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A47A7F" w14:paraId="44949450" w14:textId="77777777" w:rsidTr="008348B0">
        <w:trPr>
          <w:trHeight w:hRule="exact" w:val="1021"/>
        </w:trPr>
        <w:tc>
          <w:tcPr>
            <w:tcW w:w="4592" w:type="dxa"/>
          </w:tcPr>
          <w:p w14:paraId="4ED71C2F" w14:textId="0422BE87" w:rsidR="00357DB4" w:rsidRPr="00A47A7F" w:rsidRDefault="00357DB4" w:rsidP="005209FF">
            <w:pPr>
              <w:pStyle w:val="BodyText"/>
              <w:widowControl w:val="0"/>
              <w:ind w:left="-113" w:right="-113"/>
              <w:jc w:val="center"/>
              <w:rPr>
                <w:rFonts w:ascii="Times New Roman" w:hAnsi="Times New Roman"/>
                <w:bCs/>
                <w:color w:val="000000" w:themeColor="text1"/>
                <w:sz w:val="26"/>
                <w:szCs w:val="26"/>
              </w:rPr>
            </w:pPr>
            <w:r w:rsidRPr="00A47A7F">
              <w:rPr>
                <w:rFonts w:ascii="Times New Roman" w:hAnsi="Times New Roman"/>
                <w:bCs/>
                <w:color w:val="000000" w:themeColor="text1"/>
                <w:sz w:val="26"/>
                <w:szCs w:val="26"/>
              </w:rPr>
              <w:t>BỘ NÔNG NGHIỆP VÀ MÔI TRƯỜNG</w:t>
            </w:r>
          </w:p>
          <w:p w14:paraId="2D611E07" w14:textId="77777777" w:rsidR="00357DB4" w:rsidRPr="00A47A7F" w:rsidRDefault="00357DB4" w:rsidP="005209FF">
            <w:pPr>
              <w:pStyle w:val="BodyText"/>
              <w:widowControl w:val="0"/>
              <w:ind w:left="-113" w:right="-113"/>
              <w:jc w:val="center"/>
              <w:rPr>
                <w:rFonts w:ascii="Times New Roman" w:hAnsi="Times New Roman"/>
                <w:b/>
                <w:bCs/>
                <w:color w:val="000000" w:themeColor="text1"/>
                <w:sz w:val="26"/>
                <w:szCs w:val="26"/>
              </w:rPr>
            </w:pPr>
            <w:r w:rsidRPr="00A47A7F">
              <w:rPr>
                <w:rFonts w:ascii="Times New Roman" w:hAnsi="Times New Roman"/>
                <w:b/>
                <w:bCs/>
                <w:color w:val="000000" w:themeColor="text1"/>
                <w:sz w:val="26"/>
                <w:szCs w:val="26"/>
              </w:rPr>
              <w:t>CỤC QUẢN LÝ ĐÊ ĐIỀU</w:t>
            </w:r>
          </w:p>
          <w:p w14:paraId="01C9BC0D" w14:textId="77777777" w:rsidR="00357DB4" w:rsidRPr="00A47A7F" w:rsidRDefault="00357DB4" w:rsidP="005209FF">
            <w:pPr>
              <w:pStyle w:val="BodyText"/>
              <w:widowControl w:val="0"/>
              <w:ind w:left="-113" w:right="-113"/>
              <w:jc w:val="center"/>
              <w:rPr>
                <w:rFonts w:ascii="Times New Roman" w:hAnsi="Times New Roman"/>
                <w:b/>
                <w:bCs/>
                <w:color w:val="000000" w:themeColor="text1"/>
                <w:szCs w:val="28"/>
              </w:rPr>
            </w:pPr>
            <w:r w:rsidRPr="00A47A7F">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A47A7F">
              <w:rPr>
                <w:rFonts w:ascii="Times New Roman" w:hAnsi="Times New Roman"/>
                <w:b/>
                <w:bCs/>
                <w:color w:val="000000" w:themeColor="text1"/>
                <w:sz w:val="26"/>
                <w:szCs w:val="26"/>
              </w:rPr>
              <w:t>VÀ PHÒNG, CHỐNG THIÊN TAI</w:t>
            </w:r>
          </w:p>
        </w:tc>
        <w:tc>
          <w:tcPr>
            <w:tcW w:w="5528" w:type="dxa"/>
          </w:tcPr>
          <w:p w14:paraId="333FF978" w14:textId="77777777" w:rsidR="00357DB4" w:rsidRPr="00A47A7F" w:rsidRDefault="00357DB4" w:rsidP="005209FF">
            <w:pPr>
              <w:pStyle w:val="BodyText"/>
              <w:widowControl w:val="0"/>
              <w:ind w:left="-113" w:right="-113"/>
              <w:jc w:val="center"/>
              <w:rPr>
                <w:rFonts w:ascii="Times New Roman" w:hAnsi="Times New Roman"/>
                <w:b/>
                <w:color w:val="000000" w:themeColor="text1"/>
                <w:sz w:val="26"/>
                <w:szCs w:val="26"/>
              </w:rPr>
            </w:pPr>
            <w:r w:rsidRPr="00A47A7F">
              <w:rPr>
                <w:rFonts w:ascii="Times New Roman" w:hAnsi="Times New Roman"/>
                <w:b/>
                <w:color w:val="000000" w:themeColor="text1"/>
                <w:sz w:val="26"/>
                <w:szCs w:val="26"/>
              </w:rPr>
              <w:t>CỘNG H</w:t>
            </w:r>
            <w:r w:rsidRPr="00A47A7F">
              <w:rPr>
                <w:rFonts w:ascii="Times New Roman" w:hAnsi="Times New Roman"/>
                <w:b/>
                <w:color w:val="000000" w:themeColor="text1"/>
                <w:sz w:val="26"/>
                <w:szCs w:val="26"/>
                <w:lang w:val="vi-VN"/>
              </w:rPr>
              <w:t>ÒA</w:t>
            </w:r>
            <w:r w:rsidRPr="00A47A7F">
              <w:rPr>
                <w:rFonts w:ascii="Times New Roman" w:hAnsi="Times New Roman"/>
                <w:b/>
                <w:color w:val="000000" w:themeColor="text1"/>
                <w:sz w:val="26"/>
                <w:szCs w:val="26"/>
              </w:rPr>
              <w:t xml:space="preserve"> XÃ HỘI CHỦ NGHĨA VIỆT NAM</w:t>
            </w:r>
          </w:p>
          <w:p w14:paraId="385233A8" w14:textId="2364E3EC" w:rsidR="00357DB4" w:rsidRPr="00A47A7F" w:rsidRDefault="006B1315" w:rsidP="005209FF">
            <w:pPr>
              <w:pStyle w:val="BodyText"/>
              <w:widowControl w:val="0"/>
              <w:ind w:left="-113" w:right="-113"/>
              <w:jc w:val="center"/>
              <w:rPr>
                <w:rFonts w:ascii="Times New Roman" w:hAnsi="Times New Roman"/>
                <w:b/>
                <w:color w:val="000000" w:themeColor="text1"/>
                <w:szCs w:val="28"/>
              </w:rPr>
            </w:pPr>
            <w:r w:rsidRPr="00A47A7F">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A47A7F">
              <w:rPr>
                <w:rFonts w:ascii="Times New Roman" w:hAnsi="Times New Roman"/>
                <w:b/>
                <w:color w:val="000000" w:themeColor="text1"/>
                <w:szCs w:val="28"/>
              </w:rPr>
              <w:t>Độc lập - Tự do - Hạnh phúc</w:t>
            </w:r>
          </w:p>
        </w:tc>
      </w:tr>
      <w:tr w:rsidR="00B70965" w:rsidRPr="00A47A7F" w14:paraId="3A5A2A65" w14:textId="77777777" w:rsidTr="00C10968">
        <w:trPr>
          <w:trHeight w:val="255"/>
        </w:trPr>
        <w:tc>
          <w:tcPr>
            <w:tcW w:w="4592" w:type="dxa"/>
            <w:vAlign w:val="center"/>
          </w:tcPr>
          <w:p w14:paraId="130AAA91" w14:textId="52C9B08E" w:rsidR="00357DB4" w:rsidRPr="00A47A7F" w:rsidRDefault="00357DB4" w:rsidP="00EC48E8">
            <w:pPr>
              <w:pStyle w:val="BodyText"/>
              <w:widowControl w:val="0"/>
              <w:jc w:val="center"/>
              <w:rPr>
                <w:rFonts w:ascii="Times New Roman" w:hAnsi="Times New Roman"/>
                <w:b/>
                <w:color w:val="000000" w:themeColor="text1"/>
                <w:sz w:val="27"/>
                <w:szCs w:val="27"/>
              </w:rPr>
            </w:pPr>
            <w:r w:rsidRPr="00A47A7F">
              <w:rPr>
                <w:rFonts w:ascii="Times New Roman" w:hAnsi="Times New Roman"/>
                <w:noProof/>
                <w:color w:val="000000" w:themeColor="text1"/>
                <w:sz w:val="27"/>
                <w:szCs w:val="27"/>
              </w:rPr>
              <w:t xml:space="preserve">Số:   </w:t>
            </w:r>
            <w:r w:rsidR="0089526C" w:rsidRPr="00A47A7F">
              <w:rPr>
                <w:rFonts w:ascii="Times New Roman" w:hAnsi="Times New Roman"/>
                <w:noProof/>
                <w:color w:val="000000" w:themeColor="text1"/>
                <w:sz w:val="27"/>
                <w:szCs w:val="27"/>
              </w:rPr>
              <w:t xml:space="preserve">  </w:t>
            </w:r>
            <w:r w:rsidR="00647FAF" w:rsidRPr="00A47A7F">
              <w:rPr>
                <w:rFonts w:ascii="Times New Roman" w:hAnsi="Times New Roman"/>
                <w:noProof/>
                <w:color w:val="000000" w:themeColor="text1"/>
                <w:sz w:val="27"/>
                <w:szCs w:val="27"/>
              </w:rPr>
              <w:t xml:space="preserve"> </w:t>
            </w:r>
            <w:r w:rsidR="00FE0A82" w:rsidRPr="00A47A7F">
              <w:rPr>
                <w:rFonts w:ascii="Times New Roman" w:hAnsi="Times New Roman"/>
                <w:noProof/>
                <w:color w:val="000000" w:themeColor="text1"/>
                <w:sz w:val="27"/>
                <w:szCs w:val="27"/>
              </w:rPr>
              <w:t xml:space="preserve"> </w:t>
            </w:r>
            <w:r w:rsidR="00DF5252" w:rsidRPr="00A47A7F">
              <w:rPr>
                <w:rFonts w:ascii="Times New Roman" w:hAnsi="Times New Roman"/>
                <w:noProof/>
                <w:color w:val="000000" w:themeColor="text1"/>
                <w:sz w:val="27"/>
                <w:szCs w:val="27"/>
              </w:rPr>
              <w:t xml:space="preserve"> </w:t>
            </w:r>
            <w:r w:rsidR="0089526C" w:rsidRPr="00A47A7F">
              <w:rPr>
                <w:rFonts w:ascii="Times New Roman" w:hAnsi="Times New Roman"/>
                <w:noProof/>
                <w:color w:val="000000" w:themeColor="text1"/>
                <w:sz w:val="27"/>
                <w:szCs w:val="27"/>
              </w:rPr>
              <w:t xml:space="preserve"> </w:t>
            </w:r>
            <w:r w:rsidRPr="00A47A7F">
              <w:rPr>
                <w:rFonts w:ascii="Times New Roman" w:hAnsi="Times New Roman"/>
                <w:noProof/>
                <w:color w:val="000000" w:themeColor="text1"/>
                <w:sz w:val="27"/>
                <w:szCs w:val="27"/>
              </w:rPr>
              <w:t xml:space="preserve">   </w:t>
            </w:r>
            <w:r w:rsidRPr="00A47A7F">
              <w:rPr>
                <w:rFonts w:ascii="Times New Roman" w:hAnsi="Times New Roman"/>
                <w:color w:val="000000" w:themeColor="text1"/>
                <w:sz w:val="27"/>
                <w:szCs w:val="27"/>
              </w:rPr>
              <w:t>/BC-ĐĐ</w:t>
            </w:r>
          </w:p>
        </w:tc>
        <w:tc>
          <w:tcPr>
            <w:tcW w:w="5528" w:type="dxa"/>
            <w:vAlign w:val="center"/>
          </w:tcPr>
          <w:p w14:paraId="1B3E2690" w14:textId="42AD3C00" w:rsidR="00357DB4" w:rsidRPr="00A47A7F" w:rsidRDefault="00357DB4" w:rsidP="004A33AB">
            <w:pPr>
              <w:pStyle w:val="BodyText"/>
              <w:widowControl w:val="0"/>
              <w:jc w:val="center"/>
              <w:rPr>
                <w:rFonts w:ascii="Times New Roman" w:hAnsi="Times New Roman"/>
                <w:b/>
                <w:color w:val="000000" w:themeColor="text1"/>
                <w:sz w:val="27"/>
                <w:szCs w:val="27"/>
              </w:rPr>
            </w:pPr>
            <w:r w:rsidRPr="00A47A7F">
              <w:rPr>
                <w:rFonts w:ascii="Times New Roman" w:hAnsi="Times New Roman"/>
                <w:i/>
                <w:color w:val="000000" w:themeColor="text1"/>
                <w:sz w:val="27"/>
                <w:szCs w:val="27"/>
              </w:rPr>
              <w:t xml:space="preserve">Hà Nội, ngày </w:t>
            </w:r>
            <w:r w:rsidR="005068A5">
              <w:rPr>
                <w:rFonts w:ascii="Times New Roman" w:hAnsi="Times New Roman"/>
                <w:i/>
                <w:color w:val="000000" w:themeColor="text1"/>
                <w:sz w:val="27"/>
                <w:szCs w:val="27"/>
              </w:rPr>
              <w:t>0</w:t>
            </w:r>
            <w:r w:rsidR="004A33AB">
              <w:rPr>
                <w:rFonts w:ascii="Times New Roman" w:hAnsi="Times New Roman"/>
                <w:i/>
                <w:color w:val="000000" w:themeColor="text1"/>
                <w:sz w:val="27"/>
                <w:szCs w:val="27"/>
              </w:rPr>
              <w:t>8</w:t>
            </w:r>
            <w:r w:rsidR="0003172C" w:rsidRPr="00A47A7F">
              <w:rPr>
                <w:rFonts w:ascii="Times New Roman" w:hAnsi="Times New Roman"/>
                <w:i/>
                <w:color w:val="000000" w:themeColor="text1"/>
                <w:sz w:val="27"/>
                <w:szCs w:val="27"/>
              </w:rPr>
              <w:t xml:space="preserve"> </w:t>
            </w:r>
            <w:r w:rsidRPr="00A47A7F">
              <w:rPr>
                <w:rFonts w:ascii="Times New Roman" w:hAnsi="Times New Roman"/>
                <w:i/>
                <w:color w:val="000000" w:themeColor="text1"/>
                <w:sz w:val="27"/>
                <w:szCs w:val="27"/>
              </w:rPr>
              <w:t xml:space="preserve">tháng </w:t>
            </w:r>
            <w:r w:rsidR="005068A5">
              <w:rPr>
                <w:rFonts w:ascii="Times New Roman" w:hAnsi="Times New Roman"/>
                <w:i/>
                <w:color w:val="000000" w:themeColor="text1"/>
                <w:sz w:val="27"/>
                <w:szCs w:val="27"/>
              </w:rPr>
              <w:t>10</w:t>
            </w:r>
            <w:r w:rsidRPr="00A47A7F">
              <w:rPr>
                <w:rFonts w:ascii="Times New Roman" w:hAnsi="Times New Roman"/>
                <w:i/>
                <w:color w:val="000000" w:themeColor="text1"/>
                <w:sz w:val="27"/>
                <w:szCs w:val="27"/>
              </w:rPr>
              <w:t xml:space="preserve"> năm 202</w:t>
            </w:r>
            <w:r w:rsidR="000E607A" w:rsidRPr="00A47A7F">
              <w:rPr>
                <w:rFonts w:ascii="Times New Roman" w:hAnsi="Times New Roman"/>
                <w:i/>
                <w:color w:val="000000" w:themeColor="text1"/>
                <w:sz w:val="27"/>
                <w:szCs w:val="27"/>
              </w:rPr>
              <w:t>6</w:t>
            </w:r>
          </w:p>
        </w:tc>
      </w:tr>
    </w:tbl>
    <w:p w14:paraId="3019347E" w14:textId="17DEFDBC" w:rsidR="00357DB4" w:rsidRPr="001A425B" w:rsidRDefault="00357DB4" w:rsidP="003E380B">
      <w:pPr>
        <w:widowControl w:val="0"/>
        <w:tabs>
          <w:tab w:val="center" w:pos="4536"/>
          <w:tab w:val="right" w:pos="9072"/>
        </w:tabs>
        <w:spacing w:before="240" w:line="276" w:lineRule="auto"/>
        <w:jc w:val="center"/>
        <w:rPr>
          <w:b/>
          <w:color w:val="000000" w:themeColor="text1"/>
          <w:szCs w:val="28"/>
        </w:rPr>
      </w:pPr>
      <w:r w:rsidRPr="001A425B">
        <w:rPr>
          <w:b/>
          <w:color w:val="000000" w:themeColor="text1"/>
          <w:szCs w:val="28"/>
        </w:rPr>
        <w:t>BÁO CÁO NHANH</w:t>
      </w:r>
    </w:p>
    <w:p w14:paraId="51FF8A68" w14:textId="00B1FEC6" w:rsidR="00357DB4" w:rsidRPr="001A425B" w:rsidRDefault="00357DB4" w:rsidP="00A47A7F">
      <w:pPr>
        <w:pStyle w:val="Bodytext20"/>
        <w:spacing w:before="0" w:after="0" w:line="276" w:lineRule="auto"/>
        <w:jc w:val="center"/>
        <w:rPr>
          <w:rFonts w:cs="Times New Roman"/>
          <w:b/>
          <w:color w:val="000000" w:themeColor="text1"/>
          <w:lang w:val="vi-VN"/>
        </w:rPr>
      </w:pPr>
      <w:r w:rsidRPr="001A425B">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1A425B">
        <w:rPr>
          <w:rFonts w:cs="Times New Roman"/>
          <w:b/>
          <w:color w:val="000000" w:themeColor="text1"/>
        </w:rPr>
        <w:t>C</w:t>
      </w:r>
      <w:r w:rsidRPr="001A425B">
        <w:rPr>
          <w:rFonts w:cs="Times New Roman"/>
          <w:b/>
          <w:color w:val="000000" w:themeColor="text1"/>
        </w:rPr>
        <w:t xml:space="preserve">ông tác phòng, chống thiên tai ngày </w:t>
      </w:r>
      <w:r w:rsidR="00C8606A" w:rsidRPr="001A425B">
        <w:rPr>
          <w:rFonts w:cs="Times New Roman"/>
          <w:b/>
          <w:color w:val="000000" w:themeColor="text1"/>
        </w:rPr>
        <w:t>0</w:t>
      </w:r>
      <w:r w:rsidR="004A33AB">
        <w:rPr>
          <w:rFonts w:cs="Times New Roman"/>
          <w:b/>
          <w:color w:val="000000" w:themeColor="text1"/>
        </w:rPr>
        <w:t>7</w:t>
      </w:r>
      <w:r w:rsidR="00C8606A" w:rsidRPr="001A425B">
        <w:rPr>
          <w:rFonts w:cs="Times New Roman"/>
          <w:b/>
          <w:color w:val="000000" w:themeColor="text1"/>
        </w:rPr>
        <w:t>/10</w:t>
      </w:r>
      <w:r w:rsidRPr="001A425B">
        <w:rPr>
          <w:rFonts w:cs="Times New Roman"/>
          <w:b/>
          <w:color w:val="000000" w:themeColor="text1"/>
        </w:rPr>
        <w:t>/202</w:t>
      </w:r>
      <w:r w:rsidR="008D7401" w:rsidRPr="001A425B">
        <w:rPr>
          <w:rFonts w:cs="Times New Roman"/>
          <w:b/>
          <w:color w:val="000000" w:themeColor="text1"/>
        </w:rPr>
        <w:t>6</w:t>
      </w:r>
    </w:p>
    <w:p w14:paraId="3DEE6850" w14:textId="77777777" w:rsidR="00E93B20" w:rsidRPr="001A425B" w:rsidRDefault="00E93B20" w:rsidP="003E380B">
      <w:pPr>
        <w:widowControl w:val="0"/>
        <w:ind w:firstLine="709"/>
        <w:jc w:val="both"/>
        <w:rPr>
          <w:b/>
          <w:color w:val="000000" w:themeColor="text1"/>
          <w:szCs w:val="28"/>
          <w:lang w:eastAsia="x-none"/>
        </w:rPr>
      </w:pPr>
    </w:p>
    <w:p w14:paraId="1C05548C" w14:textId="41463866" w:rsidR="00B63328" w:rsidRPr="00332EB7" w:rsidRDefault="00357DB4" w:rsidP="00D15878">
      <w:pPr>
        <w:widowControl w:val="0"/>
        <w:spacing w:after="40" w:line="257" w:lineRule="auto"/>
        <w:ind w:firstLine="709"/>
        <w:jc w:val="both"/>
        <w:rPr>
          <w:b/>
          <w:color w:val="000000" w:themeColor="text1"/>
          <w:szCs w:val="28"/>
          <w:lang w:eastAsia="x-none"/>
        </w:rPr>
      </w:pPr>
      <w:r w:rsidRPr="00332EB7">
        <w:rPr>
          <w:b/>
          <w:color w:val="000000" w:themeColor="text1"/>
          <w:szCs w:val="28"/>
          <w:lang w:eastAsia="x-none"/>
        </w:rPr>
        <w:t xml:space="preserve">I. TÌNH HÌNH </w:t>
      </w:r>
      <w:r w:rsidR="003A6520" w:rsidRPr="00332EB7">
        <w:rPr>
          <w:b/>
          <w:color w:val="000000" w:themeColor="text1"/>
          <w:szCs w:val="28"/>
          <w:lang w:eastAsia="x-none"/>
        </w:rPr>
        <w:t xml:space="preserve">THỜI TIẾT, </w:t>
      </w:r>
      <w:r w:rsidRPr="00332EB7">
        <w:rPr>
          <w:b/>
          <w:color w:val="000000" w:themeColor="text1"/>
          <w:szCs w:val="28"/>
          <w:lang w:eastAsia="x-none"/>
        </w:rPr>
        <w:t>THIÊN</w:t>
      </w:r>
      <w:r w:rsidRPr="00332EB7">
        <w:rPr>
          <w:b/>
          <w:color w:val="000000" w:themeColor="text1"/>
          <w:szCs w:val="28"/>
          <w:lang w:val="vi-VN" w:eastAsia="x-none"/>
        </w:rPr>
        <w:t xml:space="preserve"> </w:t>
      </w:r>
      <w:r w:rsidRPr="00332EB7">
        <w:rPr>
          <w:b/>
          <w:color w:val="000000" w:themeColor="text1"/>
          <w:szCs w:val="28"/>
          <w:lang w:eastAsia="x-none"/>
        </w:rPr>
        <w:t>TAI</w:t>
      </w:r>
    </w:p>
    <w:p w14:paraId="6E5ABBD1" w14:textId="5D927920" w:rsidR="007F1674" w:rsidRPr="00332EB7" w:rsidRDefault="00436F14" w:rsidP="00D15878">
      <w:pPr>
        <w:widowControl w:val="0"/>
        <w:spacing w:after="40" w:line="257" w:lineRule="auto"/>
        <w:ind w:firstLine="709"/>
        <w:jc w:val="both"/>
        <w:rPr>
          <w:rFonts w:eastAsia="Cambria Math"/>
          <w:b/>
          <w:color w:val="000000" w:themeColor="text1"/>
          <w:szCs w:val="28"/>
        </w:rPr>
      </w:pPr>
      <w:r w:rsidRPr="00332EB7">
        <w:rPr>
          <w:b/>
          <w:bCs/>
          <w:color w:val="000000" w:themeColor="text1"/>
          <w:szCs w:val="28"/>
        </w:rPr>
        <w:t>1</w:t>
      </w:r>
      <w:r w:rsidR="005672CE" w:rsidRPr="00332EB7">
        <w:rPr>
          <w:b/>
          <w:bCs/>
          <w:color w:val="000000" w:themeColor="text1"/>
          <w:szCs w:val="28"/>
        </w:rPr>
        <w:t xml:space="preserve">. </w:t>
      </w:r>
      <w:r w:rsidR="007F1674" w:rsidRPr="00332EB7">
        <w:rPr>
          <w:b/>
          <w:color w:val="000000" w:themeColor="text1"/>
          <w:szCs w:val="28"/>
        </w:rPr>
        <w:t>T</w:t>
      </w:r>
      <w:r w:rsidR="007F1674" w:rsidRPr="00332EB7">
        <w:rPr>
          <w:rFonts w:eastAsia="Cambria Math"/>
          <w:b/>
          <w:color w:val="000000" w:themeColor="text1"/>
          <w:szCs w:val="28"/>
        </w:rPr>
        <w:t>ình hình mưa</w:t>
      </w:r>
    </w:p>
    <w:p w14:paraId="4C22E433" w14:textId="27A7BCBD" w:rsidR="007A1BAB" w:rsidRDefault="009104CA" w:rsidP="00D15878">
      <w:pPr>
        <w:widowControl w:val="0"/>
        <w:spacing w:after="40" w:line="257" w:lineRule="auto"/>
        <w:ind w:firstLine="709"/>
        <w:jc w:val="both"/>
        <w:rPr>
          <w:rFonts w:eastAsia="Cambria Math"/>
          <w:szCs w:val="28"/>
        </w:rPr>
      </w:pPr>
      <w:r w:rsidRPr="00332EB7">
        <w:rPr>
          <w:rFonts w:eastAsia="Cambria Math"/>
          <w:szCs w:val="28"/>
        </w:rPr>
        <w:t xml:space="preserve">- </w:t>
      </w:r>
      <w:r w:rsidR="00E21954" w:rsidRPr="00332EB7">
        <w:rPr>
          <w:rFonts w:eastAsia="Cambria Math"/>
          <w:b/>
          <w:szCs w:val="28"/>
        </w:rPr>
        <w:t>Mưa ngày (19h/</w:t>
      </w:r>
      <w:r w:rsidR="006F2F80" w:rsidRPr="00332EB7">
        <w:rPr>
          <w:rFonts w:eastAsia="Cambria Math"/>
          <w:b/>
          <w:szCs w:val="28"/>
        </w:rPr>
        <w:t>0</w:t>
      </w:r>
      <w:r w:rsidR="009025A5">
        <w:rPr>
          <w:rFonts w:eastAsia="Cambria Math"/>
          <w:b/>
          <w:szCs w:val="28"/>
        </w:rPr>
        <w:t>6</w:t>
      </w:r>
      <w:r w:rsidR="00CD1664" w:rsidRPr="00332EB7">
        <w:rPr>
          <w:rFonts w:eastAsia="Cambria Math"/>
          <w:b/>
          <w:szCs w:val="28"/>
        </w:rPr>
        <w:t>/10</w:t>
      </w:r>
      <w:r w:rsidR="00F623B3" w:rsidRPr="00332EB7">
        <w:rPr>
          <w:rFonts w:eastAsia="Cambria Math"/>
          <w:szCs w:val="28"/>
        </w:rPr>
        <w:t xml:space="preserve"> -</w:t>
      </w:r>
      <w:r w:rsidR="00E21954" w:rsidRPr="00332EB7">
        <w:rPr>
          <w:rFonts w:eastAsia="Cambria Math"/>
          <w:b/>
          <w:szCs w:val="28"/>
        </w:rPr>
        <w:t xml:space="preserve"> </w:t>
      </w:r>
      <w:r w:rsidR="00C4340C" w:rsidRPr="00332EB7">
        <w:rPr>
          <w:rFonts w:eastAsia="Cambria Math"/>
          <w:b/>
          <w:szCs w:val="28"/>
        </w:rPr>
        <w:t>19h</w:t>
      </w:r>
      <w:r w:rsidR="007B04B7" w:rsidRPr="00332EB7">
        <w:rPr>
          <w:rFonts w:eastAsia="Cambria Math"/>
          <w:b/>
          <w:szCs w:val="28"/>
        </w:rPr>
        <w:t>/</w:t>
      </w:r>
      <w:r w:rsidR="006108B1" w:rsidRPr="00332EB7">
        <w:rPr>
          <w:rFonts w:eastAsia="Cambria Math"/>
          <w:b/>
          <w:szCs w:val="28"/>
        </w:rPr>
        <w:t>0</w:t>
      </w:r>
      <w:r w:rsidR="009025A5">
        <w:rPr>
          <w:rFonts w:eastAsia="Cambria Math"/>
          <w:b/>
          <w:szCs w:val="28"/>
        </w:rPr>
        <w:t>7</w:t>
      </w:r>
      <w:r w:rsidR="00E21954" w:rsidRPr="00332EB7">
        <w:rPr>
          <w:rFonts w:eastAsia="Cambria Math"/>
          <w:b/>
          <w:szCs w:val="28"/>
        </w:rPr>
        <w:t>/</w:t>
      </w:r>
      <w:r w:rsidR="006108B1" w:rsidRPr="00332EB7">
        <w:rPr>
          <w:rFonts w:eastAsia="Cambria Math"/>
          <w:b/>
          <w:szCs w:val="28"/>
        </w:rPr>
        <w:t>10</w:t>
      </w:r>
      <w:r w:rsidR="00E21954" w:rsidRPr="00332EB7">
        <w:rPr>
          <w:rFonts w:eastAsia="Cambria Math"/>
          <w:b/>
          <w:szCs w:val="28"/>
        </w:rPr>
        <w:t xml:space="preserve">): </w:t>
      </w:r>
      <w:r w:rsidR="006D7835" w:rsidRPr="006D7835">
        <w:rPr>
          <w:rFonts w:eastAsia="Cambria Math"/>
          <w:szCs w:val="28"/>
        </w:rPr>
        <w:t>K</w:t>
      </w:r>
      <w:r w:rsidR="00332EB7" w:rsidRPr="007F419E">
        <w:rPr>
          <w:rFonts w:eastAsia="Cambria Math"/>
          <w:szCs w:val="28"/>
        </w:rPr>
        <w:t>hu vự</w:t>
      </w:r>
      <w:r w:rsidR="002B306F">
        <w:rPr>
          <w:rFonts w:eastAsia="Cambria Math"/>
          <w:szCs w:val="28"/>
        </w:rPr>
        <w:t>c</w:t>
      </w:r>
      <w:r w:rsidR="007F419E" w:rsidRPr="007F419E">
        <w:rPr>
          <w:rFonts w:eastAsia="Cambria Math"/>
          <w:szCs w:val="28"/>
        </w:rPr>
        <w:t xml:space="preserve"> Huế</w:t>
      </w:r>
      <w:r w:rsidR="002B306F">
        <w:rPr>
          <w:rFonts w:eastAsia="Cambria Math"/>
          <w:szCs w:val="28"/>
        </w:rPr>
        <w:t xml:space="preserve"> đến Quảng Ngãi</w:t>
      </w:r>
      <w:r w:rsidR="007F419E" w:rsidRPr="007F419E">
        <w:rPr>
          <w:rFonts w:eastAsia="Cambria Math"/>
          <w:szCs w:val="28"/>
        </w:rPr>
        <w:t xml:space="preserve"> có mưa to đến rất to, phổ biến </w:t>
      </w:r>
      <w:r w:rsidR="002B306F">
        <w:rPr>
          <w:rFonts w:eastAsia="Cambria Math"/>
          <w:szCs w:val="28"/>
        </w:rPr>
        <w:t>9</w:t>
      </w:r>
      <w:r w:rsidR="007F419E" w:rsidRPr="007F419E">
        <w:rPr>
          <w:rFonts w:eastAsia="Cambria Math"/>
          <w:szCs w:val="28"/>
        </w:rPr>
        <w:t>0-1</w:t>
      </w:r>
      <w:r w:rsidR="002B306F">
        <w:rPr>
          <w:rFonts w:eastAsia="Cambria Math"/>
          <w:szCs w:val="28"/>
        </w:rPr>
        <w:t>5</w:t>
      </w:r>
      <w:r w:rsidR="007F419E" w:rsidRPr="007F419E">
        <w:rPr>
          <w:rFonts w:eastAsia="Cambria Math"/>
          <w:szCs w:val="28"/>
        </w:rPr>
        <w:t xml:space="preserve">0mm, cục bộ có nơi trên 250mm; khu vực từ </w:t>
      </w:r>
      <w:r w:rsidR="002B306F">
        <w:rPr>
          <w:rFonts w:eastAsia="Cambria Math"/>
          <w:szCs w:val="28"/>
        </w:rPr>
        <w:t>Gia Lai</w:t>
      </w:r>
      <w:r w:rsidR="007F419E" w:rsidRPr="007F419E">
        <w:rPr>
          <w:rFonts w:eastAsia="Cambria Math"/>
          <w:szCs w:val="28"/>
        </w:rPr>
        <w:t xml:space="preserve"> đến Lâm Đồng và Nam Bộ có mưa phổ biế</w:t>
      </w:r>
      <w:r w:rsidR="002B306F">
        <w:rPr>
          <w:rFonts w:eastAsia="Cambria Math"/>
          <w:szCs w:val="28"/>
        </w:rPr>
        <w:t>n 40-60mm</w:t>
      </w:r>
      <w:r w:rsidR="007F419E" w:rsidRPr="007F419E">
        <w:rPr>
          <w:rFonts w:eastAsia="Cambria Math"/>
          <w:szCs w:val="28"/>
        </w:rPr>
        <w:t xml:space="preserve">. </w:t>
      </w:r>
      <w:r w:rsidR="00332EB7" w:rsidRPr="007F419E">
        <w:rPr>
          <w:rFonts w:eastAsia="Cambria Math"/>
          <w:szCs w:val="28"/>
        </w:rPr>
        <w:t xml:space="preserve">Một số trạm có lượng mưa lớn như: </w:t>
      </w:r>
      <w:r w:rsidR="002B306F">
        <w:rPr>
          <w:rFonts w:eastAsia="Cambria Math"/>
          <w:szCs w:val="28"/>
        </w:rPr>
        <w:t xml:space="preserve">Bạch Mã (Huế) 322mm; Chân Mây (Huế) 282mm; Cảng Tư Hiền (Huế) 221mm; Hồ Truồi (Huế) 219mm; Nam Đông (Huế) 206mm; </w:t>
      </w:r>
      <w:r w:rsidR="007A1BAB">
        <w:rPr>
          <w:rFonts w:eastAsia="Cambria Math"/>
          <w:szCs w:val="28"/>
        </w:rPr>
        <w:t xml:space="preserve">Trung tâm GD-DN 05-06 (Đà Nẵng) 154mm; Hòa Bắc (Đà Nẵng) 153mm; </w:t>
      </w:r>
      <w:r w:rsidR="002B306F">
        <w:rPr>
          <w:rFonts w:eastAsia="Cambria Math"/>
          <w:szCs w:val="28"/>
        </w:rPr>
        <w:t>Lý Sơn (Quảng Ngãi) 213mm; Bình Trị (Quảng Ngãi) 196mm; Bình Tân (Quảng Ngãi) 153mm</w:t>
      </w:r>
      <w:r w:rsidR="007A1BAB">
        <w:rPr>
          <w:rFonts w:eastAsia="Cambria Math"/>
          <w:szCs w:val="28"/>
        </w:rPr>
        <w:t>.</w:t>
      </w:r>
      <w:r w:rsidR="002B306F">
        <w:rPr>
          <w:rFonts w:eastAsia="Cambria Math"/>
          <w:szCs w:val="28"/>
        </w:rPr>
        <w:t xml:space="preserve"> </w:t>
      </w:r>
    </w:p>
    <w:p w14:paraId="3AA55238" w14:textId="66082E89" w:rsidR="004F66C8" w:rsidRPr="00CB0EC5" w:rsidRDefault="004F66C8" w:rsidP="00D15878">
      <w:pPr>
        <w:widowControl w:val="0"/>
        <w:spacing w:after="40" w:line="257" w:lineRule="auto"/>
        <w:ind w:firstLine="709"/>
        <w:jc w:val="both"/>
        <w:rPr>
          <w:rFonts w:eastAsia="Cambria Math"/>
          <w:spacing w:val="-4"/>
          <w:szCs w:val="28"/>
        </w:rPr>
      </w:pPr>
      <w:r w:rsidRPr="00CB0EC5">
        <w:rPr>
          <w:rFonts w:eastAsia="Cambria Math"/>
          <w:b/>
          <w:spacing w:val="-4"/>
          <w:szCs w:val="28"/>
        </w:rPr>
        <w:t>Mưa đêm (19h/07/10-0</w:t>
      </w:r>
      <w:r w:rsidRPr="00CB0EC5">
        <w:rPr>
          <w:rFonts w:eastAsia="Cambria Math"/>
          <w:b/>
          <w:spacing w:val="-4"/>
          <w:szCs w:val="28"/>
        </w:rPr>
        <w:t>7</w:t>
      </w:r>
      <w:r w:rsidRPr="00CB0EC5">
        <w:rPr>
          <w:rFonts w:eastAsia="Cambria Math"/>
          <w:b/>
          <w:spacing w:val="-4"/>
          <w:szCs w:val="28"/>
        </w:rPr>
        <w:t>h/08/10):</w:t>
      </w:r>
      <w:r w:rsidRPr="00CB0EC5">
        <w:rPr>
          <w:rFonts w:eastAsia="Cambria Math"/>
          <w:spacing w:val="-4"/>
          <w:szCs w:val="28"/>
        </w:rPr>
        <w:t xml:space="preserve"> Khu vực các tỉnh/ thành phố Huế, Đà Nẵng, Quảng Ngãi</w:t>
      </w:r>
      <w:r w:rsidRPr="00CB0EC5">
        <w:rPr>
          <w:rFonts w:eastAsia="Cambria Math"/>
          <w:spacing w:val="-4"/>
          <w:szCs w:val="28"/>
        </w:rPr>
        <w:t>, Lâm Đồng</w:t>
      </w:r>
      <w:r w:rsidRPr="00CB0EC5">
        <w:rPr>
          <w:rFonts w:eastAsia="Cambria Math"/>
          <w:spacing w:val="-4"/>
          <w:szCs w:val="28"/>
        </w:rPr>
        <w:t xml:space="preserve"> có mưa to đến rất to, phổ biến </w:t>
      </w:r>
      <w:r w:rsidRPr="00CB0EC5">
        <w:rPr>
          <w:rFonts w:eastAsia="Cambria Math"/>
          <w:spacing w:val="-4"/>
          <w:szCs w:val="28"/>
        </w:rPr>
        <w:t>6</w:t>
      </w:r>
      <w:r w:rsidRPr="00CB0EC5">
        <w:rPr>
          <w:rFonts w:eastAsia="Cambria Math"/>
          <w:spacing w:val="-4"/>
          <w:szCs w:val="28"/>
        </w:rPr>
        <w:t>0-</w:t>
      </w:r>
      <w:r w:rsidRPr="00CB0EC5">
        <w:rPr>
          <w:rFonts w:eastAsia="Cambria Math"/>
          <w:spacing w:val="-4"/>
          <w:szCs w:val="28"/>
        </w:rPr>
        <w:t>8</w:t>
      </w:r>
      <w:r w:rsidRPr="00CB0EC5">
        <w:rPr>
          <w:rFonts w:eastAsia="Cambria Math"/>
          <w:spacing w:val="-4"/>
          <w:szCs w:val="28"/>
        </w:rPr>
        <w:t>0mm, cục bộ có nơi trên 100mm. Một số trạm có lượng mưa lớn như: Giang Hải (Huế) 192mm; Cảng Tư Hiền (Huế) 15</w:t>
      </w:r>
      <w:r w:rsidRPr="00CB0EC5">
        <w:rPr>
          <w:rFonts w:eastAsia="Cambria Math"/>
          <w:spacing w:val="-4"/>
          <w:szCs w:val="28"/>
        </w:rPr>
        <w:t>4</w:t>
      </w:r>
      <w:r w:rsidRPr="00CB0EC5">
        <w:rPr>
          <w:rFonts w:eastAsia="Cambria Math"/>
          <w:spacing w:val="-4"/>
          <w:szCs w:val="28"/>
        </w:rPr>
        <w:t>mm; Bạch Mã (Huế) 13</w:t>
      </w:r>
      <w:r w:rsidRPr="00CB0EC5">
        <w:rPr>
          <w:rFonts w:eastAsia="Cambria Math"/>
          <w:spacing w:val="-4"/>
          <w:szCs w:val="28"/>
        </w:rPr>
        <w:t>9</w:t>
      </w:r>
      <w:r w:rsidRPr="00CB0EC5">
        <w:rPr>
          <w:rFonts w:eastAsia="Cambria Math"/>
          <w:spacing w:val="-4"/>
          <w:szCs w:val="28"/>
        </w:rPr>
        <w:t>mm; Hồ Truồi (Huế) 13</w:t>
      </w:r>
      <w:r w:rsidRPr="00CB0EC5">
        <w:rPr>
          <w:rFonts w:eastAsia="Cambria Math"/>
          <w:spacing w:val="-4"/>
          <w:szCs w:val="28"/>
        </w:rPr>
        <w:t>6</w:t>
      </w:r>
      <w:r w:rsidRPr="00CB0EC5">
        <w:rPr>
          <w:rFonts w:eastAsia="Cambria Math"/>
          <w:spacing w:val="-4"/>
          <w:szCs w:val="28"/>
        </w:rPr>
        <w:t>mm; Tam Trà (Đà Nẵng) 1</w:t>
      </w:r>
      <w:r w:rsidRPr="00CB0EC5">
        <w:rPr>
          <w:rFonts w:eastAsia="Cambria Math"/>
          <w:spacing w:val="-4"/>
          <w:szCs w:val="28"/>
        </w:rPr>
        <w:t>35</w:t>
      </w:r>
      <w:r w:rsidRPr="00CB0EC5">
        <w:rPr>
          <w:rFonts w:eastAsia="Cambria Math"/>
          <w:spacing w:val="-4"/>
          <w:szCs w:val="28"/>
        </w:rPr>
        <w:t xml:space="preserve">mm; </w:t>
      </w:r>
      <w:r w:rsidRPr="00CB0EC5">
        <w:rPr>
          <w:rFonts w:eastAsia="Cambria Math"/>
          <w:spacing w:val="-4"/>
          <w:szCs w:val="28"/>
        </w:rPr>
        <w:t xml:space="preserve">Bình Tân (Quảng Ngãi) 136mm; </w:t>
      </w:r>
      <w:r w:rsidRPr="00CB0EC5">
        <w:rPr>
          <w:rFonts w:eastAsia="Cambria Math"/>
          <w:spacing w:val="-4"/>
          <w:szCs w:val="28"/>
        </w:rPr>
        <w:t>Bình Phước (Quảng Ngãi) 1</w:t>
      </w:r>
      <w:r w:rsidRPr="00CB0EC5">
        <w:rPr>
          <w:rFonts w:eastAsia="Cambria Math"/>
          <w:spacing w:val="-4"/>
          <w:szCs w:val="28"/>
        </w:rPr>
        <w:t>20</w:t>
      </w:r>
      <w:r w:rsidRPr="00CB0EC5">
        <w:rPr>
          <w:rFonts w:eastAsia="Cambria Math"/>
          <w:spacing w:val="-4"/>
          <w:szCs w:val="28"/>
        </w:rPr>
        <w:t>mm; Bình Khương (Quảng Ngãi) 1</w:t>
      </w:r>
      <w:r w:rsidRPr="00CB0EC5">
        <w:rPr>
          <w:rFonts w:eastAsia="Cambria Math"/>
          <w:spacing w:val="-4"/>
          <w:szCs w:val="28"/>
        </w:rPr>
        <w:t>14</w:t>
      </w:r>
      <w:r w:rsidR="00CD0342">
        <w:rPr>
          <w:rFonts w:eastAsia="Cambria Math"/>
          <w:spacing w:val="-4"/>
          <w:szCs w:val="28"/>
        </w:rPr>
        <w:t>mm;</w:t>
      </w:r>
      <w:bookmarkStart w:id="0" w:name="_GoBack"/>
      <w:bookmarkEnd w:id="0"/>
      <w:r w:rsidRPr="00CB0EC5">
        <w:rPr>
          <w:rFonts w:eastAsia="Cambria Math"/>
          <w:spacing w:val="-4"/>
          <w:szCs w:val="28"/>
        </w:rPr>
        <w:t xml:space="preserve"> Phan Điền (Lâm Đồng) 139mm.</w:t>
      </w:r>
    </w:p>
    <w:p w14:paraId="771972AB" w14:textId="59EFB36F" w:rsidR="00066C27" w:rsidRDefault="009104CA" w:rsidP="00D15878">
      <w:pPr>
        <w:widowControl w:val="0"/>
        <w:spacing w:after="40" w:line="257" w:lineRule="auto"/>
        <w:ind w:firstLine="709"/>
        <w:jc w:val="both"/>
        <w:rPr>
          <w:rFonts w:eastAsia="Cambria Math"/>
          <w:szCs w:val="28"/>
        </w:rPr>
      </w:pPr>
      <w:r w:rsidRPr="0024737A">
        <w:rPr>
          <w:b/>
          <w:bCs/>
          <w:szCs w:val="28"/>
        </w:rPr>
        <w:t xml:space="preserve">- </w:t>
      </w:r>
      <w:r w:rsidR="001C342A" w:rsidRPr="0024737A">
        <w:rPr>
          <w:b/>
          <w:szCs w:val="28"/>
        </w:rPr>
        <w:t xml:space="preserve">Mưa </w:t>
      </w:r>
      <w:r w:rsidR="00D47700" w:rsidRPr="0024737A">
        <w:rPr>
          <w:b/>
          <w:szCs w:val="28"/>
        </w:rPr>
        <w:t>03 ngày</w:t>
      </w:r>
      <w:r w:rsidR="00553A92" w:rsidRPr="0024737A">
        <w:rPr>
          <w:b/>
          <w:szCs w:val="28"/>
        </w:rPr>
        <w:t xml:space="preserve"> (19h/</w:t>
      </w:r>
      <w:r w:rsidR="00B55600" w:rsidRPr="0024737A">
        <w:rPr>
          <w:b/>
          <w:szCs w:val="28"/>
        </w:rPr>
        <w:t>0</w:t>
      </w:r>
      <w:r w:rsidR="00066C27" w:rsidRPr="0024737A">
        <w:rPr>
          <w:b/>
          <w:szCs w:val="28"/>
        </w:rPr>
        <w:t>4</w:t>
      </w:r>
      <w:r w:rsidR="00F623B3" w:rsidRPr="0024737A">
        <w:rPr>
          <w:b/>
          <w:szCs w:val="28"/>
        </w:rPr>
        <w:t>/</w:t>
      </w:r>
      <w:r w:rsidR="005340A5" w:rsidRPr="0024737A">
        <w:rPr>
          <w:b/>
          <w:szCs w:val="28"/>
        </w:rPr>
        <w:t>10</w:t>
      </w:r>
      <w:r w:rsidR="00F623B3" w:rsidRPr="0024737A">
        <w:rPr>
          <w:szCs w:val="28"/>
        </w:rPr>
        <w:t xml:space="preserve"> -</w:t>
      </w:r>
      <w:r w:rsidR="001C342A" w:rsidRPr="0024737A">
        <w:rPr>
          <w:b/>
          <w:szCs w:val="28"/>
        </w:rPr>
        <w:t xml:space="preserve"> 07h/</w:t>
      </w:r>
      <w:r w:rsidR="00D845D4" w:rsidRPr="0024737A">
        <w:rPr>
          <w:b/>
          <w:szCs w:val="28"/>
        </w:rPr>
        <w:t>0</w:t>
      </w:r>
      <w:r w:rsidR="009025A5" w:rsidRPr="0024737A">
        <w:rPr>
          <w:b/>
          <w:szCs w:val="28"/>
        </w:rPr>
        <w:t>8</w:t>
      </w:r>
      <w:r w:rsidR="001C342A" w:rsidRPr="0024737A">
        <w:rPr>
          <w:b/>
          <w:szCs w:val="28"/>
        </w:rPr>
        <w:t>/</w:t>
      </w:r>
      <w:r w:rsidR="00D845D4" w:rsidRPr="0024737A">
        <w:rPr>
          <w:b/>
          <w:szCs w:val="28"/>
        </w:rPr>
        <w:t>10</w:t>
      </w:r>
      <w:r w:rsidR="001C342A" w:rsidRPr="0024737A">
        <w:rPr>
          <w:b/>
          <w:szCs w:val="28"/>
        </w:rPr>
        <w:t>):</w:t>
      </w:r>
      <w:r w:rsidR="00944C93" w:rsidRPr="0024737A">
        <w:rPr>
          <w:rFonts w:eastAsia="Cambria Math"/>
          <w:szCs w:val="28"/>
        </w:rPr>
        <w:t xml:space="preserve"> </w:t>
      </w:r>
      <w:r w:rsidR="00066C27" w:rsidRPr="0024737A">
        <w:rPr>
          <w:rFonts w:eastAsia="Cambria Math"/>
          <w:szCs w:val="28"/>
        </w:rPr>
        <w:t xml:space="preserve">Khu vực </w:t>
      </w:r>
      <w:r w:rsidR="00066C27" w:rsidRPr="0024737A">
        <w:rPr>
          <w:rFonts w:eastAsia="Cambria Math"/>
          <w:szCs w:val="28"/>
        </w:rPr>
        <w:t>Hà Tĩnh</w:t>
      </w:r>
      <w:r w:rsidR="00066C27" w:rsidRPr="0024737A">
        <w:rPr>
          <w:rFonts w:eastAsia="Cambria Math"/>
          <w:szCs w:val="28"/>
        </w:rPr>
        <w:t xml:space="preserve"> đến Quảng Ngãi có mưa to đến rất to, phổ biến </w:t>
      </w:r>
      <w:r w:rsidR="00066C27" w:rsidRPr="0024737A">
        <w:rPr>
          <w:rFonts w:eastAsia="Cambria Math"/>
          <w:szCs w:val="28"/>
        </w:rPr>
        <w:t>1</w:t>
      </w:r>
      <w:r w:rsidR="00A27470">
        <w:rPr>
          <w:rFonts w:eastAsia="Cambria Math"/>
          <w:szCs w:val="28"/>
        </w:rPr>
        <w:t>5</w:t>
      </w:r>
      <w:r w:rsidR="00066C27" w:rsidRPr="0024737A">
        <w:rPr>
          <w:rFonts w:eastAsia="Cambria Math"/>
          <w:szCs w:val="28"/>
        </w:rPr>
        <w:t>0-2</w:t>
      </w:r>
      <w:r w:rsidR="00A27470">
        <w:rPr>
          <w:rFonts w:eastAsia="Cambria Math"/>
          <w:szCs w:val="28"/>
        </w:rPr>
        <w:t>5</w:t>
      </w:r>
      <w:r w:rsidR="00066C27" w:rsidRPr="0024737A">
        <w:rPr>
          <w:rFonts w:eastAsia="Cambria Math"/>
          <w:szCs w:val="28"/>
        </w:rPr>
        <w:t xml:space="preserve">0mm, cục bộ có nơi trên </w:t>
      </w:r>
      <w:r w:rsidR="00066C27" w:rsidRPr="0024737A">
        <w:rPr>
          <w:rFonts w:eastAsia="Cambria Math"/>
          <w:szCs w:val="28"/>
        </w:rPr>
        <w:t>3</w:t>
      </w:r>
      <w:r w:rsidR="00A27470">
        <w:rPr>
          <w:rFonts w:eastAsia="Cambria Math"/>
          <w:szCs w:val="28"/>
        </w:rPr>
        <w:t>5</w:t>
      </w:r>
      <w:r w:rsidR="00066C27" w:rsidRPr="0024737A">
        <w:rPr>
          <w:rFonts w:eastAsia="Cambria Math"/>
          <w:szCs w:val="28"/>
        </w:rPr>
        <w:t xml:space="preserve">0mm; </w:t>
      </w:r>
      <w:r w:rsidR="00066C27" w:rsidRPr="0024737A">
        <w:rPr>
          <w:rFonts w:eastAsia="Cambria Math"/>
          <w:szCs w:val="28"/>
          <w:lang w:val="pt-BR"/>
        </w:rPr>
        <w:t>các khu vực khác ở Bắc Bộ và Trung Bộ có tổng lượng mưa từ 60-1</w:t>
      </w:r>
      <w:r w:rsidR="00066C27" w:rsidRPr="0024737A">
        <w:rPr>
          <w:rFonts w:eastAsia="Cambria Math"/>
          <w:szCs w:val="28"/>
          <w:lang w:val="pt-BR"/>
        </w:rPr>
        <w:t>0</w:t>
      </w:r>
      <w:r w:rsidR="00066C27" w:rsidRPr="0024737A">
        <w:rPr>
          <w:rFonts w:eastAsia="Cambria Math"/>
          <w:szCs w:val="28"/>
          <w:lang w:val="pt-BR"/>
        </w:rPr>
        <w:t xml:space="preserve">0mm, cục bộ trên 150mm; khu vực Nam Bộ có tổng lượng mưa từ </w:t>
      </w:r>
      <w:r w:rsidR="00066C27" w:rsidRPr="0024737A">
        <w:rPr>
          <w:rFonts w:eastAsia="Cambria Math"/>
          <w:szCs w:val="28"/>
          <w:lang w:val="pt-BR"/>
        </w:rPr>
        <w:t>8</w:t>
      </w:r>
      <w:r w:rsidR="00066C27" w:rsidRPr="0024737A">
        <w:rPr>
          <w:rFonts w:eastAsia="Cambria Math"/>
          <w:szCs w:val="28"/>
          <w:lang w:val="pt-BR"/>
        </w:rPr>
        <w:t>0-1</w:t>
      </w:r>
      <w:r w:rsidR="00066C27" w:rsidRPr="0024737A">
        <w:rPr>
          <w:rFonts w:eastAsia="Cambria Math"/>
          <w:szCs w:val="28"/>
          <w:lang w:val="pt-BR"/>
        </w:rPr>
        <w:t>2</w:t>
      </w:r>
      <w:r w:rsidR="00066C27" w:rsidRPr="0024737A">
        <w:rPr>
          <w:rFonts w:eastAsia="Cambria Math"/>
          <w:szCs w:val="28"/>
          <w:lang w:val="pt-BR"/>
        </w:rPr>
        <w:t>0mm, cục bộ trên 1</w:t>
      </w:r>
      <w:r w:rsidR="00066C27" w:rsidRPr="0024737A">
        <w:rPr>
          <w:rFonts w:eastAsia="Cambria Math"/>
          <w:szCs w:val="28"/>
          <w:lang w:val="pt-BR"/>
        </w:rPr>
        <w:t>5</w:t>
      </w:r>
      <w:r w:rsidR="00066C27" w:rsidRPr="0024737A">
        <w:rPr>
          <w:rFonts w:eastAsia="Cambria Math"/>
          <w:szCs w:val="28"/>
          <w:lang w:val="pt-BR"/>
        </w:rPr>
        <w:t>0mm</w:t>
      </w:r>
      <w:r w:rsidR="00066C27" w:rsidRPr="0024737A">
        <w:rPr>
          <w:rFonts w:eastAsia="Cambria Math"/>
          <w:szCs w:val="28"/>
        </w:rPr>
        <w:t xml:space="preserve">. Một số trạm có lượng mưa lớn như: </w:t>
      </w:r>
      <w:r w:rsidR="00066C27" w:rsidRPr="0024737A">
        <w:rPr>
          <w:rFonts w:eastAsia="Cambria Math"/>
          <w:szCs w:val="28"/>
        </w:rPr>
        <w:t>Kỳ Anh (H</w:t>
      </w:r>
      <w:r w:rsidR="0024737A" w:rsidRPr="0024737A">
        <w:rPr>
          <w:rFonts w:eastAsia="Cambria Math"/>
          <w:szCs w:val="28"/>
        </w:rPr>
        <w:t>à</w:t>
      </w:r>
      <w:r w:rsidR="00066C27" w:rsidRPr="0024737A">
        <w:rPr>
          <w:rFonts w:eastAsia="Cambria Math"/>
          <w:szCs w:val="28"/>
        </w:rPr>
        <w:t xml:space="preserve"> Tĩnh) 631mm; Kỳ Khang (H</w:t>
      </w:r>
      <w:r w:rsidR="0024737A" w:rsidRPr="0024737A">
        <w:rPr>
          <w:rFonts w:eastAsia="Cambria Math"/>
          <w:szCs w:val="28"/>
        </w:rPr>
        <w:t>à</w:t>
      </w:r>
      <w:r w:rsidR="00066C27" w:rsidRPr="0024737A">
        <w:rPr>
          <w:rFonts w:eastAsia="Cambria Math"/>
          <w:szCs w:val="28"/>
        </w:rPr>
        <w:t xml:space="preserve"> Tĩnh) 547mm; </w:t>
      </w:r>
      <w:r w:rsidR="0024737A" w:rsidRPr="0024737A">
        <w:rPr>
          <w:rFonts w:eastAsia="Cambria Math"/>
          <w:szCs w:val="28"/>
        </w:rPr>
        <w:t xml:space="preserve">Hồ Thượng sông Trí (Hà Tĩnh) 480mm; Kỳ Đồng </w:t>
      </w:r>
      <w:r w:rsidR="00066C27" w:rsidRPr="0024737A">
        <w:rPr>
          <w:rFonts w:eastAsia="Cambria Math"/>
          <w:szCs w:val="28"/>
        </w:rPr>
        <w:t xml:space="preserve">(Hà Tĩnh) </w:t>
      </w:r>
      <w:r w:rsidR="0024737A" w:rsidRPr="0024737A">
        <w:rPr>
          <w:rFonts w:eastAsia="Cambria Math"/>
          <w:szCs w:val="28"/>
        </w:rPr>
        <w:t xml:space="preserve">464mm; Cửa Việt (Quảng Trị) 381mm; </w:t>
      </w:r>
      <w:r w:rsidR="00066C27" w:rsidRPr="0024737A">
        <w:rPr>
          <w:rFonts w:eastAsia="Cambria Math"/>
          <w:szCs w:val="28"/>
        </w:rPr>
        <w:t xml:space="preserve">Bạch Mã (Huế) </w:t>
      </w:r>
      <w:r w:rsidR="0024737A" w:rsidRPr="0024737A">
        <w:rPr>
          <w:rFonts w:eastAsia="Cambria Math"/>
          <w:szCs w:val="28"/>
        </w:rPr>
        <w:t>719</w:t>
      </w:r>
      <w:r w:rsidR="00066C27" w:rsidRPr="0024737A">
        <w:rPr>
          <w:rFonts w:eastAsia="Cambria Math"/>
          <w:szCs w:val="28"/>
        </w:rPr>
        <w:t xml:space="preserve">mm; </w:t>
      </w:r>
      <w:r w:rsidR="0024737A" w:rsidRPr="0024737A">
        <w:rPr>
          <w:rFonts w:eastAsia="Cambria Math"/>
          <w:szCs w:val="28"/>
        </w:rPr>
        <w:t xml:space="preserve">Giang Hải (Huế) 657mm; </w:t>
      </w:r>
      <w:r w:rsidR="00066C27" w:rsidRPr="0024737A">
        <w:rPr>
          <w:rFonts w:eastAsia="Cambria Math"/>
          <w:szCs w:val="28"/>
        </w:rPr>
        <w:t xml:space="preserve">Chân Mây (Huế) </w:t>
      </w:r>
      <w:r w:rsidR="0024737A" w:rsidRPr="0024737A">
        <w:rPr>
          <w:rFonts w:eastAsia="Cambria Math"/>
          <w:szCs w:val="28"/>
        </w:rPr>
        <w:t>523</w:t>
      </w:r>
      <w:r w:rsidR="00066C27" w:rsidRPr="0024737A">
        <w:rPr>
          <w:rFonts w:eastAsia="Cambria Math"/>
          <w:szCs w:val="28"/>
        </w:rPr>
        <w:t xml:space="preserve">mm; Cảng Tư Hiền (Huế) </w:t>
      </w:r>
      <w:r w:rsidR="0024737A" w:rsidRPr="0024737A">
        <w:rPr>
          <w:rFonts w:eastAsia="Cambria Math"/>
          <w:szCs w:val="28"/>
        </w:rPr>
        <w:t>479</w:t>
      </w:r>
      <w:r w:rsidR="00066C27" w:rsidRPr="0024737A">
        <w:rPr>
          <w:rFonts w:eastAsia="Cambria Math"/>
          <w:szCs w:val="28"/>
        </w:rPr>
        <w:t xml:space="preserve">mm; Hồ Truồi (Huế) </w:t>
      </w:r>
      <w:r w:rsidR="0024737A" w:rsidRPr="0024737A">
        <w:rPr>
          <w:rFonts w:eastAsia="Cambria Math"/>
          <w:szCs w:val="28"/>
        </w:rPr>
        <w:t>402</w:t>
      </w:r>
      <w:r w:rsidR="00066C27" w:rsidRPr="0024737A">
        <w:rPr>
          <w:rFonts w:eastAsia="Cambria Math"/>
          <w:szCs w:val="28"/>
        </w:rPr>
        <w:t xml:space="preserve">mm; </w:t>
      </w:r>
      <w:r w:rsidR="0024737A" w:rsidRPr="0024737A">
        <w:rPr>
          <w:rFonts w:eastAsia="Cambria Math"/>
          <w:szCs w:val="28"/>
        </w:rPr>
        <w:t>Lăng Cô</w:t>
      </w:r>
      <w:r w:rsidR="00066C27" w:rsidRPr="0024737A">
        <w:rPr>
          <w:rFonts w:eastAsia="Cambria Math"/>
          <w:szCs w:val="28"/>
        </w:rPr>
        <w:t xml:space="preserve"> (Huế) </w:t>
      </w:r>
      <w:r w:rsidR="0024737A" w:rsidRPr="0024737A">
        <w:rPr>
          <w:rFonts w:eastAsia="Cambria Math"/>
          <w:szCs w:val="28"/>
        </w:rPr>
        <w:t>409</w:t>
      </w:r>
      <w:r w:rsidR="00066C27" w:rsidRPr="0024737A">
        <w:rPr>
          <w:rFonts w:eastAsia="Cambria Math"/>
          <w:szCs w:val="28"/>
        </w:rPr>
        <w:t xml:space="preserve">mm; </w:t>
      </w:r>
      <w:r w:rsidR="0024737A" w:rsidRPr="0024737A">
        <w:rPr>
          <w:rFonts w:eastAsia="Cambria Math"/>
          <w:szCs w:val="28"/>
        </w:rPr>
        <w:t>Tam Trà</w:t>
      </w:r>
      <w:r w:rsidR="00066C27" w:rsidRPr="0024737A">
        <w:rPr>
          <w:rFonts w:eastAsia="Cambria Math"/>
          <w:szCs w:val="28"/>
        </w:rPr>
        <w:t xml:space="preserve"> (Đà Nẵng) </w:t>
      </w:r>
      <w:r w:rsidR="0024737A" w:rsidRPr="0024737A">
        <w:rPr>
          <w:rFonts w:eastAsia="Cambria Math"/>
          <w:szCs w:val="28"/>
        </w:rPr>
        <w:t>358</w:t>
      </w:r>
      <w:r w:rsidR="00066C27" w:rsidRPr="0024737A">
        <w:rPr>
          <w:rFonts w:eastAsia="Cambria Math"/>
          <w:szCs w:val="28"/>
        </w:rPr>
        <w:t xml:space="preserve">mm; </w:t>
      </w:r>
      <w:r w:rsidR="0024737A" w:rsidRPr="0024737A">
        <w:rPr>
          <w:rFonts w:eastAsia="Cambria Math"/>
          <w:szCs w:val="28"/>
        </w:rPr>
        <w:t xml:space="preserve">Bình Trị (Quảng Ngãi) </w:t>
      </w:r>
      <w:r w:rsidR="0024737A" w:rsidRPr="0024737A">
        <w:rPr>
          <w:rFonts w:eastAsia="Cambria Math"/>
          <w:szCs w:val="28"/>
        </w:rPr>
        <w:t>427</w:t>
      </w:r>
      <w:r w:rsidR="0024737A" w:rsidRPr="0024737A">
        <w:rPr>
          <w:rFonts w:eastAsia="Cambria Math"/>
          <w:szCs w:val="28"/>
        </w:rPr>
        <w:t xml:space="preserve">mm; </w:t>
      </w:r>
      <w:r w:rsidR="00066C27" w:rsidRPr="0024737A">
        <w:rPr>
          <w:rFonts w:eastAsia="Cambria Math"/>
          <w:szCs w:val="28"/>
        </w:rPr>
        <w:t xml:space="preserve">Lý Sơn (Quảng Ngãi) </w:t>
      </w:r>
      <w:r w:rsidR="0024737A" w:rsidRPr="0024737A">
        <w:rPr>
          <w:rFonts w:eastAsia="Cambria Math"/>
          <w:szCs w:val="28"/>
        </w:rPr>
        <w:t>415</w:t>
      </w:r>
      <w:r w:rsidR="00066C27" w:rsidRPr="0024737A">
        <w:rPr>
          <w:rFonts w:eastAsia="Cambria Math"/>
          <w:szCs w:val="28"/>
        </w:rPr>
        <w:t xml:space="preserve">mm; Bình Tân (Quảng Ngãi) </w:t>
      </w:r>
      <w:r w:rsidR="0024737A" w:rsidRPr="0024737A">
        <w:rPr>
          <w:rFonts w:eastAsia="Cambria Math"/>
          <w:szCs w:val="28"/>
        </w:rPr>
        <w:t>372</w:t>
      </w:r>
      <w:r w:rsidR="00066C27" w:rsidRPr="0024737A">
        <w:rPr>
          <w:rFonts w:eastAsia="Cambria Math"/>
          <w:szCs w:val="28"/>
        </w:rPr>
        <w:t>mm</w:t>
      </w:r>
      <w:r w:rsidR="0024737A" w:rsidRPr="0024737A">
        <w:rPr>
          <w:rFonts w:eastAsia="Cambria Math"/>
          <w:szCs w:val="28"/>
        </w:rPr>
        <w:t>.</w:t>
      </w:r>
      <w:r w:rsidR="00066C27">
        <w:rPr>
          <w:rFonts w:eastAsia="Cambria Math"/>
          <w:szCs w:val="28"/>
        </w:rPr>
        <w:t xml:space="preserve"> </w:t>
      </w:r>
    </w:p>
    <w:p w14:paraId="29FEC521" w14:textId="77777777" w:rsidR="00E37078" w:rsidRPr="00C3007B" w:rsidRDefault="00E37078" w:rsidP="00D15878">
      <w:pPr>
        <w:widowControl w:val="0"/>
        <w:spacing w:after="40" w:line="257" w:lineRule="auto"/>
        <w:ind w:firstLine="709"/>
        <w:jc w:val="both"/>
        <w:rPr>
          <w:b/>
          <w:szCs w:val="28"/>
        </w:rPr>
      </w:pPr>
      <w:r w:rsidRPr="00C3007B">
        <w:rPr>
          <w:b/>
          <w:szCs w:val="28"/>
        </w:rPr>
        <w:t xml:space="preserve">Dự báo: </w:t>
      </w:r>
    </w:p>
    <w:p w14:paraId="67F18F5D" w14:textId="77777777" w:rsidR="00C3007B" w:rsidRPr="00C3007B" w:rsidRDefault="00C3007B" w:rsidP="00D15878">
      <w:pPr>
        <w:widowControl w:val="0"/>
        <w:spacing w:after="40" w:line="257" w:lineRule="auto"/>
        <w:ind w:firstLine="709"/>
        <w:jc w:val="both"/>
        <w:rPr>
          <w:rFonts w:eastAsia="Cambria Math"/>
          <w:szCs w:val="28"/>
          <w:lang w:val="pt-BR"/>
        </w:rPr>
      </w:pPr>
      <w:r w:rsidRPr="00C3007B">
        <w:rPr>
          <w:rFonts w:eastAsia="Cambria Math"/>
          <w:szCs w:val="28"/>
          <w:lang w:val="pt-BR"/>
        </w:rPr>
        <w:t>Từ sáng sớm 08/10 đến đêm 08/10, khu vực từ TP. Huế đến TP. Đà Nẵng và phía Đông tỉnh Quảng Ngãi có mưa to, cục bộ có nơi mưa rất to và dông với lượng mưa phổ biến 60-120mm, cục bộ có nơi trên 200mm. Từ ngày 09/10 mưa lớn giảm dần.</w:t>
      </w:r>
    </w:p>
    <w:p w14:paraId="2CF9C41D" w14:textId="77777777" w:rsidR="00C3007B" w:rsidRPr="002C2B7D" w:rsidRDefault="00C3007B" w:rsidP="00D15878">
      <w:pPr>
        <w:widowControl w:val="0"/>
        <w:spacing w:after="40" w:line="257" w:lineRule="auto"/>
        <w:ind w:firstLine="709"/>
        <w:jc w:val="both"/>
        <w:rPr>
          <w:rFonts w:eastAsia="Cambria Math"/>
          <w:spacing w:val="-6"/>
          <w:szCs w:val="28"/>
          <w:lang w:val="pt-BR"/>
        </w:rPr>
      </w:pPr>
      <w:r w:rsidRPr="002C2B7D">
        <w:rPr>
          <w:rFonts w:eastAsia="Cambria Math"/>
          <w:spacing w:val="-6"/>
          <w:szCs w:val="28"/>
          <w:lang w:val="pt-BR"/>
        </w:rPr>
        <w:t>Từ ngày 08/10 đến đêm 09/10, khu vực từ Hà Tĩnh đến Quảng Trị có mưa vừa, mưa to với lượng mưa phổ biến 70-150mm, cục bộ có nơi mưa rất to trên 250mm.</w:t>
      </w:r>
    </w:p>
    <w:p w14:paraId="5FA4A88A" w14:textId="77777777" w:rsidR="00C3007B" w:rsidRPr="0054761E" w:rsidRDefault="00C3007B" w:rsidP="00D15878">
      <w:pPr>
        <w:widowControl w:val="0"/>
        <w:spacing w:after="40" w:line="257" w:lineRule="auto"/>
        <w:ind w:firstLine="709"/>
        <w:jc w:val="both"/>
        <w:rPr>
          <w:rFonts w:eastAsia="Cambria Math"/>
          <w:spacing w:val="-4"/>
          <w:szCs w:val="28"/>
          <w:lang w:val="pt-BR"/>
        </w:rPr>
      </w:pPr>
      <w:r w:rsidRPr="0054761E">
        <w:rPr>
          <w:rFonts w:eastAsia="Cambria Math"/>
          <w:spacing w:val="-4"/>
          <w:szCs w:val="28"/>
          <w:lang w:val="pt-BR"/>
        </w:rPr>
        <w:t>Ngày và đêm 09/10, khu vực từ Thanh Hóa đến Nghệ An có mưa vừa, mưa to và dông với lượng mưa phổ biến 40-80mm, cục bộ có nơi mưa rất to trên 150mm.</w:t>
      </w:r>
    </w:p>
    <w:p w14:paraId="12E122BE" w14:textId="23110976" w:rsidR="00E37078" w:rsidRPr="00C3007B" w:rsidRDefault="00E37078" w:rsidP="00E37078">
      <w:pPr>
        <w:widowControl w:val="0"/>
        <w:spacing w:after="40" w:line="259" w:lineRule="auto"/>
        <w:ind w:firstLine="709"/>
        <w:jc w:val="both"/>
        <w:rPr>
          <w:b/>
          <w:szCs w:val="28"/>
        </w:rPr>
      </w:pPr>
      <w:r w:rsidRPr="00C3007B">
        <w:rPr>
          <w:b/>
          <w:szCs w:val="28"/>
        </w:rPr>
        <w:t>Cảnh báo:</w:t>
      </w:r>
    </w:p>
    <w:p w14:paraId="5C70D69B" w14:textId="77777777" w:rsidR="00C3007B" w:rsidRPr="00C3007B" w:rsidRDefault="00C3007B" w:rsidP="00E37078">
      <w:pPr>
        <w:widowControl w:val="0"/>
        <w:spacing w:after="40" w:line="259" w:lineRule="auto"/>
        <w:ind w:firstLine="709"/>
        <w:jc w:val="both"/>
        <w:rPr>
          <w:rFonts w:eastAsia="Cambria Math"/>
          <w:szCs w:val="28"/>
          <w:lang w:val="pt-BR"/>
        </w:rPr>
      </w:pPr>
      <w:r w:rsidRPr="00C3007B">
        <w:rPr>
          <w:rFonts w:eastAsia="Cambria Math"/>
          <w:szCs w:val="28"/>
          <w:lang w:val="pt-BR"/>
        </w:rPr>
        <w:t>Ngày và đêm 10/10, khu vực từ Thanh Hóa đến Quảng Trị có mưa vừa, mưa to và dông với lượng mưa phổ biến 40-70mm, cục bộ có nơi mưa rất to trên 120mm. Từ ngày 11/10 mưa lớn có xu hướng giảm.</w:t>
      </w:r>
    </w:p>
    <w:p w14:paraId="7DA2C0D9" w14:textId="4DD2CF02" w:rsidR="00E37078" w:rsidRPr="00E37078" w:rsidRDefault="00E37078" w:rsidP="00E37078">
      <w:pPr>
        <w:widowControl w:val="0"/>
        <w:spacing w:after="40" w:line="259" w:lineRule="auto"/>
        <w:ind w:firstLine="709"/>
        <w:jc w:val="both"/>
        <w:rPr>
          <w:rFonts w:eastAsia="Cambria Math"/>
          <w:szCs w:val="28"/>
          <w:lang w:val="pt-BR"/>
        </w:rPr>
      </w:pPr>
      <w:r w:rsidRPr="00C3007B">
        <w:rPr>
          <w:rFonts w:eastAsia="Cambria Math"/>
          <w:szCs w:val="28"/>
          <w:lang w:val="pt-BR"/>
        </w:rPr>
        <w:t>Cảnh báo cấp độ rủi ro thiên tai do mưa lớn, lốc, sét, mưa đá: cấp 1</w:t>
      </w:r>
      <w:r w:rsidR="00C3007B" w:rsidRPr="00C3007B">
        <w:rPr>
          <w:rFonts w:eastAsia="Cambria Math"/>
          <w:szCs w:val="28"/>
          <w:lang w:val="pt-BR"/>
        </w:rPr>
        <w:t>.</w:t>
      </w:r>
    </w:p>
    <w:p w14:paraId="770F1F99" w14:textId="40674B6F" w:rsidR="00E4707E" w:rsidRPr="00455AD6" w:rsidRDefault="007F419E" w:rsidP="00FD37E8">
      <w:pPr>
        <w:widowControl w:val="0"/>
        <w:shd w:val="clear" w:color="auto" w:fill="FFFFFF" w:themeFill="background1"/>
        <w:spacing w:after="40" w:line="254" w:lineRule="auto"/>
        <w:ind w:firstLine="709"/>
        <w:jc w:val="both"/>
        <w:rPr>
          <w:b/>
          <w:bCs/>
          <w:szCs w:val="28"/>
          <w:lang w:val="en-GB"/>
        </w:rPr>
      </w:pPr>
      <w:r>
        <w:rPr>
          <w:b/>
          <w:bCs/>
          <w:szCs w:val="28"/>
          <w:lang w:val="en-GB"/>
        </w:rPr>
        <w:t>2</w:t>
      </w:r>
      <w:r w:rsidR="00E4707E" w:rsidRPr="00455AD6">
        <w:rPr>
          <w:b/>
          <w:bCs/>
          <w:szCs w:val="28"/>
          <w:lang w:val="en-GB"/>
        </w:rPr>
        <w:t>. Tin dự báo mưa dông, lốc xoáy và gió giật mạnh trên biển</w:t>
      </w:r>
    </w:p>
    <w:p w14:paraId="0C26CBA5" w14:textId="507C35E3" w:rsidR="00C11B66" w:rsidRDefault="00C11B66" w:rsidP="00FD37E8">
      <w:pPr>
        <w:widowControl w:val="0"/>
        <w:shd w:val="clear" w:color="auto" w:fill="FFFFFF" w:themeFill="background1"/>
        <w:spacing w:after="40" w:line="254" w:lineRule="auto"/>
        <w:ind w:firstLine="709"/>
        <w:jc w:val="both"/>
        <w:rPr>
          <w:highlight w:val="yellow"/>
        </w:rPr>
      </w:pPr>
      <w:r>
        <w:t>N</w:t>
      </w:r>
      <w:r w:rsidRPr="00C11B66">
        <w:t xml:space="preserve">gày và đêm 08/10, </w:t>
      </w:r>
      <w:r>
        <w:t xml:space="preserve">vùng biển Bắc </w:t>
      </w:r>
      <w:r w:rsidRPr="00C11B66">
        <w:t xml:space="preserve">Biển Đông (bao gồm đặc khu Hoàng Sa) có gió Đông Bắc mạnh cấp </w:t>
      </w:r>
      <w:r>
        <w:t xml:space="preserve">6, có lúc cấp 7, giật cấp 8-9, sóng biển cao 2-4m; vùng biển từ Nam Quảng Trị đến Đắk Lắk </w:t>
      </w:r>
      <w:r w:rsidRPr="00C11B66">
        <w:t>có gió Đông Bắc đến Bắc mạnh cấp 5</w:t>
      </w:r>
      <w:r>
        <w:t xml:space="preserve">, có lúc cấp 6, giật cấp 7-8, sóng biển cao 2-3m. Đêm 08/10, vùng biển Vịnh Bắc Bộ có gió Đông Bắc mạnh cấp 5, có lúc cấp 6, giật cấp 7-8, sóng biển cao 1,5-2,5m. Ngoài ra, </w:t>
      </w:r>
      <w:r w:rsidRPr="00C11B66">
        <w:t>vùng biển từ Nam Quảng Trị đến Cà Mau, từ Cà Mau đến An Giang, vịnh Thái Lan, khu vực Bắc Biển Đông (bao gồm đặc khu Hoàng Sa) và khu vực Nam Biển Đông (bao gồm đặc khu Trường Sa) có mưa rào và dông; đêm</w:t>
      </w:r>
      <w:r>
        <w:t xml:space="preserve"> </w:t>
      </w:r>
      <w:r w:rsidRPr="00C11B66">
        <w:t>08/10, khu vực vịnh Bắc Bộ có mưa rào và dông. Trong mưa dông có khả năng cao xảy ra lốc xoáy, gió giật mạnh cấp 7-8, sóng biển cao trên 2,0m.</w:t>
      </w:r>
    </w:p>
    <w:p w14:paraId="2662AC3C" w14:textId="7E225DEE" w:rsidR="003D70F5" w:rsidRPr="00C11B66" w:rsidRDefault="00455AD6" w:rsidP="00FD37E8">
      <w:pPr>
        <w:widowControl w:val="0"/>
        <w:shd w:val="clear" w:color="auto" w:fill="FFFFFF" w:themeFill="background1"/>
        <w:spacing w:after="40" w:line="254" w:lineRule="auto"/>
        <w:ind w:firstLine="709"/>
        <w:jc w:val="both"/>
        <w:rPr>
          <w:bCs/>
          <w:szCs w:val="28"/>
          <w:lang w:val="en-GB"/>
        </w:rPr>
      </w:pPr>
      <w:r w:rsidRPr="00C11B66">
        <w:t>Cấp độ rủi ro thiên tai trên biển: cấp 2.</w:t>
      </w:r>
    </w:p>
    <w:p w14:paraId="0E0DF613" w14:textId="77777777" w:rsidR="00EE2254" w:rsidRDefault="006A35E7" w:rsidP="00FD37E8">
      <w:pPr>
        <w:widowControl w:val="0"/>
        <w:shd w:val="clear" w:color="auto" w:fill="FFFFFF" w:themeFill="background1"/>
        <w:spacing w:after="40" w:line="254" w:lineRule="auto"/>
        <w:ind w:firstLine="709"/>
        <w:jc w:val="both"/>
        <w:rPr>
          <w:b/>
          <w:bCs/>
          <w:szCs w:val="28"/>
          <w:lang w:val="en-GB"/>
        </w:rPr>
      </w:pPr>
      <w:r w:rsidRPr="00D635F5">
        <w:rPr>
          <w:b/>
          <w:bCs/>
          <w:szCs w:val="28"/>
          <w:lang w:val="en-GB"/>
        </w:rPr>
        <w:t>II</w:t>
      </w:r>
      <w:r w:rsidR="00B60C58" w:rsidRPr="00D635F5">
        <w:rPr>
          <w:b/>
          <w:bCs/>
          <w:szCs w:val="28"/>
          <w:lang w:val="en-GB"/>
        </w:rPr>
        <w:t xml:space="preserve">. </w:t>
      </w:r>
      <w:r w:rsidR="005672CE" w:rsidRPr="00D635F5">
        <w:rPr>
          <w:b/>
          <w:bCs/>
          <w:szCs w:val="28"/>
          <w:lang w:val="en-GB"/>
        </w:rPr>
        <w:t>TÌNH HÌNH THỦY VĂN</w:t>
      </w:r>
    </w:p>
    <w:p w14:paraId="2EBF4486" w14:textId="075186D0" w:rsidR="00EE2254" w:rsidRPr="00C13CD5" w:rsidRDefault="00EE2254" w:rsidP="00FD37E8">
      <w:pPr>
        <w:widowControl w:val="0"/>
        <w:shd w:val="clear" w:color="auto" w:fill="FFFFFF" w:themeFill="background1"/>
        <w:spacing w:after="40" w:line="254" w:lineRule="auto"/>
        <w:ind w:firstLine="709"/>
        <w:jc w:val="both"/>
        <w:rPr>
          <w:bCs/>
          <w:szCs w:val="28"/>
          <w:lang w:val="en-GB"/>
        </w:rPr>
      </w:pPr>
      <w:r>
        <w:rPr>
          <w:b/>
          <w:bCs/>
          <w:szCs w:val="28"/>
          <w:lang w:val="en-GB"/>
        </w:rPr>
        <w:t>1</w:t>
      </w:r>
      <w:r w:rsidR="00C13CD5">
        <w:rPr>
          <w:b/>
          <w:bCs/>
          <w:szCs w:val="28"/>
          <w:lang w:val="en-GB"/>
        </w:rPr>
        <w:t>. Các sông khu vực Trung Bộ</w:t>
      </w:r>
      <w:r w:rsidR="00C13CD5" w:rsidRPr="00C13CD5">
        <w:rPr>
          <w:b/>
          <w:bCs/>
          <w:szCs w:val="28"/>
          <w:lang w:val="en-GB"/>
        </w:rPr>
        <w:t>:</w:t>
      </w:r>
    </w:p>
    <w:p w14:paraId="01FC8E73" w14:textId="77777777" w:rsidR="009E0F81" w:rsidRPr="00A908BC" w:rsidRDefault="009E0F81" w:rsidP="009E0F81">
      <w:pPr>
        <w:widowControl w:val="0"/>
        <w:shd w:val="clear" w:color="auto" w:fill="FFFFFF" w:themeFill="background1"/>
        <w:spacing w:after="40" w:line="254" w:lineRule="auto"/>
        <w:ind w:firstLine="709"/>
        <w:jc w:val="both"/>
      </w:pPr>
      <w:r w:rsidRPr="00A908BC">
        <w:t>- Lũ trên sông Cam Ly (Lâm Đồng) đang xuống, mực nước lúc 01h/08/10 tại trạm Thanh Bình là 832,47m, dưới BĐ2 là 0,53m.</w:t>
      </w:r>
    </w:p>
    <w:p w14:paraId="50F170B9" w14:textId="77777777" w:rsidR="009E0F81" w:rsidRPr="00013381" w:rsidRDefault="009E0F81" w:rsidP="009E0F81">
      <w:pPr>
        <w:widowControl w:val="0"/>
        <w:shd w:val="clear" w:color="auto" w:fill="FFFFFF" w:themeFill="background1"/>
        <w:spacing w:after="40" w:line="254" w:lineRule="auto"/>
        <w:ind w:firstLine="709"/>
        <w:jc w:val="both"/>
      </w:pPr>
      <w:r w:rsidRPr="00A908BC">
        <w:t>- Lũ trên sông Hương (Huế) đang lên, mực nước lúc 05h/08/10 tại trạm Kim Long là 1,08m, trên BĐ1 là 0,08m.</w:t>
      </w:r>
    </w:p>
    <w:p w14:paraId="366915FA" w14:textId="77777777" w:rsidR="009E0F81" w:rsidRPr="009E0F81" w:rsidRDefault="00617BD4" w:rsidP="009E0F81">
      <w:pPr>
        <w:widowControl w:val="0"/>
        <w:shd w:val="clear" w:color="auto" w:fill="FFFFFF" w:themeFill="background1"/>
        <w:spacing w:after="40" w:line="254" w:lineRule="auto"/>
        <w:ind w:firstLine="709"/>
        <w:jc w:val="both"/>
        <w:rPr>
          <w:spacing w:val="-2"/>
        </w:rPr>
      </w:pPr>
      <w:r w:rsidRPr="009E0F81">
        <w:rPr>
          <w:b/>
          <w:spacing w:val="-2"/>
        </w:rPr>
        <w:t>Dự báo:</w:t>
      </w:r>
      <w:r w:rsidR="008C30EB" w:rsidRPr="009E0F81">
        <w:rPr>
          <w:spacing w:val="-2"/>
        </w:rPr>
        <w:t xml:space="preserve"> </w:t>
      </w:r>
      <w:r w:rsidR="009E0F81" w:rsidRPr="009E0F81">
        <w:rPr>
          <w:spacing w:val="-2"/>
        </w:rPr>
        <w:t>Từ nay đến 09/10, trên các sông từ Quảng Trị đến đông Quảng Ngãi có khả năng xuất hiện 01 đợt lũ. Trong đợt lũ này, đỉnh lũ trên các sông từ Quảng Trị đến thành phố Huế có khả năng lên mức BĐ1-BĐ2, có sông trên BĐ2; các sông ở thành phố Đà Nẵng và đông Quảng Ngãi dao động ở trên dưới mức BĐ1.</w:t>
      </w:r>
    </w:p>
    <w:p w14:paraId="39B6A1B3" w14:textId="77777777" w:rsidR="000823B2" w:rsidRPr="000823B2" w:rsidRDefault="000823B2" w:rsidP="000823B2">
      <w:pPr>
        <w:widowControl w:val="0"/>
        <w:shd w:val="clear" w:color="auto" w:fill="FFFFFF" w:themeFill="background1"/>
        <w:spacing w:after="40" w:line="254" w:lineRule="auto"/>
        <w:ind w:firstLine="709"/>
        <w:jc w:val="both"/>
        <w:rPr>
          <w:highlight w:val="yellow"/>
        </w:rPr>
      </w:pPr>
      <w:r w:rsidRPr="009E0F81">
        <w:rPr>
          <w:spacing w:val="-2"/>
        </w:rPr>
        <w:t>- Các sông khác biến đổi chậm, dao động theo điều tiết hồ chứa và ảnh hưởng của thủy triều.</w:t>
      </w:r>
    </w:p>
    <w:p w14:paraId="74947FA0" w14:textId="2535CF2D" w:rsidR="00FE4AAF" w:rsidRPr="00494F9C" w:rsidRDefault="00617BD4" w:rsidP="000823B2">
      <w:pPr>
        <w:widowControl w:val="0"/>
        <w:shd w:val="clear" w:color="auto" w:fill="FFFFFF" w:themeFill="background1"/>
        <w:spacing w:after="40" w:line="254" w:lineRule="auto"/>
        <w:ind w:firstLine="709"/>
        <w:jc w:val="both"/>
      </w:pPr>
      <w:r w:rsidRPr="00494F9C">
        <w:t>Cấp độ rủi ro thiên tai do lũ: Cấp 1.</w:t>
      </w:r>
    </w:p>
    <w:p w14:paraId="71034089" w14:textId="71CA769D" w:rsidR="00370B43" w:rsidRDefault="00EB7E12" w:rsidP="00FD37E8">
      <w:pPr>
        <w:widowControl w:val="0"/>
        <w:shd w:val="clear" w:color="auto" w:fill="FFFFFF" w:themeFill="background1"/>
        <w:spacing w:after="40" w:line="254" w:lineRule="auto"/>
        <w:ind w:firstLine="709"/>
        <w:jc w:val="both"/>
        <w:rPr>
          <w:rFonts w:eastAsia="Cambria Math"/>
          <w:spacing w:val="-2"/>
          <w:szCs w:val="28"/>
          <w:lang w:val="pt-BR"/>
        </w:rPr>
      </w:pPr>
      <w:r w:rsidRPr="009E0F81">
        <w:rPr>
          <w:b/>
          <w:bCs/>
          <w:szCs w:val="28"/>
          <w:lang w:val="en-GB"/>
        </w:rPr>
        <w:t>2</w:t>
      </w:r>
      <w:r w:rsidR="005672CE" w:rsidRPr="009E0F81">
        <w:rPr>
          <w:b/>
          <w:bCs/>
          <w:szCs w:val="28"/>
          <w:lang w:val="en-GB"/>
        </w:rPr>
        <w:t xml:space="preserve">. Các sông khu vực Bắc Bộ: </w:t>
      </w:r>
      <w:r w:rsidR="005672CE" w:rsidRPr="009E0F81">
        <w:rPr>
          <w:bCs/>
          <w:szCs w:val="28"/>
          <w:lang w:val="en-GB"/>
        </w:rPr>
        <w:t xml:space="preserve">Mực nước lúc 07h00 ngày </w:t>
      </w:r>
      <w:r w:rsidR="00D845D4" w:rsidRPr="009E0F81">
        <w:rPr>
          <w:bCs/>
          <w:szCs w:val="28"/>
          <w:lang w:val="en-GB"/>
        </w:rPr>
        <w:t>0</w:t>
      </w:r>
      <w:r w:rsidR="009E0F81" w:rsidRPr="009E0F81">
        <w:rPr>
          <w:bCs/>
          <w:szCs w:val="28"/>
          <w:lang w:val="en-GB"/>
        </w:rPr>
        <w:t>8</w:t>
      </w:r>
      <w:r w:rsidR="005672CE" w:rsidRPr="009E0F81">
        <w:rPr>
          <w:bCs/>
          <w:szCs w:val="28"/>
          <w:lang w:val="en-GB"/>
        </w:rPr>
        <w:t>/</w:t>
      </w:r>
      <w:r w:rsidR="00D845D4" w:rsidRPr="009E0F81">
        <w:rPr>
          <w:bCs/>
          <w:szCs w:val="28"/>
          <w:lang w:val="en-GB"/>
        </w:rPr>
        <w:t>10</w:t>
      </w:r>
      <w:r w:rsidR="005672CE" w:rsidRPr="009E0F81">
        <w:rPr>
          <w:bCs/>
          <w:szCs w:val="28"/>
          <w:lang w:val="en-GB"/>
        </w:rPr>
        <w:t xml:space="preserve"> trên sông Hồng tại trạm Hà Nội là 1,</w:t>
      </w:r>
      <w:r w:rsidR="00FB3F63" w:rsidRPr="009E0F81">
        <w:rPr>
          <w:bCs/>
          <w:szCs w:val="28"/>
          <w:lang w:val="en-GB"/>
        </w:rPr>
        <w:t>1</w:t>
      </w:r>
      <w:r w:rsidR="009E0F81" w:rsidRPr="009E0F81">
        <w:rPr>
          <w:bCs/>
          <w:szCs w:val="28"/>
          <w:lang w:val="en-GB"/>
        </w:rPr>
        <w:t>7</w:t>
      </w:r>
      <w:r w:rsidR="005672CE" w:rsidRPr="009E0F81">
        <w:rPr>
          <w:bCs/>
          <w:szCs w:val="28"/>
          <w:lang w:val="en-GB"/>
        </w:rPr>
        <w:t xml:space="preserve">m; sông Thái Bình tại trạm Phả Lại là </w:t>
      </w:r>
      <w:r w:rsidR="0055697C" w:rsidRPr="009E0F81">
        <w:rPr>
          <w:bCs/>
          <w:szCs w:val="28"/>
          <w:lang w:val="en-GB"/>
        </w:rPr>
        <w:t>0</w:t>
      </w:r>
      <w:r w:rsidR="005672CE" w:rsidRPr="009E0F81">
        <w:rPr>
          <w:bCs/>
          <w:szCs w:val="28"/>
          <w:lang w:val="en-GB"/>
        </w:rPr>
        <w:t>,</w:t>
      </w:r>
      <w:r w:rsidR="009E0F81" w:rsidRPr="009E0F81">
        <w:rPr>
          <w:bCs/>
          <w:szCs w:val="28"/>
          <w:lang w:val="en-GB"/>
        </w:rPr>
        <w:t>34</w:t>
      </w:r>
      <w:r w:rsidR="005672CE" w:rsidRPr="009E0F81">
        <w:rPr>
          <w:bCs/>
          <w:szCs w:val="28"/>
          <w:lang w:val="en-GB"/>
        </w:rPr>
        <w:t xml:space="preserve">m. Dự báo mực nước hạ lưu sông Hồng tại trạm Hà Nội, trên sông Thái Bình tại trạm Phả Lại </w:t>
      </w:r>
      <w:r w:rsidR="002F5E94" w:rsidRPr="009E0F81">
        <w:rPr>
          <w:bCs/>
          <w:szCs w:val="28"/>
          <w:lang w:val="en-GB"/>
        </w:rPr>
        <w:t>dao động</w:t>
      </w:r>
      <w:r w:rsidR="005672CE" w:rsidRPr="009E0F81">
        <w:rPr>
          <w:bCs/>
          <w:szCs w:val="28"/>
          <w:lang w:val="en-GB"/>
        </w:rPr>
        <w:t xml:space="preserve"> theo </w:t>
      </w:r>
      <w:r w:rsidR="00651574" w:rsidRPr="009E0F81">
        <w:rPr>
          <w:bCs/>
          <w:szCs w:val="28"/>
          <w:lang w:val="en-GB"/>
        </w:rPr>
        <w:t>điều tiết hồ chứa và ảnh hưởng của thủy triều</w:t>
      </w:r>
      <w:r w:rsidR="002F5E94" w:rsidRPr="009E0F81">
        <w:rPr>
          <w:bCs/>
          <w:szCs w:val="28"/>
          <w:lang w:val="en-GB"/>
        </w:rPr>
        <w:t>.</w:t>
      </w:r>
    </w:p>
    <w:p w14:paraId="305DB133" w14:textId="77777777" w:rsidR="00377100" w:rsidRDefault="005672CE" w:rsidP="00FD37E8">
      <w:pPr>
        <w:widowControl w:val="0"/>
        <w:shd w:val="clear" w:color="auto" w:fill="FFFFFF" w:themeFill="background1"/>
        <w:spacing w:after="40" w:line="254" w:lineRule="auto"/>
        <w:ind w:firstLine="709"/>
        <w:jc w:val="both"/>
        <w:rPr>
          <w:b/>
          <w:bCs/>
          <w:szCs w:val="28"/>
          <w:lang w:val="en-GB"/>
        </w:rPr>
      </w:pPr>
      <w:r w:rsidRPr="00554CF6">
        <w:rPr>
          <w:b/>
          <w:bCs/>
          <w:szCs w:val="28"/>
          <w:lang w:val="en-GB"/>
        </w:rPr>
        <w:t>3. Các sông khu vực Nam Bộ:</w:t>
      </w:r>
      <w:r w:rsidR="008846EE" w:rsidRPr="00554CF6">
        <w:rPr>
          <w:b/>
          <w:bCs/>
          <w:szCs w:val="28"/>
          <w:lang w:val="en-GB"/>
        </w:rPr>
        <w:t xml:space="preserve"> </w:t>
      </w:r>
    </w:p>
    <w:p w14:paraId="624C5207" w14:textId="521D9CC4" w:rsidR="00370B43" w:rsidRDefault="00377100" w:rsidP="00FD37E8">
      <w:pPr>
        <w:widowControl w:val="0"/>
        <w:shd w:val="clear" w:color="auto" w:fill="FFFFFF" w:themeFill="background1"/>
        <w:spacing w:after="40" w:line="254" w:lineRule="auto"/>
        <w:ind w:firstLine="709"/>
        <w:jc w:val="both"/>
        <w:rPr>
          <w:rFonts w:eastAsia="Cambria Math"/>
          <w:spacing w:val="-2"/>
          <w:szCs w:val="28"/>
          <w:lang w:val="pt-BR"/>
        </w:rPr>
      </w:pPr>
      <w:r w:rsidRPr="000823B2">
        <w:rPr>
          <w:bCs/>
          <w:szCs w:val="28"/>
          <w:lang w:val="en-GB"/>
        </w:rPr>
        <w:t xml:space="preserve">- </w:t>
      </w:r>
      <w:r w:rsidR="000823B2" w:rsidRPr="000823B2">
        <w:rPr>
          <w:bCs/>
          <w:szCs w:val="28"/>
          <w:lang w:val="en-GB"/>
        </w:rPr>
        <w:t>Mực nước đầu nguồn sông Cửu Long dao động theo triều. Đến ngày 11/10, mực nước cao nhất ngày trên sông Tiền tại trạm Tân Châu ở mức 2,95m; trên sông Hậu tại trạm Châu Đốc ở mức 2,8m.</w:t>
      </w:r>
    </w:p>
    <w:p w14:paraId="1641AAB4" w14:textId="73E7EF4A" w:rsidR="00CD1C16" w:rsidRDefault="00377100" w:rsidP="00FD37E8">
      <w:pPr>
        <w:widowControl w:val="0"/>
        <w:shd w:val="clear" w:color="auto" w:fill="FFFFFF" w:themeFill="background1"/>
        <w:spacing w:after="40" w:line="254" w:lineRule="auto"/>
        <w:ind w:firstLine="709"/>
        <w:jc w:val="both"/>
      </w:pPr>
      <w:r>
        <w:t xml:space="preserve">- </w:t>
      </w:r>
      <w:r w:rsidR="00EE2254" w:rsidRPr="00436721">
        <w:t xml:space="preserve">Lũ </w:t>
      </w:r>
      <w:r w:rsidR="00CD1C16">
        <w:t xml:space="preserve">thượng lưu </w:t>
      </w:r>
      <w:r w:rsidR="00EE2254" w:rsidRPr="00436721">
        <w:t xml:space="preserve">sông Đồng Nai (Đồng Nai) đang </w:t>
      </w:r>
      <w:r w:rsidR="009E0F81">
        <w:t>lên</w:t>
      </w:r>
      <w:r w:rsidR="00EE2254" w:rsidRPr="00436721">
        <w:t xml:space="preserve">, mực nước lúc </w:t>
      </w:r>
      <w:r w:rsidR="00EE2254" w:rsidRPr="009E0F81">
        <w:t>01h/0</w:t>
      </w:r>
      <w:r w:rsidR="00CD1C16" w:rsidRPr="009E0F81">
        <w:t>8</w:t>
      </w:r>
      <w:r w:rsidR="00EE2254" w:rsidRPr="009E0F81">
        <w:t>/10 tại trạm Tà Lài là 112,</w:t>
      </w:r>
      <w:r w:rsidR="00436721" w:rsidRPr="009E0F81">
        <w:t>1</w:t>
      </w:r>
      <w:r w:rsidR="009E0F81" w:rsidRPr="009E0F81">
        <w:t>8</w:t>
      </w:r>
      <w:r w:rsidR="00EE2254" w:rsidRPr="009E0F81">
        <w:t xml:space="preserve">m, </w:t>
      </w:r>
      <w:r w:rsidR="00436721" w:rsidRPr="009E0F81">
        <w:t>trên</w:t>
      </w:r>
      <w:r w:rsidR="00EE2254" w:rsidRPr="009E0F81">
        <w:t xml:space="preserve"> BĐ</w:t>
      </w:r>
      <w:r w:rsidR="00436721" w:rsidRPr="009E0F81">
        <w:t>1</w:t>
      </w:r>
      <w:r w:rsidR="00EE2254" w:rsidRPr="009E0F81">
        <w:t xml:space="preserve"> là 0,1</w:t>
      </w:r>
      <w:r w:rsidR="009E0F81" w:rsidRPr="009E0F81">
        <w:t>8</w:t>
      </w:r>
      <w:r w:rsidR="00CD1C16" w:rsidRPr="009E0F81">
        <w:t>m</w:t>
      </w:r>
      <w:r w:rsidR="00CD1C16">
        <w:t xml:space="preserve">. </w:t>
      </w:r>
      <w:r w:rsidR="009E0F81">
        <w:t>Dự báo m</w:t>
      </w:r>
      <w:r w:rsidR="009E0F81">
        <w:t>ực nước trên sông Đồng Nai tại trạm Tà Lài dao động ở mức BĐ1.</w:t>
      </w:r>
    </w:p>
    <w:p w14:paraId="785CE0E2" w14:textId="0D40CCF1" w:rsidR="00B60C58" w:rsidRPr="00D635F5" w:rsidRDefault="005672CE" w:rsidP="00FD37E8">
      <w:pPr>
        <w:widowControl w:val="0"/>
        <w:shd w:val="clear" w:color="auto" w:fill="FFFFFF" w:themeFill="background1"/>
        <w:spacing w:after="40" w:line="259" w:lineRule="auto"/>
        <w:ind w:firstLine="709"/>
        <w:jc w:val="both"/>
        <w:rPr>
          <w:b/>
          <w:bCs/>
          <w:szCs w:val="28"/>
          <w:lang w:val="en-GB"/>
        </w:rPr>
      </w:pPr>
      <w:r w:rsidRPr="00D635F5">
        <w:rPr>
          <w:b/>
          <w:bCs/>
          <w:szCs w:val="28"/>
          <w:lang w:val="en-GB"/>
        </w:rPr>
        <w:lastRenderedPageBreak/>
        <w:t xml:space="preserve">III. </w:t>
      </w:r>
      <w:r w:rsidR="00B60C58" w:rsidRPr="00D635F5">
        <w:rPr>
          <w:b/>
          <w:bCs/>
          <w:szCs w:val="28"/>
          <w:lang w:val="en-GB"/>
        </w:rPr>
        <w:t>TÌNH HÌNH HỒ CHỨA</w:t>
      </w:r>
    </w:p>
    <w:p w14:paraId="7E257BF2" w14:textId="40E53DBA" w:rsidR="004F343F" w:rsidRPr="00D635F5" w:rsidRDefault="00B60C58" w:rsidP="00FD37E8">
      <w:pPr>
        <w:spacing w:after="40" w:line="259" w:lineRule="auto"/>
        <w:ind w:firstLine="709"/>
        <w:jc w:val="both"/>
        <w:rPr>
          <w:b/>
          <w:bCs/>
          <w:szCs w:val="28"/>
          <w:lang w:val="en-GB"/>
        </w:rPr>
      </w:pPr>
      <w:r w:rsidRPr="00D635F5">
        <w:rPr>
          <w:b/>
          <w:bCs/>
          <w:szCs w:val="28"/>
          <w:lang w:val="en-GB"/>
        </w:rPr>
        <w:t>1. Liên hồ chứa trên lưu vực sông Hồng</w:t>
      </w:r>
    </w:p>
    <w:tbl>
      <w:tblPr>
        <w:tblW w:w="50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7"/>
        <w:gridCol w:w="568"/>
        <w:gridCol w:w="1135"/>
        <w:gridCol w:w="1279"/>
        <w:gridCol w:w="1133"/>
        <w:gridCol w:w="993"/>
        <w:gridCol w:w="993"/>
        <w:gridCol w:w="1267"/>
      </w:tblGrid>
      <w:tr w:rsidR="00F658BB" w:rsidRPr="00D635F5" w14:paraId="4C15CDCF" w14:textId="77777777" w:rsidTr="00E61660">
        <w:trPr>
          <w:cantSplit/>
          <w:trHeight w:val="20"/>
          <w:tblHeader/>
          <w:jc w:val="center"/>
        </w:trPr>
        <w:tc>
          <w:tcPr>
            <w:tcW w:w="963" w:type="pct"/>
            <w:vAlign w:val="center"/>
          </w:tcPr>
          <w:p w14:paraId="48A61815"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Tên hồ</w:t>
            </w:r>
          </w:p>
        </w:tc>
        <w:tc>
          <w:tcPr>
            <w:tcW w:w="933" w:type="pct"/>
            <w:gridSpan w:val="2"/>
            <w:vAlign w:val="center"/>
          </w:tcPr>
          <w:p w14:paraId="26F6C21C"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Thời gian</w:t>
            </w:r>
          </w:p>
        </w:tc>
        <w:tc>
          <w:tcPr>
            <w:tcW w:w="701" w:type="pct"/>
            <w:vAlign w:val="center"/>
          </w:tcPr>
          <w:p w14:paraId="638175E6" w14:textId="78FA3C35" w:rsidR="000D6DD3" w:rsidRPr="00D635F5" w:rsidRDefault="000D6DD3" w:rsidP="00FD37E8">
            <w:pPr>
              <w:widowControl w:val="0"/>
              <w:spacing w:before="20" w:after="40" w:line="252" w:lineRule="auto"/>
              <w:ind w:firstLine="3"/>
              <w:jc w:val="center"/>
              <w:rPr>
                <w:b/>
                <w:noProof/>
                <w:szCs w:val="28"/>
                <w:lang w:val="vi-VN"/>
              </w:rPr>
            </w:pPr>
            <w:r w:rsidRPr="00D635F5">
              <w:rPr>
                <w:b/>
                <w:noProof/>
                <w:szCs w:val="28"/>
                <w:lang w:val="vi-VN"/>
              </w:rPr>
              <w:t>H</w:t>
            </w:r>
            <w:r w:rsidRPr="00D635F5">
              <w:rPr>
                <w:b/>
                <w:noProof/>
                <w:szCs w:val="28"/>
                <w:vertAlign w:val="subscript"/>
                <w:lang w:val="vi-VN"/>
              </w:rPr>
              <w:t xml:space="preserve">tl </w:t>
            </w:r>
            <w:r w:rsidR="00BE3274" w:rsidRPr="00D635F5">
              <w:rPr>
                <w:b/>
                <w:noProof/>
                <w:szCs w:val="28"/>
                <w:vertAlign w:val="subscript"/>
                <w:lang w:val="vi-VN"/>
              </w:rPr>
              <w:br/>
            </w:r>
            <w:r w:rsidRPr="00D635F5">
              <w:rPr>
                <w:noProof/>
                <w:szCs w:val="28"/>
                <w:lang w:val="vi-VN"/>
              </w:rPr>
              <w:t>(m)</w:t>
            </w:r>
          </w:p>
        </w:tc>
        <w:tc>
          <w:tcPr>
            <w:tcW w:w="621" w:type="pct"/>
            <w:vAlign w:val="center"/>
          </w:tcPr>
          <w:p w14:paraId="7894EE90" w14:textId="4BCA6E6C" w:rsidR="000D6DD3" w:rsidRPr="00D635F5" w:rsidRDefault="000D6DD3" w:rsidP="00FD37E8">
            <w:pPr>
              <w:widowControl w:val="0"/>
              <w:spacing w:before="20" w:after="40" w:line="252" w:lineRule="auto"/>
              <w:jc w:val="center"/>
              <w:rPr>
                <w:b/>
                <w:noProof/>
                <w:szCs w:val="28"/>
              </w:rPr>
            </w:pPr>
            <w:r w:rsidRPr="00D635F5">
              <w:rPr>
                <w:b/>
                <w:noProof/>
                <w:szCs w:val="28"/>
                <w:lang w:val="vi-VN"/>
              </w:rPr>
              <w:t>H</w:t>
            </w:r>
            <w:r w:rsidRPr="00D635F5">
              <w:rPr>
                <w:b/>
                <w:noProof/>
                <w:szCs w:val="28"/>
                <w:vertAlign w:val="subscript"/>
                <w:lang w:val="vi-VN"/>
              </w:rPr>
              <w:t>hl</w:t>
            </w:r>
            <w:r w:rsidR="00BE3274" w:rsidRPr="00D635F5">
              <w:rPr>
                <w:b/>
                <w:noProof/>
                <w:szCs w:val="28"/>
                <w:vertAlign w:val="subscript"/>
                <w:lang w:val="vi-VN"/>
              </w:rPr>
              <w:br/>
            </w:r>
            <w:r w:rsidRPr="00D635F5">
              <w:rPr>
                <w:b/>
                <w:noProof/>
                <w:szCs w:val="28"/>
                <w:lang w:val="vi-VN"/>
              </w:rPr>
              <w:t xml:space="preserve"> </w:t>
            </w:r>
            <w:r w:rsidRPr="00D635F5">
              <w:rPr>
                <w:noProof/>
                <w:szCs w:val="28"/>
                <w:lang w:val="vi-VN"/>
              </w:rPr>
              <w:t>(m)</w:t>
            </w:r>
          </w:p>
        </w:tc>
        <w:tc>
          <w:tcPr>
            <w:tcW w:w="544" w:type="pct"/>
            <w:vAlign w:val="center"/>
          </w:tcPr>
          <w:p w14:paraId="04910DBE"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Q</w:t>
            </w:r>
            <w:r w:rsidRPr="00D635F5">
              <w:rPr>
                <w:b/>
                <w:noProof/>
                <w:szCs w:val="28"/>
                <w:vertAlign w:val="subscript"/>
                <w:lang w:val="vi-VN"/>
              </w:rPr>
              <w:t xml:space="preserve">vào </w:t>
            </w:r>
            <w:r w:rsidRPr="00D635F5">
              <w:rPr>
                <w:noProof/>
                <w:szCs w:val="28"/>
                <w:lang w:val="vi-VN"/>
              </w:rPr>
              <w:t>(m</w:t>
            </w:r>
            <w:r w:rsidRPr="00D635F5">
              <w:rPr>
                <w:noProof/>
                <w:szCs w:val="28"/>
                <w:vertAlign w:val="superscript"/>
                <w:lang w:val="vi-VN"/>
              </w:rPr>
              <w:t>3</w:t>
            </w:r>
            <w:r w:rsidRPr="00D635F5">
              <w:rPr>
                <w:noProof/>
                <w:szCs w:val="28"/>
                <w:lang w:val="vi-VN"/>
              </w:rPr>
              <w:t>/s)</w:t>
            </w:r>
          </w:p>
        </w:tc>
        <w:tc>
          <w:tcPr>
            <w:tcW w:w="544" w:type="pct"/>
            <w:vAlign w:val="center"/>
          </w:tcPr>
          <w:p w14:paraId="4BC8D637"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Q</w:t>
            </w:r>
            <w:r w:rsidRPr="00D635F5">
              <w:rPr>
                <w:b/>
                <w:noProof/>
                <w:szCs w:val="28"/>
                <w:vertAlign w:val="subscript"/>
                <w:lang w:val="vi-VN"/>
              </w:rPr>
              <w:t>ra</w:t>
            </w:r>
            <w:r w:rsidRPr="00D635F5">
              <w:rPr>
                <w:b/>
                <w:noProof/>
                <w:szCs w:val="28"/>
                <w:lang w:val="vi-VN"/>
              </w:rPr>
              <w:t xml:space="preserve"> </w:t>
            </w:r>
            <w:r w:rsidRPr="00D635F5">
              <w:rPr>
                <w:noProof/>
                <w:szCs w:val="28"/>
                <w:lang w:val="vi-VN"/>
              </w:rPr>
              <w:t>(m</w:t>
            </w:r>
            <w:r w:rsidRPr="00D635F5">
              <w:rPr>
                <w:noProof/>
                <w:szCs w:val="28"/>
                <w:vertAlign w:val="superscript"/>
                <w:lang w:val="vi-VN"/>
              </w:rPr>
              <w:t>3</w:t>
            </w:r>
            <w:r w:rsidRPr="00D635F5">
              <w:rPr>
                <w:noProof/>
                <w:szCs w:val="28"/>
                <w:lang w:val="vi-VN"/>
              </w:rPr>
              <w:t>/s)</w:t>
            </w:r>
          </w:p>
        </w:tc>
        <w:tc>
          <w:tcPr>
            <w:tcW w:w="694" w:type="pct"/>
            <w:vAlign w:val="center"/>
          </w:tcPr>
          <w:p w14:paraId="7A7BEAC6" w14:textId="77777777" w:rsidR="00503E88" w:rsidRPr="00D635F5" w:rsidRDefault="00C4340C" w:rsidP="00FD37E8">
            <w:pPr>
              <w:widowControl w:val="0"/>
              <w:spacing w:before="20" w:after="40" w:line="252" w:lineRule="auto"/>
              <w:jc w:val="center"/>
              <w:rPr>
                <w:b/>
                <w:noProof/>
                <w:szCs w:val="28"/>
              </w:rPr>
            </w:pPr>
            <w:r w:rsidRPr="00D635F5">
              <w:rPr>
                <w:b/>
                <w:noProof/>
                <w:szCs w:val="28"/>
              </w:rPr>
              <w:t>MNDBT</w:t>
            </w:r>
          </w:p>
          <w:p w14:paraId="0263DCAF" w14:textId="3BB30FB9" w:rsidR="00C4340C" w:rsidRPr="00D635F5" w:rsidRDefault="00C4340C" w:rsidP="00FD37E8">
            <w:pPr>
              <w:widowControl w:val="0"/>
              <w:spacing w:before="20" w:after="40" w:line="252" w:lineRule="auto"/>
              <w:jc w:val="center"/>
              <w:rPr>
                <w:noProof/>
                <w:szCs w:val="28"/>
              </w:rPr>
            </w:pPr>
            <w:r w:rsidRPr="00D635F5">
              <w:rPr>
                <w:noProof/>
                <w:szCs w:val="28"/>
              </w:rPr>
              <w:t>(m)</w:t>
            </w:r>
          </w:p>
        </w:tc>
      </w:tr>
      <w:tr w:rsidR="00E61660" w:rsidRPr="00D635F5" w14:paraId="5465C727" w14:textId="77777777" w:rsidTr="00E61660">
        <w:trPr>
          <w:cantSplit/>
          <w:trHeight w:val="20"/>
          <w:jc w:val="center"/>
        </w:trPr>
        <w:tc>
          <w:tcPr>
            <w:tcW w:w="963" w:type="pct"/>
            <w:vMerge w:val="restart"/>
            <w:shd w:val="clear" w:color="auto" w:fill="FFFFFF" w:themeFill="background1"/>
            <w:vAlign w:val="center"/>
          </w:tcPr>
          <w:p w14:paraId="7B856CCB" w14:textId="77777777" w:rsidR="00E61660" w:rsidRPr="00D635F5" w:rsidRDefault="00E61660" w:rsidP="00E61660">
            <w:pPr>
              <w:widowControl w:val="0"/>
              <w:spacing w:before="20" w:after="40" w:line="252" w:lineRule="auto"/>
              <w:jc w:val="center"/>
              <w:rPr>
                <w:noProof/>
                <w:szCs w:val="28"/>
              </w:rPr>
            </w:pPr>
            <w:r w:rsidRPr="00D635F5">
              <w:rPr>
                <w:noProof/>
                <w:szCs w:val="28"/>
              </w:rPr>
              <w:t>Sơn La</w:t>
            </w:r>
          </w:p>
        </w:tc>
        <w:tc>
          <w:tcPr>
            <w:tcW w:w="311" w:type="pct"/>
            <w:vMerge w:val="restart"/>
            <w:shd w:val="clear" w:color="auto" w:fill="FFFFFF" w:themeFill="background1"/>
            <w:vAlign w:val="center"/>
          </w:tcPr>
          <w:p w14:paraId="48AB9C7C" w14:textId="0F4A1E9E" w:rsidR="00E61660" w:rsidRPr="00D635F5" w:rsidRDefault="00E61660" w:rsidP="00E61660">
            <w:pPr>
              <w:widowControl w:val="0"/>
              <w:spacing w:before="20" w:after="40" w:line="252" w:lineRule="auto"/>
              <w:jc w:val="center"/>
              <w:rPr>
                <w:noProof/>
                <w:szCs w:val="28"/>
              </w:rPr>
            </w:pPr>
            <w:r w:rsidRPr="00D635F5">
              <w:rPr>
                <w:noProof/>
                <w:szCs w:val="28"/>
              </w:rPr>
              <w:t>7h</w:t>
            </w:r>
          </w:p>
        </w:tc>
        <w:tc>
          <w:tcPr>
            <w:tcW w:w="622" w:type="pct"/>
            <w:shd w:val="clear" w:color="auto" w:fill="FFFFFF" w:themeFill="background1"/>
            <w:vAlign w:val="center"/>
          </w:tcPr>
          <w:p w14:paraId="7A9F1AE2" w14:textId="54E72255" w:rsidR="00E61660" w:rsidRPr="00D635F5" w:rsidRDefault="00E61660" w:rsidP="00E61660">
            <w:pPr>
              <w:widowControl w:val="0"/>
              <w:spacing w:before="20" w:after="40" w:line="252" w:lineRule="auto"/>
              <w:jc w:val="center"/>
              <w:rPr>
                <w:noProof/>
                <w:szCs w:val="28"/>
              </w:rPr>
            </w:pPr>
            <w:r>
              <w:rPr>
                <w:noProof/>
                <w:szCs w:val="28"/>
              </w:rPr>
              <w:t>07/10</w:t>
            </w:r>
          </w:p>
        </w:tc>
        <w:tc>
          <w:tcPr>
            <w:tcW w:w="701" w:type="pct"/>
            <w:shd w:val="clear" w:color="auto" w:fill="FFFFFF" w:themeFill="background1"/>
          </w:tcPr>
          <w:p w14:paraId="44D74823" w14:textId="6D5C7CB8" w:rsidR="00E61660" w:rsidRPr="00D635F5" w:rsidRDefault="00E61660" w:rsidP="00E61660">
            <w:pPr>
              <w:widowControl w:val="0"/>
              <w:spacing w:before="20" w:after="40" w:line="252" w:lineRule="auto"/>
              <w:jc w:val="center"/>
              <w:rPr>
                <w:szCs w:val="28"/>
              </w:rPr>
            </w:pPr>
            <w:r>
              <w:rPr>
                <w:szCs w:val="28"/>
              </w:rPr>
              <w:t>213,10</w:t>
            </w:r>
          </w:p>
        </w:tc>
        <w:tc>
          <w:tcPr>
            <w:tcW w:w="621" w:type="pct"/>
            <w:shd w:val="clear" w:color="auto" w:fill="FFFFFF" w:themeFill="background1"/>
          </w:tcPr>
          <w:p w14:paraId="11F74042" w14:textId="234F5494" w:rsidR="00E61660" w:rsidRPr="00D635F5" w:rsidRDefault="00E61660" w:rsidP="00E61660">
            <w:pPr>
              <w:widowControl w:val="0"/>
              <w:spacing w:before="20" w:after="40" w:line="252" w:lineRule="auto"/>
              <w:jc w:val="center"/>
              <w:rPr>
                <w:szCs w:val="28"/>
              </w:rPr>
            </w:pPr>
            <w:r>
              <w:rPr>
                <w:szCs w:val="28"/>
              </w:rPr>
              <w:t>115,88</w:t>
            </w:r>
          </w:p>
        </w:tc>
        <w:tc>
          <w:tcPr>
            <w:tcW w:w="544" w:type="pct"/>
          </w:tcPr>
          <w:p w14:paraId="5568D9C6" w14:textId="1FC47007" w:rsidR="00E61660" w:rsidRPr="00D635F5" w:rsidRDefault="00E61660" w:rsidP="00E61660">
            <w:pPr>
              <w:widowControl w:val="0"/>
              <w:spacing w:before="20" w:after="40" w:line="252" w:lineRule="auto"/>
              <w:jc w:val="center"/>
              <w:rPr>
                <w:szCs w:val="28"/>
              </w:rPr>
            </w:pPr>
            <w:r>
              <w:rPr>
                <w:szCs w:val="28"/>
              </w:rPr>
              <w:t>320</w:t>
            </w:r>
          </w:p>
        </w:tc>
        <w:tc>
          <w:tcPr>
            <w:tcW w:w="544" w:type="pct"/>
          </w:tcPr>
          <w:p w14:paraId="32776ACE" w14:textId="027DD5B9" w:rsidR="00E61660" w:rsidRPr="00D635F5" w:rsidRDefault="00E61660" w:rsidP="00E61660">
            <w:pPr>
              <w:widowControl w:val="0"/>
              <w:spacing w:before="20" w:after="40" w:line="252" w:lineRule="auto"/>
              <w:jc w:val="center"/>
              <w:rPr>
                <w:szCs w:val="28"/>
              </w:rPr>
            </w:pPr>
            <w:r>
              <w:rPr>
                <w:szCs w:val="28"/>
              </w:rPr>
              <w:t>0</w:t>
            </w:r>
          </w:p>
        </w:tc>
        <w:tc>
          <w:tcPr>
            <w:tcW w:w="694" w:type="pct"/>
            <w:vMerge w:val="restart"/>
            <w:vAlign w:val="center"/>
          </w:tcPr>
          <w:p w14:paraId="2A492D90" w14:textId="159C520A" w:rsidR="00E61660" w:rsidRPr="00D635F5" w:rsidRDefault="00E61660" w:rsidP="00E61660">
            <w:pPr>
              <w:widowControl w:val="0"/>
              <w:spacing w:before="20" w:after="40" w:line="252" w:lineRule="auto"/>
              <w:jc w:val="center"/>
              <w:rPr>
                <w:noProof/>
                <w:szCs w:val="28"/>
              </w:rPr>
            </w:pPr>
            <w:r w:rsidRPr="00D635F5">
              <w:rPr>
                <w:noProof/>
                <w:szCs w:val="28"/>
              </w:rPr>
              <w:t>215</w:t>
            </w:r>
          </w:p>
        </w:tc>
      </w:tr>
      <w:tr w:rsidR="00F658BB" w:rsidRPr="00D635F5" w14:paraId="7556CE45" w14:textId="77777777" w:rsidTr="00E61660">
        <w:trPr>
          <w:cantSplit/>
          <w:trHeight w:val="20"/>
          <w:jc w:val="center"/>
        </w:trPr>
        <w:tc>
          <w:tcPr>
            <w:tcW w:w="963" w:type="pct"/>
            <w:vMerge/>
            <w:shd w:val="clear" w:color="auto" w:fill="FFFFFF" w:themeFill="background1"/>
            <w:vAlign w:val="center"/>
          </w:tcPr>
          <w:p w14:paraId="5F95F4D7" w14:textId="77777777" w:rsidR="003B5FC6" w:rsidRPr="00D635F5" w:rsidRDefault="003B5FC6" w:rsidP="003B5FC6">
            <w:pPr>
              <w:widowControl w:val="0"/>
              <w:spacing w:before="20" w:after="40" w:line="252" w:lineRule="auto"/>
              <w:jc w:val="center"/>
              <w:rPr>
                <w:noProof/>
                <w:szCs w:val="28"/>
              </w:rPr>
            </w:pPr>
          </w:p>
        </w:tc>
        <w:tc>
          <w:tcPr>
            <w:tcW w:w="311" w:type="pct"/>
            <w:vMerge/>
            <w:shd w:val="clear" w:color="auto" w:fill="FFFFFF" w:themeFill="background1"/>
            <w:vAlign w:val="center"/>
          </w:tcPr>
          <w:p w14:paraId="16DEB57F" w14:textId="293CF8E3" w:rsidR="003B5FC6" w:rsidRPr="00D635F5" w:rsidRDefault="003B5FC6" w:rsidP="003B5FC6">
            <w:pPr>
              <w:widowControl w:val="0"/>
              <w:spacing w:before="20" w:after="40" w:line="252" w:lineRule="auto"/>
              <w:jc w:val="center"/>
              <w:rPr>
                <w:noProof/>
                <w:szCs w:val="28"/>
              </w:rPr>
            </w:pPr>
          </w:p>
        </w:tc>
        <w:tc>
          <w:tcPr>
            <w:tcW w:w="622" w:type="pct"/>
            <w:shd w:val="clear" w:color="auto" w:fill="FFFFFF" w:themeFill="background1"/>
            <w:vAlign w:val="center"/>
          </w:tcPr>
          <w:p w14:paraId="78E5975C" w14:textId="2B81006A" w:rsidR="003B5FC6" w:rsidRPr="00D635F5" w:rsidRDefault="002C2F05" w:rsidP="00E61660">
            <w:pPr>
              <w:widowControl w:val="0"/>
              <w:spacing w:before="20" w:after="40" w:line="252" w:lineRule="auto"/>
              <w:jc w:val="center"/>
              <w:rPr>
                <w:noProof/>
                <w:szCs w:val="28"/>
              </w:rPr>
            </w:pPr>
            <w:r>
              <w:rPr>
                <w:noProof/>
                <w:szCs w:val="28"/>
              </w:rPr>
              <w:t>0</w:t>
            </w:r>
            <w:r w:rsidR="00E61660">
              <w:rPr>
                <w:noProof/>
                <w:szCs w:val="28"/>
              </w:rPr>
              <w:t>8</w:t>
            </w:r>
            <w:r>
              <w:rPr>
                <w:noProof/>
                <w:szCs w:val="28"/>
              </w:rPr>
              <w:t>/10</w:t>
            </w:r>
          </w:p>
        </w:tc>
        <w:tc>
          <w:tcPr>
            <w:tcW w:w="701" w:type="pct"/>
            <w:shd w:val="clear" w:color="auto" w:fill="FFFFFF" w:themeFill="background1"/>
          </w:tcPr>
          <w:p w14:paraId="1AEC968A" w14:textId="634FC3C6" w:rsidR="003B5FC6" w:rsidRPr="00D635F5" w:rsidRDefault="00D737DC" w:rsidP="003B5FC6">
            <w:pPr>
              <w:widowControl w:val="0"/>
              <w:spacing w:before="20" w:after="40" w:line="252" w:lineRule="auto"/>
              <w:jc w:val="center"/>
              <w:rPr>
                <w:szCs w:val="28"/>
              </w:rPr>
            </w:pPr>
            <w:r>
              <w:rPr>
                <w:szCs w:val="28"/>
              </w:rPr>
              <w:t>213,39</w:t>
            </w:r>
          </w:p>
        </w:tc>
        <w:tc>
          <w:tcPr>
            <w:tcW w:w="621" w:type="pct"/>
            <w:shd w:val="clear" w:color="auto" w:fill="FFFFFF" w:themeFill="background1"/>
          </w:tcPr>
          <w:p w14:paraId="0157F830" w14:textId="7E4744D2" w:rsidR="003B5FC6" w:rsidRPr="00D635F5" w:rsidRDefault="00D737DC" w:rsidP="003B5FC6">
            <w:pPr>
              <w:widowControl w:val="0"/>
              <w:spacing w:before="20" w:after="40" w:line="252" w:lineRule="auto"/>
              <w:jc w:val="center"/>
              <w:rPr>
                <w:szCs w:val="28"/>
              </w:rPr>
            </w:pPr>
            <w:r>
              <w:rPr>
                <w:szCs w:val="28"/>
              </w:rPr>
              <w:t>115,72</w:t>
            </w:r>
          </w:p>
        </w:tc>
        <w:tc>
          <w:tcPr>
            <w:tcW w:w="544" w:type="pct"/>
          </w:tcPr>
          <w:p w14:paraId="26D90AED" w14:textId="2D5DBB46" w:rsidR="003B5FC6" w:rsidRPr="00D635F5" w:rsidRDefault="00D737DC" w:rsidP="003B5FC6">
            <w:pPr>
              <w:widowControl w:val="0"/>
              <w:spacing w:before="20" w:after="40" w:line="252" w:lineRule="auto"/>
              <w:jc w:val="center"/>
              <w:rPr>
                <w:szCs w:val="28"/>
              </w:rPr>
            </w:pPr>
            <w:r>
              <w:rPr>
                <w:szCs w:val="28"/>
              </w:rPr>
              <w:t>418</w:t>
            </w:r>
          </w:p>
        </w:tc>
        <w:tc>
          <w:tcPr>
            <w:tcW w:w="544" w:type="pct"/>
          </w:tcPr>
          <w:p w14:paraId="6F84F67F" w14:textId="70CED1B2" w:rsidR="003B5FC6" w:rsidRPr="00D635F5" w:rsidRDefault="001B740A" w:rsidP="003B5FC6">
            <w:pPr>
              <w:widowControl w:val="0"/>
              <w:spacing w:before="20" w:after="40" w:line="252" w:lineRule="auto"/>
              <w:jc w:val="center"/>
              <w:rPr>
                <w:szCs w:val="28"/>
              </w:rPr>
            </w:pPr>
            <w:r>
              <w:rPr>
                <w:szCs w:val="28"/>
              </w:rPr>
              <w:t>0</w:t>
            </w:r>
          </w:p>
        </w:tc>
        <w:tc>
          <w:tcPr>
            <w:tcW w:w="694" w:type="pct"/>
            <w:vMerge/>
            <w:vAlign w:val="center"/>
          </w:tcPr>
          <w:p w14:paraId="5AF147A8" w14:textId="77777777" w:rsidR="003B5FC6" w:rsidRPr="00D635F5" w:rsidRDefault="003B5FC6" w:rsidP="003B5FC6">
            <w:pPr>
              <w:widowControl w:val="0"/>
              <w:spacing w:before="20" w:after="40" w:line="252" w:lineRule="auto"/>
              <w:jc w:val="center"/>
              <w:rPr>
                <w:noProof/>
                <w:szCs w:val="28"/>
              </w:rPr>
            </w:pPr>
          </w:p>
        </w:tc>
      </w:tr>
      <w:tr w:rsidR="00E61660" w:rsidRPr="00D635F5" w14:paraId="6423A37A" w14:textId="77777777" w:rsidTr="00E61660">
        <w:trPr>
          <w:cantSplit/>
          <w:trHeight w:val="20"/>
          <w:jc w:val="center"/>
        </w:trPr>
        <w:tc>
          <w:tcPr>
            <w:tcW w:w="963" w:type="pct"/>
            <w:vMerge w:val="restart"/>
            <w:shd w:val="clear" w:color="auto" w:fill="FFFFFF" w:themeFill="background1"/>
            <w:vAlign w:val="center"/>
          </w:tcPr>
          <w:p w14:paraId="1E342FE5" w14:textId="77777777" w:rsidR="00E61660" w:rsidRPr="00D635F5" w:rsidRDefault="00E61660" w:rsidP="00E61660">
            <w:pPr>
              <w:widowControl w:val="0"/>
              <w:spacing w:before="20" w:after="40" w:line="252" w:lineRule="auto"/>
              <w:jc w:val="center"/>
              <w:rPr>
                <w:noProof/>
                <w:szCs w:val="28"/>
              </w:rPr>
            </w:pPr>
            <w:r w:rsidRPr="00D635F5">
              <w:rPr>
                <w:noProof/>
                <w:szCs w:val="28"/>
              </w:rPr>
              <w:t>Hòa Bình</w:t>
            </w:r>
          </w:p>
        </w:tc>
        <w:tc>
          <w:tcPr>
            <w:tcW w:w="311" w:type="pct"/>
            <w:vMerge w:val="restart"/>
            <w:shd w:val="clear" w:color="auto" w:fill="FFFFFF" w:themeFill="background1"/>
            <w:vAlign w:val="center"/>
          </w:tcPr>
          <w:p w14:paraId="531E1D5C" w14:textId="77777777" w:rsidR="00E61660" w:rsidRPr="00D635F5" w:rsidRDefault="00E61660" w:rsidP="00E61660">
            <w:pPr>
              <w:widowControl w:val="0"/>
              <w:spacing w:before="20" w:after="40" w:line="252" w:lineRule="auto"/>
              <w:jc w:val="center"/>
              <w:rPr>
                <w:noProof/>
                <w:szCs w:val="28"/>
              </w:rPr>
            </w:pPr>
            <w:r w:rsidRPr="00D635F5">
              <w:rPr>
                <w:noProof/>
                <w:szCs w:val="28"/>
              </w:rPr>
              <w:t>7h</w:t>
            </w:r>
          </w:p>
        </w:tc>
        <w:tc>
          <w:tcPr>
            <w:tcW w:w="622" w:type="pct"/>
            <w:shd w:val="clear" w:color="auto" w:fill="FFFFFF" w:themeFill="background1"/>
            <w:vAlign w:val="center"/>
          </w:tcPr>
          <w:p w14:paraId="455942F7" w14:textId="73636A41" w:rsidR="00E61660" w:rsidRPr="00D635F5" w:rsidRDefault="00E61660" w:rsidP="00E61660">
            <w:pPr>
              <w:widowControl w:val="0"/>
              <w:spacing w:before="20" w:after="40" w:line="252" w:lineRule="auto"/>
              <w:jc w:val="center"/>
              <w:rPr>
                <w:noProof/>
                <w:szCs w:val="28"/>
              </w:rPr>
            </w:pPr>
            <w:r>
              <w:rPr>
                <w:noProof/>
                <w:szCs w:val="28"/>
              </w:rPr>
              <w:t>07/10</w:t>
            </w:r>
          </w:p>
        </w:tc>
        <w:tc>
          <w:tcPr>
            <w:tcW w:w="701" w:type="pct"/>
            <w:shd w:val="clear" w:color="auto" w:fill="FFFFFF" w:themeFill="background1"/>
          </w:tcPr>
          <w:p w14:paraId="0C6AD0D4" w14:textId="672622BC" w:rsidR="00E61660" w:rsidRPr="00D635F5" w:rsidRDefault="00E61660" w:rsidP="00E61660">
            <w:pPr>
              <w:widowControl w:val="0"/>
              <w:spacing w:before="20" w:after="40" w:line="252" w:lineRule="auto"/>
              <w:jc w:val="center"/>
              <w:rPr>
                <w:szCs w:val="28"/>
              </w:rPr>
            </w:pPr>
            <w:r>
              <w:rPr>
                <w:szCs w:val="28"/>
              </w:rPr>
              <w:t>115,88</w:t>
            </w:r>
          </w:p>
        </w:tc>
        <w:tc>
          <w:tcPr>
            <w:tcW w:w="621" w:type="pct"/>
            <w:shd w:val="clear" w:color="auto" w:fill="FFFFFF" w:themeFill="background1"/>
          </w:tcPr>
          <w:p w14:paraId="78DA1959" w14:textId="17C74CC1" w:rsidR="00E61660" w:rsidRPr="00D635F5" w:rsidRDefault="00E61660" w:rsidP="00E61660">
            <w:pPr>
              <w:widowControl w:val="0"/>
              <w:spacing w:before="20" w:after="40" w:line="252" w:lineRule="auto"/>
              <w:jc w:val="center"/>
              <w:rPr>
                <w:szCs w:val="28"/>
              </w:rPr>
            </w:pPr>
            <w:r>
              <w:rPr>
                <w:szCs w:val="28"/>
              </w:rPr>
              <w:t>7,48</w:t>
            </w:r>
          </w:p>
        </w:tc>
        <w:tc>
          <w:tcPr>
            <w:tcW w:w="544" w:type="pct"/>
          </w:tcPr>
          <w:p w14:paraId="620B5E58" w14:textId="28564E55" w:rsidR="00E61660" w:rsidRPr="00D635F5" w:rsidRDefault="00E61660" w:rsidP="00E61660">
            <w:pPr>
              <w:widowControl w:val="0"/>
              <w:spacing w:before="20" w:after="40" w:line="252" w:lineRule="auto"/>
              <w:jc w:val="center"/>
              <w:rPr>
                <w:szCs w:val="28"/>
              </w:rPr>
            </w:pPr>
            <w:r>
              <w:rPr>
                <w:szCs w:val="28"/>
              </w:rPr>
              <w:t>91</w:t>
            </w:r>
          </w:p>
        </w:tc>
        <w:tc>
          <w:tcPr>
            <w:tcW w:w="544" w:type="pct"/>
          </w:tcPr>
          <w:p w14:paraId="692F4F47" w14:textId="52E6597A" w:rsidR="00E61660" w:rsidRPr="00D635F5" w:rsidRDefault="00E61660" w:rsidP="00E61660">
            <w:pPr>
              <w:widowControl w:val="0"/>
              <w:spacing w:before="20" w:after="40" w:line="252" w:lineRule="auto"/>
              <w:jc w:val="center"/>
              <w:rPr>
                <w:szCs w:val="28"/>
              </w:rPr>
            </w:pPr>
            <w:r>
              <w:rPr>
                <w:szCs w:val="28"/>
              </w:rPr>
              <w:t>423</w:t>
            </w:r>
          </w:p>
        </w:tc>
        <w:tc>
          <w:tcPr>
            <w:tcW w:w="694" w:type="pct"/>
            <w:vMerge w:val="restart"/>
            <w:vAlign w:val="center"/>
          </w:tcPr>
          <w:p w14:paraId="5701338E" w14:textId="56D93334" w:rsidR="00E61660" w:rsidRPr="00D635F5" w:rsidRDefault="00E61660" w:rsidP="00E61660">
            <w:pPr>
              <w:widowControl w:val="0"/>
              <w:spacing w:before="20" w:after="40" w:line="252" w:lineRule="auto"/>
              <w:jc w:val="center"/>
              <w:rPr>
                <w:noProof/>
                <w:szCs w:val="28"/>
                <w:lang w:val="vi-VN"/>
              </w:rPr>
            </w:pPr>
            <w:r w:rsidRPr="00D635F5">
              <w:rPr>
                <w:noProof/>
                <w:szCs w:val="28"/>
              </w:rPr>
              <w:t>117</w:t>
            </w:r>
          </w:p>
        </w:tc>
      </w:tr>
      <w:tr w:rsidR="00F658BB" w:rsidRPr="00D635F5" w14:paraId="3C61DBCB" w14:textId="77777777" w:rsidTr="00E61660">
        <w:trPr>
          <w:cantSplit/>
          <w:trHeight w:val="20"/>
          <w:jc w:val="center"/>
        </w:trPr>
        <w:tc>
          <w:tcPr>
            <w:tcW w:w="963" w:type="pct"/>
            <w:vMerge/>
            <w:shd w:val="clear" w:color="auto" w:fill="FFFFFF" w:themeFill="background1"/>
            <w:vAlign w:val="center"/>
          </w:tcPr>
          <w:p w14:paraId="464377CE" w14:textId="77777777" w:rsidR="003B5FC6" w:rsidRPr="00D635F5" w:rsidRDefault="003B5FC6" w:rsidP="003B5FC6">
            <w:pPr>
              <w:widowControl w:val="0"/>
              <w:spacing w:before="20" w:after="40" w:line="252" w:lineRule="auto"/>
              <w:jc w:val="center"/>
              <w:rPr>
                <w:noProof/>
                <w:szCs w:val="28"/>
              </w:rPr>
            </w:pPr>
          </w:p>
        </w:tc>
        <w:tc>
          <w:tcPr>
            <w:tcW w:w="311" w:type="pct"/>
            <w:vMerge/>
            <w:shd w:val="clear" w:color="auto" w:fill="FFFFFF" w:themeFill="background1"/>
            <w:vAlign w:val="center"/>
          </w:tcPr>
          <w:p w14:paraId="2557F6AD" w14:textId="77777777" w:rsidR="003B5FC6" w:rsidRPr="00D635F5" w:rsidRDefault="003B5FC6" w:rsidP="003B5FC6">
            <w:pPr>
              <w:widowControl w:val="0"/>
              <w:spacing w:before="20" w:after="40" w:line="252" w:lineRule="auto"/>
              <w:jc w:val="center"/>
              <w:rPr>
                <w:noProof/>
                <w:szCs w:val="28"/>
              </w:rPr>
            </w:pPr>
          </w:p>
        </w:tc>
        <w:tc>
          <w:tcPr>
            <w:tcW w:w="622" w:type="pct"/>
            <w:shd w:val="clear" w:color="auto" w:fill="FFFFFF" w:themeFill="background1"/>
            <w:vAlign w:val="center"/>
          </w:tcPr>
          <w:p w14:paraId="3A9F0059" w14:textId="39703A09" w:rsidR="003B5FC6" w:rsidRPr="00D635F5" w:rsidRDefault="00E61660" w:rsidP="003B5FC6">
            <w:pPr>
              <w:widowControl w:val="0"/>
              <w:spacing w:before="20" w:after="40" w:line="252" w:lineRule="auto"/>
              <w:jc w:val="center"/>
              <w:rPr>
                <w:noProof/>
                <w:szCs w:val="28"/>
              </w:rPr>
            </w:pPr>
            <w:r>
              <w:rPr>
                <w:noProof/>
                <w:szCs w:val="28"/>
              </w:rPr>
              <w:t>08</w:t>
            </w:r>
            <w:r w:rsidR="002C2F05">
              <w:rPr>
                <w:noProof/>
                <w:szCs w:val="28"/>
              </w:rPr>
              <w:t>/10</w:t>
            </w:r>
          </w:p>
        </w:tc>
        <w:tc>
          <w:tcPr>
            <w:tcW w:w="701" w:type="pct"/>
            <w:shd w:val="clear" w:color="auto" w:fill="FFFFFF" w:themeFill="background1"/>
          </w:tcPr>
          <w:p w14:paraId="00DD2456" w14:textId="2B6128A5" w:rsidR="003B5FC6" w:rsidRPr="00D635F5" w:rsidRDefault="001B740A" w:rsidP="003B5FC6">
            <w:pPr>
              <w:widowControl w:val="0"/>
              <w:spacing w:before="20" w:after="40" w:line="252" w:lineRule="auto"/>
              <w:jc w:val="center"/>
              <w:rPr>
                <w:szCs w:val="28"/>
              </w:rPr>
            </w:pPr>
            <w:r>
              <w:rPr>
                <w:szCs w:val="28"/>
              </w:rPr>
              <w:t>115,76</w:t>
            </w:r>
          </w:p>
        </w:tc>
        <w:tc>
          <w:tcPr>
            <w:tcW w:w="621" w:type="pct"/>
            <w:shd w:val="clear" w:color="auto" w:fill="FFFFFF" w:themeFill="background1"/>
          </w:tcPr>
          <w:p w14:paraId="3EC7AE17" w14:textId="386D25AE" w:rsidR="003B5FC6" w:rsidRPr="00D635F5" w:rsidRDefault="001B740A" w:rsidP="003B5FC6">
            <w:pPr>
              <w:widowControl w:val="0"/>
              <w:spacing w:before="20" w:after="40" w:line="252" w:lineRule="auto"/>
              <w:jc w:val="center"/>
              <w:rPr>
                <w:szCs w:val="28"/>
              </w:rPr>
            </w:pPr>
            <w:r>
              <w:rPr>
                <w:szCs w:val="28"/>
              </w:rPr>
              <w:t>8,30</w:t>
            </w:r>
          </w:p>
        </w:tc>
        <w:tc>
          <w:tcPr>
            <w:tcW w:w="544" w:type="pct"/>
          </w:tcPr>
          <w:p w14:paraId="0D6E80B3" w14:textId="7BE9888D" w:rsidR="003B5FC6" w:rsidRPr="00D635F5" w:rsidRDefault="001B740A" w:rsidP="003B5FC6">
            <w:pPr>
              <w:widowControl w:val="0"/>
              <w:spacing w:before="20" w:after="40" w:line="252" w:lineRule="auto"/>
              <w:jc w:val="center"/>
              <w:rPr>
                <w:szCs w:val="28"/>
              </w:rPr>
            </w:pPr>
            <w:r>
              <w:rPr>
                <w:szCs w:val="28"/>
              </w:rPr>
              <w:t>40</w:t>
            </w:r>
          </w:p>
        </w:tc>
        <w:tc>
          <w:tcPr>
            <w:tcW w:w="544" w:type="pct"/>
          </w:tcPr>
          <w:p w14:paraId="634C17E2" w14:textId="346283B3" w:rsidR="003B5FC6" w:rsidRPr="00D635F5" w:rsidRDefault="001B740A" w:rsidP="003B5FC6">
            <w:pPr>
              <w:widowControl w:val="0"/>
              <w:spacing w:before="20" w:after="40" w:line="252" w:lineRule="auto"/>
              <w:jc w:val="center"/>
              <w:rPr>
                <w:szCs w:val="28"/>
              </w:rPr>
            </w:pPr>
            <w:r>
              <w:rPr>
                <w:szCs w:val="28"/>
              </w:rPr>
              <w:t>416</w:t>
            </w:r>
          </w:p>
        </w:tc>
        <w:tc>
          <w:tcPr>
            <w:tcW w:w="694" w:type="pct"/>
            <w:vMerge/>
            <w:vAlign w:val="center"/>
          </w:tcPr>
          <w:p w14:paraId="793D3687" w14:textId="77777777" w:rsidR="003B5FC6" w:rsidRPr="00D635F5" w:rsidRDefault="003B5FC6" w:rsidP="003B5FC6">
            <w:pPr>
              <w:widowControl w:val="0"/>
              <w:spacing w:before="20" w:after="40" w:line="252" w:lineRule="auto"/>
              <w:jc w:val="center"/>
              <w:rPr>
                <w:noProof/>
                <w:szCs w:val="28"/>
              </w:rPr>
            </w:pPr>
          </w:p>
        </w:tc>
      </w:tr>
      <w:tr w:rsidR="00E61660" w:rsidRPr="00D635F5" w14:paraId="21128B33" w14:textId="77777777" w:rsidTr="00E61660">
        <w:trPr>
          <w:cantSplit/>
          <w:trHeight w:val="20"/>
          <w:jc w:val="center"/>
        </w:trPr>
        <w:tc>
          <w:tcPr>
            <w:tcW w:w="963" w:type="pct"/>
            <w:vMerge w:val="restart"/>
            <w:vAlign w:val="center"/>
          </w:tcPr>
          <w:p w14:paraId="1139D33D" w14:textId="77777777" w:rsidR="00E61660" w:rsidRPr="00D635F5" w:rsidRDefault="00E61660" w:rsidP="00E61660">
            <w:pPr>
              <w:widowControl w:val="0"/>
              <w:spacing w:before="20" w:after="40" w:line="252" w:lineRule="auto"/>
              <w:jc w:val="center"/>
              <w:rPr>
                <w:noProof/>
                <w:szCs w:val="28"/>
              </w:rPr>
            </w:pPr>
            <w:r w:rsidRPr="00D635F5">
              <w:rPr>
                <w:noProof/>
                <w:szCs w:val="28"/>
              </w:rPr>
              <w:t>Tuyên Quang</w:t>
            </w:r>
          </w:p>
        </w:tc>
        <w:tc>
          <w:tcPr>
            <w:tcW w:w="311" w:type="pct"/>
            <w:vMerge w:val="restart"/>
            <w:vAlign w:val="center"/>
          </w:tcPr>
          <w:p w14:paraId="7269927D" w14:textId="77777777" w:rsidR="00E61660" w:rsidRPr="00D635F5" w:rsidRDefault="00E61660" w:rsidP="00E61660">
            <w:pPr>
              <w:widowControl w:val="0"/>
              <w:spacing w:before="20" w:after="40" w:line="252" w:lineRule="auto"/>
              <w:jc w:val="center"/>
              <w:rPr>
                <w:noProof/>
                <w:szCs w:val="28"/>
              </w:rPr>
            </w:pPr>
            <w:r w:rsidRPr="00D635F5">
              <w:rPr>
                <w:noProof/>
                <w:szCs w:val="28"/>
              </w:rPr>
              <w:t>7h</w:t>
            </w:r>
          </w:p>
        </w:tc>
        <w:tc>
          <w:tcPr>
            <w:tcW w:w="622" w:type="pct"/>
            <w:vAlign w:val="center"/>
          </w:tcPr>
          <w:p w14:paraId="5725C29D" w14:textId="2C2F2C9B" w:rsidR="00E61660" w:rsidRPr="00D635F5" w:rsidRDefault="00E61660" w:rsidP="00E61660">
            <w:pPr>
              <w:widowControl w:val="0"/>
              <w:spacing w:before="20" w:after="40" w:line="252" w:lineRule="auto"/>
              <w:jc w:val="center"/>
              <w:rPr>
                <w:noProof/>
                <w:szCs w:val="28"/>
              </w:rPr>
            </w:pPr>
            <w:r>
              <w:rPr>
                <w:noProof/>
                <w:szCs w:val="28"/>
              </w:rPr>
              <w:t>07/10</w:t>
            </w:r>
          </w:p>
        </w:tc>
        <w:tc>
          <w:tcPr>
            <w:tcW w:w="701" w:type="pct"/>
          </w:tcPr>
          <w:p w14:paraId="5EA7EEF4" w14:textId="2977C151" w:rsidR="00E61660" w:rsidRPr="00D635F5" w:rsidRDefault="00E61660" w:rsidP="00E61660">
            <w:pPr>
              <w:widowControl w:val="0"/>
              <w:spacing w:before="20" w:after="40" w:line="252" w:lineRule="auto"/>
              <w:jc w:val="center"/>
              <w:rPr>
                <w:szCs w:val="28"/>
              </w:rPr>
            </w:pPr>
            <w:r>
              <w:rPr>
                <w:szCs w:val="28"/>
              </w:rPr>
              <w:t>117,85</w:t>
            </w:r>
          </w:p>
        </w:tc>
        <w:tc>
          <w:tcPr>
            <w:tcW w:w="621" w:type="pct"/>
          </w:tcPr>
          <w:p w14:paraId="6B86F263" w14:textId="1D42B6A6" w:rsidR="00E61660" w:rsidRPr="00D635F5" w:rsidRDefault="00E61660" w:rsidP="00E61660">
            <w:pPr>
              <w:widowControl w:val="0"/>
              <w:spacing w:before="20" w:after="40" w:line="252" w:lineRule="auto"/>
              <w:jc w:val="center"/>
              <w:rPr>
                <w:szCs w:val="28"/>
              </w:rPr>
            </w:pPr>
            <w:r>
              <w:rPr>
                <w:szCs w:val="28"/>
              </w:rPr>
              <w:t>47,85</w:t>
            </w:r>
          </w:p>
        </w:tc>
        <w:tc>
          <w:tcPr>
            <w:tcW w:w="544" w:type="pct"/>
          </w:tcPr>
          <w:p w14:paraId="330DA173" w14:textId="1202B912" w:rsidR="00E61660" w:rsidRPr="00D635F5" w:rsidRDefault="00E61660" w:rsidP="00E61660">
            <w:pPr>
              <w:widowControl w:val="0"/>
              <w:spacing w:before="20" w:after="40" w:line="252" w:lineRule="auto"/>
              <w:jc w:val="center"/>
              <w:rPr>
                <w:szCs w:val="28"/>
              </w:rPr>
            </w:pPr>
            <w:r>
              <w:rPr>
                <w:szCs w:val="28"/>
              </w:rPr>
              <w:t>111</w:t>
            </w:r>
          </w:p>
        </w:tc>
        <w:tc>
          <w:tcPr>
            <w:tcW w:w="544" w:type="pct"/>
          </w:tcPr>
          <w:p w14:paraId="2CF77865" w14:textId="65A743F4" w:rsidR="00E61660" w:rsidRPr="00D635F5" w:rsidRDefault="00E61660" w:rsidP="00E61660">
            <w:pPr>
              <w:widowControl w:val="0"/>
              <w:spacing w:before="20" w:after="40" w:line="252" w:lineRule="auto"/>
              <w:jc w:val="center"/>
              <w:rPr>
                <w:szCs w:val="28"/>
              </w:rPr>
            </w:pPr>
            <w:r>
              <w:rPr>
                <w:szCs w:val="28"/>
              </w:rPr>
              <w:t>0</w:t>
            </w:r>
          </w:p>
        </w:tc>
        <w:tc>
          <w:tcPr>
            <w:tcW w:w="694" w:type="pct"/>
            <w:vMerge w:val="restart"/>
            <w:vAlign w:val="center"/>
          </w:tcPr>
          <w:p w14:paraId="2CD27656" w14:textId="7E6A3C97" w:rsidR="00E61660" w:rsidRPr="00D635F5" w:rsidRDefault="00E61660" w:rsidP="00E61660">
            <w:pPr>
              <w:widowControl w:val="0"/>
              <w:spacing w:before="20" w:after="40" w:line="252" w:lineRule="auto"/>
              <w:jc w:val="center"/>
              <w:rPr>
                <w:noProof/>
                <w:szCs w:val="28"/>
                <w:lang w:val="vi-VN"/>
              </w:rPr>
            </w:pPr>
            <w:r w:rsidRPr="00D635F5">
              <w:rPr>
                <w:noProof/>
                <w:szCs w:val="28"/>
              </w:rPr>
              <w:t>120</w:t>
            </w:r>
          </w:p>
        </w:tc>
      </w:tr>
      <w:tr w:rsidR="00F658BB" w:rsidRPr="00D635F5" w14:paraId="43309B09" w14:textId="77777777" w:rsidTr="00E61660">
        <w:trPr>
          <w:cantSplit/>
          <w:trHeight w:val="20"/>
          <w:jc w:val="center"/>
        </w:trPr>
        <w:tc>
          <w:tcPr>
            <w:tcW w:w="963" w:type="pct"/>
            <w:vMerge/>
            <w:vAlign w:val="center"/>
          </w:tcPr>
          <w:p w14:paraId="5F72E1B7" w14:textId="77777777" w:rsidR="003B5FC6" w:rsidRPr="00D635F5" w:rsidRDefault="003B5FC6" w:rsidP="003B5FC6">
            <w:pPr>
              <w:widowControl w:val="0"/>
              <w:spacing w:before="20" w:after="40" w:line="252" w:lineRule="auto"/>
              <w:jc w:val="center"/>
              <w:rPr>
                <w:noProof/>
                <w:szCs w:val="28"/>
              </w:rPr>
            </w:pPr>
          </w:p>
        </w:tc>
        <w:tc>
          <w:tcPr>
            <w:tcW w:w="311" w:type="pct"/>
            <w:vMerge/>
            <w:vAlign w:val="center"/>
          </w:tcPr>
          <w:p w14:paraId="554A208A" w14:textId="77777777" w:rsidR="003B5FC6" w:rsidRPr="00D635F5" w:rsidRDefault="003B5FC6" w:rsidP="003B5FC6">
            <w:pPr>
              <w:widowControl w:val="0"/>
              <w:spacing w:before="20" w:after="40" w:line="252" w:lineRule="auto"/>
              <w:jc w:val="center"/>
              <w:rPr>
                <w:noProof/>
                <w:szCs w:val="28"/>
              </w:rPr>
            </w:pPr>
          </w:p>
        </w:tc>
        <w:tc>
          <w:tcPr>
            <w:tcW w:w="622" w:type="pct"/>
            <w:vAlign w:val="center"/>
          </w:tcPr>
          <w:p w14:paraId="17CF4007" w14:textId="41424C00" w:rsidR="003B5FC6" w:rsidRPr="00D635F5" w:rsidRDefault="002C2F05" w:rsidP="00E61660">
            <w:pPr>
              <w:widowControl w:val="0"/>
              <w:spacing w:before="20" w:after="40" w:line="252" w:lineRule="auto"/>
              <w:jc w:val="center"/>
              <w:rPr>
                <w:noProof/>
                <w:szCs w:val="28"/>
              </w:rPr>
            </w:pPr>
            <w:r>
              <w:rPr>
                <w:noProof/>
                <w:szCs w:val="28"/>
              </w:rPr>
              <w:t>0</w:t>
            </w:r>
            <w:r w:rsidR="00E61660">
              <w:rPr>
                <w:noProof/>
                <w:szCs w:val="28"/>
              </w:rPr>
              <w:t>8</w:t>
            </w:r>
            <w:r>
              <w:rPr>
                <w:noProof/>
                <w:szCs w:val="28"/>
              </w:rPr>
              <w:t>/10</w:t>
            </w:r>
          </w:p>
        </w:tc>
        <w:tc>
          <w:tcPr>
            <w:tcW w:w="701" w:type="pct"/>
          </w:tcPr>
          <w:p w14:paraId="04D8039F" w14:textId="010B2DB5" w:rsidR="003B5FC6" w:rsidRPr="00D635F5" w:rsidRDefault="001B740A" w:rsidP="003B5FC6">
            <w:pPr>
              <w:widowControl w:val="0"/>
              <w:spacing w:before="20" w:after="40" w:line="252" w:lineRule="auto"/>
              <w:jc w:val="center"/>
              <w:rPr>
                <w:szCs w:val="28"/>
              </w:rPr>
            </w:pPr>
            <w:r>
              <w:rPr>
                <w:szCs w:val="28"/>
              </w:rPr>
              <w:t>117,90</w:t>
            </w:r>
          </w:p>
        </w:tc>
        <w:tc>
          <w:tcPr>
            <w:tcW w:w="621" w:type="pct"/>
          </w:tcPr>
          <w:p w14:paraId="6E0F8B47" w14:textId="57F21C59" w:rsidR="003B5FC6" w:rsidRPr="00D635F5" w:rsidRDefault="001B740A" w:rsidP="003B5FC6">
            <w:pPr>
              <w:widowControl w:val="0"/>
              <w:spacing w:before="20" w:after="40" w:line="252" w:lineRule="auto"/>
              <w:jc w:val="center"/>
              <w:rPr>
                <w:szCs w:val="28"/>
              </w:rPr>
            </w:pPr>
            <w:r>
              <w:rPr>
                <w:szCs w:val="28"/>
              </w:rPr>
              <w:t>47,45</w:t>
            </w:r>
          </w:p>
        </w:tc>
        <w:tc>
          <w:tcPr>
            <w:tcW w:w="544" w:type="pct"/>
          </w:tcPr>
          <w:p w14:paraId="655F1C8D" w14:textId="1A0ADC62" w:rsidR="003B5FC6" w:rsidRPr="00D635F5" w:rsidRDefault="001B740A" w:rsidP="003B5FC6">
            <w:pPr>
              <w:widowControl w:val="0"/>
              <w:spacing w:before="20" w:after="40" w:line="252" w:lineRule="auto"/>
              <w:jc w:val="center"/>
              <w:rPr>
                <w:szCs w:val="28"/>
              </w:rPr>
            </w:pPr>
            <w:r>
              <w:rPr>
                <w:szCs w:val="28"/>
              </w:rPr>
              <w:t>119</w:t>
            </w:r>
          </w:p>
        </w:tc>
        <w:tc>
          <w:tcPr>
            <w:tcW w:w="544" w:type="pct"/>
          </w:tcPr>
          <w:p w14:paraId="0CD72D82" w14:textId="6854598D" w:rsidR="003B5FC6" w:rsidRPr="00D635F5" w:rsidRDefault="001B740A" w:rsidP="003B5FC6">
            <w:pPr>
              <w:widowControl w:val="0"/>
              <w:spacing w:before="20" w:after="40" w:line="252" w:lineRule="auto"/>
              <w:jc w:val="center"/>
              <w:rPr>
                <w:szCs w:val="28"/>
              </w:rPr>
            </w:pPr>
            <w:r>
              <w:rPr>
                <w:szCs w:val="28"/>
              </w:rPr>
              <w:t>114</w:t>
            </w:r>
          </w:p>
        </w:tc>
        <w:tc>
          <w:tcPr>
            <w:tcW w:w="694" w:type="pct"/>
            <w:vMerge/>
            <w:vAlign w:val="center"/>
          </w:tcPr>
          <w:p w14:paraId="35F9975D" w14:textId="77777777" w:rsidR="003B5FC6" w:rsidRPr="00D635F5" w:rsidRDefault="003B5FC6" w:rsidP="003B5FC6">
            <w:pPr>
              <w:widowControl w:val="0"/>
              <w:spacing w:before="20" w:after="40" w:line="252" w:lineRule="auto"/>
              <w:jc w:val="center"/>
              <w:rPr>
                <w:noProof/>
                <w:szCs w:val="28"/>
              </w:rPr>
            </w:pPr>
          </w:p>
        </w:tc>
      </w:tr>
      <w:tr w:rsidR="00E61660" w:rsidRPr="00D635F5" w14:paraId="1B9779F3" w14:textId="77777777" w:rsidTr="00E61660">
        <w:trPr>
          <w:cantSplit/>
          <w:trHeight w:val="20"/>
          <w:jc w:val="center"/>
        </w:trPr>
        <w:tc>
          <w:tcPr>
            <w:tcW w:w="963" w:type="pct"/>
            <w:vMerge w:val="restart"/>
            <w:vAlign w:val="center"/>
          </w:tcPr>
          <w:p w14:paraId="3AB8705A" w14:textId="77777777" w:rsidR="00E61660" w:rsidRPr="00D635F5" w:rsidRDefault="00E61660" w:rsidP="00E61660">
            <w:pPr>
              <w:widowControl w:val="0"/>
              <w:spacing w:before="20" w:after="40" w:line="252" w:lineRule="auto"/>
              <w:jc w:val="center"/>
              <w:rPr>
                <w:noProof/>
                <w:szCs w:val="28"/>
              </w:rPr>
            </w:pPr>
            <w:r w:rsidRPr="00D635F5">
              <w:rPr>
                <w:noProof/>
                <w:szCs w:val="28"/>
              </w:rPr>
              <w:t>Thác Bà</w:t>
            </w:r>
          </w:p>
        </w:tc>
        <w:tc>
          <w:tcPr>
            <w:tcW w:w="311" w:type="pct"/>
            <w:vMerge w:val="restart"/>
            <w:vAlign w:val="center"/>
          </w:tcPr>
          <w:p w14:paraId="50BAFC7E" w14:textId="77777777" w:rsidR="00E61660" w:rsidRPr="00D635F5" w:rsidRDefault="00E61660" w:rsidP="00E61660">
            <w:pPr>
              <w:widowControl w:val="0"/>
              <w:spacing w:before="20" w:after="40" w:line="252" w:lineRule="auto"/>
              <w:jc w:val="center"/>
              <w:rPr>
                <w:noProof/>
                <w:szCs w:val="28"/>
              </w:rPr>
            </w:pPr>
            <w:r w:rsidRPr="00D635F5">
              <w:rPr>
                <w:noProof/>
                <w:szCs w:val="28"/>
              </w:rPr>
              <w:t>7h</w:t>
            </w:r>
          </w:p>
        </w:tc>
        <w:tc>
          <w:tcPr>
            <w:tcW w:w="622" w:type="pct"/>
            <w:vAlign w:val="center"/>
          </w:tcPr>
          <w:p w14:paraId="307558C6" w14:textId="319C808E" w:rsidR="00E61660" w:rsidRPr="00D635F5" w:rsidRDefault="00E61660" w:rsidP="00E61660">
            <w:pPr>
              <w:widowControl w:val="0"/>
              <w:spacing w:before="20" w:after="40" w:line="252" w:lineRule="auto"/>
              <w:jc w:val="center"/>
              <w:rPr>
                <w:noProof/>
                <w:szCs w:val="28"/>
              </w:rPr>
            </w:pPr>
            <w:r>
              <w:rPr>
                <w:noProof/>
                <w:szCs w:val="28"/>
              </w:rPr>
              <w:t>07/10</w:t>
            </w:r>
          </w:p>
        </w:tc>
        <w:tc>
          <w:tcPr>
            <w:tcW w:w="701" w:type="pct"/>
          </w:tcPr>
          <w:p w14:paraId="20DB6618" w14:textId="05B8650D" w:rsidR="00E61660" w:rsidRPr="00D635F5" w:rsidRDefault="00E61660" w:rsidP="00E61660">
            <w:pPr>
              <w:widowControl w:val="0"/>
              <w:spacing w:before="20" w:after="40" w:line="252" w:lineRule="auto"/>
              <w:jc w:val="center"/>
              <w:rPr>
                <w:szCs w:val="28"/>
              </w:rPr>
            </w:pPr>
            <w:r>
              <w:rPr>
                <w:szCs w:val="28"/>
              </w:rPr>
              <w:t>55,50</w:t>
            </w:r>
          </w:p>
        </w:tc>
        <w:tc>
          <w:tcPr>
            <w:tcW w:w="621" w:type="pct"/>
          </w:tcPr>
          <w:p w14:paraId="1BE8691C" w14:textId="1546A984" w:rsidR="00E61660" w:rsidRPr="00D635F5" w:rsidRDefault="00E61660" w:rsidP="00E61660">
            <w:pPr>
              <w:widowControl w:val="0"/>
              <w:spacing w:before="20" w:after="40" w:line="252" w:lineRule="auto"/>
              <w:jc w:val="center"/>
              <w:rPr>
                <w:szCs w:val="28"/>
              </w:rPr>
            </w:pPr>
            <w:r>
              <w:rPr>
                <w:szCs w:val="28"/>
              </w:rPr>
              <w:t>22,31</w:t>
            </w:r>
          </w:p>
        </w:tc>
        <w:tc>
          <w:tcPr>
            <w:tcW w:w="544" w:type="pct"/>
          </w:tcPr>
          <w:p w14:paraId="3E15081A" w14:textId="3F79E17A" w:rsidR="00E61660" w:rsidRPr="00D635F5" w:rsidRDefault="00E61660" w:rsidP="00E61660">
            <w:pPr>
              <w:widowControl w:val="0"/>
              <w:spacing w:before="20" w:after="40" w:line="252" w:lineRule="auto"/>
              <w:jc w:val="center"/>
              <w:rPr>
                <w:szCs w:val="28"/>
              </w:rPr>
            </w:pPr>
            <w:r>
              <w:rPr>
                <w:szCs w:val="28"/>
              </w:rPr>
              <w:t>128</w:t>
            </w:r>
          </w:p>
        </w:tc>
        <w:tc>
          <w:tcPr>
            <w:tcW w:w="544" w:type="pct"/>
          </w:tcPr>
          <w:p w14:paraId="47E49860" w14:textId="449C00CF" w:rsidR="00E61660" w:rsidRPr="00D635F5" w:rsidRDefault="00E61660" w:rsidP="00E61660">
            <w:pPr>
              <w:widowControl w:val="0"/>
              <w:spacing w:before="20" w:after="40" w:line="252" w:lineRule="auto"/>
              <w:jc w:val="center"/>
              <w:rPr>
                <w:szCs w:val="28"/>
              </w:rPr>
            </w:pPr>
            <w:r>
              <w:rPr>
                <w:szCs w:val="28"/>
              </w:rPr>
              <w:t>0</w:t>
            </w:r>
          </w:p>
        </w:tc>
        <w:tc>
          <w:tcPr>
            <w:tcW w:w="694" w:type="pct"/>
            <w:vMerge w:val="restart"/>
            <w:vAlign w:val="center"/>
          </w:tcPr>
          <w:p w14:paraId="27B666EE" w14:textId="281E4C80" w:rsidR="00E61660" w:rsidRPr="00D635F5" w:rsidRDefault="00E61660" w:rsidP="00E61660">
            <w:pPr>
              <w:widowControl w:val="0"/>
              <w:spacing w:before="20" w:after="40" w:line="252" w:lineRule="auto"/>
              <w:jc w:val="center"/>
              <w:rPr>
                <w:noProof/>
                <w:szCs w:val="28"/>
              </w:rPr>
            </w:pPr>
            <w:r w:rsidRPr="00D635F5">
              <w:rPr>
                <w:noProof/>
                <w:szCs w:val="28"/>
              </w:rPr>
              <w:t>58</w:t>
            </w:r>
          </w:p>
        </w:tc>
      </w:tr>
      <w:tr w:rsidR="00F658BB" w:rsidRPr="00D635F5" w14:paraId="4802E5C4" w14:textId="77777777" w:rsidTr="00E61660">
        <w:trPr>
          <w:cantSplit/>
          <w:trHeight w:val="20"/>
          <w:jc w:val="center"/>
        </w:trPr>
        <w:tc>
          <w:tcPr>
            <w:tcW w:w="963" w:type="pct"/>
            <w:vMerge/>
            <w:vAlign w:val="center"/>
          </w:tcPr>
          <w:p w14:paraId="1D2E2FAE" w14:textId="77777777" w:rsidR="003B5FC6" w:rsidRPr="00D635F5" w:rsidRDefault="003B5FC6" w:rsidP="003B5FC6">
            <w:pPr>
              <w:widowControl w:val="0"/>
              <w:spacing w:before="20" w:after="40" w:line="252" w:lineRule="auto"/>
              <w:jc w:val="center"/>
              <w:rPr>
                <w:noProof/>
                <w:szCs w:val="28"/>
              </w:rPr>
            </w:pPr>
          </w:p>
        </w:tc>
        <w:tc>
          <w:tcPr>
            <w:tcW w:w="311" w:type="pct"/>
            <w:vMerge/>
            <w:vAlign w:val="center"/>
          </w:tcPr>
          <w:p w14:paraId="0FE7D5DE" w14:textId="77777777" w:rsidR="003B5FC6" w:rsidRPr="00D635F5" w:rsidRDefault="003B5FC6" w:rsidP="003B5FC6">
            <w:pPr>
              <w:widowControl w:val="0"/>
              <w:spacing w:before="20" w:after="40" w:line="252" w:lineRule="auto"/>
              <w:jc w:val="center"/>
              <w:rPr>
                <w:noProof/>
                <w:szCs w:val="28"/>
              </w:rPr>
            </w:pPr>
          </w:p>
        </w:tc>
        <w:tc>
          <w:tcPr>
            <w:tcW w:w="622" w:type="pct"/>
            <w:vAlign w:val="center"/>
          </w:tcPr>
          <w:p w14:paraId="4C046D34" w14:textId="424C5FE6" w:rsidR="003B5FC6" w:rsidRPr="00D635F5" w:rsidRDefault="002C2F05" w:rsidP="00E61660">
            <w:pPr>
              <w:widowControl w:val="0"/>
              <w:spacing w:before="20" w:after="40" w:line="252" w:lineRule="auto"/>
              <w:jc w:val="center"/>
              <w:rPr>
                <w:szCs w:val="28"/>
                <w:lang w:val="en-GB"/>
              </w:rPr>
            </w:pPr>
            <w:r>
              <w:rPr>
                <w:noProof/>
                <w:szCs w:val="28"/>
              </w:rPr>
              <w:t>0</w:t>
            </w:r>
            <w:r w:rsidR="00E61660">
              <w:rPr>
                <w:noProof/>
                <w:szCs w:val="28"/>
              </w:rPr>
              <w:t>8</w:t>
            </w:r>
            <w:r>
              <w:rPr>
                <w:noProof/>
                <w:szCs w:val="28"/>
              </w:rPr>
              <w:t>/10</w:t>
            </w:r>
          </w:p>
        </w:tc>
        <w:tc>
          <w:tcPr>
            <w:tcW w:w="701" w:type="pct"/>
          </w:tcPr>
          <w:p w14:paraId="60DE4FA3" w14:textId="34A4404B" w:rsidR="003B5FC6" w:rsidRPr="00D635F5" w:rsidRDefault="001B740A" w:rsidP="003B5FC6">
            <w:pPr>
              <w:widowControl w:val="0"/>
              <w:spacing w:before="20" w:after="40" w:line="252" w:lineRule="auto"/>
              <w:jc w:val="center"/>
              <w:rPr>
                <w:szCs w:val="28"/>
              </w:rPr>
            </w:pPr>
            <w:r>
              <w:rPr>
                <w:szCs w:val="28"/>
              </w:rPr>
              <w:t>55,53</w:t>
            </w:r>
          </w:p>
        </w:tc>
        <w:tc>
          <w:tcPr>
            <w:tcW w:w="621" w:type="pct"/>
          </w:tcPr>
          <w:p w14:paraId="4BA201B2" w14:textId="487C8475" w:rsidR="003B5FC6" w:rsidRPr="00D635F5" w:rsidRDefault="001B740A" w:rsidP="003B5FC6">
            <w:pPr>
              <w:widowControl w:val="0"/>
              <w:spacing w:before="20" w:after="40" w:line="252" w:lineRule="auto"/>
              <w:jc w:val="center"/>
              <w:rPr>
                <w:szCs w:val="28"/>
              </w:rPr>
            </w:pPr>
            <w:r>
              <w:rPr>
                <w:szCs w:val="28"/>
              </w:rPr>
              <w:t>22,44</w:t>
            </w:r>
          </w:p>
        </w:tc>
        <w:tc>
          <w:tcPr>
            <w:tcW w:w="544" w:type="pct"/>
          </w:tcPr>
          <w:p w14:paraId="2127EF92" w14:textId="6CBAFFA7" w:rsidR="003B5FC6" w:rsidRPr="00D635F5" w:rsidRDefault="001B740A" w:rsidP="003B5FC6">
            <w:pPr>
              <w:widowControl w:val="0"/>
              <w:spacing w:before="20" w:after="40" w:line="252" w:lineRule="auto"/>
              <w:jc w:val="center"/>
              <w:rPr>
                <w:szCs w:val="28"/>
              </w:rPr>
            </w:pPr>
            <w:r>
              <w:rPr>
                <w:szCs w:val="28"/>
              </w:rPr>
              <w:t>175</w:t>
            </w:r>
          </w:p>
        </w:tc>
        <w:tc>
          <w:tcPr>
            <w:tcW w:w="544" w:type="pct"/>
          </w:tcPr>
          <w:p w14:paraId="141E68B7" w14:textId="17B1396C" w:rsidR="003B5FC6" w:rsidRPr="00D635F5" w:rsidRDefault="001B740A" w:rsidP="003B5FC6">
            <w:pPr>
              <w:widowControl w:val="0"/>
              <w:spacing w:before="20" w:after="40" w:line="252" w:lineRule="auto"/>
              <w:jc w:val="center"/>
              <w:rPr>
                <w:szCs w:val="28"/>
              </w:rPr>
            </w:pPr>
            <w:r>
              <w:rPr>
                <w:szCs w:val="28"/>
              </w:rPr>
              <w:t>0</w:t>
            </w:r>
          </w:p>
        </w:tc>
        <w:tc>
          <w:tcPr>
            <w:tcW w:w="694" w:type="pct"/>
            <w:vMerge/>
            <w:vAlign w:val="center"/>
          </w:tcPr>
          <w:p w14:paraId="6DA4028E" w14:textId="77777777" w:rsidR="003B5FC6" w:rsidRPr="00D635F5" w:rsidRDefault="003B5FC6" w:rsidP="003B5FC6">
            <w:pPr>
              <w:widowControl w:val="0"/>
              <w:spacing w:before="20" w:after="40" w:line="252" w:lineRule="auto"/>
              <w:jc w:val="center"/>
              <w:rPr>
                <w:noProof/>
                <w:szCs w:val="28"/>
              </w:rPr>
            </w:pPr>
          </w:p>
        </w:tc>
      </w:tr>
    </w:tbl>
    <w:p w14:paraId="252F45B3" w14:textId="5C2B9603" w:rsidR="00485602" w:rsidRPr="00DE2E77" w:rsidRDefault="00485602" w:rsidP="00FD37E8">
      <w:pPr>
        <w:widowControl w:val="0"/>
        <w:spacing w:before="80" w:after="40" w:line="276" w:lineRule="auto"/>
        <w:ind w:firstLine="709"/>
        <w:jc w:val="both"/>
        <w:rPr>
          <w:b/>
          <w:bCs/>
          <w:szCs w:val="28"/>
          <w:highlight w:val="yellow"/>
        </w:rPr>
      </w:pPr>
      <w:r w:rsidRPr="00D86B0D">
        <w:rPr>
          <w:b/>
          <w:bCs/>
          <w:szCs w:val="28"/>
        </w:rPr>
        <w:t>2. Các hồ chứa thủy lợi và thủy điện khác</w:t>
      </w:r>
    </w:p>
    <w:p w14:paraId="511A8CA6" w14:textId="5435A5F4" w:rsidR="004F66C8" w:rsidRDefault="004F66C8" w:rsidP="004F66C8">
      <w:pPr>
        <w:widowControl w:val="0"/>
        <w:shd w:val="clear" w:color="auto" w:fill="FFFFFF" w:themeFill="background1"/>
        <w:spacing w:before="80" w:after="40" w:line="276" w:lineRule="auto"/>
        <w:ind w:firstLine="709"/>
        <w:jc w:val="both"/>
        <w:rPr>
          <w:bCs/>
          <w:spacing w:val="-2"/>
          <w:szCs w:val="28"/>
          <w:lang w:val="en-GB"/>
        </w:rPr>
      </w:pPr>
      <w:r w:rsidRPr="004F66C8">
        <w:rPr>
          <w:bCs/>
          <w:szCs w:val="28"/>
          <w:lang w:val="en-GB"/>
        </w:rPr>
        <w:t>- Về hồ chứa thủy điện</w:t>
      </w:r>
      <w:r>
        <w:rPr>
          <w:bCs/>
          <w:spacing w:val="-2"/>
          <w:szCs w:val="28"/>
          <w:lang w:val="en-GB"/>
        </w:rPr>
        <w:t>:</w:t>
      </w:r>
    </w:p>
    <w:p w14:paraId="3AE5B0A3" w14:textId="126C6D8E" w:rsidR="004F66C8" w:rsidRPr="004F66C8" w:rsidRDefault="004F66C8" w:rsidP="004F66C8">
      <w:pPr>
        <w:widowControl w:val="0"/>
        <w:shd w:val="clear" w:color="auto" w:fill="FFFFFF" w:themeFill="background1"/>
        <w:spacing w:before="80" w:after="40" w:line="276" w:lineRule="auto"/>
        <w:ind w:firstLine="709"/>
        <w:jc w:val="both"/>
        <w:rPr>
          <w:bCs/>
          <w:szCs w:val="28"/>
          <w:lang w:val="en-GB"/>
        </w:rPr>
      </w:pPr>
      <w:r>
        <w:rPr>
          <w:bCs/>
          <w:szCs w:val="28"/>
          <w:lang w:val="en-GB"/>
        </w:rPr>
        <w:t>+</w:t>
      </w:r>
      <w:r w:rsidRPr="004F66C8">
        <w:rPr>
          <w:bCs/>
          <w:szCs w:val="28"/>
          <w:lang w:val="en-GB"/>
        </w:rPr>
        <w:t xml:space="preserve"> Khu vực Bắc Bộ </w:t>
      </w:r>
      <w:r>
        <w:rPr>
          <w:bCs/>
          <w:szCs w:val="28"/>
          <w:lang w:val="en-GB"/>
        </w:rPr>
        <w:t>c</w:t>
      </w:r>
      <w:r w:rsidRPr="004F66C8">
        <w:rPr>
          <w:bCs/>
          <w:szCs w:val="28"/>
          <w:lang w:val="en-GB"/>
        </w:rPr>
        <w:t>ác hồ vận hành bình thường.</w:t>
      </w:r>
    </w:p>
    <w:p w14:paraId="18B62719" w14:textId="6E8B2045" w:rsidR="004F66C8" w:rsidRPr="004F66C8" w:rsidRDefault="004F66C8" w:rsidP="004F66C8">
      <w:pPr>
        <w:widowControl w:val="0"/>
        <w:shd w:val="clear" w:color="auto" w:fill="FFFFFF" w:themeFill="background1"/>
        <w:spacing w:before="80" w:after="40" w:line="276" w:lineRule="auto"/>
        <w:ind w:firstLine="709"/>
        <w:jc w:val="both"/>
        <w:rPr>
          <w:bCs/>
          <w:szCs w:val="28"/>
          <w:lang w:val="en-GB"/>
        </w:rPr>
      </w:pPr>
      <w:r>
        <w:rPr>
          <w:bCs/>
          <w:szCs w:val="28"/>
          <w:lang w:val="en-GB"/>
        </w:rPr>
        <w:t>+ Khu vực Bắc Trung Bộ c</w:t>
      </w:r>
      <w:r w:rsidRPr="004F66C8">
        <w:rPr>
          <w:bCs/>
          <w:szCs w:val="28"/>
          <w:lang w:val="en-GB"/>
        </w:rPr>
        <w:t>ác hồ vận hành bình thường.</w:t>
      </w:r>
    </w:p>
    <w:p w14:paraId="1F06A14E" w14:textId="34C90BC3" w:rsidR="004F66C8" w:rsidRPr="004F66C8" w:rsidRDefault="004F66C8" w:rsidP="004F66C8">
      <w:pPr>
        <w:widowControl w:val="0"/>
        <w:shd w:val="clear" w:color="auto" w:fill="FFFFFF" w:themeFill="background1"/>
        <w:spacing w:before="80" w:after="40" w:line="276" w:lineRule="auto"/>
        <w:ind w:firstLine="709"/>
        <w:jc w:val="both"/>
        <w:rPr>
          <w:bCs/>
          <w:szCs w:val="28"/>
          <w:lang w:val="en-GB"/>
        </w:rPr>
      </w:pPr>
      <w:r>
        <w:rPr>
          <w:bCs/>
          <w:szCs w:val="28"/>
          <w:lang w:val="en-GB"/>
        </w:rPr>
        <w:t>+</w:t>
      </w:r>
      <w:r w:rsidRPr="004F66C8">
        <w:rPr>
          <w:bCs/>
          <w:szCs w:val="28"/>
          <w:lang w:val="en-GB"/>
        </w:rPr>
        <w:t xml:space="preserve"> Khu vực Đông Nam Bộ </w:t>
      </w:r>
      <w:r>
        <w:rPr>
          <w:bCs/>
          <w:szCs w:val="28"/>
          <w:lang w:val="en-GB"/>
        </w:rPr>
        <w:t>c</w:t>
      </w:r>
      <w:r w:rsidRPr="004F66C8">
        <w:rPr>
          <w:bCs/>
          <w:szCs w:val="28"/>
          <w:lang w:val="en-GB"/>
        </w:rPr>
        <w:t>ó 01 hồ chứa vận hành điều tiết qua tràn với lưu lượng từ 100 m3/s trở lên, cụ thể lưu lượng xả tràn/lưu lượng về hồ (m3/s): Trị An: 1067/1790.</w:t>
      </w:r>
    </w:p>
    <w:p w14:paraId="5C670227" w14:textId="00ED94FD" w:rsidR="004F66C8" w:rsidRPr="004F66C8" w:rsidRDefault="004F66C8" w:rsidP="004F66C8">
      <w:pPr>
        <w:widowControl w:val="0"/>
        <w:shd w:val="clear" w:color="auto" w:fill="FFFFFF" w:themeFill="background1"/>
        <w:spacing w:before="80" w:after="40" w:line="276" w:lineRule="auto"/>
        <w:ind w:firstLine="709"/>
        <w:jc w:val="both"/>
        <w:rPr>
          <w:bCs/>
          <w:szCs w:val="28"/>
          <w:lang w:val="en-GB"/>
        </w:rPr>
      </w:pPr>
      <w:r>
        <w:rPr>
          <w:bCs/>
          <w:szCs w:val="28"/>
          <w:lang w:val="en-GB"/>
        </w:rPr>
        <w:t>+</w:t>
      </w:r>
      <w:r w:rsidRPr="004F66C8">
        <w:rPr>
          <w:bCs/>
          <w:szCs w:val="28"/>
          <w:lang w:val="en-GB"/>
        </w:rPr>
        <w:t xml:space="preserve"> Khu vực Duyên hải Nam Trung Bộ: </w:t>
      </w:r>
      <w:r>
        <w:rPr>
          <w:bCs/>
          <w:szCs w:val="28"/>
          <w:lang w:val="en-GB"/>
        </w:rPr>
        <w:t>c</w:t>
      </w:r>
      <w:r w:rsidRPr="004F66C8">
        <w:rPr>
          <w:bCs/>
          <w:szCs w:val="28"/>
          <w:lang w:val="en-GB"/>
        </w:rPr>
        <w:t>ó 01 hồ chứa vận hành điều tiết qua tràn với lưu lượng từ 100 m3/s trở lên, cụ thể lưu lượng xả tràn/lưu lượng về hồ (m3/s): Za Hưng: 103/143.</w:t>
      </w:r>
    </w:p>
    <w:p w14:paraId="76CA83AE" w14:textId="0647C8F2" w:rsidR="004F66C8" w:rsidRPr="004F66C8" w:rsidRDefault="004F66C8" w:rsidP="004F66C8">
      <w:pPr>
        <w:widowControl w:val="0"/>
        <w:shd w:val="clear" w:color="auto" w:fill="FFFFFF" w:themeFill="background1"/>
        <w:spacing w:before="80" w:after="40" w:line="276" w:lineRule="auto"/>
        <w:ind w:firstLine="709"/>
        <w:jc w:val="both"/>
        <w:rPr>
          <w:rFonts w:ascii="Calibri" w:hAnsi="Calibri" w:cs="Calibri"/>
          <w:color w:val="000000"/>
          <w:sz w:val="24"/>
          <w:szCs w:val="24"/>
          <w:lang w:val="en-GB" w:eastAsia="en-GB"/>
        </w:rPr>
      </w:pPr>
      <w:r>
        <w:rPr>
          <w:bCs/>
          <w:szCs w:val="28"/>
          <w:lang w:val="en-GB"/>
        </w:rPr>
        <w:t>+</w:t>
      </w:r>
      <w:r w:rsidRPr="004F66C8">
        <w:rPr>
          <w:bCs/>
          <w:szCs w:val="28"/>
          <w:lang w:val="en-GB"/>
        </w:rPr>
        <w:t xml:space="preserve"> Khu vực Tây Nguyên: Có 02 hồ chứa vận hành điều tiết qua tràn với lưu lượng từ 100 m3/s trở lên, cụ thể lưu lượng xả tràn/lưu lượng về hồ (m3/s): Đrây Hlinh 1: 194/380; Sê San 4A: 225/690.</w:t>
      </w:r>
    </w:p>
    <w:p w14:paraId="6973738A" w14:textId="0951FCC4" w:rsidR="005B58B0" w:rsidRPr="00D86B0D" w:rsidRDefault="006B6026" w:rsidP="00FD37E8">
      <w:pPr>
        <w:widowControl w:val="0"/>
        <w:shd w:val="clear" w:color="auto" w:fill="FFFFFF" w:themeFill="background1"/>
        <w:spacing w:before="80" w:after="40" w:line="276" w:lineRule="auto"/>
        <w:ind w:firstLine="709"/>
        <w:jc w:val="both"/>
        <w:rPr>
          <w:bCs/>
          <w:szCs w:val="28"/>
          <w:lang w:val="en-GB"/>
        </w:rPr>
      </w:pPr>
      <w:r w:rsidRPr="00D86B0D">
        <w:rPr>
          <w:bCs/>
          <w:szCs w:val="28"/>
          <w:lang w:val="en-GB"/>
        </w:rPr>
        <w:t>- Về hồ chứa thủy lợi:</w:t>
      </w:r>
    </w:p>
    <w:p w14:paraId="228EB27F" w14:textId="77777777" w:rsidR="002C6FDD" w:rsidRDefault="005B58B0" w:rsidP="00FA1720">
      <w:pPr>
        <w:widowControl w:val="0"/>
        <w:shd w:val="clear" w:color="auto" w:fill="FFFFFF" w:themeFill="background1"/>
        <w:spacing w:before="80" w:after="40" w:line="276" w:lineRule="auto"/>
        <w:ind w:firstLine="709"/>
        <w:jc w:val="both"/>
        <w:rPr>
          <w:bCs/>
          <w:szCs w:val="28"/>
          <w:lang w:val="en-GB"/>
        </w:rPr>
      </w:pPr>
      <w:r w:rsidRPr="00173D56">
        <w:rPr>
          <w:bCs/>
          <w:szCs w:val="28"/>
          <w:lang w:val="en-GB"/>
        </w:rPr>
        <w:t xml:space="preserve">+ </w:t>
      </w:r>
      <w:r w:rsidR="0041271A" w:rsidRPr="00173D56">
        <w:rPr>
          <w:bCs/>
          <w:szCs w:val="28"/>
          <w:lang w:val="en-GB"/>
        </w:rPr>
        <w:t>K</w:t>
      </w:r>
      <w:r w:rsidR="000F716D" w:rsidRPr="00173D56">
        <w:rPr>
          <w:bCs/>
          <w:szCs w:val="28"/>
          <w:lang w:val="en-GB"/>
        </w:rPr>
        <w:t>hu vực Bắc Bộ có 2.498 hồ chứa</w:t>
      </w:r>
      <w:r w:rsidR="00B276D8" w:rsidRPr="00173D56">
        <w:rPr>
          <w:bCs/>
          <w:szCs w:val="28"/>
          <w:lang w:val="en-GB"/>
        </w:rPr>
        <w:t>,</w:t>
      </w:r>
      <w:r w:rsidR="000F716D" w:rsidRPr="00173D56">
        <w:rPr>
          <w:bCs/>
          <w:szCs w:val="28"/>
          <w:lang w:val="en-GB"/>
        </w:rPr>
        <w:t xml:space="preserve"> đạt </w:t>
      </w:r>
      <w:r w:rsidR="00D86B0D" w:rsidRPr="00173D56">
        <w:rPr>
          <w:bCs/>
          <w:szCs w:val="28"/>
          <w:lang w:val="en-GB"/>
        </w:rPr>
        <w:t>74</w:t>
      </w:r>
      <w:r w:rsidR="00D60E62" w:rsidRPr="00173D56">
        <w:rPr>
          <w:bCs/>
          <w:szCs w:val="28"/>
          <w:lang w:val="en-GB"/>
        </w:rPr>
        <w:t>-9</w:t>
      </w:r>
      <w:r w:rsidR="006D363D" w:rsidRPr="00173D56">
        <w:rPr>
          <w:bCs/>
          <w:szCs w:val="28"/>
          <w:lang w:val="en-GB"/>
        </w:rPr>
        <w:t>7</w:t>
      </w:r>
      <w:r w:rsidR="000F716D" w:rsidRPr="00173D56">
        <w:rPr>
          <w:bCs/>
          <w:szCs w:val="28"/>
          <w:lang w:val="en-GB"/>
        </w:rPr>
        <w:t>% dung tích thiết kế</w:t>
      </w:r>
      <w:r w:rsidR="00C82813" w:rsidRPr="00173D56">
        <w:rPr>
          <w:bCs/>
          <w:szCs w:val="28"/>
          <w:lang w:val="en-GB"/>
        </w:rPr>
        <w:t>.</w:t>
      </w:r>
      <w:r w:rsidR="00DF2C58" w:rsidRPr="00173D56">
        <w:rPr>
          <w:bCs/>
          <w:szCs w:val="28"/>
          <w:lang w:val="en-GB"/>
        </w:rPr>
        <w:t xml:space="preserve"> </w:t>
      </w:r>
    </w:p>
    <w:p w14:paraId="0509972D" w14:textId="5843F115" w:rsidR="007766E6" w:rsidRPr="007766E6" w:rsidRDefault="007766E6" w:rsidP="007766E6">
      <w:pPr>
        <w:widowControl w:val="0"/>
        <w:shd w:val="clear" w:color="auto" w:fill="FFFFFF" w:themeFill="background1"/>
        <w:spacing w:before="80" w:after="40" w:line="276" w:lineRule="auto"/>
        <w:ind w:firstLine="709"/>
        <w:jc w:val="both"/>
        <w:rPr>
          <w:bCs/>
          <w:szCs w:val="28"/>
          <w:lang w:val="en-GB"/>
        </w:rPr>
      </w:pPr>
      <w:r>
        <w:rPr>
          <w:bCs/>
          <w:szCs w:val="28"/>
          <w:lang w:val="en-GB"/>
        </w:rPr>
        <w:t>+</w:t>
      </w:r>
      <w:r w:rsidRPr="007766E6">
        <w:rPr>
          <w:bCs/>
          <w:szCs w:val="28"/>
          <w:lang w:val="en-GB"/>
        </w:rPr>
        <w:t xml:space="preserve"> Khu vực Bắc Trung Bộ có 2.325 hồ, dung tích đạt từ 53-98% thiết kế, trong đó có 07 hồ đang xả tràn: Cửa Đạt xả 172 m3/s; Bản Mồng xả 173 m3/s; Vực Mấu xả 5 m3/s; Sông Rác xả 10 m3/s; Tả Trạch xả 199 m3/s; Truồi xả 9 m3/s; Hòa Mỹ xả 6 m3/s.</w:t>
      </w:r>
    </w:p>
    <w:p w14:paraId="5BF9554A" w14:textId="0A4060DB" w:rsidR="007766E6" w:rsidRDefault="007766E6" w:rsidP="007766E6">
      <w:pPr>
        <w:widowControl w:val="0"/>
        <w:shd w:val="clear" w:color="auto" w:fill="FFFFFF" w:themeFill="background1"/>
        <w:spacing w:before="80" w:after="40" w:line="276" w:lineRule="auto"/>
        <w:ind w:firstLine="709"/>
        <w:jc w:val="both"/>
        <w:rPr>
          <w:szCs w:val="28"/>
          <w:highlight w:val="yellow"/>
          <w:shd w:val="clear" w:color="auto" w:fill="FFFFFF"/>
        </w:rPr>
      </w:pPr>
      <w:r>
        <w:rPr>
          <w:bCs/>
          <w:szCs w:val="28"/>
          <w:lang w:val="en-GB"/>
        </w:rPr>
        <w:t>+</w:t>
      </w:r>
      <w:r w:rsidRPr="007766E6">
        <w:rPr>
          <w:bCs/>
          <w:szCs w:val="28"/>
          <w:lang w:val="en-GB"/>
        </w:rPr>
        <w:t xml:space="preserve"> Khu vực Nam Trung Bộ và Tây Nguyên có 1.779 hồ, dung tích đạt từ 47-90% thiết kế, trong đó có 18 hồ đang xả tràn: Đăk Bla xả 46 m3/s; Ayun Hạ xả 83 m3/s; Nước Trong xả 40 m3/s; Sông Cái xả 10 m3/s; Suối Đuốc xả 9 m3/s; Ea Soup thượng xả 5 m3/s; Buôn Yong xả 7 m3/s; Sông Quao xả 36 m3/s; Sông Dinh 3 xả 47 m3/s; Sông Móng  xả 11 m3/s; Lòng Sông xả 24 m3/s; Cà Giây xả 12 m3/s; Phan Dũng xả 34 m3/s; Trà Tân xả 21 m3/s; Sông Phan 12 m3/s; Đạ Li Ông xả 27 m3/s; Cẩm Hang xả 6 m3/s; Phước Trung xả 10 m3/s.</w:t>
      </w:r>
    </w:p>
    <w:p w14:paraId="14FA6D59" w14:textId="6452BAAF" w:rsidR="002C6FDD" w:rsidRDefault="005B58B0" w:rsidP="00FD37E8">
      <w:pPr>
        <w:widowControl w:val="0"/>
        <w:shd w:val="clear" w:color="auto" w:fill="FFFFFF" w:themeFill="background1"/>
        <w:spacing w:before="80" w:after="40" w:line="276" w:lineRule="auto"/>
        <w:ind w:firstLine="709"/>
        <w:jc w:val="both"/>
        <w:rPr>
          <w:bCs/>
          <w:spacing w:val="2"/>
          <w:sz w:val="26"/>
          <w:szCs w:val="26"/>
          <w:lang w:val="pt-BR"/>
        </w:rPr>
      </w:pPr>
      <w:r w:rsidRPr="00173D56">
        <w:rPr>
          <w:bCs/>
          <w:szCs w:val="28"/>
          <w:lang w:val="en-GB"/>
        </w:rPr>
        <w:t xml:space="preserve">+ </w:t>
      </w:r>
      <w:r w:rsidR="00B276D8" w:rsidRPr="00173D56">
        <w:rPr>
          <w:bCs/>
          <w:szCs w:val="28"/>
          <w:lang w:val="en-GB"/>
        </w:rPr>
        <w:t xml:space="preserve">Khu </w:t>
      </w:r>
      <w:r w:rsidR="002C5DC1" w:rsidRPr="00173D56">
        <w:rPr>
          <w:bCs/>
          <w:szCs w:val="28"/>
          <w:lang w:val="en-GB"/>
        </w:rPr>
        <w:t xml:space="preserve">vực Nam Bộ có 132 hồ chứa, </w:t>
      </w:r>
      <w:r w:rsidR="00B276D8" w:rsidRPr="00173D56">
        <w:rPr>
          <w:bCs/>
          <w:szCs w:val="28"/>
          <w:lang w:val="en-GB"/>
        </w:rPr>
        <w:t>đạt 42-</w:t>
      </w:r>
      <w:r w:rsidR="006D363D" w:rsidRPr="00173D56">
        <w:rPr>
          <w:bCs/>
          <w:szCs w:val="28"/>
          <w:lang w:val="en-GB"/>
        </w:rPr>
        <w:t>7</w:t>
      </w:r>
      <w:r w:rsidR="00FA1720">
        <w:rPr>
          <w:bCs/>
          <w:szCs w:val="28"/>
          <w:lang w:val="en-GB"/>
        </w:rPr>
        <w:t>7</w:t>
      </w:r>
      <w:r w:rsidR="00B276D8" w:rsidRPr="00173D56">
        <w:rPr>
          <w:bCs/>
          <w:szCs w:val="28"/>
          <w:lang w:val="en-GB"/>
        </w:rPr>
        <w:t>% dung tích thiết kế</w:t>
      </w:r>
      <w:r w:rsidR="00CA7BA6" w:rsidRPr="00173D56">
        <w:rPr>
          <w:bCs/>
          <w:szCs w:val="28"/>
          <w:lang w:val="en-GB"/>
        </w:rPr>
        <w:t xml:space="preserve">; </w:t>
      </w:r>
      <w:r w:rsidR="002C6FDD" w:rsidRPr="002C6FDD">
        <w:rPr>
          <w:bCs/>
          <w:szCs w:val="28"/>
          <w:lang w:val="en-GB"/>
        </w:rPr>
        <w:t>02 hồ</w:t>
      </w:r>
      <w:r w:rsidR="007766E6">
        <w:rPr>
          <w:bCs/>
          <w:szCs w:val="28"/>
          <w:lang w:val="en-GB"/>
        </w:rPr>
        <w:t xml:space="preserve"> đang xả tràn</w:t>
      </w:r>
      <w:r w:rsidR="002C6FDD" w:rsidRPr="002C6FDD">
        <w:rPr>
          <w:bCs/>
          <w:szCs w:val="28"/>
          <w:lang w:val="en-GB"/>
        </w:rPr>
        <w:t>: Dầu Tiếng</w:t>
      </w:r>
      <w:r w:rsidR="00F60983">
        <w:rPr>
          <w:bCs/>
          <w:szCs w:val="28"/>
          <w:lang w:val="en-GB"/>
        </w:rPr>
        <w:t xml:space="preserve"> xả 60 m3/s; Sông Ray xả 9 m3/s.</w:t>
      </w:r>
    </w:p>
    <w:p w14:paraId="33982153" w14:textId="15811B21" w:rsidR="00095B0B" w:rsidRPr="00353875" w:rsidRDefault="004B0104" w:rsidP="00FD37E8">
      <w:pPr>
        <w:widowControl w:val="0"/>
        <w:shd w:val="clear" w:color="auto" w:fill="FFFFFF" w:themeFill="background1"/>
        <w:spacing w:before="80" w:after="40" w:line="276" w:lineRule="auto"/>
        <w:ind w:firstLine="709"/>
        <w:jc w:val="both"/>
        <w:rPr>
          <w:b/>
          <w:bCs/>
          <w:spacing w:val="-2"/>
          <w:szCs w:val="28"/>
          <w:lang w:val="en-GB"/>
        </w:rPr>
      </w:pPr>
      <w:r w:rsidRPr="00353875">
        <w:rPr>
          <w:b/>
          <w:bCs/>
          <w:spacing w:val="-2"/>
          <w:szCs w:val="28"/>
          <w:lang w:val="en-GB"/>
        </w:rPr>
        <w:t>IV</w:t>
      </w:r>
      <w:r w:rsidR="00BC09EF" w:rsidRPr="00353875">
        <w:rPr>
          <w:b/>
          <w:bCs/>
          <w:spacing w:val="-2"/>
          <w:szCs w:val="28"/>
          <w:lang w:val="en-GB"/>
        </w:rPr>
        <w:t>.</w:t>
      </w:r>
      <w:r w:rsidR="005B18E9" w:rsidRPr="00353875">
        <w:rPr>
          <w:b/>
          <w:bCs/>
          <w:spacing w:val="-2"/>
          <w:szCs w:val="28"/>
          <w:lang w:val="en-GB"/>
        </w:rPr>
        <w:t xml:space="preserve"> CÔNG TÁC </w:t>
      </w:r>
      <w:r w:rsidR="00A70201" w:rsidRPr="00353875">
        <w:rPr>
          <w:b/>
          <w:bCs/>
          <w:spacing w:val="-2"/>
          <w:szCs w:val="28"/>
          <w:lang w:val="en-GB"/>
        </w:rPr>
        <w:t>CHỈ ĐẠO, ỨNG PHÓ</w:t>
      </w:r>
    </w:p>
    <w:p w14:paraId="332F1411" w14:textId="4905E6C4" w:rsidR="00353875" w:rsidRPr="00353875" w:rsidRDefault="00353875" w:rsidP="00FD37E8">
      <w:pPr>
        <w:widowControl w:val="0"/>
        <w:spacing w:after="40" w:line="264" w:lineRule="auto"/>
        <w:ind w:firstLine="709"/>
        <w:jc w:val="both"/>
        <w:rPr>
          <w:color w:val="000000" w:themeColor="text1"/>
          <w:spacing w:val="-4"/>
          <w:szCs w:val="28"/>
        </w:rPr>
      </w:pPr>
      <w:r w:rsidRPr="00353875">
        <w:rPr>
          <w:spacing w:val="-4"/>
          <w:szCs w:val="28"/>
        </w:rPr>
        <w:t xml:space="preserve">- </w:t>
      </w:r>
      <w:r w:rsidRPr="00353875">
        <w:rPr>
          <w:color w:val="000000" w:themeColor="text1"/>
          <w:spacing w:val="-4"/>
          <w:szCs w:val="28"/>
        </w:rPr>
        <w:t>Ngày 05/10/2026, Ban Chỉ đạo PTDS quốc gia đã ban hành văn bản số 56/BCĐ-BNNMT gửi UBND các tỉnh, thành phố từ Hà Tĩnh đến Quảng Ngãi về việc chủ động ứng phó với mưa lớn, lũ, ngập lụt, lũ quét, sạt lở đất, lốc, sét, mưa đá.</w:t>
      </w:r>
    </w:p>
    <w:p w14:paraId="3E6CDC14" w14:textId="77777777" w:rsidR="00FD37E8" w:rsidRDefault="00353875" w:rsidP="00FD37E8">
      <w:pPr>
        <w:widowControl w:val="0"/>
        <w:spacing w:before="80" w:after="40" w:line="276" w:lineRule="auto"/>
        <w:ind w:firstLine="709"/>
        <w:jc w:val="both"/>
        <w:rPr>
          <w:color w:val="000000" w:themeColor="text1"/>
          <w:szCs w:val="28"/>
        </w:rPr>
      </w:pPr>
      <w:r w:rsidRPr="00353875">
        <w:rPr>
          <w:color w:val="000000" w:themeColor="text1"/>
          <w:szCs w:val="28"/>
        </w:rPr>
        <w:t xml:space="preserve">- Ngày 02/10/2026, Ban Chỉ đạo PTDS quốc gia đã ban hành văn bản số 55/BCĐ-BNNMT gửi UBND các tỉnh, thành phố khu vực Bắc Bộ và ven biển từ </w:t>
      </w:r>
    </w:p>
    <w:p w14:paraId="40BDE8C0" w14:textId="4477AE77" w:rsidR="00353875" w:rsidRPr="00353875" w:rsidRDefault="00353875" w:rsidP="00FD37E8">
      <w:pPr>
        <w:widowControl w:val="0"/>
        <w:spacing w:before="80" w:after="80" w:line="276" w:lineRule="auto"/>
        <w:jc w:val="both"/>
        <w:rPr>
          <w:szCs w:val="28"/>
        </w:rPr>
      </w:pPr>
      <w:r w:rsidRPr="00353875">
        <w:rPr>
          <w:color w:val="000000" w:themeColor="text1"/>
          <w:szCs w:val="28"/>
        </w:rPr>
        <w:t>Quảng Ninh đến Quảng Ngãi về việc chủ động ứng phó với không khí lạnh, lốc, sét, mưa đá, mưa lớn và gió mạnh trên biển.</w:t>
      </w:r>
    </w:p>
    <w:p w14:paraId="2ADCC3FA" w14:textId="77777777" w:rsidR="008B6D3E" w:rsidRDefault="008B6D3E" w:rsidP="008B6D3E">
      <w:pPr>
        <w:widowControl w:val="0"/>
        <w:spacing w:before="80" w:after="80" w:line="276" w:lineRule="auto"/>
        <w:ind w:firstLine="709"/>
        <w:jc w:val="both"/>
        <w:rPr>
          <w:bCs/>
          <w:i/>
          <w:iCs/>
          <w:spacing w:val="-4"/>
          <w:szCs w:val="28"/>
        </w:rPr>
      </w:pPr>
      <w:r w:rsidRPr="008B6D3E">
        <w:rPr>
          <w:szCs w:val="28"/>
        </w:rPr>
        <w:t>- Phối hợp với Zalo Việt Nam gửi tin nhắn cảnh báo và hướng dẫn kỹ năng an toàn trước mưa lớn, nguy cơ ngập lụt, lũ quét, sạt lở đất với tổng cộng 8,5 triệu thuê bao vùng ảnh hưởng (trong đó ngày 4/10 gửi tin  nhắn cho 4,8 triệu thuê bao khu vực các tỉnh từ Hà Tĩnh đến Quảng Ngãi; ngày 7/10 gửi tin nhắn cho 3,7 triệu thuê bao các tỉnh, thành phố Huế, Đà Nẵng, Quảng Ngãi).</w:t>
      </w:r>
    </w:p>
    <w:p w14:paraId="341EDA27" w14:textId="091F3881" w:rsidR="008C5551" w:rsidRPr="00353875" w:rsidRDefault="00941EB8" w:rsidP="00CF1618">
      <w:pPr>
        <w:widowControl w:val="0"/>
        <w:spacing w:before="80" w:after="80" w:line="276" w:lineRule="auto"/>
        <w:ind w:firstLine="709"/>
        <w:jc w:val="both"/>
        <w:rPr>
          <w:szCs w:val="28"/>
        </w:rPr>
      </w:pPr>
      <w:r w:rsidRPr="00353875">
        <w:rPr>
          <w:szCs w:val="28"/>
        </w:rPr>
        <w:t xml:space="preserve">- </w:t>
      </w:r>
      <w:r w:rsidR="00076F2D" w:rsidRPr="00353875">
        <w:rPr>
          <w:szCs w:val="28"/>
        </w:rPr>
        <w:t xml:space="preserve">Cục Quản lý đê điều và Phòng, chống thiên tai </w:t>
      </w:r>
      <w:r w:rsidR="008C5551" w:rsidRPr="00353875">
        <w:rPr>
          <w:szCs w:val="28"/>
        </w:rPr>
        <w:t>tổ chức trực ban nghiêm túc 24/24h, theo dõi chặt chẽ diễn bi</w:t>
      </w:r>
      <w:r w:rsidR="000A0C47" w:rsidRPr="00353875">
        <w:rPr>
          <w:szCs w:val="28"/>
        </w:rPr>
        <w:t>ến thời tiết, thiên tai</w:t>
      </w:r>
      <w:r w:rsidR="00835C65" w:rsidRPr="00353875">
        <w:rPr>
          <w:szCs w:val="28"/>
        </w:rPr>
        <w:t>, đê điều</w:t>
      </w:r>
      <w:r w:rsidR="008C5551" w:rsidRPr="00353875">
        <w:rPr>
          <w:szCs w:val="28"/>
        </w:rPr>
        <w:t>; chuyển các thông tin dự báo, cảnh báo đến các địa phương để kịp thời tham mưu công tác chỉ đạo, điều hành, ứng phó thiên tai.</w:t>
      </w:r>
    </w:p>
    <w:p w14:paraId="529B07F8" w14:textId="77777777" w:rsidR="00955B59" w:rsidRPr="00962E9D" w:rsidRDefault="00955B59" w:rsidP="00955B59">
      <w:pPr>
        <w:widowControl w:val="0"/>
        <w:spacing w:before="80" w:after="80" w:line="276" w:lineRule="auto"/>
        <w:ind w:firstLine="709"/>
        <w:jc w:val="both"/>
        <w:rPr>
          <w:spacing w:val="-4"/>
          <w:szCs w:val="28"/>
        </w:rPr>
      </w:pPr>
      <w:r w:rsidRPr="00955B59">
        <w:rPr>
          <w:szCs w:val="28"/>
        </w:rPr>
        <w:t>Trong ngày các địa phương không có báo cáo về thiệt hại do thiên tai. Hiện các địa phương có mưa lớn đang tiếp tục theo dõi, rà soát, cập nhật các tình huống phát sinh (nếu có)./.</w:t>
      </w:r>
    </w:p>
    <w:p w14:paraId="492530C5" w14:textId="55F1985D" w:rsidR="00955B59" w:rsidRPr="00DE2E77" w:rsidRDefault="00955B59" w:rsidP="00CF1618">
      <w:pPr>
        <w:widowControl w:val="0"/>
        <w:spacing w:before="80" w:after="80" w:line="276" w:lineRule="auto"/>
        <w:ind w:firstLine="709"/>
        <w:jc w:val="both"/>
        <w:rPr>
          <w:b/>
          <w:szCs w:val="28"/>
          <w:highlight w:val="yellow"/>
        </w:rPr>
      </w:pPr>
    </w:p>
    <w:tbl>
      <w:tblPr>
        <w:tblW w:w="9180" w:type="dxa"/>
        <w:tblLook w:val="04A0" w:firstRow="1" w:lastRow="0" w:firstColumn="1" w:lastColumn="0" w:noHBand="0" w:noVBand="1"/>
      </w:tblPr>
      <w:tblGrid>
        <w:gridCol w:w="5670"/>
        <w:gridCol w:w="3510"/>
      </w:tblGrid>
      <w:tr w:rsidR="00C37512" w:rsidRPr="00A47A7F" w14:paraId="7A8FFE9D" w14:textId="77777777" w:rsidTr="00350BCC">
        <w:trPr>
          <w:trHeight w:val="2552"/>
        </w:trPr>
        <w:tc>
          <w:tcPr>
            <w:tcW w:w="5670" w:type="dxa"/>
            <w:hideMark/>
          </w:tcPr>
          <w:p w14:paraId="46C3846A" w14:textId="3C522AC7" w:rsidR="00357DB4" w:rsidRPr="00A47A7F" w:rsidRDefault="00357DB4" w:rsidP="005209FF">
            <w:pPr>
              <w:widowControl w:val="0"/>
              <w:ind w:left="-105"/>
              <w:rPr>
                <w:b/>
                <w:i/>
                <w:noProof/>
                <w:color w:val="000000" w:themeColor="text1"/>
                <w:sz w:val="24"/>
                <w:szCs w:val="24"/>
                <w:lang w:val="it-IT"/>
              </w:rPr>
            </w:pPr>
            <w:r w:rsidRPr="00A47A7F">
              <w:rPr>
                <w:b/>
                <w:i/>
                <w:noProof/>
                <w:color w:val="000000" w:themeColor="text1"/>
                <w:sz w:val="24"/>
                <w:szCs w:val="24"/>
                <w:lang w:val="vi-VN"/>
              </w:rPr>
              <w:t>Nơi nhận</w:t>
            </w:r>
            <w:r w:rsidRPr="00A47A7F">
              <w:rPr>
                <w:b/>
                <w:i/>
                <w:noProof/>
                <w:color w:val="000000" w:themeColor="text1"/>
                <w:sz w:val="24"/>
                <w:szCs w:val="24"/>
                <w:lang w:val="it-IT"/>
              </w:rPr>
              <w:t>:</w:t>
            </w:r>
          </w:p>
          <w:p w14:paraId="55BBAF4C" w14:textId="77777777" w:rsidR="00357DB4" w:rsidRPr="00A47A7F" w:rsidRDefault="00357DB4" w:rsidP="00B557EA">
            <w:pPr>
              <w:widowControl w:val="0"/>
              <w:spacing w:line="216" w:lineRule="auto"/>
              <w:ind w:left="-108"/>
              <w:rPr>
                <w:color w:val="000000" w:themeColor="text1"/>
                <w:sz w:val="22"/>
                <w:szCs w:val="22"/>
                <w:lang w:val="vi-VN"/>
              </w:rPr>
            </w:pPr>
            <w:r w:rsidRPr="00A47A7F">
              <w:rPr>
                <w:color w:val="000000" w:themeColor="text1"/>
                <w:sz w:val="22"/>
                <w:szCs w:val="22"/>
                <w:lang w:val="it-IT"/>
              </w:rPr>
              <w:t>- Bộ trưởng (để b/c);</w:t>
            </w:r>
          </w:p>
          <w:p w14:paraId="1C40D9D1" w14:textId="4EEF8A40"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xml:space="preserve">- </w:t>
            </w:r>
            <w:r w:rsidR="004D4FD1" w:rsidRPr="00A47A7F">
              <w:rPr>
                <w:color w:val="000000" w:themeColor="text1"/>
                <w:sz w:val="22"/>
                <w:szCs w:val="22"/>
                <w:lang w:val="it-IT"/>
              </w:rPr>
              <w:t>Các Thứ trưởng</w:t>
            </w:r>
            <w:r w:rsidRPr="00A47A7F">
              <w:rPr>
                <w:color w:val="000000" w:themeColor="text1"/>
                <w:sz w:val="22"/>
                <w:szCs w:val="22"/>
                <w:lang w:val="it-IT"/>
              </w:rPr>
              <w:t xml:space="preserve"> (để b/c);</w:t>
            </w:r>
          </w:p>
          <w:p w14:paraId="7EF0ED48"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Văn phòng Chính phủ (để b/c);</w:t>
            </w:r>
          </w:p>
          <w:p w14:paraId="7BCBD27F"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Lãnh đạo Cục;</w:t>
            </w:r>
          </w:p>
          <w:p w14:paraId="55574F31" w14:textId="25D97D18"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Các Cục: Trồng trọt và BVTV; Quản lý và XDCT</w:t>
            </w:r>
          </w:p>
          <w:p w14:paraId="1185EAC9" w14:textId="3E107D5F" w:rsidR="00357DB4" w:rsidRPr="00A47A7F" w:rsidRDefault="00993642"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Thủy lợi; Thủy</w:t>
            </w:r>
            <w:r w:rsidR="00357DB4" w:rsidRPr="00A47A7F">
              <w:rPr>
                <w:color w:val="000000" w:themeColor="text1"/>
                <w:sz w:val="22"/>
                <w:szCs w:val="22"/>
                <w:lang w:val="it-IT"/>
              </w:rPr>
              <w:t xml:space="preserve"> sản và Kiểm ngư; Chăn nuôi và Thú y;</w:t>
            </w:r>
          </w:p>
          <w:p w14:paraId="7297933D" w14:textId="0E87F56A" w:rsidR="0032742D" w:rsidRPr="00A47A7F" w:rsidRDefault="00357DB4" w:rsidP="0032742D">
            <w:pPr>
              <w:widowControl w:val="0"/>
              <w:spacing w:line="216" w:lineRule="auto"/>
              <w:ind w:left="-108"/>
              <w:rPr>
                <w:color w:val="000000" w:themeColor="text1"/>
                <w:sz w:val="22"/>
                <w:szCs w:val="22"/>
                <w:lang w:val="it-IT"/>
              </w:rPr>
            </w:pPr>
            <w:r w:rsidRPr="00A47A7F">
              <w:rPr>
                <w:color w:val="000000" w:themeColor="text1"/>
                <w:sz w:val="22"/>
                <w:szCs w:val="22"/>
                <w:lang w:val="it-IT"/>
              </w:rPr>
              <w:t>Lâm nghiệp và Kiểm lâm</w:t>
            </w:r>
            <w:r w:rsidR="003521DF" w:rsidRPr="00A47A7F">
              <w:rPr>
                <w:color w:val="000000" w:themeColor="text1"/>
                <w:sz w:val="22"/>
                <w:szCs w:val="22"/>
                <w:lang w:val="it-IT"/>
              </w:rPr>
              <w:t>, Quản lý TNN</w:t>
            </w:r>
            <w:r w:rsidRPr="00A47A7F">
              <w:rPr>
                <w:color w:val="000000" w:themeColor="text1"/>
                <w:sz w:val="22"/>
                <w:szCs w:val="22"/>
                <w:lang w:val="it-IT"/>
              </w:rPr>
              <w:t>;</w:t>
            </w:r>
          </w:p>
          <w:p w14:paraId="0EAC10AD" w14:textId="78501880" w:rsidR="00357DB4" w:rsidRPr="00A47A7F" w:rsidRDefault="00357DB4" w:rsidP="00C8256A">
            <w:pPr>
              <w:widowControl w:val="0"/>
              <w:spacing w:line="216" w:lineRule="auto"/>
              <w:ind w:left="-108"/>
              <w:rPr>
                <w:color w:val="000000" w:themeColor="text1"/>
                <w:sz w:val="22"/>
                <w:szCs w:val="22"/>
                <w:lang w:val="vi-VN"/>
              </w:rPr>
            </w:pPr>
            <w:r w:rsidRPr="00A47A7F">
              <w:rPr>
                <w:color w:val="000000" w:themeColor="text1"/>
                <w:sz w:val="22"/>
                <w:szCs w:val="22"/>
                <w:lang w:val="vi-VN"/>
              </w:rPr>
              <w:t>- Văn phòng BCĐ</w:t>
            </w:r>
            <w:r w:rsidR="00E878C9" w:rsidRPr="00A47A7F">
              <w:rPr>
                <w:color w:val="000000" w:themeColor="text1"/>
                <w:sz w:val="22"/>
                <w:szCs w:val="22"/>
              </w:rPr>
              <w:t xml:space="preserve"> </w:t>
            </w:r>
            <w:r w:rsidRPr="00A47A7F">
              <w:rPr>
                <w:color w:val="000000" w:themeColor="text1"/>
                <w:sz w:val="22"/>
                <w:szCs w:val="22"/>
                <w:lang w:val="vi-VN"/>
              </w:rPr>
              <w:t>PTDSQG;</w:t>
            </w:r>
          </w:p>
          <w:p w14:paraId="33C8E4AE" w14:textId="61E3E96C" w:rsidR="0032742D" w:rsidRPr="00A47A7F" w:rsidRDefault="0032742D" w:rsidP="00C8256A">
            <w:pPr>
              <w:widowControl w:val="0"/>
              <w:spacing w:line="216" w:lineRule="auto"/>
              <w:ind w:left="-108"/>
              <w:rPr>
                <w:color w:val="000000" w:themeColor="text1"/>
                <w:sz w:val="22"/>
                <w:szCs w:val="22"/>
                <w:lang w:val="vi-VN"/>
              </w:rPr>
            </w:pPr>
            <w:r w:rsidRPr="00A47A7F">
              <w:rPr>
                <w:color w:val="000000" w:themeColor="text1"/>
                <w:sz w:val="22"/>
                <w:szCs w:val="22"/>
                <w:lang w:val="it-IT"/>
              </w:rPr>
              <w:t>- Bộ Tư lệnh Bộ đội Biên phòng;</w:t>
            </w:r>
          </w:p>
          <w:p w14:paraId="7A08836D" w14:textId="41DE95EA"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Sở NN&amp;MT các tỉnh/TP (qua Website);</w:t>
            </w:r>
          </w:p>
          <w:p w14:paraId="33A6F0D9" w14:textId="78D59375" w:rsidR="00357DB4" w:rsidRPr="00A47A7F" w:rsidRDefault="00357DB4" w:rsidP="00B557EA">
            <w:pPr>
              <w:widowControl w:val="0"/>
              <w:spacing w:line="216" w:lineRule="auto"/>
              <w:ind w:left="-108"/>
              <w:rPr>
                <w:color w:val="000000" w:themeColor="text1"/>
                <w:szCs w:val="28"/>
              </w:rPr>
            </w:pPr>
            <w:r w:rsidRPr="00A47A7F">
              <w:rPr>
                <w:color w:val="000000" w:themeColor="text1"/>
                <w:sz w:val="22"/>
                <w:szCs w:val="22"/>
                <w:lang w:val="it-IT"/>
              </w:rPr>
              <w:t>- Lưu: VT.</w:t>
            </w:r>
          </w:p>
        </w:tc>
        <w:tc>
          <w:tcPr>
            <w:tcW w:w="3510" w:type="dxa"/>
          </w:tcPr>
          <w:p w14:paraId="26727F3D" w14:textId="6EE086C2" w:rsidR="00357DB4" w:rsidRPr="00A47A7F" w:rsidRDefault="00357DB4" w:rsidP="0040750E">
            <w:pPr>
              <w:widowControl w:val="0"/>
              <w:jc w:val="center"/>
              <w:rPr>
                <w:b/>
                <w:color w:val="000000" w:themeColor="text1"/>
                <w:sz w:val="26"/>
                <w:szCs w:val="26"/>
                <w:lang w:val="it-IT"/>
              </w:rPr>
            </w:pPr>
            <w:r w:rsidRPr="00A47A7F">
              <w:rPr>
                <w:b/>
                <w:color w:val="000000" w:themeColor="text1"/>
                <w:sz w:val="26"/>
                <w:szCs w:val="26"/>
                <w:lang w:val="it-IT"/>
              </w:rPr>
              <w:t>CỤC TRƯỞNG</w:t>
            </w:r>
            <w:r w:rsidR="00695E4F" w:rsidRPr="00A47A7F">
              <w:rPr>
                <w:b/>
                <w:color w:val="000000" w:themeColor="text1"/>
                <w:sz w:val="26"/>
                <w:szCs w:val="26"/>
                <w:lang w:val="it-IT"/>
              </w:rPr>
              <w:br/>
            </w:r>
          </w:p>
          <w:p w14:paraId="17246B63" w14:textId="1BEAFC7B" w:rsidR="00695E4F" w:rsidRPr="00A47A7F" w:rsidRDefault="00695E4F" w:rsidP="005D505E">
            <w:pPr>
              <w:widowControl w:val="0"/>
              <w:jc w:val="center"/>
              <w:rPr>
                <w:b/>
                <w:color w:val="000000" w:themeColor="text1"/>
                <w:sz w:val="27"/>
                <w:szCs w:val="27"/>
                <w:lang w:val="it-IT"/>
              </w:rPr>
            </w:pPr>
          </w:p>
          <w:p w14:paraId="20E4BB46" w14:textId="77777777" w:rsidR="00E17AF7" w:rsidRPr="00A47A7F" w:rsidRDefault="00E17AF7" w:rsidP="005D505E">
            <w:pPr>
              <w:widowControl w:val="0"/>
              <w:jc w:val="center"/>
              <w:rPr>
                <w:b/>
                <w:color w:val="000000" w:themeColor="text1"/>
                <w:sz w:val="27"/>
                <w:szCs w:val="27"/>
                <w:lang w:val="it-IT"/>
              </w:rPr>
            </w:pPr>
          </w:p>
          <w:p w14:paraId="5F5A4E45" w14:textId="242F45C2" w:rsidR="00A543F1" w:rsidRPr="00A47A7F" w:rsidRDefault="00A543F1" w:rsidP="00A8290A">
            <w:pPr>
              <w:widowControl w:val="0"/>
              <w:spacing w:after="120"/>
              <w:jc w:val="center"/>
              <w:rPr>
                <w:b/>
                <w:color w:val="000000" w:themeColor="text1"/>
                <w:sz w:val="20"/>
                <w:szCs w:val="26"/>
                <w:lang w:val="it-IT"/>
              </w:rPr>
            </w:pPr>
          </w:p>
          <w:p w14:paraId="4493F047" w14:textId="79E6F2BB" w:rsidR="007D634C" w:rsidRPr="00A47A7F" w:rsidRDefault="007D634C" w:rsidP="00A8290A">
            <w:pPr>
              <w:widowControl w:val="0"/>
              <w:spacing w:after="120"/>
              <w:jc w:val="center"/>
              <w:rPr>
                <w:b/>
                <w:color w:val="000000" w:themeColor="text1"/>
                <w:sz w:val="26"/>
                <w:szCs w:val="26"/>
                <w:lang w:val="it-IT"/>
              </w:rPr>
            </w:pPr>
          </w:p>
          <w:p w14:paraId="2B34BC52" w14:textId="545C96E2" w:rsidR="008E4BC1" w:rsidRPr="00A47A7F" w:rsidRDefault="008E4BC1" w:rsidP="005D505E">
            <w:pPr>
              <w:widowControl w:val="0"/>
              <w:jc w:val="center"/>
              <w:rPr>
                <w:b/>
                <w:color w:val="000000" w:themeColor="text1"/>
                <w:sz w:val="2"/>
                <w:szCs w:val="26"/>
                <w:lang w:val="it-IT"/>
              </w:rPr>
            </w:pPr>
          </w:p>
          <w:p w14:paraId="2598173A" w14:textId="35346B96" w:rsidR="00357DB4" w:rsidRPr="00A47A7F" w:rsidRDefault="00776771" w:rsidP="00CD190D">
            <w:pPr>
              <w:widowControl w:val="0"/>
              <w:jc w:val="center"/>
              <w:rPr>
                <w:b/>
                <w:color w:val="000000" w:themeColor="text1"/>
                <w:sz w:val="2"/>
                <w:szCs w:val="26"/>
                <w:lang w:val="it-IT"/>
              </w:rPr>
            </w:pPr>
            <w:r w:rsidRPr="00A47A7F">
              <w:rPr>
                <w:b/>
                <w:color w:val="000000" w:themeColor="text1"/>
                <w:sz w:val="2"/>
                <w:szCs w:val="26"/>
                <w:lang w:val="it-IT"/>
              </w:rPr>
              <w:t>\\\</w:t>
            </w:r>
          </w:p>
          <w:p w14:paraId="6965DE68" w14:textId="77777777" w:rsidR="00D82276" w:rsidRPr="00A47A7F" w:rsidRDefault="00D82276" w:rsidP="00D82276">
            <w:pPr>
              <w:widowControl w:val="0"/>
              <w:rPr>
                <w:b/>
                <w:color w:val="000000" w:themeColor="text1"/>
                <w:sz w:val="34"/>
                <w:szCs w:val="28"/>
                <w:lang w:val="it-IT"/>
              </w:rPr>
            </w:pPr>
          </w:p>
          <w:p w14:paraId="1785941E" w14:textId="5D197225" w:rsidR="00357DB4" w:rsidRPr="00A47A7F" w:rsidRDefault="00A67B99" w:rsidP="00DE2E77">
            <w:pPr>
              <w:widowControl w:val="0"/>
              <w:jc w:val="center"/>
              <w:rPr>
                <w:b/>
                <w:color w:val="000000" w:themeColor="text1"/>
                <w:szCs w:val="28"/>
                <w:lang w:val="vi-VN"/>
              </w:rPr>
            </w:pPr>
            <w:r w:rsidRPr="00A47A7F">
              <w:rPr>
                <w:b/>
                <w:color w:val="000000" w:themeColor="text1"/>
                <w:szCs w:val="28"/>
              </w:rPr>
              <w:t xml:space="preserve">Nguyễn </w:t>
            </w:r>
            <w:r w:rsidR="00DE2E77">
              <w:rPr>
                <w:b/>
                <w:color w:val="000000" w:themeColor="text1"/>
                <w:szCs w:val="28"/>
              </w:rPr>
              <w:t>Thượng Hiền</w:t>
            </w:r>
          </w:p>
        </w:tc>
      </w:tr>
    </w:tbl>
    <w:p w14:paraId="58834111" w14:textId="306F1A80" w:rsidR="00C90B88" w:rsidRPr="00A47A7F" w:rsidRDefault="00D50E39" w:rsidP="005209FF">
      <w:pPr>
        <w:widowControl w:val="0"/>
        <w:rPr>
          <w:color w:val="000000" w:themeColor="text1"/>
          <w:sz w:val="6"/>
          <w:szCs w:val="28"/>
        </w:rPr>
      </w:pPr>
      <w:r w:rsidRPr="00A47A7F">
        <w:rPr>
          <w:noProof/>
          <w:color w:val="000000" w:themeColor="text1"/>
          <w:szCs w:val="28"/>
          <w:lang w:val="en-GB" w:eastAsia="en-GB"/>
        </w:rPr>
        <mc:AlternateContent>
          <mc:Choice Requires="wps">
            <w:drawing>
              <wp:anchor distT="0" distB="0" distL="114300" distR="114300" simplePos="0" relativeHeight="251667456" behindDoc="1" locked="0" layoutInCell="1" allowOverlap="1" wp14:anchorId="5637D316" wp14:editId="665068CC">
                <wp:simplePos x="0" y="0"/>
                <wp:positionH relativeFrom="margin">
                  <wp:posOffset>-89535</wp:posOffset>
                </wp:positionH>
                <wp:positionV relativeFrom="paragraph">
                  <wp:posOffset>196431</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7066F5BB" w:rsidR="00F86918" w:rsidRPr="00527F56" w:rsidRDefault="00F86918" w:rsidP="00CD00CF">
                            <w:pPr>
                              <w:spacing w:before="120" w:after="120"/>
                              <w:rPr>
                                <w:color w:val="FFFFFF" w:themeColor="background1"/>
                                <w:sz w:val="22"/>
                                <w:szCs w:val="22"/>
                                <w:lang w:val="en-GB"/>
                              </w:rPr>
                            </w:pPr>
                            <w:r w:rsidRPr="00527F56">
                              <w:rPr>
                                <w:color w:val="FFFFFF" w:themeColor="background1"/>
                                <w:sz w:val="22"/>
                                <w:szCs w:val="22"/>
                              </w:rPr>
                              <w:t>Trưởng ca trực:</w:t>
                            </w:r>
                            <w:r w:rsidRPr="00527F56">
                              <w:rPr>
                                <w:color w:val="FFFFFF" w:themeColor="background1"/>
                                <w:sz w:val="22"/>
                                <w:szCs w:val="22"/>
                              </w:rPr>
                              <w:tab/>
                            </w:r>
                            <w:r w:rsidRPr="00527F56">
                              <w:rPr>
                                <w:color w:val="FFFFFF" w:themeColor="background1"/>
                                <w:sz w:val="22"/>
                                <w:szCs w:val="22"/>
                              </w:rPr>
                              <w:tab/>
                            </w:r>
                            <w:r w:rsidRPr="00527F56">
                              <w:rPr>
                                <w:color w:val="FFFFFF" w:themeColor="background1"/>
                                <w:sz w:val="22"/>
                                <w:szCs w:val="22"/>
                              </w:rPr>
                              <w:tab/>
                            </w:r>
                            <w:r w:rsidR="004C0D54" w:rsidRPr="00527F56">
                              <w:rPr>
                                <w:color w:val="FFFFFF" w:themeColor="background1"/>
                                <w:sz w:val="22"/>
                                <w:szCs w:val="22"/>
                                <w:lang w:val="en-GB"/>
                              </w:rPr>
                              <w:t xml:space="preserve">Đặng </w:t>
                            </w:r>
                            <w:r w:rsidR="002C2B7D" w:rsidRPr="00527F56">
                              <w:rPr>
                                <w:color w:val="FFFFFF" w:themeColor="background1"/>
                                <w:sz w:val="22"/>
                                <w:szCs w:val="22"/>
                                <w:lang w:val="en-GB"/>
                              </w:rPr>
                              <w:t>Quang Minh</w:t>
                            </w:r>
                          </w:p>
                          <w:p w14:paraId="651661C9" w14:textId="3E678868" w:rsidR="00F86918" w:rsidRPr="00527F56" w:rsidRDefault="00F86918" w:rsidP="00CD00CF">
                            <w:pPr>
                              <w:spacing w:before="120" w:after="120"/>
                              <w:ind w:left="720" w:hanging="720"/>
                              <w:rPr>
                                <w:color w:val="FFFFFF" w:themeColor="background1"/>
                                <w:sz w:val="22"/>
                                <w:szCs w:val="22"/>
                                <w:lang w:val="en-GB"/>
                              </w:rPr>
                            </w:pPr>
                            <w:r w:rsidRPr="00527F56">
                              <w:rPr>
                                <w:color w:val="FFFFFF" w:themeColor="background1"/>
                                <w:sz w:val="22"/>
                                <w:szCs w:val="22"/>
                              </w:rPr>
                              <w:t xml:space="preserve">Trực T1: </w:t>
                            </w:r>
                            <w:r w:rsidRPr="00527F56">
                              <w:rPr>
                                <w:color w:val="FFFFFF" w:themeColor="background1"/>
                                <w:sz w:val="22"/>
                                <w:szCs w:val="22"/>
                              </w:rPr>
                              <w:tab/>
                            </w:r>
                            <w:r w:rsidRPr="00527F56">
                              <w:rPr>
                                <w:color w:val="FFFFFF" w:themeColor="background1"/>
                                <w:sz w:val="22"/>
                                <w:szCs w:val="22"/>
                              </w:rPr>
                              <w:tab/>
                            </w:r>
                            <w:r w:rsidRPr="00527F56">
                              <w:rPr>
                                <w:color w:val="FFFFFF" w:themeColor="background1"/>
                                <w:sz w:val="22"/>
                                <w:szCs w:val="22"/>
                              </w:rPr>
                              <w:tab/>
                            </w:r>
                            <w:r w:rsidR="002C2B7D" w:rsidRPr="00527F56">
                              <w:rPr>
                                <w:color w:val="FFFFFF" w:themeColor="background1"/>
                                <w:sz w:val="22"/>
                                <w:szCs w:val="22"/>
                              </w:rPr>
                              <w:t>Nguyễn Minh Tuấn</w:t>
                            </w:r>
                          </w:p>
                          <w:p w14:paraId="75BD49AE" w14:textId="3F04C30E" w:rsidR="007F33B0" w:rsidRPr="00527F56" w:rsidRDefault="00927E7E" w:rsidP="00CD00CF">
                            <w:pPr>
                              <w:spacing w:before="120" w:after="120"/>
                              <w:ind w:left="720" w:hanging="720"/>
                              <w:rPr>
                                <w:color w:val="FFFFFF" w:themeColor="background1"/>
                                <w:sz w:val="22"/>
                                <w:szCs w:val="22"/>
                              </w:rPr>
                            </w:pPr>
                            <w:r w:rsidRPr="00527F56">
                              <w:rPr>
                                <w:color w:val="FFFFFF" w:themeColor="background1"/>
                                <w:sz w:val="22"/>
                                <w:szCs w:val="22"/>
                              </w:rPr>
                              <w:t xml:space="preserve">Trực T2: </w:t>
                            </w:r>
                            <w:r w:rsidRPr="00527F56">
                              <w:rPr>
                                <w:color w:val="FFFFFF" w:themeColor="background1"/>
                                <w:sz w:val="22"/>
                                <w:szCs w:val="22"/>
                              </w:rPr>
                              <w:tab/>
                            </w:r>
                            <w:r w:rsidRPr="00527F56">
                              <w:rPr>
                                <w:color w:val="FFFFFF" w:themeColor="background1"/>
                                <w:sz w:val="22"/>
                                <w:szCs w:val="22"/>
                              </w:rPr>
                              <w:tab/>
                              <w:t xml:space="preserve">           </w:t>
                            </w:r>
                            <w:r w:rsidR="00776771" w:rsidRPr="00527F56">
                              <w:rPr>
                                <w:color w:val="FFFFFF" w:themeColor="background1"/>
                                <w:sz w:val="22"/>
                                <w:szCs w:val="22"/>
                              </w:rPr>
                              <w:t xml:space="preserve">  </w:t>
                            </w:r>
                            <w:r w:rsidR="002C2B7D" w:rsidRPr="00527F56">
                              <w:rPr>
                                <w:color w:val="FFFFFF" w:themeColor="background1"/>
                                <w:sz w:val="22"/>
                                <w:szCs w:val="22"/>
                              </w:rPr>
                              <w:t>Nguyễn Đình Đức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7.05pt;margin-top:15.4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" filled="f" stroked="f">
                <v:textbox>
                  <w:txbxContent>
                    <w:p w14:paraId="55D19A39" w14:textId="7066F5BB" w:rsidR="00F86918" w:rsidRPr="00527F56" w:rsidRDefault="00F86918" w:rsidP="00CD00CF">
                      <w:pPr>
                        <w:spacing w:before="120" w:after="120"/>
                        <w:rPr>
                          <w:color w:val="FFFFFF" w:themeColor="background1"/>
                          <w:sz w:val="22"/>
                          <w:szCs w:val="22"/>
                          <w:lang w:val="en-GB"/>
                        </w:rPr>
                      </w:pPr>
                      <w:r w:rsidRPr="00527F56">
                        <w:rPr>
                          <w:color w:val="FFFFFF" w:themeColor="background1"/>
                          <w:sz w:val="22"/>
                          <w:szCs w:val="22"/>
                        </w:rPr>
                        <w:t>Trưởng ca trực:</w:t>
                      </w:r>
                      <w:r w:rsidRPr="00527F56">
                        <w:rPr>
                          <w:color w:val="FFFFFF" w:themeColor="background1"/>
                          <w:sz w:val="22"/>
                          <w:szCs w:val="22"/>
                        </w:rPr>
                        <w:tab/>
                      </w:r>
                      <w:r w:rsidRPr="00527F56">
                        <w:rPr>
                          <w:color w:val="FFFFFF" w:themeColor="background1"/>
                          <w:sz w:val="22"/>
                          <w:szCs w:val="22"/>
                        </w:rPr>
                        <w:tab/>
                      </w:r>
                      <w:r w:rsidRPr="00527F56">
                        <w:rPr>
                          <w:color w:val="FFFFFF" w:themeColor="background1"/>
                          <w:sz w:val="22"/>
                          <w:szCs w:val="22"/>
                        </w:rPr>
                        <w:tab/>
                      </w:r>
                      <w:r w:rsidR="004C0D54" w:rsidRPr="00527F56">
                        <w:rPr>
                          <w:color w:val="FFFFFF" w:themeColor="background1"/>
                          <w:sz w:val="22"/>
                          <w:szCs w:val="22"/>
                          <w:lang w:val="en-GB"/>
                        </w:rPr>
                        <w:t xml:space="preserve">Đặng </w:t>
                      </w:r>
                      <w:r w:rsidR="002C2B7D" w:rsidRPr="00527F56">
                        <w:rPr>
                          <w:color w:val="FFFFFF" w:themeColor="background1"/>
                          <w:sz w:val="22"/>
                          <w:szCs w:val="22"/>
                          <w:lang w:val="en-GB"/>
                        </w:rPr>
                        <w:t>Quang Minh</w:t>
                      </w:r>
                    </w:p>
                    <w:p w14:paraId="651661C9" w14:textId="3E678868" w:rsidR="00F86918" w:rsidRPr="00527F56" w:rsidRDefault="00F86918" w:rsidP="00CD00CF">
                      <w:pPr>
                        <w:spacing w:before="120" w:after="120"/>
                        <w:ind w:left="720" w:hanging="720"/>
                        <w:rPr>
                          <w:color w:val="FFFFFF" w:themeColor="background1"/>
                          <w:sz w:val="22"/>
                          <w:szCs w:val="22"/>
                          <w:lang w:val="en-GB"/>
                        </w:rPr>
                      </w:pPr>
                      <w:r w:rsidRPr="00527F56">
                        <w:rPr>
                          <w:color w:val="FFFFFF" w:themeColor="background1"/>
                          <w:sz w:val="22"/>
                          <w:szCs w:val="22"/>
                        </w:rPr>
                        <w:t xml:space="preserve">Trực T1: </w:t>
                      </w:r>
                      <w:r w:rsidRPr="00527F56">
                        <w:rPr>
                          <w:color w:val="FFFFFF" w:themeColor="background1"/>
                          <w:sz w:val="22"/>
                          <w:szCs w:val="22"/>
                        </w:rPr>
                        <w:tab/>
                      </w:r>
                      <w:r w:rsidRPr="00527F56">
                        <w:rPr>
                          <w:color w:val="FFFFFF" w:themeColor="background1"/>
                          <w:sz w:val="22"/>
                          <w:szCs w:val="22"/>
                        </w:rPr>
                        <w:tab/>
                      </w:r>
                      <w:r w:rsidRPr="00527F56">
                        <w:rPr>
                          <w:color w:val="FFFFFF" w:themeColor="background1"/>
                          <w:sz w:val="22"/>
                          <w:szCs w:val="22"/>
                        </w:rPr>
                        <w:tab/>
                      </w:r>
                      <w:r w:rsidR="002C2B7D" w:rsidRPr="00527F56">
                        <w:rPr>
                          <w:color w:val="FFFFFF" w:themeColor="background1"/>
                          <w:sz w:val="22"/>
                          <w:szCs w:val="22"/>
                        </w:rPr>
                        <w:t>Nguyễn Minh Tuấn</w:t>
                      </w:r>
                    </w:p>
                    <w:p w14:paraId="75BD49AE" w14:textId="3F04C30E" w:rsidR="007F33B0" w:rsidRPr="00527F56" w:rsidRDefault="00927E7E" w:rsidP="00CD00CF">
                      <w:pPr>
                        <w:spacing w:before="120" w:after="120"/>
                        <w:ind w:left="720" w:hanging="720"/>
                        <w:rPr>
                          <w:color w:val="FFFFFF" w:themeColor="background1"/>
                          <w:sz w:val="22"/>
                          <w:szCs w:val="22"/>
                        </w:rPr>
                      </w:pPr>
                      <w:r w:rsidRPr="00527F56">
                        <w:rPr>
                          <w:color w:val="FFFFFF" w:themeColor="background1"/>
                          <w:sz w:val="22"/>
                          <w:szCs w:val="22"/>
                        </w:rPr>
                        <w:t xml:space="preserve">Trực T2: </w:t>
                      </w:r>
                      <w:r w:rsidRPr="00527F56">
                        <w:rPr>
                          <w:color w:val="FFFFFF" w:themeColor="background1"/>
                          <w:sz w:val="22"/>
                          <w:szCs w:val="22"/>
                        </w:rPr>
                        <w:tab/>
                      </w:r>
                      <w:r w:rsidRPr="00527F56">
                        <w:rPr>
                          <w:color w:val="FFFFFF" w:themeColor="background1"/>
                          <w:sz w:val="22"/>
                          <w:szCs w:val="22"/>
                        </w:rPr>
                        <w:tab/>
                        <w:t xml:space="preserve">           </w:t>
                      </w:r>
                      <w:r w:rsidR="00776771" w:rsidRPr="00527F56">
                        <w:rPr>
                          <w:color w:val="FFFFFF" w:themeColor="background1"/>
                          <w:sz w:val="22"/>
                          <w:szCs w:val="22"/>
                        </w:rPr>
                        <w:t xml:space="preserve">  </w:t>
                      </w:r>
                      <w:r w:rsidR="002C2B7D" w:rsidRPr="00527F56">
                        <w:rPr>
                          <w:color w:val="FFFFFF" w:themeColor="background1"/>
                          <w:sz w:val="22"/>
                          <w:szCs w:val="22"/>
                        </w:rPr>
                        <w:t>Nguyễn Đình Đức</w:t>
                      </w:r>
                    </w:p>
                  </w:txbxContent>
                </v:textbox>
                <w10:wrap anchorx="margin"/>
              </v:shape>
            </w:pict>
          </mc:Fallback>
        </mc:AlternateContent>
      </w:r>
    </w:p>
    <w:sectPr w:rsidR="00C90B88" w:rsidRPr="00A47A7F" w:rsidSect="00FD37E8">
      <w:headerReference w:type="default" r:id="rId8"/>
      <w:footerReference w:type="even" r:id="rId9"/>
      <w:pgSz w:w="11907" w:h="16840" w:code="9"/>
      <w:pgMar w:top="1077" w:right="1134" w:bottom="1021"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FD033" w14:textId="77777777" w:rsidR="005A67BD" w:rsidRDefault="005A67BD" w:rsidP="00357DB4">
      <w:r>
        <w:separator/>
      </w:r>
    </w:p>
  </w:endnote>
  <w:endnote w:type="continuationSeparator" w:id="0">
    <w:p w14:paraId="0983C2CB" w14:textId="77777777" w:rsidR="005A67BD" w:rsidRDefault="005A67BD"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083D8" w14:textId="77777777" w:rsidR="005A67BD" w:rsidRDefault="005A67BD" w:rsidP="00357DB4">
      <w:r>
        <w:separator/>
      </w:r>
    </w:p>
  </w:footnote>
  <w:footnote w:type="continuationSeparator" w:id="0">
    <w:p w14:paraId="6CD48969" w14:textId="77777777" w:rsidR="005A67BD" w:rsidRDefault="005A67BD"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636E48F2"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CD0342">
      <w:rPr>
        <w:noProof/>
        <w:sz w:val="22"/>
        <w:szCs w:val="22"/>
      </w:rPr>
      <w:t>2</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defaultTabStop w:val="720"/>
  <w:drawingGridHorizontalSpacing w:val="130"/>
  <w:displayHorizontalDrawingGridEvery w:val="2"/>
  <w:displayVerticalDrawingGridEvery w:val="2"/>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5E6"/>
    <w:rsid w:val="00001895"/>
    <w:rsid w:val="00001AD4"/>
    <w:rsid w:val="00001AE0"/>
    <w:rsid w:val="000029E9"/>
    <w:rsid w:val="00002E4B"/>
    <w:rsid w:val="000034AA"/>
    <w:rsid w:val="000037A6"/>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A"/>
    <w:rsid w:val="00007597"/>
    <w:rsid w:val="0000783F"/>
    <w:rsid w:val="00007AC1"/>
    <w:rsid w:val="00010280"/>
    <w:rsid w:val="000102D4"/>
    <w:rsid w:val="00010BF7"/>
    <w:rsid w:val="00010C1D"/>
    <w:rsid w:val="00011000"/>
    <w:rsid w:val="00011040"/>
    <w:rsid w:val="000111DF"/>
    <w:rsid w:val="00011552"/>
    <w:rsid w:val="00011BB9"/>
    <w:rsid w:val="00011F3F"/>
    <w:rsid w:val="000122ED"/>
    <w:rsid w:val="00012BE1"/>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24"/>
    <w:rsid w:val="000219A8"/>
    <w:rsid w:val="00021B22"/>
    <w:rsid w:val="00021B26"/>
    <w:rsid w:val="00022042"/>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27CC5"/>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AAA"/>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5604"/>
    <w:rsid w:val="000659D3"/>
    <w:rsid w:val="00065FF0"/>
    <w:rsid w:val="00066299"/>
    <w:rsid w:val="00066383"/>
    <w:rsid w:val="0006641E"/>
    <w:rsid w:val="000666D8"/>
    <w:rsid w:val="00066748"/>
    <w:rsid w:val="00066B94"/>
    <w:rsid w:val="00066C27"/>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2D2"/>
    <w:rsid w:val="00074653"/>
    <w:rsid w:val="00074E8A"/>
    <w:rsid w:val="00074F96"/>
    <w:rsid w:val="00074FD4"/>
    <w:rsid w:val="0007507A"/>
    <w:rsid w:val="000758C0"/>
    <w:rsid w:val="00075ADB"/>
    <w:rsid w:val="00075AF6"/>
    <w:rsid w:val="0007638F"/>
    <w:rsid w:val="00076750"/>
    <w:rsid w:val="00076E90"/>
    <w:rsid w:val="00076F2D"/>
    <w:rsid w:val="0007700B"/>
    <w:rsid w:val="000773AB"/>
    <w:rsid w:val="00077499"/>
    <w:rsid w:val="00077A8D"/>
    <w:rsid w:val="00077CF1"/>
    <w:rsid w:val="0008026A"/>
    <w:rsid w:val="00080303"/>
    <w:rsid w:val="00080BE1"/>
    <w:rsid w:val="00080D02"/>
    <w:rsid w:val="00081104"/>
    <w:rsid w:val="0008167E"/>
    <w:rsid w:val="000816F8"/>
    <w:rsid w:val="00081855"/>
    <w:rsid w:val="00081973"/>
    <w:rsid w:val="00081990"/>
    <w:rsid w:val="00082259"/>
    <w:rsid w:val="000823B2"/>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0FD"/>
    <w:rsid w:val="00090314"/>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57"/>
    <w:rsid w:val="000944FB"/>
    <w:rsid w:val="000946C2"/>
    <w:rsid w:val="000948C6"/>
    <w:rsid w:val="00094AC9"/>
    <w:rsid w:val="00094C41"/>
    <w:rsid w:val="00095951"/>
    <w:rsid w:val="00095968"/>
    <w:rsid w:val="00095B0B"/>
    <w:rsid w:val="00095C3A"/>
    <w:rsid w:val="00096DF9"/>
    <w:rsid w:val="00096EE0"/>
    <w:rsid w:val="000979F5"/>
    <w:rsid w:val="00097FE0"/>
    <w:rsid w:val="000A0170"/>
    <w:rsid w:val="000A02B4"/>
    <w:rsid w:val="000A03AA"/>
    <w:rsid w:val="000A054E"/>
    <w:rsid w:val="000A07F7"/>
    <w:rsid w:val="000A0C47"/>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6AA"/>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91D"/>
    <w:rsid w:val="000B0B22"/>
    <w:rsid w:val="000B0D1A"/>
    <w:rsid w:val="000B0E04"/>
    <w:rsid w:val="000B0FE6"/>
    <w:rsid w:val="000B123A"/>
    <w:rsid w:val="000B13AF"/>
    <w:rsid w:val="000B16A9"/>
    <w:rsid w:val="000B2144"/>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5DA"/>
    <w:rsid w:val="000C67DA"/>
    <w:rsid w:val="000C6A6A"/>
    <w:rsid w:val="000C6D73"/>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3D62"/>
    <w:rsid w:val="000D4178"/>
    <w:rsid w:val="000D419D"/>
    <w:rsid w:val="000D4531"/>
    <w:rsid w:val="000D46BF"/>
    <w:rsid w:val="000D4900"/>
    <w:rsid w:val="000D4915"/>
    <w:rsid w:val="000D4B8F"/>
    <w:rsid w:val="000D4D75"/>
    <w:rsid w:val="000D51E8"/>
    <w:rsid w:val="000D5487"/>
    <w:rsid w:val="000D54A8"/>
    <w:rsid w:val="000D5563"/>
    <w:rsid w:val="000D58CE"/>
    <w:rsid w:val="000D5CE6"/>
    <w:rsid w:val="000D6534"/>
    <w:rsid w:val="000D6CF7"/>
    <w:rsid w:val="000D6D83"/>
    <w:rsid w:val="000D6DD3"/>
    <w:rsid w:val="000D72B2"/>
    <w:rsid w:val="000D7337"/>
    <w:rsid w:val="000D73F7"/>
    <w:rsid w:val="000D7690"/>
    <w:rsid w:val="000E030A"/>
    <w:rsid w:val="000E0752"/>
    <w:rsid w:val="000E0CA9"/>
    <w:rsid w:val="000E0D1A"/>
    <w:rsid w:val="000E1A3E"/>
    <w:rsid w:val="000E2507"/>
    <w:rsid w:val="000E25A6"/>
    <w:rsid w:val="000E26CB"/>
    <w:rsid w:val="000E2BC6"/>
    <w:rsid w:val="000E2CE9"/>
    <w:rsid w:val="000E2D79"/>
    <w:rsid w:val="000E318D"/>
    <w:rsid w:val="000E3270"/>
    <w:rsid w:val="000E35BB"/>
    <w:rsid w:val="000E3902"/>
    <w:rsid w:val="000E3DCA"/>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9AB"/>
    <w:rsid w:val="000F2B53"/>
    <w:rsid w:val="000F309E"/>
    <w:rsid w:val="000F30A1"/>
    <w:rsid w:val="000F30FF"/>
    <w:rsid w:val="000F3227"/>
    <w:rsid w:val="000F342A"/>
    <w:rsid w:val="000F3629"/>
    <w:rsid w:val="000F3736"/>
    <w:rsid w:val="000F3C54"/>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362"/>
    <w:rsid w:val="000F74CA"/>
    <w:rsid w:val="000F7918"/>
    <w:rsid w:val="000F7BAE"/>
    <w:rsid w:val="0010003C"/>
    <w:rsid w:val="00100D9D"/>
    <w:rsid w:val="00100EC8"/>
    <w:rsid w:val="00100EE6"/>
    <w:rsid w:val="00101950"/>
    <w:rsid w:val="001019AC"/>
    <w:rsid w:val="00101CDE"/>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099"/>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76"/>
    <w:rsid w:val="00117FCD"/>
    <w:rsid w:val="00120288"/>
    <w:rsid w:val="0012098A"/>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8F9"/>
    <w:rsid w:val="00131BA4"/>
    <w:rsid w:val="00132399"/>
    <w:rsid w:val="0013257C"/>
    <w:rsid w:val="001330DE"/>
    <w:rsid w:val="0013316F"/>
    <w:rsid w:val="00133317"/>
    <w:rsid w:val="001337D6"/>
    <w:rsid w:val="00133D55"/>
    <w:rsid w:val="0013453E"/>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22AC"/>
    <w:rsid w:val="00142C16"/>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8E8"/>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702"/>
    <w:rsid w:val="001657F0"/>
    <w:rsid w:val="00165A4B"/>
    <w:rsid w:val="00165A6A"/>
    <w:rsid w:val="00166091"/>
    <w:rsid w:val="001661CC"/>
    <w:rsid w:val="001666D8"/>
    <w:rsid w:val="00166EFD"/>
    <w:rsid w:val="00167396"/>
    <w:rsid w:val="001676BA"/>
    <w:rsid w:val="00167722"/>
    <w:rsid w:val="00167961"/>
    <w:rsid w:val="00167B67"/>
    <w:rsid w:val="00167C62"/>
    <w:rsid w:val="00170159"/>
    <w:rsid w:val="001701F4"/>
    <w:rsid w:val="001702AF"/>
    <w:rsid w:val="00170396"/>
    <w:rsid w:val="001707C0"/>
    <w:rsid w:val="001713AF"/>
    <w:rsid w:val="001715BD"/>
    <w:rsid w:val="001716A7"/>
    <w:rsid w:val="001717E8"/>
    <w:rsid w:val="001719C1"/>
    <w:rsid w:val="00171B14"/>
    <w:rsid w:val="00171B3F"/>
    <w:rsid w:val="00171EBD"/>
    <w:rsid w:val="001723BA"/>
    <w:rsid w:val="001723FF"/>
    <w:rsid w:val="001727B4"/>
    <w:rsid w:val="001729ED"/>
    <w:rsid w:val="00172D58"/>
    <w:rsid w:val="00172F5B"/>
    <w:rsid w:val="001732EA"/>
    <w:rsid w:val="001738D7"/>
    <w:rsid w:val="0017392B"/>
    <w:rsid w:val="0017395B"/>
    <w:rsid w:val="00173B01"/>
    <w:rsid w:val="00173B13"/>
    <w:rsid w:val="00173D56"/>
    <w:rsid w:val="00173DC2"/>
    <w:rsid w:val="00173DEE"/>
    <w:rsid w:val="001741A0"/>
    <w:rsid w:val="00174330"/>
    <w:rsid w:val="001744D0"/>
    <w:rsid w:val="00174692"/>
    <w:rsid w:val="001746BD"/>
    <w:rsid w:val="00174B6C"/>
    <w:rsid w:val="00174D66"/>
    <w:rsid w:val="00174D73"/>
    <w:rsid w:val="00174E7A"/>
    <w:rsid w:val="00175406"/>
    <w:rsid w:val="001758C5"/>
    <w:rsid w:val="00175981"/>
    <w:rsid w:val="00175BAA"/>
    <w:rsid w:val="00175C96"/>
    <w:rsid w:val="00175D32"/>
    <w:rsid w:val="00175F27"/>
    <w:rsid w:val="0017656F"/>
    <w:rsid w:val="0017706E"/>
    <w:rsid w:val="00177576"/>
    <w:rsid w:val="001775A7"/>
    <w:rsid w:val="001777A8"/>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F73"/>
    <w:rsid w:val="00183082"/>
    <w:rsid w:val="00183141"/>
    <w:rsid w:val="0018370E"/>
    <w:rsid w:val="001837A2"/>
    <w:rsid w:val="001837C9"/>
    <w:rsid w:val="001838A9"/>
    <w:rsid w:val="00183A34"/>
    <w:rsid w:val="00183BA6"/>
    <w:rsid w:val="00183D00"/>
    <w:rsid w:val="00183DC0"/>
    <w:rsid w:val="00183E18"/>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4087"/>
    <w:rsid w:val="00194D4C"/>
    <w:rsid w:val="00194F47"/>
    <w:rsid w:val="0019509C"/>
    <w:rsid w:val="001954E4"/>
    <w:rsid w:val="001956B4"/>
    <w:rsid w:val="00195937"/>
    <w:rsid w:val="00195C00"/>
    <w:rsid w:val="00196209"/>
    <w:rsid w:val="0019628B"/>
    <w:rsid w:val="001964D9"/>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806"/>
    <w:rsid w:val="001A3B76"/>
    <w:rsid w:val="001A3D2C"/>
    <w:rsid w:val="001A3E30"/>
    <w:rsid w:val="001A3E57"/>
    <w:rsid w:val="001A4022"/>
    <w:rsid w:val="001A425B"/>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1"/>
    <w:rsid w:val="001B0EFC"/>
    <w:rsid w:val="001B1271"/>
    <w:rsid w:val="001B17AB"/>
    <w:rsid w:val="001B1DA8"/>
    <w:rsid w:val="001B20EC"/>
    <w:rsid w:val="001B251A"/>
    <w:rsid w:val="001B324F"/>
    <w:rsid w:val="001B39FE"/>
    <w:rsid w:val="001B3E28"/>
    <w:rsid w:val="001B4276"/>
    <w:rsid w:val="001B4333"/>
    <w:rsid w:val="001B44A1"/>
    <w:rsid w:val="001B44D2"/>
    <w:rsid w:val="001B4C52"/>
    <w:rsid w:val="001B4D57"/>
    <w:rsid w:val="001B543C"/>
    <w:rsid w:val="001B581F"/>
    <w:rsid w:val="001B59AE"/>
    <w:rsid w:val="001B5E52"/>
    <w:rsid w:val="001B5EFA"/>
    <w:rsid w:val="001B61F1"/>
    <w:rsid w:val="001B638C"/>
    <w:rsid w:val="001B6560"/>
    <w:rsid w:val="001B68C4"/>
    <w:rsid w:val="001B6C92"/>
    <w:rsid w:val="001B6CC9"/>
    <w:rsid w:val="001B708B"/>
    <w:rsid w:val="001B740A"/>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C3F"/>
    <w:rsid w:val="001F4C8A"/>
    <w:rsid w:val="001F4DA5"/>
    <w:rsid w:val="001F51C0"/>
    <w:rsid w:val="001F5422"/>
    <w:rsid w:val="001F54CF"/>
    <w:rsid w:val="001F56B7"/>
    <w:rsid w:val="001F5E28"/>
    <w:rsid w:val="001F6168"/>
    <w:rsid w:val="001F68BF"/>
    <w:rsid w:val="001F6CF9"/>
    <w:rsid w:val="001F6E33"/>
    <w:rsid w:val="001F6FAD"/>
    <w:rsid w:val="001F7874"/>
    <w:rsid w:val="00200224"/>
    <w:rsid w:val="00200B7C"/>
    <w:rsid w:val="00200BCA"/>
    <w:rsid w:val="00200D01"/>
    <w:rsid w:val="00200EB1"/>
    <w:rsid w:val="00201A46"/>
    <w:rsid w:val="00201C2E"/>
    <w:rsid w:val="00201FC5"/>
    <w:rsid w:val="00202229"/>
    <w:rsid w:val="002025FA"/>
    <w:rsid w:val="00202AF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459"/>
    <w:rsid w:val="00206659"/>
    <w:rsid w:val="002068E3"/>
    <w:rsid w:val="00206ABA"/>
    <w:rsid w:val="00207370"/>
    <w:rsid w:val="0020753E"/>
    <w:rsid w:val="002077A1"/>
    <w:rsid w:val="00207E0A"/>
    <w:rsid w:val="00207E6C"/>
    <w:rsid w:val="00210174"/>
    <w:rsid w:val="002102F9"/>
    <w:rsid w:val="00210335"/>
    <w:rsid w:val="00210587"/>
    <w:rsid w:val="002107D8"/>
    <w:rsid w:val="00210A03"/>
    <w:rsid w:val="00210B53"/>
    <w:rsid w:val="00210E1A"/>
    <w:rsid w:val="00210F01"/>
    <w:rsid w:val="002119D8"/>
    <w:rsid w:val="00211B78"/>
    <w:rsid w:val="002124F3"/>
    <w:rsid w:val="00212931"/>
    <w:rsid w:val="00212A80"/>
    <w:rsid w:val="00212AAE"/>
    <w:rsid w:val="00212B25"/>
    <w:rsid w:val="00212D52"/>
    <w:rsid w:val="00212FFD"/>
    <w:rsid w:val="0021337A"/>
    <w:rsid w:val="002135CA"/>
    <w:rsid w:val="00213D79"/>
    <w:rsid w:val="00213F84"/>
    <w:rsid w:val="00214099"/>
    <w:rsid w:val="002143CE"/>
    <w:rsid w:val="002143E7"/>
    <w:rsid w:val="00214674"/>
    <w:rsid w:val="00214A21"/>
    <w:rsid w:val="00214F60"/>
    <w:rsid w:val="00215248"/>
    <w:rsid w:val="0021547B"/>
    <w:rsid w:val="00215BB9"/>
    <w:rsid w:val="002160D6"/>
    <w:rsid w:val="0021628E"/>
    <w:rsid w:val="002162EB"/>
    <w:rsid w:val="00216628"/>
    <w:rsid w:val="00216F78"/>
    <w:rsid w:val="00217174"/>
    <w:rsid w:val="002176F8"/>
    <w:rsid w:val="00217AAD"/>
    <w:rsid w:val="00217FA5"/>
    <w:rsid w:val="00220482"/>
    <w:rsid w:val="00220B67"/>
    <w:rsid w:val="002210FA"/>
    <w:rsid w:val="00221221"/>
    <w:rsid w:val="0022146E"/>
    <w:rsid w:val="002214AC"/>
    <w:rsid w:val="00221A95"/>
    <w:rsid w:val="00222386"/>
    <w:rsid w:val="002226A5"/>
    <w:rsid w:val="00222C9A"/>
    <w:rsid w:val="00222F4D"/>
    <w:rsid w:val="002230FD"/>
    <w:rsid w:val="002234FF"/>
    <w:rsid w:val="00223762"/>
    <w:rsid w:val="002239EB"/>
    <w:rsid w:val="00223C60"/>
    <w:rsid w:val="00224A38"/>
    <w:rsid w:val="002265D9"/>
    <w:rsid w:val="002265E8"/>
    <w:rsid w:val="0022721C"/>
    <w:rsid w:val="002274E1"/>
    <w:rsid w:val="002274F1"/>
    <w:rsid w:val="002275C7"/>
    <w:rsid w:val="0022770D"/>
    <w:rsid w:val="00227888"/>
    <w:rsid w:val="00227F5E"/>
    <w:rsid w:val="0023043B"/>
    <w:rsid w:val="0023092A"/>
    <w:rsid w:val="00230A84"/>
    <w:rsid w:val="00230C34"/>
    <w:rsid w:val="00230CAD"/>
    <w:rsid w:val="00231434"/>
    <w:rsid w:val="00231CEE"/>
    <w:rsid w:val="0023211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3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5235"/>
    <w:rsid w:val="002553F6"/>
    <w:rsid w:val="0025565E"/>
    <w:rsid w:val="00255772"/>
    <w:rsid w:val="00255A61"/>
    <w:rsid w:val="00255AD6"/>
    <w:rsid w:val="00256357"/>
    <w:rsid w:val="0025650F"/>
    <w:rsid w:val="002565BA"/>
    <w:rsid w:val="00256966"/>
    <w:rsid w:val="00256B99"/>
    <w:rsid w:val="002578C1"/>
    <w:rsid w:val="002579D0"/>
    <w:rsid w:val="00257BDB"/>
    <w:rsid w:val="002601F0"/>
    <w:rsid w:val="00260242"/>
    <w:rsid w:val="00260593"/>
    <w:rsid w:val="002606A8"/>
    <w:rsid w:val="002612A1"/>
    <w:rsid w:val="002614D7"/>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AAF"/>
    <w:rsid w:val="00267BEE"/>
    <w:rsid w:val="002704AC"/>
    <w:rsid w:val="002704EF"/>
    <w:rsid w:val="00270584"/>
    <w:rsid w:val="0027090F"/>
    <w:rsid w:val="0027099B"/>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FA7"/>
    <w:rsid w:val="002756ED"/>
    <w:rsid w:val="0027585C"/>
    <w:rsid w:val="002758AB"/>
    <w:rsid w:val="002758F4"/>
    <w:rsid w:val="00275D29"/>
    <w:rsid w:val="0027607C"/>
    <w:rsid w:val="002760E6"/>
    <w:rsid w:val="0027622F"/>
    <w:rsid w:val="0027626E"/>
    <w:rsid w:val="00276510"/>
    <w:rsid w:val="0027692E"/>
    <w:rsid w:val="00276C26"/>
    <w:rsid w:val="00276F08"/>
    <w:rsid w:val="0027707A"/>
    <w:rsid w:val="00277179"/>
    <w:rsid w:val="00277478"/>
    <w:rsid w:val="002774B1"/>
    <w:rsid w:val="0027784D"/>
    <w:rsid w:val="0027788B"/>
    <w:rsid w:val="002778FF"/>
    <w:rsid w:val="00277A98"/>
    <w:rsid w:val="002808E5"/>
    <w:rsid w:val="00281BF2"/>
    <w:rsid w:val="00281C1D"/>
    <w:rsid w:val="00281C59"/>
    <w:rsid w:val="00282320"/>
    <w:rsid w:val="0028284E"/>
    <w:rsid w:val="00282B16"/>
    <w:rsid w:val="00282B40"/>
    <w:rsid w:val="00282C60"/>
    <w:rsid w:val="00282C7B"/>
    <w:rsid w:val="00282DC7"/>
    <w:rsid w:val="00282F55"/>
    <w:rsid w:val="002836D5"/>
    <w:rsid w:val="00284715"/>
    <w:rsid w:val="00284910"/>
    <w:rsid w:val="00284A25"/>
    <w:rsid w:val="002856B9"/>
    <w:rsid w:val="00285B69"/>
    <w:rsid w:val="00285C95"/>
    <w:rsid w:val="002863D2"/>
    <w:rsid w:val="002869E0"/>
    <w:rsid w:val="00286B0F"/>
    <w:rsid w:val="00287172"/>
    <w:rsid w:val="0028790B"/>
    <w:rsid w:val="00287A1A"/>
    <w:rsid w:val="00287C3F"/>
    <w:rsid w:val="00287EF0"/>
    <w:rsid w:val="002908BF"/>
    <w:rsid w:val="002909BF"/>
    <w:rsid w:val="00290C50"/>
    <w:rsid w:val="0029109C"/>
    <w:rsid w:val="00291238"/>
    <w:rsid w:val="002917B3"/>
    <w:rsid w:val="00291BB4"/>
    <w:rsid w:val="00291BBE"/>
    <w:rsid w:val="00291C7E"/>
    <w:rsid w:val="00291DE3"/>
    <w:rsid w:val="00292283"/>
    <w:rsid w:val="0029232C"/>
    <w:rsid w:val="00292DE2"/>
    <w:rsid w:val="002930CC"/>
    <w:rsid w:val="002932FA"/>
    <w:rsid w:val="00293792"/>
    <w:rsid w:val="00293AA4"/>
    <w:rsid w:val="0029471D"/>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06F"/>
    <w:rsid w:val="002B365C"/>
    <w:rsid w:val="002B3AB7"/>
    <w:rsid w:val="002B3AC9"/>
    <w:rsid w:val="002B4787"/>
    <w:rsid w:val="002B49CC"/>
    <w:rsid w:val="002B4F4B"/>
    <w:rsid w:val="002B559B"/>
    <w:rsid w:val="002B586A"/>
    <w:rsid w:val="002B5981"/>
    <w:rsid w:val="002B5B02"/>
    <w:rsid w:val="002B5B51"/>
    <w:rsid w:val="002B5D0C"/>
    <w:rsid w:val="002B606B"/>
    <w:rsid w:val="002B60ED"/>
    <w:rsid w:val="002B63A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7D"/>
    <w:rsid w:val="002C2BEC"/>
    <w:rsid w:val="002C2F05"/>
    <w:rsid w:val="002C2F47"/>
    <w:rsid w:val="002C3160"/>
    <w:rsid w:val="002C3B80"/>
    <w:rsid w:val="002C3D07"/>
    <w:rsid w:val="002C3E0B"/>
    <w:rsid w:val="002C3FEA"/>
    <w:rsid w:val="002C4229"/>
    <w:rsid w:val="002C4388"/>
    <w:rsid w:val="002C4B61"/>
    <w:rsid w:val="002C4E0D"/>
    <w:rsid w:val="002C543B"/>
    <w:rsid w:val="002C5A80"/>
    <w:rsid w:val="002C5DC1"/>
    <w:rsid w:val="002C6040"/>
    <w:rsid w:val="002C6071"/>
    <w:rsid w:val="002C6099"/>
    <w:rsid w:val="002C619F"/>
    <w:rsid w:val="002C65E6"/>
    <w:rsid w:val="002C6652"/>
    <w:rsid w:val="002C6F2E"/>
    <w:rsid w:val="002C6FDD"/>
    <w:rsid w:val="002C71AE"/>
    <w:rsid w:val="002C73EE"/>
    <w:rsid w:val="002C7557"/>
    <w:rsid w:val="002C7902"/>
    <w:rsid w:val="002C79B5"/>
    <w:rsid w:val="002C7DC7"/>
    <w:rsid w:val="002D0722"/>
    <w:rsid w:val="002D0AC7"/>
    <w:rsid w:val="002D1F0C"/>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32"/>
    <w:rsid w:val="002E3F59"/>
    <w:rsid w:val="002E4698"/>
    <w:rsid w:val="002E489D"/>
    <w:rsid w:val="002E4D55"/>
    <w:rsid w:val="002E4E5E"/>
    <w:rsid w:val="002E5480"/>
    <w:rsid w:val="002E57DC"/>
    <w:rsid w:val="002E580F"/>
    <w:rsid w:val="002E583A"/>
    <w:rsid w:val="002E5848"/>
    <w:rsid w:val="002E5F5B"/>
    <w:rsid w:val="002E6131"/>
    <w:rsid w:val="002E6463"/>
    <w:rsid w:val="002E6829"/>
    <w:rsid w:val="002E77E2"/>
    <w:rsid w:val="002E7C74"/>
    <w:rsid w:val="002F00AC"/>
    <w:rsid w:val="002F0566"/>
    <w:rsid w:val="002F09A9"/>
    <w:rsid w:val="002F0E7A"/>
    <w:rsid w:val="002F17B5"/>
    <w:rsid w:val="002F1809"/>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5E94"/>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776"/>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57EE"/>
    <w:rsid w:val="0032608F"/>
    <w:rsid w:val="003264C9"/>
    <w:rsid w:val="003267E9"/>
    <w:rsid w:val="00326912"/>
    <w:rsid w:val="00326ED8"/>
    <w:rsid w:val="0032742D"/>
    <w:rsid w:val="003279E3"/>
    <w:rsid w:val="00330611"/>
    <w:rsid w:val="00330820"/>
    <w:rsid w:val="00330959"/>
    <w:rsid w:val="0033098D"/>
    <w:rsid w:val="00330A74"/>
    <w:rsid w:val="00330D78"/>
    <w:rsid w:val="00331154"/>
    <w:rsid w:val="003312D5"/>
    <w:rsid w:val="003313C3"/>
    <w:rsid w:val="0033141A"/>
    <w:rsid w:val="0033143F"/>
    <w:rsid w:val="003316DE"/>
    <w:rsid w:val="00331D4C"/>
    <w:rsid w:val="00331F97"/>
    <w:rsid w:val="00332292"/>
    <w:rsid w:val="00332385"/>
    <w:rsid w:val="003327FD"/>
    <w:rsid w:val="00332C36"/>
    <w:rsid w:val="00332DA7"/>
    <w:rsid w:val="00332EB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75"/>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0A1"/>
    <w:rsid w:val="00362810"/>
    <w:rsid w:val="00362CE5"/>
    <w:rsid w:val="00362CE6"/>
    <w:rsid w:val="00362D70"/>
    <w:rsid w:val="00362F74"/>
    <w:rsid w:val="003633B8"/>
    <w:rsid w:val="0036345C"/>
    <w:rsid w:val="00364173"/>
    <w:rsid w:val="00364179"/>
    <w:rsid w:val="0036490C"/>
    <w:rsid w:val="003649C2"/>
    <w:rsid w:val="00364BCD"/>
    <w:rsid w:val="00364ED9"/>
    <w:rsid w:val="00365645"/>
    <w:rsid w:val="00365756"/>
    <w:rsid w:val="003657ED"/>
    <w:rsid w:val="003658D4"/>
    <w:rsid w:val="00367176"/>
    <w:rsid w:val="00367457"/>
    <w:rsid w:val="0036788F"/>
    <w:rsid w:val="003703FB"/>
    <w:rsid w:val="0037051C"/>
    <w:rsid w:val="00370B43"/>
    <w:rsid w:val="00370B5D"/>
    <w:rsid w:val="00370E1B"/>
    <w:rsid w:val="0037115E"/>
    <w:rsid w:val="00371D61"/>
    <w:rsid w:val="00372147"/>
    <w:rsid w:val="00372B61"/>
    <w:rsid w:val="00372BDC"/>
    <w:rsid w:val="003738D7"/>
    <w:rsid w:val="00373AC6"/>
    <w:rsid w:val="00374235"/>
    <w:rsid w:val="0037429C"/>
    <w:rsid w:val="003749BD"/>
    <w:rsid w:val="00374E11"/>
    <w:rsid w:val="00374E8A"/>
    <w:rsid w:val="00374EF1"/>
    <w:rsid w:val="00375854"/>
    <w:rsid w:val="00375DD6"/>
    <w:rsid w:val="00375EB1"/>
    <w:rsid w:val="0037625A"/>
    <w:rsid w:val="0037627D"/>
    <w:rsid w:val="00376482"/>
    <w:rsid w:val="0037650E"/>
    <w:rsid w:val="00376743"/>
    <w:rsid w:val="00376950"/>
    <w:rsid w:val="00376D94"/>
    <w:rsid w:val="00377100"/>
    <w:rsid w:val="003771F7"/>
    <w:rsid w:val="003774D3"/>
    <w:rsid w:val="0037754E"/>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A8D"/>
    <w:rsid w:val="00385CC6"/>
    <w:rsid w:val="0038600C"/>
    <w:rsid w:val="00386DBE"/>
    <w:rsid w:val="00386E3C"/>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824"/>
    <w:rsid w:val="003A095D"/>
    <w:rsid w:val="003A1F3B"/>
    <w:rsid w:val="003A2448"/>
    <w:rsid w:val="003A25A3"/>
    <w:rsid w:val="003A2B2C"/>
    <w:rsid w:val="003A2E91"/>
    <w:rsid w:val="003A2F03"/>
    <w:rsid w:val="003A2F45"/>
    <w:rsid w:val="003A355B"/>
    <w:rsid w:val="003A3A57"/>
    <w:rsid w:val="003A3C72"/>
    <w:rsid w:val="003A3D01"/>
    <w:rsid w:val="003A41C6"/>
    <w:rsid w:val="003A45CF"/>
    <w:rsid w:val="003A47D1"/>
    <w:rsid w:val="003A499D"/>
    <w:rsid w:val="003A4A9F"/>
    <w:rsid w:val="003A5F56"/>
    <w:rsid w:val="003A6520"/>
    <w:rsid w:val="003A7089"/>
    <w:rsid w:val="003A71BD"/>
    <w:rsid w:val="003A7AF9"/>
    <w:rsid w:val="003A7BB2"/>
    <w:rsid w:val="003A7C2D"/>
    <w:rsid w:val="003B016E"/>
    <w:rsid w:val="003B0B14"/>
    <w:rsid w:val="003B1324"/>
    <w:rsid w:val="003B1562"/>
    <w:rsid w:val="003B1597"/>
    <w:rsid w:val="003B1689"/>
    <w:rsid w:val="003B196E"/>
    <w:rsid w:val="003B1DC5"/>
    <w:rsid w:val="003B299C"/>
    <w:rsid w:val="003B2EE2"/>
    <w:rsid w:val="003B3258"/>
    <w:rsid w:val="003B39E5"/>
    <w:rsid w:val="003B3D1F"/>
    <w:rsid w:val="003B402D"/>
    <w:rsid w:val="003B44C3"/>
    <w:rsid w:val="003B47BB"/>
    <w:rsid w:val="003B488D"/>
    <w:rsid w:val="003B48C9"/>
    <w:rsid w:val="003B4A4C"/>
    <w:rsid w:val="003B4CCC"/>
    <w:rsid w:val="003B4EE8"/>
    <w:rsid w:val="003B5014"/>
    <w:rsid w:val="003B5238"/>
    <w:rsid w:val="003B5A38"/>
    <w:rsid w:val="003B5CCD"/>
    <w:rsid w:val="003B5FC6"/>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A52"/>
    <w:rsid w:val="003C3B96"/>
    <w:rsid w:val="003C3C14"/>
    <w:rsid w:val="003C3DF4"/>
    <w:rsid w:val="003C448D"/>
    <w:rsid w:val="003C44DB"/>
    <w:rsid w:val="003C497A"/>
    <w:rsid w:val="003C498C"/>
    <w:rsid w:val="003C50F6"/>
    <w:rsid w:val="003C5AFA"/>
    <w:rsid w:val="003C5C84"/>
    <w:rsid w:val="003C6036"/>
    <w:rsid w:val="003C6180"/>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801"/>
    <w:rsid w:val="003D5C8C"/>
    <w:rsid w:val="003D626D"/>
    <w:rsid w:val="003D6527"/>
    <w:rsid w:val="003D65A1"/>
    <w:rsid w:val="003D66AB"/>
    <w:rsid w:val="003D6990"/>
    <w:rsid w:val="003D6A56"/>
    <w:rsid w:val="003D6C5A"/>
    <w:rsid w:val="003D6FB8"/>
    <w:rsid w:val="003D70F5"/>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E84"/>
    <w:rsid w:val="003E2FC1"/>
    <w:rsid w:val="003E334F"/>
    <w:rsid w:val="003E380B"/>
    <w:rsid w:val="003E3A21"/>
    <w:rsid w:val="003E3CAA"/>
    <w:rsid w:val="003E3EAB"/>
    <w:rsid w:val="003E3F70"/>
    <w:rsid w:val="003E40A9"/>
    <w:rsid w:val="003E40AC"/>
    <w:rsid w:val="003E4276"/>
    <w:rsid w:val="003E444F"/>
    <w:rsid w:val="003E47F0"/>
    <w:rsid w:val="003E491F"/>
    <w:rsid w:val="003E4F82"/>
    <w:rsid w:val="003E5159"/>
    <w:rsid w:val="003E5169"/>
    <w:rsid w:val="003E5B8D"/>
    <w:rsid w:val="003E5DF6"/>
    <w:rsid w:val="003E61BF"/>
    <w:rsid w:val="003E61C4"/>
    <w:rsid w:val="003E688E"/>
    <w:rsid w:val="003E6996"/>
    <w:rsid w:val="003E74F5"/>
    <w:rsid w:val="003E7509"/>
    <w:rsid w:val="003E7B82"/>
    <w:rsid w:val="003E7FC8"/>
    <w:rsid w:val="003F04E9"/>
    <w:rsid w:val="003F07FB"/>
    <w:rsid w:val="003F080D"/>
    <w:rsid w:val="003F0C56"/>
    <w:rsid w:val="003F0D80"/>
    <w:rsid w:val="003F1076"/>
    <w:rsid w:val="003F1243"/>
    <w:rsid w:val="003F1664"/>
    <w:rsid w:val="003F1882"/>
    <w:rsid w:val="003F1A75"/>
    <w:rsid w:val="003F1CA6"/>
    <w:rsid w:val="003F1F00"/>
    <w:rsid w:val="003F2108"/>
    <w:rsid w:val="003F2AB7"/>
    <w:rsid w:val="003F2DF8"/>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683"/>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84"/>
    <w:rsid w:val="00412E4E"/>
    <w:rsid w:val="004130C3"/>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5B4"/>
    <w:rsid w:val="0041771F"/>
    <w:rsid w:val="00417835"/>
    <w:rsid w:val="00417D25"/>
    <w:rsid w:val="00417DF9"/>
    <w:rsid w:val="004201FF"/>
    <w:rsid w:val="004212C9"/>
    <w:rsid w:val="00421369"/>
    <w:rsid w:val="004216CA"/>
    <w:rsid w:val="00421A22"/>
    <w:rsid w:val="00421CBD"/>
    <w:rsid w:val="00421D5C"/>
    <w:rsid w:val="00422570"/>
    <w:rsid w:val="0042258A"/>
    <w:rsid w:val="0042268C"/>
    <w:rsid w:val="004230B2"/>
    <w:rsid w:val="0042375F"/>
    <w:rsid w:val="00423A4E"/>
    <w:rsid w:val="00423B94"/>
    <w:rsid w:val="00423EB5"/>
    <w:rsid w:val="00423ED2"/>
    <w:rsid w:val="00423F2F"/>
    <w:rsid w:val="00424628"/>
    <w:rsid w:val="0042467F"/>
    <w:rsid w:val="0042539B"/>
    <w:rsid w:val="00425C4D"/>
    <w:rsid w:val="004268BB"/>
    <w:rsid w:val="00426A5E"/>
    <w:rsid w:val="0042746A"/>
    <w:rsid w:val="00427644"/>
    <w:rsid w:val="00427C68"/>
    <w:rsid w:val="00427D98"/>
    <w:rsid w:val="0043020D"/>
    <w:rsid w:val="00430A9A"/>
    <w:rsid w:val="00430CE4"/>
    <w:rsid w:val="00431365"/>
    <w:rsid w:val="004320B3"/>
    <w:rsid w:val="00432348"/>
    <w:rsid w:val="004324E4"/>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721"/>
    <w:rsid w:val="00436AA1"/>
    <w:rsid w:val="00436AA5"/>
    <w:rsid w:val="00436BC5"/>
    <w:rsid w:val="00436CCE"/>
    <w:rsid w:val="00436DDF"/>
    <w:rsid w:val="00436EFC"/>
    <w:rsid w:val="00436F14"/>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69"/>
    <w:rsid w:val="00444E6A"/>
    <w:rsid w:val="0044512E"/>
    <w:rsid w:val="00445635"/>
    <w:rsid w:val="004459FE"/>
    <w:rsid w:val="00445D3E"/>
    <w:rsid w:val="0044649A"/>
    <w:rsid w:val="00446C13"/>
    <w:rsid w:val="00446F20"/>
    <w:rsid w:val="00446FB7"/>
    <w:rsid w:val="00447350"/>
    <w:rsid w:val="004474BF"/>
    <w:rsid w:val="0044758B"/>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AD6"/>
    <w:rsid w:val="00455B2F"/>
    <w:rsid w:val="00455EBB"/>
    <w:rsid w:val="00456645"/>
    <w:rsid w:val="0045669C"/>
    <w:rsid w:val="00456820"/>
    <w:rsid w:val="004568AA"/>
    <w:rsid w:val="00456A95"/>
    <w:rsid w:val="00456C0C"/>
    <w:rsid w:val="0045759B"/>
    <w:rsid w:val="004575B7"/>
    <w:rsid w:val="00457BAC"/>
    <w:rsid w:val="004600F9"/>
    <w:rsid w:val="004606EA"/>
    <w:rsid w:val="00460B11"/>
    <w:rsid w:val="004619C3"/>
    <w:rsid w:val="00461B3F"/>
    <w:rsid w:val="00462024"/>
    <w:rsid w:val="00462727"/>
    <w:rsid w:val="004627A0"/>
    <w:rsid w:val="004627A4"/>
    <w:rsid w:val="004633AE"/>
    <w:rsid w:val="004633C4"/>
    <w:rsid w:val="0046354C"/>
    <w:rsid w:val="00463B48"/>
    <w:rsid w:val="004640B9"/>
    <w:rsid w:val="00464110"/>
    <w:rsid w:val="0046445D"/>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26E"/>
    <w:rsid w:val="004744C7"/>
    <w:rsid w:val="0047458A"/>
    <w:rsid w:val="0047476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8F3"/>
    <w:rsid w:val="00485CE8"/>
    <w:rsid w:val="0048601B"/>
    <w:rsid w:val="004861B3"/>
    <w:rsid w:val="004862C6"/>
    <w:rsid w:val="00486552"/>
    <w:rsid w:val="004866D5"/>
    <w:rsid w:val="0048675C"/>
    <w:rsid w:val="00486A93"/>
    <w:rsid w:val="00486D1A"/>
    <w:rsid w:val="00486EE3"/>
    <w:rsid w:val="00486FA1"/>
    <w:rsid w:val="004870B1"/>
    <w:rsid w:val="004875D8"/>
    <w:rsid w:val="0048772E"/>
    <w:rsid w:val="00487860"/>
    <w:rsid w:val="004910ED"/>
    <w:rsid w:val="0049117E"/>
    <w:rsid w:val="004918D7"/>
    <w:rsid w:val="0049199E"/>
    <w:rsid w:val="004919D9"/>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4F9C"/>
    <w:rsid w:val="00495045"/>
    <w:rsid w:val="004951F9"/>
    <w:rsid w:val="00495474"/>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7F3"/>
    <w:rsid w:val="00497897"/>
    <w:rsid w:val="004A01F6"/>
    <w:rsid w:val="004A02BC"/>
    <w:rsid w:val="004A03DC"/>
    <w:rsid w:val="004A03E9"/>
    <w:rsid w:val="004A0629"/>
    <w:rsid w:val="004A0B38"/>
    <w:rsid w:val="004A0CFD"/>
    <w:rsid w:val="004A0D57"/>
    <w:rsid w:val="004A1136"/>
    <w:rsid w:val="004A1468"/>
    <w:rsid w:val="004A1A76"/>
    <w:rsid w:val="004A1F72"/>
    <w:rsid w:val="004A2159"/>
    <w:rsid w:val="004A2358"/>
    <w:rsid w:val="004A2635"/>
    <w:rsid w:val="004A33AB"/>
    <w:rsid w:val="004A3A9A"/>
    <w:rsid w:val="004A3B45"/>
    <w:rsid w:val="004A4040"/>
    <w:rsid w:val="004A4B5E"/>
    <w:rsid w:val="004A4FBD"/>
    <w:rsid w:val="004A4FBE"/>
    <w:rsid w:val="004A5FAE"/>
    <w:rsid w:val="004A603E"/>
    <w:rsid w:val="004A6419"/>
    <w:rsid w:val="004A67B3"/>
    <w:rsid w:val="004A6A79"/>
    <w:rsid w:val="004A6C3E"/>
    <w:rsid w:val="004A6D3D"/>
    <w:rsid w:val="004A72C2"/>
    <w:rsid w:val="004A733F"/>
    <w:rsid w:val="004A7E3E"/>
    <w:rsid w:val="004A7E82"/>
    <w:rsid w:val="004B0104"/>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D71"/>
    <w:rsid w:val="004B4E83"/>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D54"/>
    <w:rsid w:val="004C0E54"/>
    <w:rsid w:val="004C1347"/>
    <w:rsid w:val="004C1A62"/>
    <w:rsid w:val="004C2405"/>
    <w:rsid w:val="004C2480"/>
    <w:rsid w:val="004C2A95"/>
    <w:rsid w:val="004C2D75"/>
    <w:rsid w:val="004C2FC4"/>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312F"/>
    <w:rsid w:val="004E3271"/>
    <w:rsid w:val="004E3309"/>
    <w:rsid w:val="004E3799"/>
    <w:rsid w:val="004E3DA1"/>
    <w:rsid w:val="004E3FD6"/>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1B0D"/>
    <w:rsid w:val="004F21CE"/>
    <w:rsid w:val="004F21DC"/>
    <w:rsid w:val="004F22F0"/>
    <w:rsid w:val="004F23EF"/>
    <w:rsid w:val="004F2697"/>
    <w:rsid w:val="004F276F"/>
    <w:rsid w:val="004F2823"/>
    <w:rsid w:val="004F2FD9"/>
    <w:rsid w:val="004F33F2"/>
    <w:rsid w:val="004F343F"/>
    <w:rsid w:val="004F34C8"/>
    <w:rsid w:val="004F3AE8"/>
    <w:rsid w:val="004F4381"/>
    <w:rsid w:val="004F44BC"/>
    <w:rsid w:val="004F4D2E"/>
    <w:rsid w:val="004F5161"/>
    <w:rsid w:val="004F53E7"/>
    <w:rsid w:val="004F562A"/>
    <w:rsid w:val="004F56C7"/>
    <w:rsid w:val="004F63AC"/>
    <w:rsid w:val="004F66C8"/>
    <w:rsid w:val="004F692E"/>
    <w:rsid w:val="004F6B59"/>
    <w:rsid w:val="004F6C81"/>
    <w:rsid w:val="004F6CB7"/>
    <w:rsid w:val="004F7418"/>
    <w:rsid w:val="004F7A21"/>
    <w:rsid w:val="00500244"/>
    <w:rsid w:val="005002E4"/>
    <w:rsid w:val="005003FB"/>
    <w:rsid w:val="00500490"/>
    <w:rsid w:val="005004FC"/>
    <w:rsid w:val="00500503"/>
    <w:rsid w:val="00500882"/>
    <w:rsid w:val="005008AE"/>
    <w:rsid w:val="005011C2"/>
    <w:rsid w:val="0050170A"/>
    <w:rsid w:val="00501D35"/>
    <w:rsid w:val="0050286F"/>
    <w:rsid w:val="00502B75"/>
    <w:rsid w:val="00502BEF"/>
    <w:rsid w:val="00502C30"/>
    <w:rsid w:val="00502DE5"/>
    <w:rsid w:val="005036FB"/>
    <w:rsid w:val="00503E08"/>
    <w:rsid w:val="00503E88"/>
    <w:rsid w:val="0050456A"/>
    <w:rsid w:val="00504649"/>
    <w:rsid w:val="00504890"/>
    <w:rsid w:val="00504AF3"/>
    <w:rsid w:val="00504B17"/>
    <w:rsid w:val="00505165"/>
    <w:rsid w:val="0050598E"/>
    <w:rsid w:val="00505D54"/>
    <w:rsid w:val="005060B1"/>
    <w:rsid w:val="005062DB"/>
    <w:rsid w:val="0050677B"/>
    <w:rsid w:val="005068A5"/>
    <w:rsid w:val="00506991"/>
    <w:rsid w:val="00507AF1"/>
    <w:rsid w:val="00507C1F"/>
    <w:rsid w:val="00507E8B"/>
    <w:rsid w:val="00507EED"/>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1DC8"/>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A49"/>
    <w:rsid w:val="00526E93"/>
    <w:rsid w:val="0052783A"/>
    <w:rsid w:val="00527891"/>
    <w:rsid w:val="00527F56"/>
    <w:rsid w:val="0053018C"/>
    <w:rsid w:val="0053026A"/>
    <w:rsid w:val="00530480"/>
    <w:rsid w:val="00530652"/>
    <w:rsid w:val="0053069C"/>
    <w:rsid w:val="005308C1"/>
    <w:rsid w:val="00530A6E"/>
    <w:rsid w:val="00530D44"/>
    <w:rsid w:val="00530E82"/>
    <w:rsid w:val="00530F12"/>
    <w:rsid w:val="00531272"/>
    <w:rsid w:val="00531ECE"/>
    <w:rsid w:val="00532206"/>
    <w:rsid w:val="00532B7E"/>
    <w:rsid w:val="00533BED"/>
    <w:rsid w:val="005340A5"/>
    <w:rsid w:val="005347FB"/>
    <w:rsid w:val="00534C23"/>
    <w:rsid w:val="00534E9B"/>
    <w:rsid w:val="00535982"/>
    <w:rsid w:val="00535CE1"/>
    <w:rsid w:val="0053635B"/>
    <w:rsid w:val="0053641F"/>
    <w:rsid w:val="00536528"/>
    <w:rsid w:val="00536DDA"/>
    <w:rsid w:val="00536F29"/>
    <w:rsid w:val="00536F73"/>
    <w:rsid w:val="005371AE"/>
    <w:rsid w:val="00537715"/>
    <w:rsid w:val="005377CC"/>
    <w:rsid w:val="00537DFC"/>
    <w:rsid w:val="00540054"/>
    <w:rsid w:val="00540320"/>
    <w:rsid w:val="0054034E"/>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B48"/>
    <w:rsid w:val="00544DE7"/>
    <w:rsid w:val="0054538D"/>
    <w:rsid w:val="005455D8"/>
    <w:rsid w:val="00545809"/>
    <w:rsid w:val="00546065"/>
    <w:rsid w:val="00546135"/>
    <w:rsid w:val="005466F3"/>
    <w:rsid w:val="0054677E"/>
    <w:rsid w:val="00546848"/>
    <w:rsid w:val="005469ED"/>
    <w:rsid w:val="00546A5D"/>
    <w:rsid w:val="0054761E"/>
    <w:rsid w:val="0054777D"/>
    <w:rsid w:val="00547903"/>
    <w:rsid w:val="0054794E"/>
    <w:rsid w:val="00547DD6"/>
    <w:rsid w:val="00547E39"/>
    <w:rsid w:val="00550395"/>
    <w:rsid w:val="005503CC"/>
    <w:rsid w:val="00550930"/>
    <w:rsid w:val="00550BA5"/>
    <w:rsid w:val="00551491"/>
    <w:rsid w:val="0055169C"/>
    <w:rsid w:val="005517E4"/>
    <w:rsid w:val="00551801"/>
    <w:rsid w:val="005519B2"/>
    <w:rsid w:val="00551AB4"/>
    <w:rsid w:val="00551B23"/>
    <w:rsid w:val="00551EA3"/>
    <w:rsid w:val="00551F9B"/>
    <w:rsid w:val="0055217C"/>
    <w:rsid w:val="00552232"/>
    <w:rsid w:val="005529A9"/>
    <w:rsid w:val="00552BCD"/>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CF6"/>
    <w:rsid w:val="00554E59"/>
    <w:rsid w:val="005555F9"/>
    <w:rsid w:val="00555A90"/>
    <w:rsid w:val="00555D93"/>
    <w:rsid w:val="0055697C"/>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6095"/>
    <w:rsid w:val="005661CB"/>
    <w:rsid w:val="0056636B"/>
    <w:rsid w:val="0056676D"/>
    <w:rsid w:val="00566881"/>
    <w:rsid w:val="005668D3"/>
    <w:rsid w:val="00566914"/>
    <w:rsid w:val="005669DB"/>
    <w:rsid w:val="005672CE"/>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98D"/>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C0F"/>
    <w:rsid w:val="00576E39"/>
    <w:rsid w:val="005772DA"/>
    <w:rsid w:val="00577375"/>
    <w:rsid w:val="005775A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7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CCE"/>
    <w:rsid w:val="005B3251"/>
    <w:rsid w:val="005B340A"/>
    <w:rsid w:val="005B3B6B"/>
    <w:rsid w:val="005B4193"/>
    <w:rsid w:val="005B4407"/>
    <w:rsid w:val="005B46B9"/>
    <w:rsid w:val="005B46FE"/>
    <w:rsid w:val="005B4953"/>
    <w:rsid w:val="005B4E88"/>
    <w:rsid w:val="005B5014"/>
    <w:rsid w:val="005B5087"/>
    <w:rsid w:val="005B55AA"/>
    <w:rsid w:val="005B565F"/>
    <w:rsid w:val="005B5858"/>
    <w:rsid w:val="005B58B0"/>
    <w:rsid w:val="005B5DF8"/>
    <w:rsid w:val="005B65DF"/>
    <w:rsid w:val="005B6D62"/>
    <w:rsid w:val="005B7735"/>
    <w:rsid w:val="005B78C3"/>
    <w:rsid w:val="005B7D89"/>
    <w:rsid w:val="005B7EED"/>
    <w:rsid w:val="005C049A"/>
    <w:rsid w:val="005C0955"/>
    <w:rsid w:val="005C0D14"/>
    <w:rsid w:val="005C1315"/>
    <w:rsid w:val="005C1705"/>
    <w:rsid w:val="005C190D"/>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036"/>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F9"/>
    <w:rsid w:val="005E0CD0"/>
    <w:rsid w:val="005E0D5E"/>
    <w:rsid w:val="005E0ED2"/>
    <w:rsid w:val="005E198B"/>
    <w:rsid w:val="005E1BA6"/>
    <w:rsid w:val="005E23C3"/>
    <w:rsid w:val="005E28F6"/>
    <w:rsid w:val="005E2912"/>
    <w:rsid w:val="005E29F6"/>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100E1"/>
    <w:rsid w:val="006101A7"/>
    <w:rsid w:val="006102B9"/>
    <w:rsid w:val="006107CC"/>
    <w:rsid w:val="006108B1"/>
    <w:rsid w:val="00610A61"/>
    <w:rsid w:val="00610C6A"/>
    <w:rsid w:val="00611581"/>
    <w:rsid w:val="00611C09"/>
    <w:rsid w:val="006122B1"/>
    <w:rsid w:val="0061293B"/>
    <w:rsid w:val="006129FA"/>
    <w:rsid w:val="00612A0C"/>
    <w:rsid w:val="00612DBF"/>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17BD4"/>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146"/>
    <w:rsid w:val="0062569B"/>
    <w:rsid w:val="00625EC8"/>
    <w:rsid w:val="00626260"/>
    <w:rsid w:val="00626508"/>
    <w:rsid w:val="00626584"/>
    <w:rsid w:val="00626838"/>
    <w:rsid w:val="0062700C"/>
    <w:rsid w:val="00627A3C"/>
    <w:rsid w:val="00627C76"/>
    <w:rsid w:val="00627D6B"/>
    <w:rsid w:val="006306A8"/>
    <w:rsid w:val="00630E90"/>
    <w:rsid w:val="00630F64"/>
    <w:rsid w:val="00631058"/>
    <w:rsid w:val="00631142"/>
    <w:rsid w:val="00631578"/>
    <w:rsid w:val="00631A29"/>
    <w:rsid w:val="00631F02"/>
    <w:rsid w:val="006326FE"/>
    <w:rsid w:val="0063279C"/>
    <w:rsid w:val="00632B8C"/>
    <w:rsid w:val="00632C22"/>
    <w:rsid w:val="006331F7"/>
    <w:rsid w:val="0063379C"/>
    <w:rsid w:val="00633DF1"/>
    <w:rsid w:val="00634039"/>
    <w:rsid w:val="00634201"/>
    <w:rsid w:val="00634A91"/>
    <w:rsid w:val="00634E1D"/>
    <w:rsid w:val="00635262"/>
    <w:rsid w:val="0063560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401"/>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105"/>
    <w:rsid w:val="00651197"/>
    <w:rsid w:val="0065145E"/>
    <w:rsid w:val="00651574"/>
    <w:rsid w:val="006515EF"/>
    <w:rsid w:val="00651630"/>
    <w:rsid w:val="00651768"/>
    <w:rsid w:val="00651AF3"/>
    <w:rsid w:val="00651CBF"/>
    <w:rsid w:val="00651E34"/>
    <w:rsid w:val="006520FD"/>
    <w:rsid w:val="006522A3"/>
    <w:rsid w:val="00652419"/>
    <w:rsid w:val="006524A5"/>
    <w:rsid w:val="0065263C"/>
    <w:rsid w:val="006527F1"/>
    <w:rsid w:val="00652B70"/>
    <w:rsid w:val="00652C4C"/>
    <w:rsid w:val="00653235"/>
    <w:rsid w:val="00653336"/>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4CA"/>
    <w:rsid w:val="0066489F"/>
    <w:rsid w:val="00664D7A"/>
    <w:rsid w:val="00665241"/>
    <w:rsid w:val="00665778"/>
    <w:rsid w:val="00665856"/>
    <w:rsid w:val="00665DA1"/>
    <w:rsid w:val="006662BE"/>
    <w:rsid w:val="0066646C"/>
    <w:rsid w:val="006667B4"/>
    <w:rsid w:val="00666C19"/>
    <w:rsid w:val="00667839"/>
    <w:rsid w:val="006700EF"/>
    <w:rsid w:val="0067016D"/>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E0D"/>
    <w:rsid w:val="0067444E"/>
    <w:rsid w:val="00674515"/>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B6"/>
    <w:rsid w:val="006917A5"/>
    <w:rsid w:val="00691D37"/>
    <w:rsid w:val="00692716"/>
    <w:rsid w:val="006928EB"/>
    <w:rsid w:val="0069290E"/>
    <w:rsid w:val="006929A8"/>
    <w:rsid w:val="00692A56"/>
    <w:rsid w:val="00692B93"/>
    <w:rsid w:val="00692D10"/>
    <w:rsid w:val="006932AD"/>
    <w:rsid w:val="00693CDF"/>
    <w:rsid w:val="0069443D"/>
    <w:rsid w:val="006946C5"/>
    <w:rsid w:val="00694D20"/>
    <w:rsid w:val="006950B8"/>
    <w:rsid w:val="006950F5"/>
    <w:rsid w:val="0069521A"/>
    <w:rsid w:val="0069528F"/>
    <w:rsid w:val="006952E0"/>
    <w:rsid w:val="00695378"/>
    <w:rsid w:val="00695CDB"/>
    <w:rsid w:val="00695E4F"/>
    <w:rsid w:val="006962EF"/>
    <w:rsid w:val="0069663B"/>
    <w:rsid w:val="00696CA8"/>
    <w:rsid w:val="0069711F"/>
    <w:rsid w:val="006971FC"/>
    <w:rsid w:val="00697258"/>
    <w:rsid w:val="006979A5"/>
    <w:rsid w:val="00697C6A"/>
    <w:rsid w:val="00697D67"/>
    <w:rsid w:val="006A0F31"/>
    <w:rsid w:val="006A0F88"/>
    <w:rsid w:val="006A16F1"/>
    <w:rsid w:val="006A1746"/>
    <w:rsid w:val="006A19BE"/>
    <w:rsid w:val="006A19FB"/>
    <w:rsid w:val="006A1B16"/>
    <w:rsid w:val="006A1D68"/>
    <w:rsid w:val="006A1DD0"/>
    <w:rsid w:val="006A1EA7"/>
    <w:rsid w:val="006A1FBD"/>
    <w:rsid w:val="006A29D5"/>
    <w:rsid w:val="006A2B95"/>
    <w:rsid w:val="006A2F7F"/>
    <w:rsid w:val="006A30E3"/>
    <w:rsid w:val="006A32F5"/>
    <w:rsid w:val="006A3586"/>
    <w:rsid w:val="006A35E7"/>
    <w:rsid w:val="006A36F8"/>
    <w:rsid w:val="006A3BBB"/>
    <w:rsid w:val="006A3C95"/>
    <w:rsid w:val="006A3EE8"/>
    <w:rsid w:val="006A4AA3"/>
    <w:rsid w:val="006A5439"/>
    <w:rsid w:val="006A6018"/>
    <w:rsid w:val="006A6E96"/>
    <w:rsid w:val="006A6F59"/>
    <w:rsid w:val="006A710F"/>
    <w:rsid w:val="006A7F02"/>
    <w:rsid w:val="006A7F7A"/>
    <w:rsid w:val="006A7FCF"/>
    <w:rsid w:val="006B0516"/>
    <w:rsid w:val="006B0752"/>
    <w:rsid w:val="006B0903"/>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845"/>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4F8"/>
    <w:rsid w:val="006C2812"/>
    <w:rsid w:val="006C2AC3"/>
    <w:rsid w:val="006C2B01"/>
    <w:rsid w:val="006C2B7E"/>
    <w:rsid w:val="006C2C6C"/>
    <w:rsid w:val="006C30C3"/>
    <w:rsid w:val="006C37CD"/>
    <w:rsid w:val="006C45DE"/>
    <w:rsid w:val="006C4C5C"/>
    <w:rsid w:val="006C4EEA"/>
    <w:rsid w:val="006C4F2A"/>
    <w:rsid w:val="006C50A4"/>
    <w:rsid w:val="006C5D96"/>
    <w:rsid w:val="006C5EF1"/>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D7835"/>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B7"/>
    <w:rsid w:val="006E5B04"/>
    <w:rsid w:val="006E5C03"/>
    <w:rsid w:val="006E5F0B"/>
    <w:rsid w:val="006E5F35"/>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90"/>
    <w:rsid w:val="006F0FB1"/>
    <w:rsid w:val="006F130B"/>
    <w:rsid w:val="006F136D"/>
    <w:rsid w:val="006F190E"/>
    <w:rsid w:val="006F1985"/>
    <w:rsid w:val="006F1CB0"/>
    <w:rsid w:val="006F1CC5"/>
    <w:rsid w:val="006F22ED"/>
    <w:rsid w:val="006F24AA"/>
    <w:rsid w:val="006F25BC"/>
    <w:rsid w:val="006F2F80"/>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9B9"/>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B5C"/>
    <w:rsid w:val="0071738E"/>
    <w:rsid w:val="0071752F"/>
    <w:rsid w:val="00720151"/>
    <w:rsid w:val="007204A8"/>
    <w:rsid w:val="00720535"/>
    <w:rsid w:val="0072069C"/>
    <w:rsid w:val="00720876"/>
    <w:rsid w:val="00720A74"/>
    <w:rsid w:val="00720E74"/>
    <w:rsid w:val="00720FDC"/>
    <w:rsid w:val="00721515"/>
    <w:rsid w:val="00721527"/>
    <w:rsid w:val="007216EC"/>
    <w:rsid w:val="00722098"/>
    <w:rsid w:val="00722367"/>
    <w:rsid w:val="00722A81"/>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6E80"/>
    <w:rsid w:val="007270C7"/>
    <w:rsid w:val="007276DA"/>
    <w:rsid w:val="007277C4"/>
    <w:rsid w:val="00727F13"/>
    <w:rsid w:val="007301EE"/>
    <w:rsid w:val="0073045E"/>
    <w:rsid w:val="0073049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1C"/>
    <w:rsid w:val="00732E31"/>
    <w:rsid w:val="00732FF1"/>
    <w:rsid w:val="0073323A"/>
    <w:rsid w:val="00733639"/>
    <w:rsid w:val="007338BF"/>
    <w:rsid w:val="00733A03"/>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1027"/>
    <w:rsid w:val="00741C6C"/>
    <w:rsid w:val="007421A6"/>
    <w:rsid w:val="007424A0"/>
    <w:rsid w:val="0074271F"/>
    <w:rsid w:val="00742913"/>
    <w:rsid w:val="00743020"/>
    <w:rsid w:val="007434EE"/>
    <w:rsid w:val="007436E3"/>
    <w:rsid w:val="00743939"/>
    <w:rsid w:val="007439DF"/>
    <w:rsid w:val="00743B4E"/>
    <w:rsid w:val="00743BB9"/>
    <w:rsid w:val="00743D72"/>
    <w:rsid w:val="00744236"/>
    <w:rsid w:val="0074467A"/>
    <w:rsid w:val="00745409"/>
    <w:rsid w:val="00745656"/>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A2"/>
    <w:rsid w:val="007536E7"/>
    <w:rsid w:val="0075373F"/>
    <w:rsid w:val="00753A8E"/>
    <w:rsid w:val="007540A7"/>
    <w:rsid w:val="0075438D"/>
    <w:rsid w:val="007543C6"/>
    <w:rsid w:val="00754410"/>
    <w:rsid w:val="00754AA3"/>
    <w:rsid w:val="00754B0B"/>
    <w:rsid w:val="00754BCD"/>
    <w:rsid w:val="00755148"/>
    <w:rsid w:val="00755675"/>
    <w:rsid w:val="00755814"/>
    <w:rsid w:val="00755991"/>
    <w:rsid w:val="00755A2D"/>
    <w:rsid w:val="0075615A"/>
    <w:rsid w:val="007561FF"/>
    <w:rsid w:val="007564E8"/>
    <w:rsid w:val="007565F1"/>
    <w:rsid w:val="007565FD"/>
    <w:rsid w:val="00756A7B"/>
    <w:rsid w:val="00756E67"/>
    <w:rsid w:val="007574C6"/>
    <w:rsid w:val="0075792A"/>
    <w:rsid w:val="007602D4"/>
    <w:rsid w:val="00760426"/>
    <w:rsid w:val="007609B5"/>
    <w:rsid w:val="00761277"/>
    <w:rsid w:val="00762025"/>
    <w:rsid w:val="00762039"/>
    <w:rsid w:val="0076215C"/>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30E"/>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B5E"/>
    <w:rsid w:val="00772F1F"/>
    <w:rsid w:val="00773282"/>
    <w:rsid w:val="007734F0"/>
    <w:rsid w:val="00773CB0"/>
    <w:rsid w:val="0077456B"/>
    <w:rsid w:val="007747EF"/>
    <w:rsid w:val="007748CA"/>
    <w:rsid w:val="007748EE"/>
    <w:rsid w:val="00775018"/>
    <w:rsid w:val="007755B3"/>
    <w:rsid w:val="00775CC6"/>
    <w:rsid w:val="007766A3"/>
    <w:rsid w:val="007766E6"/>
    <w:rsid w:val="00776771"/>
    <w:rsid w:val="00776E35"/>
    <w:rsid w:val="007770E7"/>
    <w:rsid w:val="007771EE"/>
    <w:rsid w:val="00777308"/>
    <w:rsid w:val="00777363"/>
    <w:rsid w:val="00777871"/>
    <w:rsid w:val="00777DE4"/>
    <w:rsid w:val="007801A9"/>
    <w:rsid w:val="00780B07"/>
    <w:rsid w:val="00780D7C"/>
    <w:rsid w:val="00780DF4"/>
    <w:rsid w:val="00781284"/>
    <w:rsid w:val="0078135F"/>
    <w:rsid w:val="0078174D"/>
    <w:rsid w:val="0078175E"/>
    <w:rsid w:val="0078177F"/>
    <w:rsid w:val="007818F6"/>
    <w:rsid w:val="00781EC6"/>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AF6"/>
    <w:rsid w:val="0078618A"/>
    <w:rsid w:val="007865B4"/>
    <w:rsid w:val="00786D28"/>
    <w:rsid w:val="00787141"/>
    <w:rsid w:val="0078718A"/>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3B8"/>
    <w:rsid w:val="0079375F"/>
    <w:rsid w:val="00793FB6"/>
    <w:rsid w:val="0079414D"/>
    <w:rsid w:val="00794152"/>
    <w:rsid w:val="0079431C"/>
    <w:rsid w:val="00794440"/>
    <w:rsid w:val="00794646"/>
    <w:rsid w:val="007951C1"/>
    <w:rsid w:val="00795707"/>
    <w:rsid w:val="007957C8"/>
    <w:rsid w:val="007958F1"/>
    <w:rsid w:val="007959E4"/>
    <w:rsid w:val="00795E62"/>
    <w:rsid w:val="00795E88"/>
    <w:rsid w:val="00795F48"/>
    <w:rsid w:val="00796396"/>
    <w:rsid w:val="007964C0"/>
    <w:rsid w:val="007964DC"/>
    <w:rsid w:val="00796C74"/>
    <w:rsid w:val="00796E13"/>
    <w:rsid w:val="00796F19"/>
    <w:rsid w:val="00797418"/>
    <w:rsid w:val="007974FE"/>
    <w:rsid w:val="00797533"/>
    <w:rsid w:val="00797595"/>
    <w:rsid w:val="00797A13"/>
    <w:rsid w:val="00797F42"/>
    <w:rsid w:val="00797FD6"/>
    <w:rsid w:val="007A019E"/>
    <w:rsid w:val="007A1065"/>
    <w:rsid w:val="007A14AA"/>
    <w:rsid w:val="007A16DE"/>
    <w:rsid w:val="007A1BAB"/>
    <w:rsid w:val="007A2112"/>
    <w:rsid w:val="007A27CB"/>
    <w:rsid w:val="007A2B39"/>
    <w:rsid w:val="007A3310"/>
    <w:rsid w:val="007A369E"/>
    <w:rsid w:val="007A37E0"/>
    <w:rsid w:val="007A37F7"/>
    <w:rsid w:val="007A386C"/>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088"/>
    <w:rsid w:val="007B1B90"/>
    <w:rsid w:val="007B1DBA"/>
    <w:rsid w:val="007B1F2F"/>
    <w:rsid w:val="007B1FFE"/>
    <w:rsid w:val="007B21BB"/>
    <w:rsid w:val="007B24A0"/>
    <w:rsid w:val="007B262C"/>
    <w:rsid w:val="007B2C26"/>
    <w:rsid w:val="007B2F19"/>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164"/>
    <w:rsid w:val="007B74E9"/>
    <w:rsid w:val="007B767B"/>
    <w:rsid w:val="007B7A31"/>
    <w:rsid w:val="007B7AA8"/>
    <w:rsid w:val="007B7AFB"/>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574"/>
    <w:rsid w:val="007C59D8"/>
    <w:rsid w:val="007C67A3"/>
    <w:rsid w:val="007C73F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271"/>
    <w:rsid w:val="007E24D9"/>
    <w:rsid w:val="007E27FA"/>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E7CFD"/>
    <w:rsid w:val="007E7E08"/>
    <w:rsid w:val="007F039D"/>
    <w:rsid w:val="007F0F62"/>
    <w:rsid w:val="007F1033"/>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19E"/>
    <w:rsid w:val="007F442F"/>
    <w:rsid w:val="007F444D"/>
    <w:rsid w:val="007F481F"/>
    <w:rsid w:val="007F4DB8"/>
    <w:rsid w:val="007F50A4"/>
    <w:rsid w:val="007F54F0"/>
    <w:rsid w:val="007F5502"/>
    <w:rsid w:val="007F56B2"/>
    <w:rsid w:val="007F5B29"/>
    <w:rsid w:val="007F5CFD"/>
    <w:rsid w:val="007F5EEF"/>
    <w:rsid w:val="007F60B0"/>
    <w:rsid w:val="007F68BF"/>
    <w:rsid w:val="007F6BAA"/>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56"/>
    <w:rsid w:val="00806DC1"/>
    <w:rsid w:val="00806E9E"/>
    <w:rsid w:val="0080737B"/>
    <w:rsid w:val="0080741A"/>
    <w:rsid w:val="008074F4"/>
    <w:rsid w:val="008077B9"/>
    <w:rsid w:val="00807D9D"/>
    <w:rsid w:val="00807E79"/>
    <w:rsid w:val="008100DE"/>
    <w:rsid w:val="00810357"/>
    <w:rsid w:val="00810698"/>
    <w:rsid w:val="00810740"/>
    <w:rsid w:val="00810748"/>
    <w:rsid w:val="00810852"/>
    <w:rsid w:val="008114D9"/>
    <w:rsid w:val="00811830"/>
    <w:rsid w:val="00811DE2"/>
    <w:rsid w:val="00812F1E"/>
    <w:rsid w:val="008130EE"/>
    <w:rsid w:val="00813297"/>
    <w:rsid w:val="00813589"/>
    <w:rsid w:val="00813899"/>
    <w:rsid w:val="00813BA0"/>
    <w:rsid w:val="00813C53"/>
    <w:rsid w:val="00813DF5"/>
    <w:rsid w:val="008141CF"/>
    <w:rsid w:val="008146E7"/>
    <w:rsid w:val="008147D4"/>
    <w:rsid w:val="00814E7D"/>
    <w:rsid w:val="008151DE"/>
    <w:rsid w:val="008153C9"/>
    <w:rsid w:val="008158C0"/>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2D7"/>
    <w:rsid w:val="00827721"/>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65"/>
    <w:rsid w:val="00835CA9"/>
    <w:rsid w:val="00835DC0"/>
    <w:rsid w:val="00835F8E"/>
    <w:rsid w:val="0083611B"/>
    <w:rsid w:val="008364BF"/>
    <w:rsid w:val="008364E8"/>
    <w:rsid w:val="00836BC2"/>
    <w:rsid w:val="0083731D"/>
    <w:rsid w:val="00837EE9"/>
    <w:rsid w:val="00837FD8"/>
    <w:rsid w:val="008402AA"/>
    <w:rsid w:val="00840546"/>
    <w:rsid w:val="008407A5"/>
    <w:rsid w:val="00840E1C"/>
    <w:rsid w:val="00840FAC"/>
    <w:rsid w:val="0084110F"/>
    <w:rsid w:val="008412C3"/>
    <w:rsid w:val="00841540"/>
    <w:rsid w:val="00841577"/>
    <w:rsid w:val="00841B02"/>
    <w:rsid w:val="00841B99"/>
    <w:rsid w:val="00841FDB"/>
    <w:rsid w:val="0084201B"/>
    <w:rsid w:val="00842A3B"/>
    <w:rsid w:val="00843326"/>
    <w:rsid w:val="00843416"/>
    <w:rsid w:val="00843609"/>
    <w:rsid w:val="0084381F"/>
    <w:rsid w:val="008438F7"/>
    <w:rsid w:val="00843C1A"/>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C9F"/>
    <w:rsid w:val="008522C4"/>
    <w:rsid w:val="008522DE"/>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EBF"/>
    <w:rsid w:val="00862F15"/>
    <w:rsid w:val="008630F7"/>
    <w:rsid w:val="00863383"/>
    <w:rsid w:val="00863E84"/>
    <w:rsid w:val="00864146"/>
    <w:rsid w:val="00864233"/>
    <w:rsid w:val="008644F3"/>
    <w:rsid w:val="008645CF"/>
    <w:rsid w:val="0086538C"/>
    <w:rsid w:val="008653B0"/>
    <w:rsid w:val="008653F8"/>
    <w:rsid w:val="00865731"/>
    <w:rsid w:val="0086588C"/>
    <w:rsid w:val="008658A5"/>
    <w:rsid w:val="00865C64"/>
    <w:rsid w:val="0086616E"/>
    <w:rsid w:val="00866383"/>
    <w:rsid w:val="008663AA"/>
    <w:rsid w:val="008666ED"/>
    <w:rsid w:val="00866787"/>
    <w:rsid w:val="00866A6A"/>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E1C"/>
    <w:rsid w:val="00872E9F"/>
    <w:rsid w:val="0087308B"/>
    <w:rsid w:val="00873233"/>
    <w:rsid w:val="0087337C"/>
    <w:rsid w:val="00873435"/>
    <w:rsid w:val="0087343D"/>
    <w:rsid w:val="00873790"/>
    <w:rsid w:val="00873C18"/>
    <w:rsid w:val="00873F48"/>
    <w:rsid w:val="0087453A"/>
    <w:rsid w:val="008745E0"/>
    <w:rsid w:val="008747EE"/>
    <w:rsid w:val="00874D0B"/>
    <w:rsid w:val="00875198"/>
    <w:rsid w:val="0087520F"/>
    <w:rsid w:val="00875D62"/>
    <w:rsid w:val="008760D0"/>
    <w:rsid w:val="00876134"/>
    <w:rsid w:val="00876138"/>
    <w:rsid w:val="00876696"/>
    <w:rsid w:val="008766C4"/>
    <w:rsid w:val="008768B5"/>
    <w:rsid w:val="00876907"/>
    <w:rsid w:val="00876B23"/>
    <w:rsid w:val="00876EAA"/>
    <w:rsid w:val="00877067"/>
    <w:rsid w:val="008771B4"/>
    <w:rsid w:val="00877645"/>
    <w:rsid w:val="00877747"/>
    <w:rsid w:val="00877782"/>
    <w:rsid w:val="00877E54"/>
    <w:rsid w:val="00877F39"/>
    <w:rsid w:val="008802AD"/>
    <w:rsid w:val="00880B27"/>
    <w:rsid w:val="0088131D"/>
    <w:rsid w:val="008817F0"/>
    <w:rsid w:val="0088189F"/>
    <w:rsid w:val="00881BCF"/>
    <w:rsid w:val="00881F74"/>
    <w:rsid w:val="0088232A"/>
    <w:rsid w:val="0088243A"/>
    <w:rsid w:val="00882FD2"/>
    <w:rsid w:val="0088309C"/>
    <w:rsid w:val="008836A4"/>
    <w:rsid w:val="008839C2"/>
    <w:rsid w:val="00883B12"/>
    <w:rsid w:val="00883D0B"/>
    <w:rsid w:val="00883D6D"/>
    <w:rsid w:val="0088400E"/>
    <w:rsid w:val="00884204"/>
    <w:rsid w:val="008846EE"/>
    <w:rsid w:val="0088470C"/>
    <w:rsid w:val="008848FC"/>
    <w:rsid w:val="00884A8B"/>
    <w:rsid w:val="00884DF6"/>
    <w:rsid w:val="00884E4A"/>
    <w:rsid w:val="00885020"/>
    <w:rsid w:val="00885180"/>
    <w:rsid w:val="0088586C"/>
    <w:rsid w:val="00885A94"/>
    <w:rsid w:val="008860C7"/>
    <w:rsid w:val="00886120"/>
    <w:rsid w:val="0088645A"/>
    <w:rsid w:val="008872DD"/>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1D46"/>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16D"/>
    <w:rsid w:val="0089646F"/>
    <w:rsid w:val="00896AE9"/>
    <w:rsid w:val="00896C14"/>
    <w:rsid w:val="00896F48"/>
    <w:rsid w:val="00896FEC"/>
    <w:rsid w:val="00897026"/>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411F"/>
    <w:rsid w:val="008A47BA"/>
    <w:rsid w:val="008A4F60"/>
    <w:rsid w:val="008A6E65"/>
    <w:rsid w:val="008A6EAB"/>
    <w:rsid w:val="008A73D6"/>
    <w:rsid w:val="008A7DA3"/>
    <w:rsid w:val="008A7F2F"/>
    <w:rsid w:val="008B0057"/>
    <w:rsid w:val="008B0080"/>
    <w:rsid w:val="008B04B6"/>
    <w:rsid w:val="008B069F"/>
    <w:rsid w:val="008B08E5"/>
    <w:rsid w:val="008B11A1"/>
    <w:rsid w:val="008B17DD"/>
    <w:rsid w:val="008B1830"/>
    <w:rsid w:val="008B1995"/>
    <w:rsid w:val="008B1CF0"/>
    <w:rsid w:val="008B1FC9"/>
    <w:rsid w:val="008B2008"/>
    <w:rsid w:val="008B2566"/>
    <w:rsid w:val="008B3D3C"/>
    <w:rsid w:val="008B3E63"/>
    <w:rsid w:val="008B3EEE"/>
    <w:rsid w:val="008B4019"/>
    <w:rsid w:val="008B4076"/>
    <w:rsid w:val="008B443F"/>
    <w:rsid w:val="008B4604"/>
    <w:rsid w:val="008B498A"/>
    <w:rsid w:val="008B4D49"/>
    <w:rsid w:val="008B51FF"/>
    <w:rsid w:val="008B52D7"/>
    <w:rsid w:val="008B52D9"/>
    <w:rsid w:val="008B552D"/>
    <w:rsid w:val="008B59FF"/>
    <w:rsid w:val="008B5B7A"/>
    <w:rsid w:val="008B5C84"/>
    <w:rsid w:val="008B6371"/>
    <w:rsid w:val="008B6468"/>
    <w:rsid w:val="008B6994"/>
    <w:rsid w:val="008B6D3E"/>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30EB"/>
    <w:rsid w:val="008C310A"/>
    <w:rsid w:val="008C31E7"/>
    <w:rsid w:val="008C3343"/>
    <w:rsid w:val="008C3474"/>
    <w:rsid w:val="008C3516"/>
    <w:rsid w:val="008C37D9"/>
    <w:rsid w:val="008C3A38"/>
    <w:rsid w:val="008C3B95"/>
    <w:rsid w:val="008C3D43"/>
    <w:rsid w:val="008C3E6B"/>
    <w:rsid w:val="008C416C"/>
    <w:rsid w:val="008C4251"/>
    <w:rsid w:val="008C4440"/>
    <w:rsid w:val="008C44B0"/>
    <w:rsid w:val="008C4BAC"/>
    <w:rsid w:val="008C4D4C"/>
    <w:rsid w:val="008C5551"/>
    <w:rsid w:val="008C55A0"/>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8E7"/>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A9E"/>
    <w:rsid w:val="008E2BF5"/>
    <w:rsid w:val="008E30CD"/>
    <w:rsid w:val="008E326E"/>
    <w:rsid w:val="008E378E"/>
    <w:rsid w:val="008E3889"/>
    <w:rsid w:val="008E3BEC"/>
    <w:rsid w:val="008E3FDF"/>
    <w:rsid w:val="008E4642"/>
    <w:rsid w:val="008E476A"/>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C95"/>
    <w:rsid w:val="008F0DA9"/>
    <w:rsid w:val="008F0DB7"/>
    <w:rsid w:val="008F12BD"/>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C96"/>
    <w:rsid w:val="008F4D5F"/>
    <w:rsid w:val="008F4DF9"/>
    <w:rsid w:val="008F4EFA"/>
    <w:rsid w:val="008F4FEF"/>
    <w:rsid w:val="008F50D2"/>
    <w:rsid w:val="008F5172"/>
    <w:rsid w:val="008F5278"/>
    <w:rsid w:val="008F58B7"/>
    <w:rsid w:val="008F593A"/>
    <w:rsid w:val="008F60A2"/>
    <w:rsid w:val="008F6D80"/>
    <w:rsid w:val="008F705D"/>
    <w:rsid w:val="008F7A6F"/>
    <w:rsid w:val="008F7AD3"/>
    <w:rsid w:val="008F7C99"/>
    <w:rsid w:val="00900340"/>
    <w:rsid w:val="009008F1"/>
    <w:rsid w:val="00900BC6"/>
    <w:rsid w:val="009011FD"/>
    <w:rsid w:val="00901931"/>
    <w:rsid w:val="00901AA2"/>
    <w:rsid w:val="00901B4F"/>
    <w:rsid w:val="00901B84"/>
    <w:rsid w:val="00902261"/>
    <w:rsid w:val="00902292"/>
    <w:rsid w:val="009025A5"/>
    <w:rsid w:val="00902976"/>
    <w:rsid w:val="00902CA9"/>
    <w:rsid w:val="00903008"/>
    <w:rsid w:val="00903053"/>
    <w:rsid w:val="009030F3"/>
    <w:rsid w:val="00903726"/>
    <w:rsid w:val="00903EF9"/>
    <w:rsid w:val="00903F1C"/>
    <w:rsid w:val="0090405D"/>
    <w:rsid w:val="009040BE"/>
    <w:rsid w:val="00904195"/>
    <w:rsid w:val="00904629"/>
    <w:rsid w:val="00904E16"/>
    <w:rsid w:val="009056F9"/>
    <w:rsid w:val="0090570B"/>
    <w:rsid w:val="00905716"/>
    <w:rsid w:val="00905A96"/>
    <w:rsid w:val="00905E0A"/>
    <w:rsid w:val="009062B8"/>
    <w:rsid w:val="0090686A"/>
    <w:rsid w:val="00906C9E"/>
    <w:rsid w:val="00906CA0"/>
    <w:rsid w:val="00906D3E"/>
    <w:rsid w:val="00907464"/>
    <w:rsid w:val="00907711"/>
    <w:rsid w:val="00907975"/>
    <w:rsid w:val="00907E6A"/>
    <w:rsid w:val="00907F2B"/>
    <w:rsid w:val="00907F6F"/>
    <w:rsid w:val="00910039"/>
    <w:rsid w:val="009104CA"/>
    <w:rsid w:val="00910500"/>
    <w:rsid w:val="0091063A"/>
    <w:rsid w:val="0091070C"/>
    <w:rsid w:val="009108AE"/>
    <w:rsid w:val="00910B4E"/>
    <w:rsid w:val="00910E3A"/>
    <w:rsid w:val="00911537"/>
    <w:rsid w:val="00911639"/>
    <w:rsid w:val="00911654"/>
    <w:rsid w:val="00911EC9"/>
    <w:rsid w:val="00912162"/>
    <w:rsid w:val="009125B3"/>
    <w:rsid w:val="009125C9"/>
    <w:rsid w:val="009127F4"/>
    <w:rsid w:val="00912B7A"/>
    <w:rsid w:val="009131FD"/>
    <w:rsid w:val="009134D5"/>
    <w:rsid w:val="00913664"/>
    <w:rsid w:val="00913C10"/>
    <w:rsid w:val="00913D82"/>
    <w:rsid w:val="00913FFA"/>
    <w:rsid w:val="00914116"/>
    <w:rsid w:val="00914AE5"/>
    <w:rsid w:val="00914DD0"/>
    <w:rsid w:val="0091543B"/>
    <w:rsid w:val="0091564C"/>
    <w:rsid w:val="0091599F"/>
    <w:rsid w:val="00915D16"/>
    <w:rsid w:val="00915FF6"/>
    <w:rsid w:val="009160B5"/>
    <w:rsid w:val="00916482"/>
    <w:rsid w:val="0091681C"/>
    <w:rsid w:val="0091693B"/>
    <w:rsid w:val="00916AA1"/>
    <w:rsid w:val="00916ADA"/>
    <w:rsid w:val="00916EE9"/>
    <w:rsid w:val="0091725C"/>
    <w:rsid w:val="0091775D"/>
    <w:rsid w:val="00917824"/>
    <w:rsid w:val="009178E1"/>
    <w:rsid w:val="00917AA6"/>
    <w:rsid w:val="009200DB"/>
    <w:rsid w:val="0092016E"/>
    <w:rsid w:val="0092059E"/>
    <w:rsid w:val="009208B2"/>
    <w:rsid w:val="00920D8F"/>
    <w:rsid w:val="00921F73"/>
    <w:rsid w:val="009224F8"/>
    <w:rsid w:val="009225AB"/>
    <w:rsid w:val="009228B1"/>
    <w:rsid w:val="00922E72"/>
    <w:rsid w:val="00922EC5"/>
    <w:rsid w:val="00922F6C"/>
    <w:rsid w:val="009233DF"/>
    <w:rsid w:val="00923438"/>
    <w:rsid w:val="009234D9"/>
    <w:rsid w:val="009235F3"/>
    <w:rsid w:val="009241F7"/>
    <w:rsid w:val="009245FB"/>
    <w:rsid w:val="0092471C"/>
    <w:rsid w:val="00924CC5"/>
    <w:rsid w:val="00924F59"/>
    <w:rsid w:val="009250A6"/>
    <w:rsid w:val="00925233"/>
    <w:rsid w:val="009253DB"/>
    <w:rsid w:val="00926144"/>
    <w:rsid w:val="009261EA"/>
    <w:rsid w:val="00926B27"/>
    <w:rsid w:val="00927706"/>
    <w:rsid w:val="0092779C"/>
    <w:rsid w:val="00927A8B"/>
    <w:rsid w:val="00927D21"/>
    <w:rsid w:val="00927E7E"/>
    <w:rsid w:val="00927EF6"/>
    <w:rsid w:val="00930423"/>
    <w:rsid w:val="00930958"/>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254"/>
    <w:rsid w:val="00934288"/>
    <w:rsid w:val="009344C2"/>
    <w:rsid w:val="009347A9"/>
    <w:rsid w:val="00934980"/>
    <w:rsid w:val="009349EB"/>
    <w:rsid w:val="009351D4"/>
    <w:rsid w:val="00935604"/>
    <w:rsid w:val="0093561F"/>
    <w:rsid w:val="00935DC5"/>
    <w:rsid w:val="0093693B"/>
    <w:rsid w:val="00936BCD"/>
    <w:rsid w:val="0093716E"/>
    <w:rsid w:val="00937328"/>
    <w:rsid w:val="009373E4"/>
    <w:rsid w:val="0093778C"/>
    <w:rsid w:val="0094074A"/>
    <w:rsid w:val="009407AB"/>
    <w:rsid w:val="00940B76"/>
    <w:rsid w:val="00940FA7"/>
    <w:rsid w:val="009411E4"/>
    <w:rsid w:val="009411F9"/>
    <w:rsid w:val="0094133A"/>
    <w:rsid w:val="00941357"/>
    <w:rsid w:val="0094154A"/>
    <w:rsid w:val="009416A4"/>
    <w:rsid w:val="00941896"/>
    <w:rsid w:val="00941BBF"/>
    <w:rsid w:val="00941EB8"/>
    <w:rsid w:val="009421C9"/>
    <w:rsid w:val="009428CC"/>
    <w:rsid w:val="00942A49"/>
    <w:rsid w:val="00942DA4"/>
    <w:rsid w:val="0094316B"/>
    <w:rsid w:val="00943218"/>
    <w:rsid w:val="00943594"/>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2F4D"/>
    <w:rsid w:val="00953060"/>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5EB"/>
    <w:rsid w:val="00955920"/>
    <w:rsid w:val="00955B59"/>
    <w:rsid w:val="0095613F"/>
    <w:rsid w:val="00956320"/>
    <w:rsid w:val="00956496"/>
    <w:rsid w:val="009565D5"/>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757"/>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9F2"/>
    <w:rsid w:val="00976B28"/>
    <w:rsid w:val="00976B73"/>
    <w:rsid w:val="00976E56"/>
    <w:rsid w:val="00977345"/>
    <w:rsid w:val="009776C0"/>
    <w:rsid w:val="00977C5E"/>
    <w:rsid w:val="00977F84"/>
    <w:rsid w:val="0098008B"/>
    <w:rsid w:val="009800DA"/>
    <w:rsid w:val="0098064C"/>
    <w:rsid w:val="009808A7"/>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ED"/>
    <w:rsid w:val="009844AB"/>
    <w:rsid w:val="00984771"/>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DBF"/>
    <w:rsid w:val="00987EAC"/>
    <w:rsid w:val="00990590"/>
    <w:rsid w:val="009906A5"/>
    <w:rsid w:val="0099083D"/>
    <w:rsid w:val="00990EE8"/>
    <w:rsid w:val="0099185A"/>
    <w:rsid w:val="00991A60"/>
    <w:rsid w:val="00991B16"/>
    <w:rsid w:val="00991C76"/>
    <w:rsid w:val="0099225D"/>
    <w:rsid w:val="00992420"/>
    <w:rsid w:val="009929E1"/>
    <w:rsid w:val="00992F26"/>
    <w:rsid w:val="00992F5F"/>
    <w:rsid w:val="009930C8"/>
    <w:rsid w:val="00993307"/>
    <w:rsid w:val="009934BE"/>
    <w:rsid w:val="0099364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21B0"/>
    <w:rsid w:val="009A264A"/>
    <w:rsid w:val="009A266B"/>
    <w:rsid w:val="009A2AA8"/>
    <w:rsid w:val="009A3589"/>
    <w:rsid w:val="009A3AD5"/>
    <w:rsid w:val="009A3BEA"/>
    <w:rsid w:val="009A4177"/>
    <w:rsid w:val="009A4479"/>
    <w:rsid w:val="009A47C1"/>
    <w:rsid w:val="009A48C2"/>
    <w:rsid w:val="009A4B97"/>
    <w:rsid w:val="009A4CA2"/>
    <w:rsid w:val="009A4E9C"/>
    <w:rsid w:val="009A501B"/>
    <w:rsid w:val="009A5122"/>
    <w:rsid w:val="009A542A"/>
    <w:rsid w:val="009A54AF"/>
    <w:rsid w:val="009A576E"/>
    <w:rsid w:val="009A5A3F"/>
    <w:rsid w:val="009A5A74"/>
    <w:rsid w:val="009A619F"/>
    <w:rsid w:val="009A6290"/>
    <w:rsid w:val="009A6E3D"/>
    <w:rsid w:val="009A7276"/>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29D4"/>
    <w:rsid w:val="009C3201"/>
    <w:rsid w:val="009C3389"/>
    <w:rsid w:val="009C36E8"/>
    <w:rsid w:val="009C3743"/>
    <w:rsid w:val="009C380E"/>
    <w:rsid w:val="009C3A4B"/>
    <w:rsid w:val="009C4008"/>
    <w:rsid w:val="009C4B30"/>
    <w:rsid w:val="009C4B36"/>
    <w:rsid w:val="009C4BC1"/>
    <w:rsid w:val="009C4C79"/>
    <w:rsid w:val="009C4C82"/>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BF4"/>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C55"/>
    <w:rsid w:val="009D7E83"/>
    <w:rsid w:val="009D7F8B"/>
    <w:rsid w:val="009E0591"/>
    <w:rsid w:val="009E05E2"/>
    <w:rsid w:val="009E064F"/>
    <w:rsid w:val="009E070A"/>
    <w:rsid w:val="009E07C3"/>
    <w:rsid w:val="009E09E6"/>
    <w:rsid w:val="009E0A57"/>
    <w:rsid w:val="009E0BB4"/>
    <w:rsid w:val="009E0C50"/>
    <w:rsid w:val="009E0F81"/>
    <w:rsid w:val="009E1035"/>
    <w:rsid w:val="009E10BD"/>
    <w:rsid w:val="009E134C"/>
    <w:rsid w:val="009E15EE"/>
    <w:rsid w:val="009E168D"/>
    <w:rsid w:val="009E1F51"/>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C78"/>
    <w:rsid w:val="009F0E0B"/>
    <w:rsid w:val="009F15BF"/>
    <w:rsid w:val="009F1768"/>
    <w:rsid w:val="009F239F"/>
    <w:rsid w:val="009F24C8"/>
    <w:rsid w:val="009F298D"/>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85"/>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4199"/>
    <w:rsid w:val="00A24648"/>
    <w:rsid w:val="00A24C9F"/>
    <w:rsid w:val="00A25680"/>
    <w:rsid w:val="00A2576F"/>
    <w:rsid w:val="00A25A33"/>
    <w:rsid w:val="00A25CD8"/>
    <w:rsid w:val="00A25D69"/>
    <w:rsid w:val="00A25D7D"/>
    <w:rsid w:val="00A260C1"/>
    <w:rsid w:val="00A26126"/>
    <w:rsid w:val="00A27470"/>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67B"/>
    <w:rsid w:val="00A33738"/>
    <w:rsid w:val="00A33CC3"/>
    <w:rsid w:val="00A33CD5"/>
    <w:rsid w:val="00A33F29"/>
    <w:rsid w:val="00A33F53"/>
    <w:rsid w:val="00A344DB"/>
    <w:rsid w:val="00A34505"/>
    <w:rsid w:val="00A3483E"/>
    <w:rsid w:val="00A34C83"/>
    <w:rsid w:val="00A355D0"/>
    <w:rsid w:val="00A35600"/>
    <w:rsid w:val="00A359B5"/>
    <w:rsid w:val="00A35AEB"/>
    <w:rsid w:val="00A35EAA"/>
    <w:rsid w:val="00A3602E"/>
    <w:rsid w:val="00A366FF"/>
    <w:rsid w:val="00A36908"/>
    <w:rsid w:val="00A36E96"/>
    <w:rsid w:val="00A36EB8"/>
    <w:rsid w:val="00A37000"/>
    <w:rsid w:val="00A370BF"/>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7BC"/>
    <w:rsid w:val="00A42A8A"/>
    <w:rsid w:val="00A42CC0"/>
    <w:rsid w:val="00A42D25"/>
    <w:rsid w:val="00A430AF"/>
    <w:rsid w:val="00A43397"/>
    <w:rsid w:val="00A43C79"/>
    <w:rsid w:val="00A44124"/>
    <w:rsid w:val="00A4444D"/>
    <w:rsid w:val="00A44963"/>
    <w:rsid w:val="00A454A9"/>
    <w:rsid w:val="00A45661"/>
    <w:rsid w:val="00A45DE8"/>
    <w:rsid w:val="00A46A35"/>
    <w:rsid w:val="00A46F6E"/>
    <w:rsid w:val="00A47910"/>
    <w:rsid w:val="00A47A7F"/>
    <w:rsid w:val="00A47FF0"/>
    <w:rsid w:val="00A505FB"/>
    <w:rsid w:val="00A508F5"/>
    <w:rsid w:val="00A50A1E"/>
    <w:rsid w:val="00A50B68"/>
    <w:rsid w:val="00A50DA5"/>
    <w:rsid w:val="00A50FCF"/>
    <w:rsid w:val="00A5112D"/>
    <w:rsid w:val="00A5144A"/>
    <w:rsid w:val="00A515BC"/>
    <w:rsid w:val="00A51E9A"/>
    <w:rsid w:val="00A51F5C"/>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8B8"/>
    <w:rsid w:val="00A55981"/>
    <w:rsid w:val="00A56258"/>
    <w:rsid w:val="00A56409"/>
    <w:rsid w:val="00A56B9C"/>
    <w:rsid w:val="00A56D60"/>
    <w:rsid w:val="00A570FF"/>
    <w:rsid w:val="00A6018D"/>
    <w:rsid w:val="00A60A03"/>
    <w:rsid w:val="00A611E7"/>
    <w:rsid w:val="00A6165A"/>
    <w:rsid w:val="00A61A15"/>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3F2F"/>
    <w:rsid w:val="00A64332"/>
    <w:rsid w:val="00A64466"/>
    <w:rsid w:val="00A6457F"/>
    <w:rsid w:val="00A64792"/>
    <w:rsid w:val="00A64A9E"/>
    <w:rsid w:val="00A64ABE"/>
    <w:rsid w:val="00A65104"/>
    <w:rsid w:val="00A65176"/>
    <w:rsid w:val="00A653D2"/>
    <w:rsid w:val="00A654CB"/>
    <w:rsid w:val="00A65755"/>
    <w:rsid w:val="00A65907"/>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1EE1"/>
    <w:rsid w:val="00A72136"/>
    <w:rsid w:val="00A72B68"/>
    <w:rsid w:val="00A730DF"/>
    <w:rsid w:val="00A741D6"/>
    <w:rsid w:val="00A748FC"/>
    <w:rsid w:val="00A74E81"/>
    <w:rsid w:val="00A74F10"/>
    <w:rsid w:val="00A751AF"/>
    <w:rsid w:val="00A751CE"/>
    <w:rsid w:val="00A755DD"/>
    <w:rsid w:val="00A75632"/>
    <w:rsid w:val="00A756F7"/>
    <w:rsid w:val="00A75999"/>
    <w:rsid w:val="00A759A4"/>
    <w:rsid w:val="00A76040"/>
    <w:rsid w:val="00A76288"/>
    <w:rsid w:val="00A767DC"/>
    <w:rsid w:val="00A768B1"/>
    <w:rsid w:val="00A76C46"/>
    <w:rsid w:val="00A76E68"/>
    <w:rsid w:val="00A7738C"/>
    <w:rsid w:val="00A777ED"/>
    <w:rsid w:val="00A800C2"/>
    <w:rsid w:val="00A80228"/>
    <w:rsid w:val="00A80393"/>
    <w:rsid w:val="00A8045D"/>
    <w:rsid w:val="00A80670"/>
    <w:rsid w:val="00A81197"/>
    <w:rsid w:val="00A8177F"/>
    <w:rsid w:val="00A81784"/>
    <w:rsid w:val="00A826E3"/>
    <w:rsid w:val="00A8290A"/>
    <w:rsid w:val="00A8298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625"/>
    <w:rsid w:val="00A906B8"/>
    <w:rsid w:val="00A90DA5"/>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4ED"/>
    <w:rsid w:val="00AA4526"/>
    <w:rsid w:val="00AA4A4F"/>
    <w:rsid w:val="00AA4CDD"/>
    <w:rsid w:val="00AA4D1A"/>
    <w:rsid w:val="00AA500A"/>
    <w:rsid w:val="00AA53F6"/>
    <w:rsid w:val="00AA5454"/>
    <w:rsid w:val="00AA573E"/>
    <w:rsid w:val="00AA57D8"/>
    <w:rsid w:val="00AA57F7"/>
    <w:rsid w:val="00AA5A4C"/>
    <w:rsid w:val="00AA5B97"/>
    <w:rsid w:val="00AA65CA"/>
    <w:rsid w:val="00AA6882"/>
    <w:rsid w:val="00AA69E8"/>
    <w:rsid w:val="00AA6FD6"/>
    <w:rsid w:val="00AA706E"/>
    <w:rsid w:val="00AA7150"/>
    <w:rsid w:val="00AA743F"/>
    <w:rsid w:val="00AA7C55"/>
    <w:rsid w:val="00AA7C88"/>
    <w:rsid w:val="00AA7D26"/>
    <w:rsid w:val="00AA7F48"/>
    <w:rsid w:val="00AB0239"/>
    <w:rsid w:val="00AB048C"/>
    <w:rsid w:val="00AB0902"/>
    <w:rsid w:val="00AB0968"/>
    <w:rsid w:val="00AB10A5"/>
    <w:rsid w:val="00AB13A2"/>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C23"/>
    <w:rsid w:val="00AE2CD2"/>
    <w:rsid w:val="00AE30CE"/>
    <w:rsid w:val="00AE3570"/>
    <w:rsid w:val="00AE36DA"/>
    <w:rsid w:val="00AE3AA1"/>
    <w:rsid w:val="00AE3FDD"/>
    <w:rsid w:val="00AE4013"/>
    <w:rsid w:val="00AE40A7"/>
    <w:rsid w:val="00AE4A3A"/>
    <w:rsid w:val="00AE4B58"/>
    <w:rsid w:val="00AE52C5"/>
    <w:rsid w:val="00AE5732"/>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1989"/>
    <w:rsid w:val="00B019D3"/>
    <w:rsid w:val="00B01A0A"/>
    <w:rsid w:val="00B01ABF"/>
    <w:rsid w:val="00B01E07"/>
    <w:rsid w:val="00B0204E"/>
    <w:rsid w:val="00B026AD"/>
    <w:rsid w:val="00B02733"/>
    <w:rsid w:val="00B02785"/>
    <w:rsid w:val="00B029DF"/>
    <w:rsid w:val="00B02FEB"/>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6D75"/>
    <w:rsid w:val="00B079FE"/>
    <w:rsid w:val="00B07AD3"/>
    <w:rsid w:val="00B1000C"/>
    <w:rsid w:val="00B102E7"/>
    <w:rsid w:val="00B10324"/>
    <w:rsid w:val="00B10999"/>
    <w:rsid w:val="00B116FF"/>
    <w:rsid w:val="00B119E1"/>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49E"/>
    <w:rsid w:val="00B15A18"/>
    <w:rsid w:val="00B15B6E"/>
    <w:rsid w:val="00B15C7F"/>
    <w:rsid w:val="00B15D40"/>
    <w:rsid w:val="00B15D5F"/>
    <w:rsid w:val="00B1610C"/>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21B5"/>
    <w:rsid w:val="00B2245C"/>
    <w:rsid w:val="00B22E95"/>
    <w:rsid w:val="00B23436"/>
    <w:rsid w:val="00B23CF8"/>
    <w:rsid w:val="00B23E21"/>
    <w:rsid w:val="00B248C1"/>
    <w:rsid w:val="00B24C58"/>
    <w:rsid w:val="00B24CF3"/>
    <w:rsid w:val="00B254CA"/>
    <w:rsid w:val="00B2564C"/>
    <w:rsid w:val="00B25B1D"/>
    <w:rsid w:val="00B25B4E"/>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A38"/>
    <w:rsid w:val="00B33AB0"/>
    <w:rsid w:val="00B33D56"/>
    <w:rsid w:val="00B33DE9"/>
    <w:rsid w:val="00B33EC2"/>
    <w:rsid w:val="00B33EF4"/>
    <w:rsid w:val="00B34045"/>
    <w:rsid w:val="00B346C2"/>
    <w:rsid w:val="00B346D4"/>
    <w:rsid w:val="00B34A18"/>
    <w:rsid w:val="00B34C62"/>
    <w:rsid w:val="00B35065"/>
    <w:rsid w:val="00B35300"/>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500F"/>
    <w:rsid w:val="00B453B2"/>
    <w:rsid w:val="00B45BA1"/>
    <w:rsid w:val="00B46203"/>
    <w:rsid w:val="00B4676C"/>
    <w:rsid w:val="00B46C04"/>
    <w:rsid w:val="00B46CB4"/>
    <w:rsid w:val="00B46E4F"/>
    <w:rsid w:val="00B473AD"/>
    <w:rsid w:val="00B47641"/>
    <w:rsid w:val="00B478A4"/>
    <w:rsid w:val="00B47945"/>
    <w:rsid w:val="00B47C60"/>
    <w:rsid w:val="00B5008A"/>
    <w:rsid w:val="00B502B3"/>
    <w:rsid w:val="00B5067C"/>
    <w:rsid w:val="00B50CEE"/>
    <w:rsid w:val="00B50F0B"/>
    <w:rsid w:val="00B50F0D"/>
    <w:rsid w:val="00B51012"/>
    <w:rsid w:val="00B5111F"/>
    <w:rsid w:val="00B51163"/>
    <w:rsid w:val="00B5141C"/>
    <w:rsid w:val="00B51E10"/>
    <w:rsid w:val="00B52B35"/>
    <w:rsid w:val="00B53191"/>
    <w:rsid w:val="00B5349B"/>
    <w:rsid w:val="00B534CF"/>
    <w:rsid w:val="00B537D5"/>
    <w:rsid w:val="00B53D8C"/>
    <w:rsid w:val="00B5417A"/>
    <w:rsid w:val="00B543C8"/>
    <w:rsid w:val="00B544E4"/>
    <w:rsid w:val="00B54534"/>
    <w:rsid w:val="00B547DA"/>
    <w:rsid w:val="00B54935"/>
    <w:rsid w:val="00B54D7C"/>
    <w:rsid w:val="00B55507"/>
    <w:rsid w:val="00B55600"/>
    <w:rsid w:val="00B557EA"/>
    <w:rsid w:val="00B55AE6"/>
    <w:rsid w:val="00B55BB2"/>
    <w:rsid w:val="00B56362"/>
    <w:rsid w:val="00B5663E"/>
    <w:rsid w:val="00B567F2"/>
    <w:rsid w:val="00B56D1F"/>
    <w:rsid w:val="00B573AD"/>
    <w:rsid w:val="00B57423"/>
    <w:rsid w:val="00B57732"/>
    <w:rsid w:val="00B57BEE"/>
    <w:rsid w:val="00B60162"/>
    <w:rsid w:val="00B6073D"/>
    <w:rsid w:val="00B60BE4"/>
    <w:rsid w:val="00B60C58"/>
    <w:rsid w:val="00B6154E"/>
    <w:rsid w:val="00B61C3A"/>
    <w:rsid w:val="00B61D12"/>
    <w:rsid w:val="00B61F9B"/>
    <w:rsid w:val="00B62415"/>
    <w:rsid w:val="00B625C4"/>
    <w:rsid w:val="00B627B2"/>
    <w:rsid w:val="00B627E3"/>
    <w:rsid w:val="00B6298C"/>
    <w:rsid w:val="00B632B2"/>
    <w:rsid w:val="00B63328"/>
    <w:rsid w:val="00B635C8"/>
    <w:rsid w:val="00B636C9"/>
    <w:rsid w:val="00B63B3E"/>
    <w:rsid w:val="00B645D6"/>
    <w:rsid w:val="00B647C6"/>
    <w:rsid w:val="00B650A4"/>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F5D"/>
    <w:rsid w:val="00B7401F"/>
    <w:rsid w:val="00B740FA"/>
    <w:rsid w:val="00B74227"/>
    <w:rsid w:val="00B74274"/>
    <w:rsid w:val="00B74412"/>
    <w:rsid w:val="00B74949"/>
    <w:rsid w:val="00B75086"/>
    <w:rsid w:val="00B750B7"/>
    <w:rsid w:val="00B75683"/>
    <w:rsid w:val="00B75A62"/>
    <w:rsid w:val="00B75E38"/>
    <w:rsid w:val="00B75F4B"/>
    <w:rsid w:val="00B761A7"/>
    <w:rsid w:val="00B76373"/>
    <w:rsid w:val="00B76944"/>
    <w:rsid w:val="00B76A84"/>
    <w:rsid w:val="00B76FC9"/>
    <w:rsid w:val="00B775CF"/>
    <w:rsid w:val="00B779D9"/>
    <w:rsid w:val="00B77A0F"/>
    <w:rsid w:val="00B77C70"/>
    <w:rsid w:val="00B77F85"/>
    <w:rsid w:val="00B801EC"/>
    <w:rsid w:val="00B80313"/>
    <w:rsid w:val="00B806EA"/>
    <w:rsid w:val="00B80F53"/>
    <w:rsid w:val="00B8122F"/>
    <w:rsid w:val="00B8163E"/>
    <w:rsid w:val="00B81859"/>
    <w:rsid w:val="00B818AF"/>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902"/>
    <w:rsid w:val="00B86AE4"/>
    <w:rsid w:val="00B87148"/>
    <w:rsid w:val="00B87527"/>
    <w:rsid w:val="00B878DA"/>
    <w:rsid w:val="00B901A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610"/>
    <w:rsid w:val="00BA08E8"/>
    <w:rsid w:val="00BA1973"/>
    <w:rsid w:val="00BA1AE5"/>
    <w:rsid w:val="00BA1AF7"/>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646D"/>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377"/>
    <w:rsid w:val="00BB35F5"/>
    <w:rsid w:val="00BB379D"/>
    <w:rsid w:val="00BB3E43"/>
    <w:rsid w:val="00BB4938"/>
    <w:rsid w:val="00BB4D70"/>
    <w:rsid w:val="00BB4DFA"/>
    <w:rsid w:val="00BB5086"/>
    <w:rsid w:val="00BB5169"/>
    <w:rsid w:val="00BB531E"/>
    <w:rsid w:val="00BB532D"/>
    <w:rsid w:val="00BB569B"/>
    <w:rsid w:val="00BB5969"/>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7E"/>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605"/>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1D6C"/>
    <w:rsid w:val="00BE220E"/>
    <w:rsid w:val="00BE2299"/>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5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8DB"/>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66"/>
    <w:rsid w:val="00C11B95"/>
    <w:rsid w:val="00C11C0E"/>
    <w:rsid w:val="00C11E38"/>
    <w:rsid w:val="00C11E65"/>
    <w:rsid w:val="00C12082"/>
    <w:rsid w:val="00C1299D"/>
    <w:rsid w:val="00C12BCF"/>
    <w:rsid w:val="00C131AF"/>
    <w:rsid w:val="00C1363B"/>
    <w:rsid w:val="00C13B6E"/>
    <w:rsid w:val="00C13CD5"/>
    <w:rsid w:val="00C14077"/>
    <w:rsid w:val="00C140DE"/>
    <w:rsid w:val="00C14295"/>
    <w:rsid w:val="00C14D8E"/>
    <w:rsid w:val="00C14E9D"/>
    <w:rsid w:val="00C15359"/>
    <w:rsid w:val="00C1535C"/>
    <w:rsid w:val="00C1543B"/>
    <w:rsid w:val="00C15D43"/>
    <w:rsid w:val="00C15F11"/>
    <w:rsid w:val="00C1621B"/>
    <w:rsid w:val="00C1724C"/>
    <w:rsid w:val="00C1724F"/>
    <w:rsid w:val="00C1761A"/>
    <w:rsid w:val="00C1797A"/>
    <w:rsid w:val="00C17AFE"/>
    <w:rsid w:val="00C17DB6"/>
    <w:rsid w:val="00C17E53"/>
    <w:rsid w:val="00C201C3"/>
    <w:rsid w:val="00C20A45"/>
    <w:rsid w:val="00C20B08"/>
    <w:rsid w:val="00C20E2A"/>
    <w:rsid w:val="00C20E7E"/>
    <w:rsid w:val="00C210A4"/>
    <w:rsid w:val="00C21229"/>
    <w:rsid w:val="00C21BA9"/>
    <w:rsid w:val="00C21C53"/>
    <w:rsid w:val="00C21EFA"/>
    <w:rsid w:val="00C21FA3"/>
    <w:rsid w:val="00C22586"/>
    <w:rsid w:val="00C22798"/>
    <w:rsid w:val="00C22D86"/>
    <w:rsid w:val="00C22F08"/>
    <w:rsid w:val="00C236AB"/>
    <w:rsid w:val="00C236F4"/>
    <w:rsid w:val="00C237EE"/>
    <w:rsid w:val="00C23BD7"/>
    <w:rsid w:val="00C24054"/>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07B"/>
    <w:rsid w:val="00C303F7"/>
    <w:rsid w:val="00C31346"/>
    <w:rsid w:val="00C315DA"/>
    <w:rsid w:val="00C317FB"/>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537E"/>
    <w:rsid w:val="00C35451"/>
    <w:rsid w:val="00C35476"/>
    <w:rsid w:val="00C35836"/>
    <w:rsid w:val="00C35912"/>
    <w:rsid w:val="00C35943"/>
    <w:rsid w:val="00C35C66"/>
    <w:rsid w:val="00C35EAD"/>
    <w:rsid w:val="00C364A7"/>
    <w:rsid w:val="00C36886"/>
    <w:rsid w:val="00C36D87"/>
    <w:rsid w:val="00C372A0"/>
    <w:rsid w:val="00C37498"/>
    <w:rsid w:val="00C37512"/>
    <w:rsid w:val="00C3773E"/>
    <w:rsid w:val="00C37AAC"/>
    <w:rsid w:val="00C4014F"/>
    <w:rsid w:val="00C40AD8"/>
    <w:rsid w:val="00C41491"/>
    <w:rsid w:val="00C415BC"/>
    <w:rsid w:val="00C41B6D"/>
    <w:rsid w:val="00C41B74"/>
    <w:rsid w:val="00C41B9C"/>
    <w:rsid w:val="00C41BB5"/>
    <w:rsid w:val="00C41C11"/>
    <w:rsid w:val="00C41E38"/>
    <w:rsid w:val="00C4218C"/>
    <w:rsid w:val="00C42254"/>
    <w:rsid w:val="00C423A3"/>
    <w:rsid w:val="00C4241F"/>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7FE"/>
    <w:rsid w:val="00C46C5F"/>
    <w:rsid w:val="00C46F78"/>
    <w:rsid w:val="00C4793E"/>
    <w:rsid w:val="00C47D91"/>
    <w:rsid w:val="00C47F72"/>
    <w:rsid w:val="00C500C2"/>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749"/>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791"/>
    <w:rsid w:val="00C619D7"/>
    <w:rsid w:val="00C61CD8"/>
    <w:rsid w:val="00C624F1"/>
    <w:rsid w:val="00C62A7E"/>
    <w:rsid w:val="00C62FA3"/>
    <w:rsid w:val="00C63116"/>
    <w:rsid w:val="00C63366"/>
    <w:rsid w:val="00C633A8"/>
    <w:rsid w:val="00C636AD"/>
    <w:rsid w:val="00C63CE6"/>
    <w:rsid w:val="00C64560"/>
    <w:rsid w:val="00C645CB"/>
    <w:rsid w:val="00C64830"/>
    <w:rsid w:val="00C649A4"/>
    <w:rsid w:val="00C64E2F"/>
    <w:rsid w:val="00C654F5"/>
    <w:rsid w:val="00C65977"/>
    <w:rsid w:val="00C65CC6"/>
    <w:rsid w:val="00C65F5C"/>
    <w:rsid w:val="00C6627D"/>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813"/>
    <w:rsid w:val="00C829E4"/>
    <w:rsid w:val="00C82BDD"/>
    <w:rsid w:val="00C832AC"/>
    <w:rsid w:val="00C8344A"/>
    <w:rsid w:val="00C83874"/>
    <w:rsid w:val="00C83B23"/>
    <w:rsid w:val="00C84C16"/>
    <w:rsid w:val="00C8504C"/>
    <w:rsid w:val="00C850A8"/>
    <w:rsid w:val="00C853D1"/>
    <w:rsid w:val="00C85811"/>
    <w:rsid w:val="00C8606A"/>
    <w:rsid w:val="00C86083"/>
    <w:rsid w:val="00C86437"/>
    <w:rsid w:val="00C865A5"/>
    <w:rsid w:val="00C86693"/>
    <w:rsid w:val="00C869D0"/>
    <w:rsid w:val="00C86DA3"/>
    <w:rsid w:val="00C86E41"/>
    <w:rsid w:val="00C86FCB"/>
    <w:rsid w:val="00C87263"/>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A025A"/>
    <w:rsid w:val="00CA03A8"/>
    <w:rsid w:val="00CA04CC"/>
    <w:rsid w:val="00CA0C55"/>
    <w:rsid w:val="00CA122A"/>
    <w:rsid w:val="00CA1397"/>
    <w:rsid w:val="00CA14D2"/>
    <w:rsid w:val="00CA16EB"/>
    <w:rsid w:val="00CA1810"/>
    <w:rsid w:val="00CA1A15"/>
    <w:rsid w:val="00CA1B08"/>
    <w:rsid w:val="00CA1C0F"/>
    <w:rsid w:val="00CA2078"/>
    <w:rsid w:val="00CA29CC"/>
    <w:rsid w:val="00CA2A78"/>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20"/>
    <w:rsid w:val="00CA7BA6"/>
    <w:rsid w:val="00CB03F5"/>
    <w:rsid w:val="00CB0836"/>
    <w:rsid w:val="00CB098D"/>
    <w:rsid w:val="00CB09CB"/>
    <w:rsid w:val="00CB0C56"/>
    <w:rsid w:val="00CB0CBF"/>
    <w:rsid w:val="00CB0E54"/>
    <w:rsid w:val="00CB0EC5"/>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245"/>
    <w:rsid w:val="00CB5377"/>
    <w:rsid w:val="00CB57B2"/>
    <w:rsid w:val="00CB5F95"/>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363"/>
    <w:rsid w:val="00CC506E"/>
    <w:rsid w:val="00CC576B"/>
    <w:rsid w:val="00CC5809"/>
    <w:rsid w:val="00CC5D93"/>
    <w:rsid w:val="00CC5E0D"/>
    <w:rsid w:val="00CC5F43"/>
    <w:rsid w:val="00CC5F9A"/>
    <w:rsid w:val="00CC6468"/>
    <w:rsid w:val="00CC73AF"/>
    <w:rsid w:val="00CC7638"/>
    <w:rsid w:val="00CC7D14"/>
    <w:rsid w:val="00CC7F66"/>
    <w:rsid w:val="00CD00CF"/>
    <w:rsid w:val="00CD0342"/>
    <w:rsid w:val="00CD0B1A"/>
    <w:rsid w:val="00CD0BE2"/>
    <w:rsid w:val="00CD0DCE"/>
    <w:rsid w:val="00CD0ECC"/>
    <w:rsid w:val="00CD119D"/>
    <w:rsid w:val="00CD160F"/>
    <w:rsid w:val="00CD165D"/>
    <w:rsid w:val="00CD1664"/>
    <w:rsid w:val="00CD16EC"/>
    <w:rsid w:val="00CD190D"/>
    <w:rsid w:val="00CD1C16"/>
    <w:rsid w:val="00CD1C5A"/>
    <w:rsid w:val="00CD1E0C"/>
    <w:rsid w:val="00CD259B"/>
    <w:rsid w:val="00CD2AA5"/>
    <w:rsid w:val="00CD2D92"/>
    <w:rsid w:val="00CD33BF"/>
    <w:rsid w:val="00CD373C"/>
    <w:rsid w:val="00CD4155"/>
    <w:rsid w:val="00CD42F7"/>
    <w:rsid w:val="00CD4491"/>
    <w:rsid w:val="00CD4A6C"/>
    <w:rsid w:val="00CD4AA0"/>
    <w:rsid w:val="00CD4BEB"/>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04B"/>
    <w:rsid w:val="00CF0B03"/>
    <w:rsid w:val="00CF0CC9"/>
    <w:rsid w:val="00CF0E55"/>
    <w:rsid w:val="00CF0EE9"/>
    <w:rsid w:val="00CF1618"/>
    <w:rsid w:val="00CF17C4"/>
    <w:rsid w:val="00CF1910"/>
    <w:rsid w:val="00CF1C74"/>
    <w:rsid w:val="00CF1CB8"/>
    <w:rsid w:val="00CF1DC1"/>
    <w:rsid w:val="00CF1FD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E8"/>
    <w:rsid w:val="00CF4BA8"/>
    <w:rsid w:val="00CF56C7"/>
    <w:rsid w:val="00CF5BC4"/>
    <w:rsid w:val="00CF63C2"/>
    <w:rsid w:val="00CF64B7"/>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878"/>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ABF"/>
    <w:rsid w:val="00D31BCA"/>
    <w:rsid w:val="00D31D8B"/>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5D6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B3C"/>
    <w:rsid w:val="00D41CDD"/>
    <w:rsid w:val="00D41D19"/>
    <w:rsid w:val="00D41E5F"/>
    <w:rsid w:val="00D41EB4"/>
    <w:rsid w:val="00D42239"/>
    <w:rsid w:val="00D42A06"/>
    <w:rsid w:val="00D433FA"/>
    <w:rsid w:val="00D436FC"/>
    <w:rsid w:val="00D43929"/>
    <w:rsid w:val="00D43AC5"/>
    <w:rsid w:val="00D43EEF"/>
    <w:rsid w:val="00D4459E"/>
    <w:rsid w:val="00D445B1"/>
    <w:rsid w:val="00D44CCC"/>
    <w:rsid w:val="00D44E5E"/>
    <w:rsid w:val="00D44F66"/>
    <w:rsid w:val="00D451F1"/>
    <w:rsid w:val="00D453FB"/>
    <w:rsid w:val="00D45642"/>
    <w:rsid w:val="00D45F66"/>
    <w:rsid w:val="00D467EA"/>
    <w:rsid w:val="00D46C9F"/>
    <w:rsid w:val="00D46DEC"/>
    <w:rsid w:val="00D4707B"/>
    <w:rsid w:val="00D4733B"/>
    <w:rsid w:val="00D47356"/>
    <w:rsid w:val="00D47700"/>
    <w:rsid w:val="00D50E39"/>
    <w:rsid w:val="00D51025"/>
    <w:rsid w:val="00D51159"/>
    <w:rsid w:val="00D5123E"/>
    <w:rsid w:val="00D51418"/>
    <w:rsid w:val="00D5169D"/>
    <w:rsid w:val="00D516C0"/>
    <w:rsid w:val="00D51838"/>
    <w:rsid w:val="00D5193D"/>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61A5"/>
    <w:rsid w:val="00D565A2"/>
    <w:rsid w:val="00D5675C"/>
    <w:rsid w:val="00D5689B"/>
    <w:rsid w:val="00D56D97"/>
    <w:rsid w:val="00D56DED"/>
    <w:rsid w:val="00D56FE7"/>
    <w:rsid w:val="00D57074"/>
    <w:rsid w:val="00D57335"/>
    <w:rsid w:val="00D575C9"/>
    <w:rsid w:val="00D57623"/>
    <w:rsid w:val="00D57E7C"/>
    <w:rsid w:val="00D57FD4"/>
    <w:rsid w:val="00D60D1A"/>
    <w:rsid w:val="00D60E62"/>
    <w:rsid w:val="00D61887"/>
    <w:rsid w:val="00D61CB8"/>
    <w:rsid w:val="00D61E43"/>
    <w:rsid w:val="00D61E97"/>
    <w:rsid w:val="00D62A34"/>
    <w:rsid w:val="00D62C29"/>
    <w:rsid w:val="00D62DE4"/>
    <w:rsid w:val="00D62F83"/>
    <w:rsid w:val="00D62FEE"/>
    <w:rsid w:val="00D63185"/>
    <w:rsid w:val="00D6320F"/>
    <w:rsid w:val="00D635F5"/>
    <w:rsid w:val="00D63645"/>
    <w:rsid w:val="00D6366F"/>
    <w:rsid w:val="00D636A6"/>
    <w:rsid w:val="00D63893"/>
    <w:rsid w:val="00D63E3F"/>
    <w:rsid w:val="00D64210"/>
    <w:rsid w:val="00D645A5"/>
    <w:rsid w:val="00D6485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0CD8"/>
    <w:rsid w:val="00D7126F"/>
    <w:rsid w:val="00D7185E"/>
    <w:rsid w:val="00D71987"/>
    <w:rsid w:val="00D71CD4"/>
    <w:rsid w:val="00D71E16"/>
    <w:rsid w:val="00D71F05"/>
    <w:rsid w:val="00D72026"/>
    <w:rsid w:val="00D7205C"/>
    <w:rsid w:val="00D72915"/>
    <w:rsid w:val="00D72BAB"/>
    <w:rsid w:val="00D72BBF"/>
    <w:rsid w:val="00D72BCE"/>
    <w:rsid w:val="00D7311D"/>
    <w:rsid w:val="00D737DC"/>
    <w:rsid w:val="00D73990"/>
    <w:rsid w:val="00D73AE7"/>
    <w:rsid w:val="00D73DB7"/>
    <w:rsid w:val="00D73F96"/>
    <w:rsid w:val="00D74585"/>
    <w:rsid w:val="00D747EF"/>
    <w:rsid w:val="00D74B1A"/>
    <w:rsid w:val="00D74E45"/>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0DEB"/>
    <w:rsid w:val="00D81E9B"/>
    <w:rsid w:val="00D82276"/>
    <w:rsid w:val="00D828D6"/>
    <w:rsid w:val="00D829A5"/>
    <w:rsid w:val="00D829D9"/>
    <w:rsid w:val="00D82B25"/>
    <w:rsid w:val="00D82BAE"/>
    <w:rsid w:val="00D82DE0"/>
    <w:rsid w:val="00D836AC"/>
    <w:rsid w:val="00D836BD"/>
    <w:rsid w:val="00D83F25"/>
    <w:rsid w:val="00D84385"/>
    <w:rsid w:val="00D845D4"/>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0D"/>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E5"/>
    <w:rsid w:val="00D91428"/>
    <w:rsid w:val="00D917CC"/>
    <w:rsid w:val="00D9191F"/>
    <w:rsid w:val="00D91EC2"/>
    <w:rsid w:val="00D922F4"/>
    <w:rsid w:val="00D92785"/>
    <w:rsid w:val="00D927DA"/>
    <w:rsid w:val="00D928A0"/>
    <w:rsid w:val="00D92A56"/>
    <w:rsid w:val="00D93576"/>
    <w:rsid w:val="00D93A90"/>
    <w:rsid w:val="00D93CBD"/>
    <w:rsid w:val="00D93ECC"/>
    <w:rsid w:val="00D93F29"/>
    <w:rsid w:val="00D945A4"/>
    <w:rsid w:val="00D9476B"/>
    <w:rsid w:val="00D947A6"/>
    <w:rsid w:val="00D947F9"/>
    <w:rsid w:val="00D94A14"/>
    <w:rsid w:val="00D94D1F"/>
    <w:rsid w:val="00D94F81"/>
    <w:rsid w:val="00D9508D"/>
    <w:rsid w:val="00D95651"/>
    <w:rsid w:val="00D95682"/>
    <w:rsid w:val="00D95B1F"/>
    <w:rsid w:val="00D95B88"/>
    <w:rsid w:val="00D95FCD"/>
    <w:rsid w:val="00D96216"/>
    <w:rsid w:val="00D965E1"/>
    <w:rsid w:val="00D965F3"/>
    <w:rsid w:val="00D96D54"/>
    <w:rsid w:val="00D96E9A"/>
    <w:rsid w:val="00D96F5F"/>
    <w:rsid w:val="00D96FB7"/>
    <w:rsid w:val="00D97484"/>
    <w:rsid w:val="00DA0407"/>
    <w:rsid w:val="00DA1168"/>
    <w:rsid w:val="00DA15AA"/>
    <w:rsid w:val="00DA17BF"/>
    <w:rsid w:val="00DA1F06"/>
    <w:rsid w:val="00DA242B"/>
    <w:rsid w:val="00DA2829"/>
    <w:rsid w:val="00DA2A04"/>
    <w:rsid w:val="00DA2CBB"/>
    <w:rsid w:val="00DA33C1"/>
    <w:rsid w:val="00DA33E8"/>
    <w:rsid w:val="00DA340A"/>
    <w:rsid w:val="00DA3FAA"/>
    <w:rsid w:val="00DA3FBE"/>
    <w:rsid w:val="00DA416D"/>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C9"/>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19D2"/>
    <w:rsid w:val="00DB219E"/>
    <w:rsid w:val="00DB23C5"/>
    <w:rsid w:val="00DB26D7"/>
    <w:rsid w:val="00DB2A64"/>
    <w:rsid w:val="00DB2EEC"/>
    <w:rsid w:val="00DB2FC6"/>
    <w:rsid w:val="00DB3EB6"/>
    <w:rsid w:val="00DB40DE"/>
    <w:rsid w:val="00DB4212"/>
    <w:rsid w:val="00DB4C3B"/>
    <w:rsid w:val="00DB4C62"/>
    <w:rsid w:val="00DB5247"/>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7CC"/>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1A93"/>
    <w:rsid w:val="00DE248E"/>
    <w:rsid w:val="00DE2721"/>
    <w:rsid w:val="00DE2A38"/>
    <w:rsid w:val="00DE2E77"/>
    <w:rsid w:val="00DE30C0"/>
    <w:rsid w:val="00DE321F"/>
    <w:rsid w:val="00DE349F"/>
    <w:rsid w:val="00DE3FD2"/>
    <w:rsid w:val="00DE415A"/>
    <w:rsid w:val="00DE41C1"/>
    <w:rsid w:val="00DE45E0"/>
    <w:rsid w:val="00DE48F9"/>
    <w:rsid w:val="00DE4D0C"/>
    <w:rsid w:val="00DE5A0B"/>
    <w:rsid w:val="00DE5EBC"/>
    <w:rsid w:val="00DE5FDB"/>
    <w:rsid w:val="00DE6088"/>
    <w:rsid w:val="00DE6241"/>
    <w:rsid w:val="00DE625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C58"/>
    <w:rsid w:val="00DF2CDB"/>
    <w:rsid w:val="00DF3338"/>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9D"/>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0AA6"/>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081"/>
    <w:rsid w:val="00E2610C"/>
    <w:rsid w:val="00E2620E"/>
    <w:rsid w:val="00E263CA"/>
    <w:rsid w:val="00E264E6"/>
    <w:rsid w:val="00E27187"/>
    <w:rsid w:val="00E271E6"/>
    <w:rsid w:val="00E27480"/>
    <w:rsid w:val="00E279D9"/>
    <w:rsid w:val="00E30169"/>
    <w:rsid w:val="00E302D5"/>
    <w:rsid w:val="00E303E6"/>
    <w:rsid w:val="00E30750"/>
    <w:rsid w:val="00E312BA"/>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9B"/>
    <w:rsid w:val="00E36F7F"/>
    <w:rsid w:val="00E37078"/>
    <w:rsid w:val="00E37517"/>
    <w:rsid w:val="00E37A3C"/>
    <w:rsid w:val="00E37DEF"/>
    <w:rsid w:val="00E4001F"/>
    <w:rsid w:val="00E40286"/>
    <w:rsid w:val="00E411BF"/>
    <w:rsid w:val="00E41722"/>
    <w:rsid w:val="00E41B7B"/>
    <w:rsid w:val="00E42068"/>
    <w:rsid w:val="00E4245F"/>
    <w:rsid w:val="00E42A32"/>
    <w:rsid w:val="00E42B79"/>
    <w:rsid w:val="00E42CAF"/>
    <w:rsid w:val="00E42F90"/>
    <w:rsid w:val="00E4370C"/>
    <w:rsid w:val="00E43808"/>
    <w:rsid w:val="00E449BB"/>
    <w:rsid w:val="00E44AFC"/>
    <w:rsid w:val="00E451F4"/>
    <w:rsid w:val="00E45278"/>
    <w:rsid w:val="00E456B1"/>
    <w:rsid w:val="00E45DEA"/>
    <w:rsid w:val="00E463AC"/>
    <w:rsid w:val="00E465A4"/>
    <w:rsid w:val="00E4674D"/>
    <w:rsid w:val="00E46755"/>
    <w:rsid w:val="00E467B9"/>
    <w:rsid w:val="00E469D4"/>
    <w:rsid w:val="00E46B7E"/>
    <w:rsid w:val="00E46F65"/>
    <w:rsid w:val="00E4707E"/>
    <w:rsid w:val="00E47652"/>
    <w:rsid w:val="00E47682"/>
    <w:rsid w:val="00E47EBE"/>
    <w:rsid w:val="00E47FE1"/>
    <w:rsid w:val="00E503D4"/>
    <w:rsid w:val="00E5057F"/>
    <w:rsid w:val="00E505F4"/>
    <w:rsid w:val="00E50670"/>
    <w:rsid w:val="00E50C29"/>
    <w:rsid w:val="00E51174"/>
    <w:rsid w:val="00E5134A"/>
    <w:rsid w:val="00E51AB5"/>
    <w:rsid w:val="00E51E71"/>
    <w:rsid w:val="00E523E8"/>
    <w:rsid w:val="00E52485"/>
    <w:rsid w:val="00E528CB"/>
    <w:rsid w:val="00E53602"/>
    <w:rsid w:val="00E53774"/>
    <w:rsid w:val="00E539A5"/>
    <w:rsid w:val="00E53DAD"/>
    <w:rsid w:val="00E548D6"/>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60"/>
    <w:rsid w:val="00E6167B"/>
    <w:rsid w:val="00E62360"/>
    <w:rsid w:val="00E6298B"/>
    <w:rsid w:val="00E62F05"/>
    <w:rsid w:val="00E63351"/>
    <w:rsid w:val="00E6350C"/>
    <w:rsid w:val="00E63940"/>
    <w:rsid w:val="00E639FE"/>
    <w:rsid w:val="00E63DF4"/>
    <w:rsid w:val="00E6412A"/>
    <w:rsid w:val="00E6455B"/>
    <w:rsid w:val="00E645CA"/>
    <w:rsid w:val="00E645F7"/>
    <w:rsid w:val="00E6493F"/>
    <w:rsid w:val="00E649B1"/>
    <w:rsid w:val="00E64DAF"/>
    <w:rsid w:val="00E65AFC"/>
    <w:rsid w:val="00E65DD0"/>
    <w:rsid w:val="00E663CC"/>
    <w:rsid w:val="00E666C2"/>
    <w:rsid w:val="00E66772"/>
    <w:rsid w:val="00E667D7"/>
    <w:rsid w:val="00E668EE"/>
    <w:rsid w:val="00E66F72"/>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253"/>
    <w:rsid w:val="00E72B3A"/>
    <w:rsid w:val="00E72B94"/>
    <w:rsid w:val="00E730CD"/>
    <w:rsid w:val="00E73B24"/>
    <w:rsid w:val="00E74275"/>
    <w:rsid w:val="00E74369"/>
    <w:rsid w:val="00E743FF"/>
    <w:rsid w:val="00E746B8"/>
    <w:rsid w:val="00E74856"/>
    <w:rsid w:val="00E75762"/>
    <w:rsid w:val="00E75AEF"/>
    <w:rsid w:val="00E76930"/>
    <w:rsid w:val="00E76A59"/>
    <w:rsid w:val="00E76C04"/>
    <w:rsid w:val="00E76C3E"/>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D82"/>
    <w:rsid w:val="00E84EB6"/>
    <w:rsid w:val="00E84EC4"/>
    <w:rsid w:val="00E8511D"/>
    <w:rsid w:val="00E8588D"/>
    <w:rsid w:val="00E85A45"/>
    <w:rsid w:val="00E85A95"/>
    <w:rsid w:val="00E85FDB"/>
    <w:rsid w:val="00E86171"/>
    <w:rsid w:val="00E86B2B"/>
    <w:rsid w:val="00E86F9C"/>
    <w:rsid w:val="00E8707D"/>
    <w:rsid w:val="00E878C9"/>
    <w:rsid w:val="00E87D2A"/>
    <w:rsid w:val="00E87E25"/>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44F3"/>
    <w:rsid w:val="00E94730"/>
    <w:rsid w:val="00E947D7"/>
    <w:rsid w:val="00E94961"/>
    <w:rsid w:val="00E94B3A"/>
    <w:rsid w:val="00E950FB"/>
    <w:rsid w:val="00E9513A"/>
    <w:rsid w:val="00E952C8"/>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2A4"/>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023"/>
    <w:rsid w:val="00EB122B"/>
    <w:rsid w:val="00EB12F3"/>
    <w:rsid w:val="00EB1359"/>
    <w:rsid w:val="00EB16ED"/>
    <w:rsid w:val="00EB1931"/>
    <w:rsid w:val="00EB1BB1"/>
    <w:rsid w:val="00EB1C20"/>
    <w:rsid w:val="00EB21B4"/>
    <w:rsid w:val="00EB2449"/>
    <w:rsid w:val="00EB2466"/>
    <w:rsid w:val="00EB26E9"/>
    <w:rsid w:val="00EB288E"/>
    <w:rsid w:val="00EB2CD7"/>
    <w:rsid w:val="00EB3039"/>
    <w:rsid w:val="00EB30BA"/>
    <w:rsid w:val="00EB30C0"/>
    <w:rsid w:val="00EB3392"/>
    <w:rsid w:val="00EB36BB"/>
    <w:rsid w:val="00EB3A13"/>
    <w:rsid w:val="00EB3F0D"/>
    <w:rsid w:val="00EB42F8"/>
    <w:rsid w:val="00EB45AB"/>
    <w:rsid w:val="00EB46E0"/>
    <w:rsid w:val="00EB5082"/>
    <w:rsid w:val="00EB5B45"/>
    <w:rsid w:val="00EB5CAB"/>
    <w:rsid w:val="00EB5D95"/>
    <w:rsid w:val="00EB5E81"/>
    <w:rsid w:val="00EB67CD"/>
    <w:rsid w:val="00EB6965"/>
    <w:rsid w:val="00EB6D91"/>
    <w:rsid w:val="00EB7019"/>
    <w:rsid w:val="00EB765D"/>
    <w:rsid w:val="00EB7720"/>
    <w:rsid w:val="00EB7E12"/>
    <w:rsid w:val="00EC05D8"/>
    <w:rsid w:val="00EC0934"/>
    <w:rsid w:val="00EC09FB"/>
    <w:rsid w:val="00EC0A34"/>
    <w:rsid w:val="00EC0FE4"/>
    <w:rsid w:val="00EC12EF"/>
    <w:rsid w:val="00EC1310"/>
    <w:rsid w:val="00EC18C7"/>
    <w:rsid w:val="00EC19C5"/>
    <w:rsid w:val="00EC1C4D"/>
    <w:rsid w:val="00EC1DED"/>
    <w:rsid w:val="00EC1E16"/>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533C"/>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254"/>
    <w:rsid w:val="00EE265F"/>
    <w:rsid w:val="00EE3367"/>
    <w:rsid w:val="00EE36C8"/>
    <w:rsid w:val="00EE375F"/>
    <w:rsid w:val="00EE37F0"/>
    <w:rsid w:val="00EE39DB"/>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E73C5"/>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2A17"/>
    <w:rsid w:val="00EF3014"/>
    <w:rsid w:val="00EF3979"/>
    <w:rsid w:val="00EF4005"/>
    <w:rsid w:val="00EF5084"/>
    <w:rsid w:val="00EF52C6"/>
    <w:rsid w:val="00EF576E"/>
    <w:rsid w:val="00EF58E2"/>
    <w:rsid w:val="00EF58F8"/>
    <w:rsid w:val="00EF5ABA"/>
    <w:rsid w:val="00EF5B71"/>
    <w:rsid w:val="00EF61E9"/>
    <w:rsid w:val="00EF6520"/>
    <w:rsid w:val="00EF6C2E"/>
    <w:rsid w:val="00EF7020"/>
    <w:rsid w:val="00EF72A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19A"/>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2B"/>
    <w:rsid w:val="00F14D84"/>
    <w:rsid w:val="00F14F3C"/>
    <w:rsid w:val="00F15209"/>
    <w:rsid w:val="00F153AF"/>
    <w:rsid w:val="00F154DB"/>
    <w:rsid w:val="00F15FE1"/>
    <w:rsid w:val="00F16184"/>
    <w:rsid w:val="00F161D5"/>
    <w:rsid w:val="00F16219"/>
    <w:rsid w:val="00F16B28"/>
    <w:rsid w:val="00F16CE2"/>
    <w:rsid w:val="00F16EC1"/>
    <w:rsid w:val="00F1713F"/>
    <w:rsid w:val="00F176FB"/>
    <w:rsid w:val="00F17BB0"/>
    <w:rsid w:val="00F17BCB"/>
    <w:rsid w:val="00F17F86"/>
    <w:rsid w:val="00F2059F"/>
    <w:rsid w:val="00F20A1A"/>
    <w:rsid w:val="00F20CCC"/>
    <w:rsid w:val="00F20FFE"/>
    <w:rsid w:val="00F212E7"/>
    <w:rsid w:val="00F21455"/>
    <w:rsid w:val="00F21540"/>
    <w:rsid w:val="00F21B20"/>
    <w:rsid w:val="00F21B5E"/>
    <w:rsid w:val="00F21BC7"/>
    <w:rsid w:val="00F21DC3"/>
    <w:rsid w:val="00F228E9"/>
    <w:rsid w:val="00F22E26"/>
    <w:rsid w:val="00F22FE1"/>
    <w:rsid w:val="00F23175"/>
    <w:rsid w:val="00F2330A"/>
    <w:rsid w:val="00F2365F"/>
    <w:rsid w:val="00F239D7"/>
    <w:rsid w:val="00F239F9"/>
    <w:rsid w:val="00F23A3B"/>
    <w:rsid w:val="00F23E12"/>
    <w:rsid w:val="00F2406E"/>
    <w:rsid w:val="00F241F0"/>
    <w:rsid w:val="00F243EC"/>
    <w:rsid w:val="00F244A7"/>
    <w:rsid w:val="00F245B9"/>
    <w:rsid w:val="00F245BB"/>
    <w:rsid w:val="00F24646"/>
    <w:rsid w:val="00F24BE1"/>
    <w:rsid w:val="00F24D6F"/>
    <w:rsid w:val="00F263E2"/>
    <w:rsid w:val="00F2649F"/>
    <w:rsid w:val="00F271B9"/>
    <w:rsid w:val="00F271BD"/>
    <w:rsid w:val="00F27DD7"/>
    <w:rsid w:val="00F308B1"/>
    <w:rsid w:val="00F30D8D"/>
    <w:rsid w:val="00F3191C"/>
    <w:rsid w:val="00F32131"/>
    <w:rsid w:val="00F32558"/>
    <w:rsid w:val="00F32988"/>
    <w:rsid w:val="00F32DC2"/>
    <w:rsid w:val="00F32EC4"/>
    <w:rsid w:val="00F32F6F"/>
    <w:rsid w:val="00F33F6A"/>
    <w:rsid w:val="00F33FDD"/>
    <w:rsid w:val="00F34D3B"/>
    <w:rsid w:val="00F35C1F"/>
    <w:rsid w:val="00F35DB4"/>
    <w:rsid w:val="00F360D8"/>
    <w:rsid w:val="00F36DFE"/>
    <w:rsid w:val="00F370F7"/>
    <w:rsid w:val="00F3716F"/>
    <w:rsid w:val="00F373F8"/>
    <w:rsid w:val="00F37651"/>
    <w:rsid w:val="00F379A7"/>
    <w:rsid w:val="00F37C46"/>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C4D"/>
    <w:rsid w:val="00F57D73"/>
    <w:rsid w:val="00F600FA"/>
    <w:rsid w:val="00F603A3"/>
    <w:rsid w:val="00F60983"/>
    <w:rsid w:val="00F60A4A"/>
    <w:rsid w:val="00F60C0D"/>
    <w:rsid w:val="00F60CB0"/>
    <w:rsid w:val="00F60DB8"/>
    <w:rsid w:val="00F61390"/>
    <w:rsid w:val="00F6186E"/>
    <w:rsid w:val="00F61FE3"/>
    <w:rsid w:val="00F623B3"/>
    <w:rsid w:val="00F62479"/>
    <w:rsid w:val="00F627CF"/>
    <w:rsid w:val="00F6292A"/>
    <w:rsid w:val="00F63216"/>
    <w:rsid w:val="00F63831"/>
    <w:rsid w:val="00F640F9"/>
    <w:rsid w:val="00F643A3"/>
    <w:rsid w:val="00F64A7F"/>
    <w:rsid w:val="00F6529D"/>
    <w:rsid w:val="00F65352"/>
    <w:rsid w:val="00F6557A"/>
    <w:rsid w:val="00F6581F"/>
    <w:rsid w:val="00F658BB"/>
    <w:rsid w:val="00F65F5F"/>
    <w:rsid w:val="00F660AF"/>
    <w:rsid w:val="00F6660B"/>
    <w:rsid w:val="00F66CE7"/>
    <w:rsid w:val="00F66D3E"/>
    <w:rsid w:val="00F66E58"/>
    <w:rsid w:val="00F675D4"/>
    <w:rsid w:val="00F6776B"/>
    <w:rsid w:val="00F67F0A"/>
    <w:rsid w:val="00F70237"/>
    <w:rsid w:val="00F702EB"/>
    <w:rsid w:val="00F70469"/>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D03"/>
    <w:rsid w:val="00F76ED1"/>
    <w:rsid w:val="00F76F37"/>
    <w:rsid w:val="00F77182"/>
    <w:rsid w:val="00F7766C"/>
    <w:rsid w:val="00F77C80"/>
    <w:rsid w:val="00F77FF7"/>
    <w:rsid w:val="00F804B3"/>
    <w:rsid w:val="00F805CD"/>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E9B"/>
    <w:rsid w:val="00F92EAC"/>
    <w:rsid w:val="00F934BF"/>
    <w:rsid w:val="00F937EE"/>
    <w:rsid w:val="00F93F97"/>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77E"/>
    <w:rsid w:val="00FA0D23"/>
    <w:rsid w:val="00FA0E54"/>
    <w:rsid w:val="00FA1720"/>
    <w:rsid w:val="00FA1CE5"/>
    <w:rsid w:val="00FA1EA9"/>
    <w:rsid w:val="00FA242E"/>
    <w:rsid w:val="00FA2DEE"/>
    <w:rsid w:val="00FA2E5C"/>
    <w:rsid w:val="00FA354C"/>
    <w:rsid w:val="00FA36BA"/>
    <w:rsid w:val="00FA37CC"/>
    <w:rsid w:val="00FA3AF1"/>
    <w:rsid w:val="00FA3B5D"/>
    <w:rsid w:val="00FA3D83"/>
    <w:rsid w:val="00FA3E61"/>
    <w:rsid w:val="00FA3FBC"/>
    <w:rsid w:val="00FA42A9"/>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3F63"/>
    <w:rsid w:val="00FB40CB"/>
    <w:rsid w:val="00FB494A"/>
    <w:rsid w:val="00FB4E0B"/>
    <w:rsid w:val="00FB5309"/>
    <w:rsid w:val="00FB5ABC"/>
    <w:rsid w:val="00FB5C6B"/>
    <w:rsid w:val="00FB6277"/>
    <w:rsid w:val="00FB74E2"/>
    <w:rsid w:val="00FC0106"/>
    <w:rsid w:val="00FC022D"/>
    <w:rsid w:val="00FC1039"/>
    <w:rsid w:val="00FC1DB8"/>
    <w:rsid w:val="00FC1F8C"/>
    <w:rsid w:val="00FC2378"/>
    <w:rsid w:val="00FC27D0"/>
    <w:rsid w:val="00FC2BD5"/>
    <w:rsid w:val="00FC2CB1"/>
    <w:rsid w:val="00FC30A0"/>
    <w:rsid w:val="00FC324E"/>
    <w:rsid w:val="00FC32B3"/>
    <w:rsid w:val="00FC412D"/>
    <w:rsid w:val="00FC43F1"/>
    <w:rsid w:val="00FC468F"/>
    <w:rsid w:val="00FC49E3"/>
    <w:rsid w:val="00FC4AE6"/>
    <w:rsid w:val="00FC4B4A"/>
    <w:rsid w:val="00FC4F67"/>
    <w:rsid w:val="00FC4FE9"/>
    <w:rsid w:val="00FC5069"/>
    <w:rsid w:val="00FC50EF"/>
    <w:rsid w:val="00FC577F"/>
    <w:rsid w:val="00FC5BB8"/>
    <w:rsid w:val="00FC6135"/>
    <w:rsid w:val="00FC66CD"/>
    <w:rsid w:val="00FC6A03"/>
    <w:rsid w:val="00FC6BF7"/>
    <w:rsid w:val="00FC7340"/>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7E8"/>
    <w:rsid w:val="00FD3CA3"/>
    <w:rsid w:val="00FD3CA8"/>
    <w:rsid w:val="00FD3CD2"/>
    <w:rsid w:val="00FD44FC"/>
    <w:rsid w:val="00FD4686"/>
    <w:rsid w:val="00FD5091"/>
    <w:rsid w:val="00FD5149"/>
    <w:rsid w:val="00FD516F"/>
    <w:rsid w:val="00FD5321"/>
    <w:rsid w:val="00FD54AA"/>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E4"/>
    <w:rsid w:val="00FE23D3"/>
    <w:rsid w:val="00FE23F6"/>
    <w:rsid w:val="00FE28E7"/>
    <w:rsid w:val="00FE2F3B"/>
    <w:rsid w:val="00FE3944"/>
    <w:rsid w:val="00FE44AF"/>
    <w:rsid w:val="00FE485C"/>
    <w:rsid w:val="00FE4982"/>
    <w:rsid w:val="00FE4AAF"/>
    <w:rsid w:val="00FE4C6B"/>
    <w:rsid w:val="00FE57CC"/>
    <w:rsid w:val="00FE582C"/>
    <w:rsid w:val="00FE590C"/>
    <w:rsid w:val="00FE5C1F"/>
    <w:rsid w:val="00FE5EA0"/>
    <w:rsid w:val="00FE6229"/>
    <w:rsid w:val="00FE73DB"/>
    <w:rsid w:val="00FE7AA2"/>
    <w:rsid w:val="00FE7ABB"/>
    <w:rsid w:val="00FE7C14"/>
    <w:rsid w:val="00FE7EEB"/>
    <w:rsid w:val="00FE7FC9"/>
    <w:rsid w:val="00FF0007"/>
    <w:rsid w:val="00FF04D6"/>
    <w:rsid w:val="00FF0AEE"/>
    <w:rsid w:val="00FF0FE2"/>
    <w:rsid w:val="00FF1039"/>
    <w:rsid w:val="00FF1171"/>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20301244">
      <w:bodyDiv w:val="1"/>
      <w:marLeft w:val="0"/>
      <w:marRight w:val="0"/>
      <w:marTop w:val="0"/>
      <w:marBottom w:val="0"/>
      <w:divBdr>
        <w:top w:val="none" w:sz="0" w:space="0" w:color="auto"/>
        <w:left w:val="none" w:sz="0" w:space="0" w:color="auto"/>
        <w:bottom w:val="none" w:sz="0" w:space="0" w:color="auto"/>
        <w:right w:val="none" w:sz="0" w:space="0" w:color="auto"/>
      </w:divBdr>
      <w:divsChild>
        <w:div w:id="636570389">
          <w:marLeft w:val="0"/>
          <w:marRight w:val="0"/>
          <w:marTop w:val="0"/>
          <w:marBottom w:val="0"/>
          <w:divBdr>
            <w:top w:val="none" w:sz="0" w:space="0" w:color="auto"/>
            <w:left w:val="none" w:sz="0" w:space="0" w:color="auto"/>
            <w:bottom w:val="none" w:sz="0" w:space="0" w:color="auto"/>
            <w:right w:val="none" w:sz="0" w:space="0" w:color="auto"/>
          </w:divBdr>
        </w:div>
        <w:div w:id="1885864983">
          <w:marLeft w:val="0"/>
          <w:marRight w:val="0"/>
          <w:marTop w:val="0"/>
          <w:marBottom w:val="0"/>
          <w:divBdr>
            <w:top w:val="none" w:sz="0" w:space="0" w:color="auto"/>
            <w:left w:val="none" w:sz="0" w:space="0" w:color="auto"/>
            <w:bottom w:val="none" w:sz="0" w:space="0" w:color="auto"/>
            <w:right w:val="none" w:sz="0" w:space="0" w:color="auto"/>
          </w:divBdr>
        </w:div>
        <w:div w:id="2118407839">
          <w:marLeft w:val="0"/>
          <w:marRight w:val="0"/>
          <w:marTop w:val="0"/>
          <w:marBottom w:val="0"/>
          <w:divBdr>
            <w:top w:val="none" w:sz="0" w:space="0" w:color="auto"/>
            <w:left w:val="none" w:sz="0" w:space="0" w:color="auto"/>
            <w:bottom w:val="none" w:sz="0" w:space="0" w:color="auto"/>
            <w:right w:val="none" w:sz="0" w:space="0" w:color="auto"/>
          </w:divBdr>
        </w:div>
        <w:div w:id="889994828">
          <w:marLeft w:val="0"/>
          <w:marRight w:val="0"/>
          <w:marTop w:val="0"/>
          <w:marBottom w:val="0"/>
          <w:divBdr>
            <w:top w:val="none" w:sz="0" w:space="0" w:color="auto"/>
            <w:left w:val="none" w:sz="0" w:space="0" w:color="auto"/>
            <w:bottom w:val="none" w:sz="0" w:space="0" w:color="auto"/>
            <w:right w:val="none" w:sz="0" w:space="0" w:color="auto"/>
          </w:divBdr>
        </w:div>
        <w:div w:id="2051878586">
          <w:marLeft w:val="0"/>
          <w:marRight w:val="0"/>
          <w:marTop w:val="0"/>
          <w:marBottom w:val="0"/>
          <w:divBdr>
            <w:top w:val="none" w:sz="0" w:space="0" w:color="auto"/>
            <w:left w:val="none" w:sz="0" w:space="0" w:color="auto"/>
            <w:bottom w:val="none" w:sz="0" w:space="0" w:color="auto"/>
            <w:right w:val="none" w:sz="0" w:space="0" w:color="auto"/>
          </w:divBdr>
        </w:div>
      </w:divsChild>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 w:id="2127772031">
      <w:bodyDiv w:val="1"/>
      <w:marLeft w:val="0"/>
      <w:marRight w:val="0"/>
      <w:marTop w:val="0"/>
      <w:marBottom w:val="0"/>
      <w:divBdr>
        <w:top w:val="none" w:sz="0" w:space="0" w:color="auto"/>
        <w:left w:val="none" w:sz="0" w:space="0" w:color="auto"/>
        <w:bottom w:val="none" w:sz="0" w:space="0" w:color="auto"/>
        <w:right w:val="none" w:sz="0" w:space="0" w:color="auto"/>
      </w:divBdr>
      <w:divsChild>
        <w:div w:id="1213686819">
          <w:marLeft w:val="0"/>
          <w:marRight w:val="0"/>
          <w:marTop w:val="0"/>
          <w:marBottom w:val="0"/>
          <w:divBdr>
            <w:top w:val="none" w:sz="0" w:space="0" w:color="auto"/>
            <w:left w:val="none" w:sz="0" w:space="0" w:color="auto"/>
            <w:bottom w:val="none" w:sz="0" w:space="0" w:color="auto"/>
            <w:right w:val="none" w:sz="0" w:space="0" w:color="auto"/>
          </w:divBdr>
        </w:div>
        <w:div w:id="836728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D06A9EE-5DA6-4CA2-9BA3-F8AC1A6ED41B}">
  <ds:schemaRefs>
    <ds:schemaRef ds:uri="http://schemas.openxmlformats.org/officeDocument/2006/bibliography"/>
  </ds:schemaRefs>
</ds:datastoreItem>
</file>

<file path=customXml/itemProps2.xml><?xml version="1.0" encoding="utf-8"?>
<ds:datastoreItem xmlns:ds="http://schemas.openxmlformats.org/officeDocument/2006/customXml" ds:itemID="{83B3DF01-ABC0-4D91-824B-33B0A35D74A4}"/>
</file>

<file path=customXml/itemProps3.xml><?xml version="1.0" encoding="utf-8"?>
<ds:datastoreItem xmlns:ds="http://schemas.openxmlformats.org/officeDocument/2006/customXml" ds:itemID="{B1631F74-38E0-4032-B4DC-B2962F369E9A}"/>
</file>

<file path=customXml/itemProps4.xml><?xml version="1.0" encoding="utf-8"?>
<ds:datastoreItem xmlns:ds="http://schemas.openxmlformats.org/officeDocument/2006/customXml" ds:itemID="{516575FC-1E1B-4DE4-91E7-09849652D954}"/>
</file>

<file path=docProps/app.xml><?xml version="1.0" encoding="utf-8"?>
<Properties xmlns="http://schemas.openxmlformats.org/officeDocument/2006/extended-properties" xmlns:vt="http://schemas.openxmlformats.org/officeDocument/2006/docPropsVTypes">
  <Template>Normal.dotm</Template>
  <TotalTime>6154</TotalTime>
  <Pages>4</Pages>
  <Words>1317</Words>
  <Characters>7508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664</cp:revision>
  <cp:lastPrinted>2026-10-08T00:51:00Z</cp:lastPrinted>
  <dcterms:created xsi:type="dcterms:W3CDTF">2026-09-18T01:21:00Z</dcterms:created>
  <dcterms:modified xsi:type="dcterms:W3CDTF">2026-10-08T01:12:00Z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