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B70965" w:rsidRPr="009C228D" w14:paraId="44949450" w14:textId="77777777" w:rsidTr="008348B0">
        <w:trPr>
          <w:trHeight w:hRule="exact" w:val="1021"/>
        </w:trPr>
        <w:tc>
          <w:tcPr>
            <w:tcW w:w="4592" w:type="dxa"/>
          </w:tcPr>
          <w:p w14:paraId="4ED71C2F" w14:textId="0422BE87" w:rsidR="00357DB4" w:rsidRPr="009C228D" w:rsidRDefault="00357DB4" w:rsidP="005209FF">
            <w:pPr>
              <w:pStyle w:val="BodyText"/>
              <w:widowControl w:val="0"/>
              <w:ind w:left="-113" w:right="-113"/>
              <w:jc w:val="center"/>
              <w:rPr>
                <w:rFonts w:ascii="Times New Roman" w:hAnsi="Times New Roman"/>
                <w:bCs/>
                <w:color w:val="000000" w:themeColor="text1"/>
                <w:sz w:val="26"/>
                <w:szCs w:val="26"/>
              </w:rPr>
            </w:pPr>
            <w:r w:rsidRPr="009C228D">
              <w:rPr>
                <w:rFonts w:ascii="Times New Roman" w:hAnsi="Times New Roman"/>
                <w:bCs/>
                <w:color w:val="000000" w:themeColor="text1"/>
                <w:sz w:val="26"/>
                <w:szCs w:val="26"/>
              </w:rPr>
              <w:t>BỘ NÔNG NGHIỆP VÀ MÔI TRƯỜNG</w:t>
            </w:r>
          </w:p>
          <w:p w14:paraId="2D611E07" w14:textId="77777777" w:rsidR="00357DB4" w:rsidRPr="009C228D" w:rsidRDefault="00357DB4" w:rsidP="005209FF">
            <w:pPr>
              <w:pStyle w:val="BodyText"/>
              <w:widowControl w:val="0"/>
              <w:ind w:left="-113" w:right="-113"/>
              <w:jc w:val="center"/>
              <w:rPr>
                <w:rFonts w:ascii="Times New Roman" w:hAnsi="Times New Roman"/>
                <w:b/>
                <w:bCs/>
                <w:color w:val="000000" w:themeColor="text1"/>
                <w:sz w:val="26"/>
                <w:szCs w:val="26"/>
              </w:rPr>
            </w:pPr>
            <w:r w:rsidRPr="009C228D">
              <w:rPr>
                <w:rFonts w:ascii="Times New Roman" w:hAnsi="Times New Roman"/>
                <w:b/>
                <w:bCs/>
                <w:color w:val="000000" w:themeColor="text1"/>
                <w:sz w:val="26"/>
                <w:szCs w:val="26"/>
              </w:rPr>
              <w:t>CỤC QUẢN LÝ ĐÊ ĐIỀU</w:t>
            </w:r>
          </w:p>
          <w:p w14:paraId="01C9BC0D" w14:textId="77777777" w:rsidR="00357DB4" w:rsidRPr="009C228D" w:rsidRDefault="00357DB4" w:rsidP="005209FF">
            <w:pPr>
              <w:pStyle w:val="BodyText"/>
              <w:widowControl w:val="0"/>
              <w:ind w:left="-113" w:right="-113"/>
              <w:jc w:val="center"/>
              <w:rPr>
                <w:rFonts w:ascii="Times New Roman" w:hAnsi="Times New Roman"/>
                <w:b/>
                <w:bCs/>
                <w:color w:val="000000" w:themeColor="text1"/>
                <w:szCs w:val="28"/>
              </w:rPr>
            </w:pPr>
            <w:r w:rsidRPr="009C228D">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9C228D">
              <w:rPr>
                <w:rFonts w:ascii="Times New Roman" w:hAnsi="Times New Roman"/>
                <w:b/>
                <w:bCs/>
                <w:color w:val="000000" w:themeColor="text1"/>
                <w:sz w:val="26"/>
                <w:szCs w:val="26"/>
              </w:rPr>
              <w:t>VÀ PHÒNG, CHỐNG THIÊN TAI</w:t>
            </w:r>
          </w:p>
        </w:tc>
        <w:tc>
          <w:tcPr>
            <w:tcW w:w="5528" w:type="dxa"/>
          </w:tcPr>
          <w:p w14:paraId="333FF978" w14:textId="77777777" w:rsidR="00357DB4" w:rsidRPr="009C228D" w:rsidRDefault="00357DB4" w:rsidP="005209FF">
            <w:pPr>
              <w:pStyle w:val="BodyText"/>
              <w:widowControl w:val="0"/>
              <w:ind w:left="-113" w:right="-113"/>
              <w:jc w:val="center"/>
              <w:rPr>
                <w:rFonts w:ascii="Times New Roman" w:hAnsi="Times New Roman"/>
                <w:b/>
                <w:color w:val="000000" w:themeColor="text1"/>
                <w:sz w:val="26"/>
                <w:szCs w:val="26"/>
              </w:rPr>
            </w:pPr>
            <w:r w:rsidRPr="009C228D">
              <w:rPr>
                <w:rFonts w:ascii="Times New Roman" w:hAnsi="Times New Roman"/>
                <w:b/>
                <w:color w:val="000000" w:themeColor="text1"/>
                <w:sz w:val="26"/>
                <w:szCs w:val="26"/>
              </w:rPr>
              <w:t>CỘNG H</w:t>
            </w:r>
            <w:r w:rsidRPr="009C228D">
              <w:rPr>
                <w:rFonts w:ascii="Times New Roman" w:hAnsi="Times New Roman"/>
                <w:b/>
                <w:color w:val="000000" w:themeColor="text1"/>
                <w:sz w:val="26"/>
                <w:szCs w:val="26"/>
                <w:lang w:val="vi-VN"/>
              </w:rPr>
              <w:t>ÒA</w:t>
            </w:r>
            <w:r w:rsidRPr="009C228D">
              <w:rPr>
                <w:rFonts w:ascii="Times New Roman" w:hAnsi="Times New Roman"/>
                <w:b/>
                <w:color w:val="000000" w:themeColor="text1"/>
                <w:sz w:val="26"/>
                <w:szCs w:val="26"/>
              </w:rPr>
              <w:t xml:space="preserve"> XÃ HỘI CHỦ NGHĨA VIỆT NAM</w:t>
            </w:r>
          </w:p>
          <w:p w14:paraId="385233A8" w14:textId="2364E3EC" w:rsidR="00357DB4" w:rsidRPr="009C228D" w:rsidRDefault="006B1315" w:rsidP="005209FF">
            <w:pPr>
              <w:pStyle w:val="BodyText"/>
              <w:widowControl w:val="0"/>
              <w:ind w:left="-113" w:right="-113"/>
              <w:jc w:val="center"/>
              <w:rPr>
                <w:rFonts w:ascii="Times New Roman" w:hAnsi="Times New Roman"/>
                <w:b/>
                <w:color w:val="000000" w:themeColor="text1"/>
                <w:szCs w:val="28"/>
              </w:rPr>
            </w:pPr>
            <w:r w:rsidRPr="009C228D">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9C228D">
              <w:rPr>
                <w:rFonts w:ascii="Times New Roman" w:hAnsi="Times New Roman"/>
                <w:b/>
                <w:color w:val="000000" w:themeColor="text1"/>
                <w:szCs w:val="28"/>
              </w:rPr>
              <w:t>Độc lập - Tự do - Hạnh phúc</w:t>
            </w:r>
          </w:p>
        </w:tc>
      </w:tr>
      <w:tr w:rsidR="00B70965" w:rsidRPr="009C228D" w14:paraId="3A5A2A65" w14:textId="77777777" w:rsidTr="00C10968">
        <w:trPr>
          <w:trHeight w:val="255"/>
        </w:trPr>
        <w:tc>
          <w:tcPr>
            <w:tcW w:w="4592" w:type="dxa"/>
            <w:vAlign w:val="center"/>
          </w:tcPr>
          <w:p w14:paraId="130AAA91" w14:textId="52C9B08E" w:rsidR="00357DB4" w:rsidRPr="009C228D" w:rsidRDefault="00357DB4" w:rsidP="00EC48E8">
            <w:pPr>
              <w:pStyle w:val="BodyText"/>
              <w:widowControl w:val="0"/>
              <w:jc w:val="center"/>
              <w:rPr>
                <w:rFonts w:ascii="Times New Roman" w:hAnsi="Times New Roman"/>
                <w:b/>
                <w:color w:val="000000" w:themeColor="text1"/>
                <w:sz w:val="27"/>
                <w:szCs w:val="27"/>
              </w:rPr>
            </w:pPr>
            <w:r w:rsidRPr="009C228D">
              <w:rPr>
                <w:rFonts w:ascii="Times New Roman" w:hAnsi="Times New Roman"/>
                <w:noProof/>
                <w:color w:val="000000" w:themeColor="text1"/>
                <w:sz w:val="27"/>
                <w:szCs w:val="27"/>
              </w:rPr>
              <w:t xml:space="preserve">Số:   </w:t>
            </w:r>
            <w:r w:rsidR="0089526C" w:rsidRPr="009C228D">
              <w:rPr>
                <w:rFonts w:ascii="Times New Roman" w:hAnsi="Times New Roman"/>
                <w:noProof/>
                <w:color w:val="000000" w:themeColor="text1"/>
                <w:sz w:val="27"/>
                <w:szCs w:val="27"/>
              </w:rPr>
              <w:t xml:space="preserve">  </w:t>
            </w:r>
            <w:r w:rsidR="00647FAF" w:rsidRPr="009C228D">
              <w:rPr>
                <w:rFonts w:ascii="Times New Roman" w:hAnsi="Times New Roman"/>
                <w:noProof/>
                <w:color w:val="000000" w:themeColor="text1"/>
                <w:sz w:val="27"/>
                <w:szCs w:val="27"/>
              </w:rPr>
              <w:t xml:space="preserve"> </w:t>
            </w:r>
            <w:r w:rsidR="00FE0A82" w:rsidRPr="009C228D">
              <w:rPr>
                <w:rFonts w:ascii="Times New Roman" w:hAnsi="Times New Roman"/>
                <w:noProof/>
                <w:color w:val="000000" w:themeColor="text1"/>
                <w:sz w:val="27"/>
                <w:szCs w:val="27"/>
              </w:rPr>
              <w:t xml:space="preserve"> </w:t>
            </w:r>
            <w:r w:rsidR="00DF5252" w:rsidRPr="009C228D">
              <w:rPr>
                <w:rFonts w:ascii="Times New Roman" w:hAnsi="Times New Roman"/>
                <w:noProof/>
                <w:color w:val="000000" w:themeColor="text1"/>
                <w:sz w:val="27"/>
                <w:szCs w:val="27"/>
              </w:rPr>
              <w:t xml:space="preserve"> </w:t>
            </w:r>
            <w:r w:rsidR="0089526C" w:rsidRPr="009C228D">
              <w:rPr>
                <w:rFonts w:ascii="Times New Roman" w:hAnsi="Times New Roman"/>
                <w:noProof/>
                <w:color w:val="000000" w:themeColor="text1"/>
                <w:sz w:val="27"/>
                <w:szCs w:val="27"/>
              </w:rPr>
              <w:t xml:space="preserve"> </w:t>
            </w:r>
            <w:r w:rsidRPr="009C228D">
              <w:rPr>
                <w:rFonts w:ascii="Times New Roman" w:hAnsi="Times New Roman"/>
                <w:noProof/>
                <w:color w:val="000000" w:themeColor="text1"/>
                <w:sz w:val="27"/>
                <w:szCs w:val="27"/>
              </w:rPr>
              <w:t xml:space="preserve">   </w:t>
            </w:r>
            <w:r w:rsidRPr="009C228D">
              <w:rPr>
                <w:rFonts w:ascii="Times New Roman" w:hAnsi="Times New Roman"/>
                <w:color w:val="000000" w:themeColor="text1"/>
                <w:sz w:val="27"/>
                <w:szCs w:val="27"/>
              </w:rPr>
              <w:t>/BC-ĐĐ</w:t>
            </w:r>
          </w:p>
        </w:tc>
        <w:tc>
          <w:tcPr>
            <w:tcW w:w="5528" w:type="dxa"/>
            <w:vAlign w:val="center"/>
          </w:tcPr>
          <w:p w14:paraId="1B3E2690" w14:textId="1E96972B" w:rsidR="00357DB4" w:rsidRPr="009C228D" w:rsidRDefault="00357DB4" w:rsidP="000D5E57">
            <w:pPr>
              <w:pStyle w:val="BodyText"/>
              <w:widowControl w:val="0"/>
              <w:jc w:val="center"/>
              <w:rPr>
                <w:rFonts w:ascii="Times New Roman" w:hAnsi="Times New Roman"/>
                <w:b/>
                <w:color w:val="000000" w:themeColor="text1"/>
                <w:sz w:val="27"/>
                <w:szCs w:val="27"/>
              </w:rPr>
            </w:pPr>
            <w:r w:rsidRPr="009C228D">
              <w:rPr>
                <w:rFonts w:ascii="Times New Roman" w:hAnsi="Times New Roman"/>
                <w:i/>
                <w:color w:val="000000" w:themeColor="text1"/>
                <w:sz w:val="27"/>
                <w:szCs w:val="27"/>
              </w:rPr>
              <w:t xml:space="preserve">Hà Nội, ngày </w:t>
            </w:r>
            <w:r w:rsidR="0079713C" w:rsidRPr="009C228D">
              <w:rPr>
                <w:rFonts w:ascii="Times New Roman" w:hAnsi="Times New Roman"/>
                <w:i/>
                <w:color w:val="000000" w:themeColor="text1"/>
                <w:sz w:val="27"/>
                <w:szCs w:val="27"/>
              </w:rPr>
              <w:t>2</w:t>
            </w:r>
            <w:r w:rsidR="000D5E57">
              <w:rPr>
                <w:rFonts w:ascii="Times New Roman" w:hAnsi="Times New Roman"/>
                <w:i/>
                <w:color w:val="000000" w:themeColor="text1"/>
                <w:sz w:val="27"/>
                <w:szCs w:val="27"/>
              </w:rPr>
              <w:t>9</w:t>
            </w:r>
            <w:r w:rsidR="00DD51C1">
              <w:rPr>
                <w:rFonts w:ascii="Times New Roman" w:hAnsi="Times New Roman"/>
                <w:i/>
                <w:color w:val="000000" w:themeColor="text1"/>
                <w:sz w:val="27"/>
                <w:szCs w:val="27"/>
              </w:rPr>
              <w:t xml:space="preserve"> </w:t>
            </w:r>
            <w:r w:rsidRPr="009C228D">
              <w:rPr>
                <w:rFonts w:ascii="Times New Roman" w:hAnsi="Times New Roman"/>
                <w:i/>
                <w:color w:val="000000" w:themeColor="text1"/>
                <w:sz w:val="27"/>
                <w:szCs w:val="27"/>
              </w:rPr>
              <w:t xml:space="preserve">tháng </w:t>
            </w:r>
            <w:r w:rsidR="005068A5" w:rsidRPr="009C228D">
              <w:rPr>
                <w:rFonts w:ascii="Times New Roman" w:hAnsi="Times New Roman"/>
                <w:i/>
                <w:color w:val="000000" w:themeColor="text1"/>
                <w:sz w:val="27"/>
                <w:szCs w:val="27"/>
              </w:rPr>
              <w:t>10</w:t>
            </w:r>
            <w:r w:rsidRPr="009C228D">
              <w:rPr>
                <w:rFonts w:ascii="Times New Roman" w:hAnsi="Times New Roman"/>
                <w:i/>
                <w:color w:val="000000" w:themeColor="text1"/>
                <w:sz w:val="27"/>
                <w:szCs w:val="27"/>
              </w:rPr>
              <w:t xml:space="preserve"> năm 202</w:t>
            </w:r>
            <w:r w:rsidR="000E607A" w:rsidRPr="009C228D">
              <w:rPr>
                <w:rFonts w:ascii="Times New Roman" w:hAnsi="Times New Roman"/>
                <w:i/>
                <w:color w:val="000000" w:themeColor="text1"/>
                <w:sz w:val="27"/>
                <w:szCs w:val="27"/>
              </w:rPr>
              <w:t>6</w:t>
            </w:r>
          </w:p>
        </w:tc>
      </w:tr>
    </w:tbl>
    <w:p w14:paraId="3019347E" w14:textId="17DEFDBC" w:rsidR="00357DB4" w:rsidRPr="009C228D" w:rsidRDefault="00357DB4" w:rsidP="00917507">
      <w:pPr>
        <w:widowControl w:val="0"/>
        <w:tabs>
          <w:tab w:val="center" w:pos="4536"/>
          <w:tab w:val="right" w:pos="9072"/>
        </w:tabs>
        <w:spacing w:before="240" w:line="276" w:lineRule="auto"/>
        <w:jc w:val="center"/>
        <w:rPr>
          <w:b/>
          <w:color w:val="000000" w:themeColor="text1"/>
          <w:szCs w:val="28"/>
        </w:rPr>
      </w:pPr>
      <w:r w:rsidRPr="009C228D">
        <w:rPr>
          <w:b/>
          <w:color w:val="000000" w:themeColor="text1"/>
          <w:szCs w:val="28"/>
        </w:rPr>
        <w:t>BÁO CÁO NHANH</w:t>
      </w:r>
    </w:p>
    <w:p w14:paraId="51FF8A68" w14:textId="243FB755" w:rsidR="00357DB4" w:rsidRPr="009C228D" w:rsidRDefault="00357DB4" w:rsidP="006C2EFD">
      <w:pPr>
        <w:pStyle w:val="Bodytext20"/>
        <w:spacing w:before="0" w:after="120" w:line="276" w:lineRule="auto"/>
        <w:jc w:val="center"/>
        <w:rPr>
          <w:rFonts w:cs="Times New Roman"/>
          <w:b/>
          <w:color w:val="000000" w:themeColor="text1"/>
          <w:lang w:val="vi-VN"/>
        </w:rPr>
      </w:pPr>
      <w:r w:rsidRPr="009C228D">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9C228D">
        <w:rPr>
          <w:rFonts w:cs="Times New Roman"/>
          <w:b/>
          <w:color w:val="000000" w:themeColor="text1"/>
        </w:rPr>
        <w:t>C</w:t>
      </w:r>
      <w:r w:rsidRPr="009C228D">
        <w:rPr>
          <w:rFonts w:cs="Times New Roman"/>
          <w:b/>
          <w:color w:val="000000" w:themeColor="text1"/>
        </w:rPr>
        <w:t xml:space="preserve">ông tác phòng, chống thiên tai ngày </w:t>
      </w:r>
      <w:r w:rsidR="000F2457" w:rsidRPr="009C228D">
        <w:rPr>
          <w:rFonts w:cs="Times New Roman"/>
          <w:b/>
          <w:color w:val="000000" w:themeColor="text1"/>
        </w:rPr>
        <w:t>2</w:t>
      </w:r>
      <w:r w:rsidR="000D5E57">
        <w:rPr>
          <w:rFonts w:cs="Times New Roman"/>
          <w:b/>
          <w:color w:val="000000" w:themeColor="text1"/>
        </w:rPr>
        <w:t>8</w:t>
      </w:r>
      <w:r w:rsidR="00C8606A" w:rsidRPr="009C228D">
        <w:rPr>
          <w:rFonts w:cs="Times New Roman"/>
          <w:b/>
          <w:color w:val="000000" w:themeColor="text1"/>
        </w:rPr>
        <w:t>/10</w:t>
      </w:r>
      <w:r w:rsidRPr="009C228D">
        <w:rPr>
          <w:rFonts w:cs="Times New Roman"/>
          <w:b/>
          <w:color w:val="000000" w:themeColor="text1"/>
        </w:rPr>
        <w:t>/202</w:t>
      </w:r>
      <w:r w:rsidR="008D7401" w:rsidRPr="009C228D">
        <w:rPr>
          <w:rFonts w:cs="Times New Roman"/>
          <w:b/>
          <w:color w:val="000000" w:themeColor="text1"/>
        </w:rPr>
        <w:t>6</w:t>
      </w:r>
    </w:p>
    <w:p w14:paraId="3DEE6850" w14:textId="77777777" w:rsidR="00E93B20" w:rsidRPr="009C228D" w:rsidRDefault="00E93B20" w:rsidP="003E380B">
      <w:pPr>
        <w:widowControl w:val="0"/>
        <w:ind w:firstLine="709"/>
        <w:jc w:val="both"/>
        <w:rPr>
          <w:b/>
          <w:color w:val="000000" w:themeColor="text1"/>
          <w:szCs w:val="28"/>
          <w:lang w:eastAsia="x-none"/>
        </w:rPr>
      </w:pPr>
    </w:p>
    <w:p w14:paraId="1C05548C" w14:textId="41463866" w:rsidR="00B63328" w:rsidRPr="00D762D3" w:rsidRDefault="00357DB4" w:rsidP="00917507">
      <w:pPr>
        <w:widowControl w:val="0"/>
        <w:spacing w:line="259" w:lineRule="auto"/>
        <w:ind w:firstLine="567"/>
        <w:jc w:val="both"/>
        <w:rPr>
          <w:b/>
          <w:color w:val="000000" w:themeColor="text1"/>
          <w:szCs w:val="28"/>
          <w:lang w:eastAsia="x-none"/>
        </w:rPr>
      </w:pPr>
      <w:r w:rsidRPr="00D762D3">
        <w:rPr>
          <w:b/>
          <w:color w:val="000000" w:themeColor="text1"/>
          <w:szCs w:val="28"/>
          <w:lang w:eastAsia="x-none"/>
        </w:rPr>
        <w:t xml:space="preserve">I. TÌNH HÌNH </w:t>
      </w:r>
      <w:r w:rsidR="003A6520" w:rsidRPr="00D762D3">
        <w:rPr>
          <w:b/>
          <w:color w:val="000000" w:themeColor="text1"/>
          <w:szCs w:val="28"/>
          <w:lang w:eastAsia="x-none"/>
        </w:rPr>
        <w:t xml:space="preserve">THỜI TIẾT, </w:t>
      </w:r>
      <w:r w:rsidRPr="00D762D3">
        <w:rPr>
          <w:b/>
          <w:color w:val="000000" w:themeColor="text1"/>
          <w:szCs w:val="28"/>
          <w:lang w:eastAsia="x-none"/>
        </w:rPr>
        <w:t>THIÊN</w:t>
      </w:r>
      <w:r w:rsidRPr="00D762D3">
        <w:rPr>
          <w:b/>
          <w:color w:val="000000" w:themeColor="text1"/>
          <w:szCs w:val="28"/>
          <w:lang w:val="vi-VN" w:eastAsia="x-none"/>
        </w:rPr>
        <w:t xml:space="preserve"> </w:t>
      </w:r>
      <w:r w:rsidRPr="00D762D3">
        <w:rPr>
          <w:b/>
          <w:color w:val="000000" w:themeColor="text1"/>
          <w:szCs w:val="28"/>
          <w:lang w:eastAsia="x-none"/>
        </w:rPr>
        <w:t>TAI</w:t>
      </w:r>
    </w:p>
    <w:p w14:paraId="6E5ABBD1" w14:textId="5D927920" w:rsidR="007F1674" w:rsidRPr="00D762D3" w:rsidRDefault="00436F14" w:rsidP="00917507">
      <w:pPr>
        <w:widowControl w:val="0"/>
        <w:spacing w:line="259" w:lineRule="auto"/>
        <w:ind w:firstLine="567"/>
        <w:jc w:val="both"/>
        <w:rPr>
          <w:rFonts w:eastAsia="Cambria Math"/>
          <w:b/>
          <w:color w:val="000000" w:themeColor="text1"/>
          <w:szCs w:val="28"/>
        </w:rPr>
      </w:pPr>
      <w:r w:rsidRPr="00D762D3">
        <w:rPr>
          <w:b/>
          <w:bCs/>
          <w:color w:val="000000" w:themeColor="text1"/>
          <w:szCs w:val="28"/>
        </w:rPr>
        <w:t>1</w:t>
      </w:r>
      <w:r w:rsidR="005672CE" w:rsidRPr="00D762D3">
        <w:rPr>
          <w:b/>
          <w:bCs/>
          <w:color w:val="000000" w:themeColor="text1"/>
          <w:szCs w:val="28"/>
        </w:rPr>
        <w:t xml:space="preserve">. </w:t>
      </w:r>
      <w:r w:rsidR="007F1674" w:rsidRPr="00D762D3">
        <w:rPr>
          <w:b/>
          <w:color w:val="000000" w:themeColor="text1"/>
          <w:szCs w:val="28"/>
        </w:rPr>
        <w:t>T</w:t>
      </w:r>
      <w:r w:rsidR="007F1674" w:rsidRPr="00D762D3">
        <w:rPr>
          <w:rFonts w:eastAsia="Cambria Math"/>
          <w:b/>
          <w:color w:val="000000" w:themeColor="text1"/>
          <w:szCs w:val="28"/>
        </w:rPr>
        <w:t>ình hình mưa</w:t>
      </w:r>
    </w:p>
    <w:p w14:paraId="26A05586" w14:textId="7A331380" w:rsidR="0083365C" w:rsidRPr="00D762D3" w:rsidRDefault="009104CA" w:rsidP="00917507">
      <w:pPr>
        <w:widowControl w:val="0"/>
        <w:spacing w:line="259" w:lineRule="auto"/>
        <w:ind w:firstLine="567"/>
        <w:jc w:val="both"/>
        <w:rPr>
          <w:rFonts w:eastAsia="Cambria Math"/>
          <w:szCs w:val="28"/>
        </w:rPr>
      </w:pPr>
      <w:r w:rsidRPr="00D762D3">
        <w:rPr>
          <w:rFonts w:eastAsia="Cambria Math"/>
          <w:szCs w:val="28"/>
        </w:rPr>
        <w:t xml:space="preserve">- </w:t>
      </w:r>
      <w:r w:rsidR="00E21954" w:rsidRPr="00D762D3">
        <w:rPr>
          <w:rFonts w:eastAsia="Cambria Math"/>
          <w:b/>
          <w:szCs w:val="28"/>
        </w:rPr>
        <w:t>Mưa ngày (19h/</w:t>
      </w:r>
      <w:r w:rsidR="00DD51C1" w:rsidRPr="00D762D3">
        <w:rPr>
          <w:rFonts w:eastAsia="Cambria Math"/>
          <w:b/>
          <w:szCs w:val="28"/>
        </w:rPr>
        <w:t>2</w:t>
      </w:r>
      <w:r w:rsidR="00D1556D">
        <w:rPr>
          <w:rFonts w:eastAsia="Cambria Math"/>
          <w:b/>
          <w:szCs w:val="28"/>
        </w:rPr>
        <w:t>7</w:t>
      </w:r>
      <w:r w:rsidR="00CD1664" w:rsidRPr="00D762D3">
        <w:rPr>
          <w:rFonts w:eastAsia="Cambria Math"/>
          <w:b/>
          <w:szCs w:val="28"/>
        </w:rPr>
        <w:t>/10</w:t>
      </w:r>
      <w:r w:rsidR="00F623B3" w:rsidRPr="00D762D3">
        <w:rPr>
          <w:rFonts w:eastAsia="Cambria Math"/>
          <w:szCs w:val="28"/>
        </w:rPr>
        <w:t xml:space="preserve"> -</w:t>
      </w:r>
      <w:r w:rsidR="00E21954" w:rsidRPr="00D762D3">
        <w:rPr>
          <w:rFonts w:eastAsia="Cambria Math"/>
          <w:b/>
          <w:szCs w:val="28"/>
        </w:rPr>
        <w:t xml:space="preserve"> </w:t>
      </w:r>
      <w:r w:rsidR="005B564F" w:rsidRPr="00D762D3">
        <w:rPr>
          <w:rFonts w:eastAsia="Cambria Math"/>
          <w:b/>
          <w:szCs w:val="28"/>
        </w:rPr>
        <w:t>19</w:t>
      </w:r>
      <w:r w:rsidR="00C4340C" w:rsidRPr="00D762D3">
        <w:rPr>
          <w:rFonts w:eastAsia="Cambria Math"/>
          <w:b/>
          <w:szCs w:val="28"/>
        </w:rPr>
        <w:t>h</w:t>
      </w:r>
      <w:r w:rsidR="007B04B7" w:rsidRPr="00D762D3">
        <w:rPr>
          <w:rFonts w:eastAsia="Cambria Math"/>
          <w:b/>
          <w:szCs w:val="28"/>
        </w:rPr>
        <w:t>/</w:t>
      </w:r>
      <w:r w:rsidR="00DD51C1" w:rsidRPr="00D762D3">
        <w:rPr>
          <w:rFonts w:eastAsia="Cambria Math"/>
          <w:b/>
          <w:szCs w:val="28"/>
        </w:rPr>
        <w:t>2</w:t>
      </w:r>
      <w:r w:rsidR="00D1556D">
        <w:rPr>
          <w:rFonts w:eastAsia="Cambria Math"/>
          <w:b/>
          <w:szCs w:val="28"/>
        </w:rPr>
        <w:t>8</w:t>
      </w:r>
      <w:r w:rsidR="00E21954" w:rsidRPr="00D762D3">
        <w:rPr>
          <w:rFonts w:eastAsia="Cambria Math"/>
          <w:b/>
          <w:szCs w:val="28"/>
        </w:rPr>
        <w:t>/</w:t>
      </w:r>
      <w:r w:rsidR="006108B1" w:rsidRPr="00D762D3">
        <w:rPr>
          <w:rFonts w:eastAsia="Cambria Math"/>
          <w:b/>
          <w:szCs w:val="28"/>
        </w:rPr>
        <w:t>10</w:t>
      </w:r>
      <w:r w:rsidR="00E21954" w:rsidRPr="00D762D3">
        <w:rPr>
          <w:rFonts w:eastAsia="Cambria Math"/>
          <w:b/>
          <w:szCs w:val="28"/>
        </w:rPr>
        <w:t xml:space="preserve">): </w:t>
      </w:r>
      <w:r w:rsidR="00D1556D" w:rsidRPr="00D1556D">
        <w:rPr>
          <w:rFonts w:eastAsia="Cambria Math"/>
          <w:szCs w:val="28"/>
        </w:rPr>
        <w:t>Khu vực Trung Bộ và Cà Mau có mưa vừa, mưa to, lượng mưa phổ biến từ 50-100mm; một số trạm có lượng mưa lớn hơn như: Kỳ Đồng (Hà Tĩnh) 133mm, Vĩnh Khê (Quảng Trị) 102mm, Đỉnh Bạch Mã (Huế) 1</w:t>
      </w:r>
      <w:r w:rsidR="00D65697">
        <w:rPr>
          <w:rFonts w:eastAsia="Cambria Math"/>
          <w:szCs w:val="28"/>
        </w:rPr>
        <w:t>98</w:t>
      </w:r>
      <w:r w:rsidR="00D1556D" w:rsidRPr="00D1556D">
        <w:rPr>
          <w:rFonts w:eastAsia="Cambria Math"/>
          <w:szCs w:val="28"/>
        </w:rPr>
        <w:t>mm, Bình Tiến (Huế) 1</w:t>
      </w:r>
      <w:r w:rsidR="00D65697">
        <w:rPr>
          <w:rFonts w:eastAsia="Cambria Math"/>
          <w:szCs w:val="28"/>
        </w:rPr>
        <w:t>60</w:t>
      </w:r>
      <w:r w:rsidR="00D1556D" w:rsidRPr="00D1556D">
        <w:rPr>
          <w:rFonts w:eastAsia="Cambria Math"/>
          <w:szCs w:val="28"/>
        </w:rPr>
        <w:t>mm, Suối Lương (Đà Nẵng) 1</w:t>
      </w:r>
      <w:r w:rsidR="00D65697">
        <w:rPr>
          <w:rFonts w:eastAsia="Cambria Math"/>
          <w:szCs w:val="28"/>
        </w:rPr>
        <w:t>63</w:t>
      </w:r>
      <w:r w:rsidR="00D1556D" w:rsidRPr="00D1556D">
        <w:rPr>
          <w:rFonts w:eastAsia="Cambria Math"/>
          <w:szCs w:val="28"/>
        </w:rPr>
        <w:t>mm, Hồ Hòa Trung (Đà Nẵng) 15</w:t>
      </w:r>
      <w:r w:rsidR="00D65697">
        <w:rPr>
          <w:rFonts w:eastAsia="Cambria Math"/>
          <w:szCs w:val="28"/>
        </w:rPr>
        <w:t>8</w:t>
      </w:r>
      <w:r w:rsidR="00D1556D" w:rsidRPr="00D1556D">
        <w:rPr>
          <w:rFonts w:eastAsia="Cambria Math"/>
          <w:szCs w:val="28"/>
        </w:rPr>
        <w:t>mm, Hàm Rồng (Cà Mau) 128mm.</w:t>
      </w:r>
      <w:r w:rsidR="00515729" w:rsidRPr="00D762D3">
        <w:rPr>
          <w:rFonts w:eastAsia="Cambria Math"/>
          <w:bCs/>
          <w:szCs w:val="28"/>
          <w:lang w:val="en-GB"/>
        </w:rPr>
        <w:t xml:space="preserve">  </w:t>
      </w:r>
    </w:p>
    <w:p w14:paraId="775E9544" w14:textId="1C2376BE" w:rsidR="00A228CE" w:rsidRPr="00D762D3" w:rsidRDefault="0085294F" w:rsidP="00917507">
      <w:pPr>
        <w:widowControl w:val="0"/>
        <w:spacing w:line="259" w:lineRule="auto"/>
        <w:ind w:firstLine="567"/>
        <w:jc w:val="both"/>
        <w:rPr>
          <w:rFonts w:eastAsia="Cambria Math"/>
          <w:bCs/>
          <w:szCs w:val="28"/>
          <w:lang w:val="en-GB"/>
        </w:rPr>
      </w:pPr>
      <w:r w:rsidRPr="00D762D3">
        <w:rPr>
          <w:rFonts w:eastAsia="Cambria Math"/>
          <w:szCs w:val="28"/>
        </w:rPr>
        <w:t xml:space="preserve">- </w:t>
      </w:r>
      <w:r w:rsidR="004F66C8" w:rsidRPr="00D762D3">
        <w:rPr>
          <w:rFonts w:eastAsia="Cambria Math"/>
          <w:b/>
          <w:szCs w:val="28"/>
        </w:rPr>
        <w:t xml:space="preserve">Mưa đêm </w:t>
      </w:r>
      <w:r w:rsidR="0018405A" w:rsidRPr="00D762D3">
        <w:rPr>
          <w:rFonts w:eastAsia="Cambria Math"/>
          <w:b/>
          <w:bCs/>
          <w:szCs w:val="28"/>
          <w:lang w:val="pt-BR"/>
        </w:rPr>
        <w:t>(19h/2</w:t>
      </w:r>
      <w:r w:rsidR="00D1556D">
        <w:rPr>
          <w:rFonts w:eastAsia="Cambria Math"/>
          <w:b/>
          <w:bCs/>
          <w:szCs w:val="28"/>
          <w:lang w:val="pt-BR"/>
        </w:rPr>
        <w:t>8</w:t>
      </w:r>
      <w:r w:rsidR="0018405A" w:rsidRPr="00D762D3">
        <w:rPr>
          <w:rFonts w:eastAsia="Cambria Math"/>
          <w:b/>
          <w:bCs/>
          <w:szCs w:val="28"/>
          <w:lang w:val="pt-BR"/>
        </w:rPr>
        <w:t>/10</w:t>
      </w:r>
      <w:r w:rsidR="00C3793F" w:rsidRPr="00D762D3">
        <w:rPr>
          <w:rFonts w:eastAsia="Cambria Math"/>
          <w:b/>
          <w:bCs/>
          <w:szCs w:val="28"/>
          <w:lang w:val="pt-BR"/>
        </w:rPr>
        <w:t xml:space="preserve"> </w:t>
      </w:r>
      <w:r w:rsidR="0018405A" w:rsidRPr="00D762D3">
        <w:rPr>
          <w:rFonts w:eastAsia="Cambria Math"/>
          <w:bCs/>
          <w:szCs w:val="28"/>
          <w:lang w:val="pt-BR"/>
        </w:rPr>
        <w:t>-</w:t>
      </w:r>
      <w:r w:rsidR="00C3793F" w:rsidRPr="00D762D3">
        <w:rPr>
          <w:rFonts w:eastAsia="Cambria Math"/>
          <w:b/>
          <w:bCs/>
          <w:szCs w:val="28"/>
          <w:lang w:val="pt-BR"/>
        </w:rPr>
        <w:t xml:space="preserve"> </w:t>
      </w:r>
      <w:r w:rsidR="00C04153" w:rsidRPr="00D762D3">
        <w:rPr>
          <w:rFonts w:eastAsia="Cambria Math"/>
          <w:b/>
          <w:bCs/>
          <w:szCs w:val="28"/>
          <w:lang w:val="pt-BR"/>
        </w:rPr>
        <w:t>07</w:t>
      </w:r>
      <w:r w:rsidR="0018405A" w:rsidRPr="00D762D3">
        <w:rPr>
          <w:rFonts w:eastAsia="Cambria Math"/>
          <w:b/>
          <w:bCs/>
          <w:szCs w:val="28"/>
          <w:lang w:val="pt-BR"/>
        </w:rPr>
        <w:t>h/2</w:t>
      </w:r>
      <w:r w:rsidR="00D1556D">
        <w:rPr>
          <w:rFonts w:eastAsia="Cambria Math"/>
          <w:b/>
          <w:bCs/>
          <w:szCs w:val="28"/>
          <w:lang w:val="pt-BR"/>
        </w:rPr>
        <w:t>9</w:t>
      </w:r>
      <w:r w:rsidR="0018405A" w:rsidRPr="00D762D3">
        <w:rPr>
          <w:rFonts w:eastAsia="Cambria Math"/>
          <w:b/>
          <w:bCs/>
          <w:szCs w:val="28"/>
          <w:lang w:val="pt-BR"/>
        </w:rPr>
        <w:t>/10):</w:t>
      </w:r>
      <w:r w:rsidR="0018405A" w:rsidRPr="00D762D3">
        <w:rPr>
          <w:rFonts w:eastAsia="Cambria Math"/>
          <w:b/>
          <w:bCs/>
          <w:szCs w:val="28"/>
          <w:lang w:val="vi-VN"/>
        </w:rPr>
        <w:t xml:space="preserve"> </w:t>
      </w:r>
      <w:r w:rsidR="005D6B66" w:rsidRPr="005D6B66">
        <w:rPr>
          <w:rFonts w:eastAsia="Cambria Math"/>
          <w:bCs/>
          <w:szCs w:val="28"/>
          <w:lang w:val="en-GB"/>
        </w:rPr>
        <w:t>Khu vực Trung Trung Bộ và Đông Nam Bộ có mưa vừa, mưa to, lượng mưa phổ biến từ 40-80mm; một số trạm có lượng mưa lớn hơn như: Hải Lâm (Quảng Trị) 1</w:t>
      </w:r>
      <w:r w:rsidR="005D6B66">
        <w:rPr>
          <w:rFonts w:eastAsia="Cambria Math"/>
          <w:bCs/>
          <w:szCs w:val="28"/>
          <w:lang w:val="en-GB"/>
        </w:rPr>
        <w:t>30</w:t>
      </w:r>
      <w:r w:rsidR="005D6B66" w:rsidRPr="005D6B66">
        <w:rPr>
          <w:rFonts w:eastAsia="Cambria Math"/>
          <w:bCs/>
          <w:szCs w:val="28"/>
          <w:lang w:val="en-GB"/>
        </w:rPr>
        <w:t>mm, Bạch Mã (Huế) 1</w:t>
      </w:r>
      <w:r w:rsidR="005D6B66">
        <w:rPr>
          <w:rFonts w:eastAsia="Cambria Math"/>
          <w:bCs/>
          <w:szCs w:val="28"/>
          <w:lang w:val="en-GB"/>
        </w:rPr>
        <w:t>90</w:t>
      </w:r>
      <w:r w:rsidR="005D6B66" w:rsidRPr="005D6B66">
        <w:rPr>
          <w:rFonts w:eastAsia="Cambria Math"/>
          <w:bCs/>
          <w:szCs w:val="28"/>
          <w:lang w:val="en-GB"/>
        </w:rPr>
        <w:t xml:space="preserve">mm, </w:t>
      </w:r>
      <w:r w:rsidR="005D6B66">
        <w:rPr>
          <w:rFonts w:eastAsia="Cambria Math"/>
          <w:bCs/>
          <w:szCs w:val="28"/>
          <w:lang w:val="en-GB"/>
        </w:rPr>
        <w:t>Hồ Thọ Sơn</w:t>
      </w:r>
      <w:r w:rsidR="005D6B66" w:rsidRPr="005D6B66">
        <w:rPr>
          <w:rFonts w:eastAsia="Cambria Math"/>
          <w:bCs/>
          <w:szCs w:val="28"/>
          <w:lang w:val="en-GB"/>
        </w:rPr>
        <w:t xml:space="preserve"> (Huế) 1</w:t>
      </w:r>
      <w:r w:rsidR="005D6B66">
        <w:rPr>
          <w:rFonts w:eastAsia="Cambria Math"/>
          <w:bCs/>
          <w:szCs w:val="28"/>
          <w:lang w:val="en-GB"/>
        </w:rPr>
        <w:t>79</w:t>
      </w:r>
      <w:r w:rsidR="005D6B66" w:rsidRPr="005D6B66">
        <w:rPr>
          <w:rFonts w:eastAsia="Cambria Math"/>
          <w:bCs/>
          <w:szCs w:val="28"/>
          <w:lang w:val="en-GB"/>
        </w:rPr>
        <w:t>mm, Suối Lương (Đà Nẵng) 197mm, Hòa Hải (Đà Nẵng) 149mm, X-DT2 (Tây Ninh) 93mm.</w:t>
      </w:r>
    </w:p>
    <w:p w14:paraId="337D79E4" w14:textId="02208D7E" w:rsidR="002E0D9C" w:rsidRDefault="009104CA" w:rsidP="00917507">
      <w:pPr>
        <w:widowControl w:val="0"/>
        <w:spacing w:line="259" w:lineRule="auto"/>
        <w:ind w:firstLine="567"/>
        <w:jc w:val="both"/>
        <w:rPr>
          <w:rFonts w:eastAsia="Cambria Math"/>
          <w:szCs w:val="28"/>
        </w:rPr>
      </w:pPr>
      <w:r w:rsidRPr="00D762D3">
        <w:rPr>
          <w:bCs/>
          <w:szCs w:val="28"/>
        </w:rPr>
        <w:t xml:space="preserve">- </w:t>
      </w:r>
      <w:r w:rsidR="001C342A" w:rsidRPr="00917507">
        <w:rPr>
          <w:b/>
          <w:szCs w:val="28"/>
        </w:rPr>
        <w:t xml:space="preserve">Mưa </w:t>
      </w:r>
      <w:r w:rsidR="00D47700" w:rsidRPr="00917507">
        <w:rPr>
          <w:b/>
          <w:szCs w:val="28"/>
        </w:rPr>
        <w:t>03 ngày</w:t>
      </w:r>
      <w:r w:rsidR="00553A92" w:rsidRPr="00917507">
        <w:rPr>
          <w:b/>
          <w:szCs w:val="28"/>
        </w:rPr>
        <w:t xml:space="preserve"> (19h/</w:t>
      </w:r>
      <w:r w:rsidR="0018405A" w:rsidRPr="00917507">
        <w:rPr>
          <w:b/>
          <w:szCs w:val="28"/>
        </w:rPr>
        <w:t>2</w:t>
      </w:r>
      <w:r w:rsidR="00D1556D" w:rsidRPr="00917507">
        <w:rPr>
          <w:b/>
          <w:szCs w:val="28"/>
        </w:rPr>
        <w:t>5</w:t>
      </w:r>
      <w:r w:rsidR="00F623B3" w:rsidRPr="00917507">
        <w:rPr>
          <w:b/>
          <w:szCs w:val="28"/>
        </w:rPr>
        <w:t>/</w:t>
      </w:r>
      <w:r w:rsidR="005340A5" w:rsidRPr="00917507">
        <w:rPr>
          <w:b/>
          <w:szCs w:val="28"/>
        </w:rPr>
        <w:t>10</w:t>
      </w:r>
      <w:r w:rsidR="00F623B3" w:rsidRPr="00917507">
        <w:rPr>
          <w:szCs w:val="28"/>
        </w:rPr>
        <w:t xml:space="preserve"> -</w:t>
      </w:r>
      <w:r w:rsidR="001C342A" w:rsidRPr="00917507">
        <w:rPr>
          <w:b/>
          <w:szCs w:val="28"/>
        </w:rPr>
        <w:t xml:space="preserve"> 07h/</w:t>
      </w:r>
      <w:r w:rsidR="008F0850" w:rsidRPr="00917507">
        <w:rPr>
          <w:b/>
          <w:szCs w:val="28"/>
        </w:rPr>
        <w:t>2</w:t>
      </w:r>
      <w:r w:rsidR="00D1556D" w:rsidRPr="00917507">
        <w:rPr>
          <w:b/>
          <w:szCs w:val="28"/>
        </w:rPr>
        <w:t>9</w:t>
      </w:r>
      <w:r w:rsidR="001C342A" w:rsidRPr="00917507">
        <w:rPr>
          <w:b/>
          <w:szCs w:val="28"/>
        </w:rPr>
        <w:t>/</w:t>
      </w:r>
      <w:r w:rsidR="00D845D4" w:rsidRPr="00917507">
        <w:rPr>
          <w:b/>
          <w:szCs w:val="28"/>
        </w:rPr>
        <w:t>10</w:t>
      </w:r>
      <w:r w:rsidR="001C342A" w:rsidRPr="00917507">
        <w:rPr>
          <w:b/>
          <w:szCs w:val="28"/>
        </w:rPr>
        <w:t>):</w:t>
      </w:r>
      <w:r w:rsidR="009220C3" w:rsidRPr="00917507">
        <w:rPr>
          <w:rFonts w:eastAsia="Cambria Math"/>
          <w:szCs w:val="28"/>
        </w:rPr>
        <w:t xml:space="preserve"> </w:t>
      </w:r>
      <w:r w:rsidR="005D6B66" w:rsidRPr="00917507">
        <w:rPr>
          <w:rFonts w:eastAsia="Cambria Math"/>
          <w:szCs w:val="28"/>
        </w:rPr>
        <w:t>Khu vực Trung Bộ và Nam Bộ</w:t>
      </w:r>
      <w:r w:rsidR="00A50DC9" w:rsidRPr="00917507">
        <w:rPr>
          <w:rFonts w:eastAsia="Cambria Math"/>
          <w:szCs w:val="28"/>
        </w:rPr>
        <w:t xml:space="preserve"> có mưa rải rác,</w:t>
      </w:r>
      <w:r w:rsidR="009E3BC8" w:rsidRPr="00917507">
        <w:rPr>
          <w:rFonts w:eastAsia="Cambria Math"/>
          <w:szCs w:val="28"/>
        </w:rPr>
        <w:t xml:space="preserve"> tổng lượng mưa phổ biến</w:t>
      </w:r>
      <w:r w:rsidR="00A50DC9" w:rsidRPr="00917507">
        <w:rPr>
          <w:rFonts w:eastAsia="Cambria Math"/>
          <w:szCs w:val="28"/>
        </w:rPr>
        <w:t xml:space="preserve"> từ</w:t>
      </w:r>
      <w:r w:rsidR="009E3BC8" w:rsidRPr="00917507">
        <w:rPr>
          <w:rFonts w:eastAsia="Cambria Math"/>
          <w:szCs w:val="28"/>
        </w:rPr>
        <w:t xml:space="preserve"> </w:t>
      </w:r>
      <w:r w:rsidR="00917507" w:rsidRPr="00917507">
        <w:rPr>
          <w:rFonts w:eastAsia="Cambria Math"/>
          <w:szCs w:val="28"/>
        </w:rPr>
        <w:t>10</w:t>
      </w:r>
      <w:r w:rsidR="009E3BC8" w:rsidRPr="00917507">
        <w:rPr>
          <w:rFonts w:eastAsia="Cambria Math"/>
          <w:szCs w:val="28"/>
        </w:rPr>
        <w:t>0-</w:t>
      </w:r>
      <w:r w:rsidR="00917507" w:rsidRPr="00917507">
        <w:rPr>
          <w:rFonts w:eastAsia="Cambria Math"/>
          <w:szCs w:val="28"/>
        </w:rPr>
        <w:t>20</w:t>
      </w:r>
      <w:r w:rsidR="009E3BC8" w:rsidRPr="00917507">
        <w:rPr>
          <w:rFonts w:eastAsia="Cambria Math"/>
          <w:szCs w:val="28"/>
        </w:rPr>
        <w:t>0mm</w:t>
      </w:r>
      <w:r w:rsidR="00C83B73" w:rsidRPr="00917507">
        <w:rPr>
          <w:rFonts w:eastAsia="Cambria Math"/>
          <w:szCs w:val="28"/>
          <w:lang w:val="pt-BR"/>
        </w:rPr>
        <w:t>;</w:t>
      </w:r>
      <w:r w:rsidR="00884274" w:rsidRPr="00917507">
        <w:rPr>
          <w:rFonts w:eastAsia="Cambria Math"/>
          <w:szCs w:val="28"/>
          <w:lang w:val="pt-BR"/>
        </w:rPr>
        <w:t xml:space="preserve"> </w:t>
      </w:r>
      <w:r w:rsidR="00C83B73" w:rsidRPr="00917507">
        <w:rPr>
          <w:rFonts w:eastAsia="Cambria Math"/>
          <w:szCs w:val="28"/>
          <w:lang w:val="pt-BR"/>
        </w:rPr>
        <w:t>m</w:t>
      </w:r>
      <w:r w:rsidR="00066C27" w:rsidRPr="00917507">
        <w:rPr>
          <w:rFonts w:eastAsia="Cambria Math"/>
          <w:szCs w:val="28"/>
        </w:rPr>
        <w:t xml:space="preserve">ột số trạm có </w:t>
      </w:r>
      <w:r w:rsidR="00AD2089" w:rsidRPr="00917507">
        <w:rPr>
          <w:rFonts w:eastAsia="Cambria Math"/>
          <w:szCs w:val="28"/>
        </w:rPr>
        <w:t xml:space="preserve">tổng </w:t>
      </w:r>
      <w:r w:rsidR="00066C27" w:rsidRPr="00917507">
        <w:rPr>
          <w:rFonts w:eastAsia="Cambria Math"/>
          <w:szCs w:val="28"/>
        </w:rPr>
        <w:t>lượng mưa lớn</w:t>
      </w:r>
      <w:r w:rsidR="00515800" w:rsidRPr="00917507">
        <w:rPr>
          <w:rFonts w:eastAsia="Cambria Math"/>
          <w:szCs w:val="28"/>
        </w:rPr>
        <w:t xml:space="preserve"> hơn</w:t>
      </w:r>
      <w:r w:rsidR="009220C3" w:rsidRPr="00917507">
        <w:rPr>
          <w:rFonts w:eastAsia="Cambria Math"/>
          <w:szCs w:val="28"/>
        </w:rPr>
        <w:t xml:space="preserve"> </w:t>
      </w:r>
      <w:r w:rsidR="00066C27" w:rsidRPr="00917507">
        <w:rPr>
          <w:rFonts w:eastAsia="Cambria Math"/>
          <w:szCs w:val="28"/>
        </w:rPr>
        <w:t>như:</w:t>
      </w:r>
      <w:r w:rsidR="00917507" w:rsidRPr="00917507">
        <w:rPr>
          <w:rFonts w:eastAsia="Cambria Math"/>
          <w:szCs w:val="28"/>
        </w:rPr>
        <w:t xml:space="preserve"> Hải Lâm (Quảng Trị) 204mm, Bạch Mã (Huế) 318mm, An Tây (Huế) 297mm,</w:t>
      </w:r>
      <w:r w:rsidR="00C83B73" w:rsidRPr="00917507">
        <w:rPr>
          <w:rFonts w:eastAsia="Cambria Math"/>
          <w:szCs w:val="28"/>
        </w:rPr>
        <w:t xml:space="preserve"> </w:t>
      </w:r>
      <w:r w:rsidR="00917507" w:rsidRPr="00917507">
        <w:rPr>
          <w:rFonts w:eastAsia="Cambria Math"/>
          <w:szCs w:val="28"/>
        </w:rPr>
        <w:t>Suối Lương (Đà Nẵng) 361mm, Hồ Hòa Trung (Đà Nẵng) 263mm, Điền Hải (Cà Mau) 193mm.</w:t>
      </w:r>
    </w:p>
    <w:p w14:paraId="78F4609B" w14:textId="604ADFED" w:rsidR="00AE0046" w:rsidRPr="00D1556D" w:rsidRDefault="00AE0046" w:rsidP="00917507">
      <w:pPr>
        <w:widowControl w:val="0"/>
        <w:spacing w:line="259" w:lineRule="auto"/>
        <w:ind w:firstLine="567"/>
        <w:jc w:val="both"/>
        <w:rPr>
          <w:rFonts w:eastAsia="Cambria Math"/>
          <w:bCs/>
          <w:szCs w:val="28"/>
          <w:highlight w:val="yellow"/>
          <w:lang w:val="en-GB"/>
        </w:rPr>
      </w:pPr>
      <w:r w:rsidRPr="00BB490F">
        <w:rPr>
          <w:rFonts w:eastAsia="Cambria Math"/>
          <w:b/>
          <w:bCs/>
          <w:szCs w:val="28"/>
          <w:lang w:val="en-GB"/>
        </w:rPr>
        <w:t xml:space="preserve">Dự báo: </w:t>
      </w:r>
      <w:r w:rsidR="007003F1" w:rsidRPr="00BB490F">
        <w:rPr>
          <w:rFonts w:eastAsia="Cambria Math"/>
          <w:bCs/>
          <w:szCs w:val="28"/>
          <w:lang w:val="en-GB"/>
        </w:rPr>
        <w:t>Từ sáng</w:t>
      </w:r>
      <w:r w:rsidR="007003F1" w:rsidRPr="007003F1">
        <w:rPr>
          <w:rFonts w:eastAsia="Cambria Math"/>
          <w:bCs/>
          <w:szCs w:val="28"/>
          <w:lang w:val="en-GB"/>
        </w:rPr>
        <w:t xml:space="preserve"> sớm đến chiều tối 29/10, khu vực phía Nam tỉnh Quảng Trị, Tp. Huế và phía Đông Bắc Tp. Đà Nẵng có mưa vừa, mưa to và dông với lượng mưa phổ biến 30-60mm, cục bộ có nơi mưa rất to trên 120mm. Cảnh báo nguy cơ mưa có cường độ lớn (&gt;100mm/3h).</w:t>
      </w:r>
    </w:p>
    <w:p w14:paraId="5F78BB18" w14:textId="400FC53E" w:rsidR="00581EBC" w:rsidRPr="007003F1" w:rsidRDefault="007003F1" w:rsidP="00917507">
      <w:pPr>
        <w:widowControl w:val="0"/>
        <w:spacing w:line="259" w:lineRule="auto"/>
        <w:ind w:firstLine="567"/>
        <w:jc w:val="both"/>
      </w:pPr>
      <w:r>
        <w:t xml:space="preserve">Ngoài ra, </w:t>
      </w:r>
      <w:r>
        <w:t>ngày và đêm 29/10, khu vực từ Thanh Hóa đến phía Bắc tỉnh Quảng Trị,</w:t>
      </w:r>
      <w:r>
        <w:t xml:space="preserve"> </w:t>
      </w:r>
      <w:r>
        <w:t>khu vực phía Nam Tp. Đà Nẵng, phía Đông các tỉnh từ Quảng Ngãi đến Đắk Lắk và</w:t>
      </w:r>
      <w:r>
        <w:t xml:space="preserve"> </w:t>
      </w:r>
      <w:r>
        <w:t>Khánh Hòa có mưa rào và dông với lượng mưa phổ biến 10-30mm, cục bộ có nơi mưa</w:t>
      </w:r>
      <w:r>
        <w:t xml:space="preserve"> to trên 60mm. </w:t>
      </w:r>
      <w:r>
        <w:t>Trong mưa dông có khả năng xảy ra lốc, sét, mưa đá và gió giật mạnh.</w:t>
      </w:r>
      <w:r w:rsidR="00581EBC" w:rsidRPr="00D762D3">
        <w:t xml:space="preserve"> </w:t>
      </w:r>
    </w:p>
    <w:p w14:paraId="3D59929F" w14:textId="211C8B35" w:rsidR="00A228CE" w:rsidRPr="00D762D3" w:rsidRDefault="007F419E" w:rsidP="00917507">
      <w:pPr>
        <w:widowControl w:val="0"/>
        <w:spacing w:line="259" w:lineRule="auto"/>
        <w:ind w:firstLine="567"/>
        <w:jc w:val="both"/>
        <w:rPr>
          <w:b/>
          <w:bCs/>
          <w:szCs w:val="28"/>
          <w:lang w:val="en-GB"/>
        </w:rPr>
      </w:pPr>
      <w:r w:rsidRPr="00D762D3">
        <w:rPr>
          <w:b/>
          <w:bCs/>
          <w:szCs w:val="28"/>
          <w:lang w:val="en-GB"/>
        </w:rPr>
        <w:t>2</w:t>
      </w:r>
      <w:r w:rsidR="00E4707E" w:rsidRPr="00D762D3">
        <w:rPr>
          <w:b/>
          <w:bCs/>
          <w:szCs w:val="28"/>
          <w:lang w:val="en-GB"/>
        </w:rPr>
        <w:t xml:space="preserve">. Tin dự báo </w:t>
      </w:r>
      <w:r w:rsidR="000F2457" w:rsidRPr="00D762D3">
        <w:rPr>
          <w:b/>
          <w:bCs/>
          <w:szCs w:val="28"/>
          <w:lang w:val="en-GB"/>
        </w:rPr>
        <w:t>gió mạnh, sóng lớn và mưa dông</w:t>
      </w:r>
      <w:r w:rsidR="001476B9" w:rsidRPr="00D762D3">
        <w:rPr>
          <w:b/>
          <w:bCs/>
          <w:szCs w:val="28"/>
          <w:lang w:val="en-GB"/>
        </w:rPr>
        <w:t xml:space="preserve"> trên biển</w:t>
      </w:r>
    </w:p>
    <w:p w14:paraId="6DEAC64A" w14:textId="49D1E7E2" w:rsidR="002A5370" w:rsidRPr="00D762D3" w:rsidRDefault="007003F1" w:rsidP="00917507">
      <w:pPr>
        <w:widowControl w:val="0"/>
        <w:spacing w:line="259" w:lineRule="auto"/>
        <w:ind w:firstLine="567"/>
        <w:jc w:val="both"/>
        <w:rPr>
          <w:color w:val="000000" w:themeColor="text1"/>
          <w:szCs w:val="28"/>
        </w:rPr>
      </w:pPr>
      <w:r w:rsidRPr="007003F1">
        <w:rPr>
          <w:color w:val="000000" w:themeColor="text1"/>
          <w:szCs w:val="28"/>
        </w:rPr>
        <w:t>Ngày và đêm 29/10/2026, khu vực Bắc biển Đông (bao gồm đặc khu Hoàng Sa) có gió Đông Bắc mạnh cấp 6, giật cấp 7-8, biển động, sóng biển cao 2,0-4,0m. Ngoài ra, vịnh Bắc Bộ, vùng biển từ phía Nam Quảng Trị đến Cà Mau, từ Cà Mau đến An Giang và vịnh Thái Lan, vùng biển phía Tây khu vực Bắc Biển Đông (bao gồm đặc khu Hoàng Sa), khu vực Giữa và Nam Biển Đông (bao gồm đặc khu Trường Sa) có mưa rào và dông rải rác. Trong mưa dông có khả năng cao xảy ra lốc xoáy, gió giật mạnh cấp 7-8, sóng biển cao trên 2,0m.</w:t>
      </w:r>
    </w:p>
    <w:p w14:paraId="0647A018" w14:textId="4DB852A5" w:rsidR="00122CEC" w:rsidRPr="007003F1" w:rsidRDefault="00122CEC" w:rsidP="006C2EFD">
      <w:pPr>
        <w:widowControl w:val="0"/>
        <w:spacing w:line="264" w:lineRule="auto"/>
        <w:ind w:firstLine="567"/>
        <w:jc w:val="both"/>
        <w:rPr>
          <w:b/>
          <w:color w:val="000000" w:themeColor="text1"/>
          <w:szCs w:val="28"/>
        </w:rPr>
      </w:pPr>
      <w:r w:rsidRPr="007003F1">
        <w:rPr>
          <w:b/>
          <w:color w:val="000000" w:themeColor="text1"/>
          <w:szCs w:val="28"/>
        </w:rPr>
        <w:t xml:space="preserve">3. Tin cảnh báo lũ quét, sạt lở đất, sụt lún đất </w:t>
      </w:r>
      <w:r w:rsidR="007003F1" w:rsidRPr="007003F1">
        <w:rPr>
          <w:b/>
          <w:color w:val="000000" w:themeColor="text1"/>
          <w:szCs w:val="28"/>
        </w:rPr>
        <w:t xml:space="preserve">do mưa lũ hoặc dòng chảy </w:t>
      </w:r>
      <w:r w:rsidRPr="007003F1">
        <w:rPr>
          <w:b/>
          <w:color w:val="000000" w:themeColor="text1"/>
          <w:szCs w:val="28"/>
        </w:rPr>
        <w:t xml:space="preserve">trên khu vực </w:t>
      </w:r>
      <w:r w:rsidR="007003F1" w:rsidRPr="007003F1">
        <w:rPr>
          <w:b/>
          <w:color w:val="000000" w:themeColor="text1"/>
          <w:szCs w:val="28"/>
        </w:rPr>
        <w:t xml:space="preserve">thành phố </w:t>
      </w:r>
      <w:r w:rsidR="002E0D9C">
        <w:rPr>
          <w:b/>
          <w:color w:val="000000" w:themeColor="text1"/>
          <w:szCs w:val="28"/>
        </w:rPr>
        <w:t>Huế</w:t>
      </w:r>
      <w:r w:rsidR="007003F1" w:rsidRPr="007003F1">
        <w:rPr>
          <w:b/>
          <w:color w:val="000000" w:themeColor="text1"/>
          <w:szCs w:val="28"/>
        </w:rPr>
        <w:t xml:space="preserve"> </w:t>
      </w:r>
      <w:r w:rsidR="002E0D9C">
        <w:rPr>
          <w:b/>
          <w:color w:val="000000" w:themeColor="text1"/>
          <w:szCs w:val="28"/>
        </w:rPr>
        <w:t>và</w:t>
      </w:r>
      <w:r w:rsidR="007003F1" w:rsidRPr="007003F1">
        <w:rPr>
          <w:b/>
          <w:color w:val="000000" w:themeColor="text1"/>
          <w:szCs w:val="28"/>
        </w:rPr>
        <w:t xml:space="preserve"> Đà Nẵng</w:t>
      </w:r>
    </w:p>
    <w:p w14:paraId="7E1C9394" w14:textId="1FF08090" w:rsidR="00122CEC" w:rsidRPr="007003F1" w:rsidRDefault="00122CEC" w:rsidP="006C2EFD">
      <w:pPr>
        <w:widowControl w:val="0"/>
        <w:spacing w:line="264" w:lineRule="auto"/>
        <w:ind w:firstLine="567"/>
        <w:jc w:val="both"/>
        <w:rPr>
          <w:color w:val="000000" w:themeColor="text1"/>
          <w:szCs w:val="28"/>
        </w:rPr>
      </w:pPr>
      <w:r w:rsidRPr="007003F1">
        <w:rPr>
          <w:color w:val="000000" w:themeColor="text1"/>
          <w:szCs w:val="28"/>
        </w:rPr>
        <w:t xml:space="preserve">Theo bản tin </w:t>
      </w:r>
      <w:r w:rsidR="004E4B9E" w:rsidRPr="007003F1">
        <w:rPr>
          <w:color w:val="000000" w:themeColor="text1"/>
          <w:szCs w:val="28"/>
        </w:rPr>
        <w:t xml:space="preserve">phát </w:t>
      </w:r>
      <w:r w:rsidR="002E0D9C">
        <w:rPr>
          <w:color w:val="000000" w:themeColor="text1"/>
          <w:szCs w:val="28"/>
        </w:rPr>
        <w:t>lúc 7</w:t>
      </w:r>
      <w:r w:rsidRPr="007003F1">
        <w:rPr>
          <w:color w:val="000000" w:themeColor="text1"/>
          <w:szCs w:val="28"/>
        </w:rPr>
        <w:t>h</w:t>
      </w:r>
      <w:r w:rsidR="002E0D9C">
        <w:rPr>
          <w:color w:val="000000" w:themeColor="text1"/>
          <w:szCs w:val="28"/>
        </w:rPr>
        <w:t>3</w:t>
      </w:r>
      <w:r w:rsidRPr="007003F1">
        <w:rPr>
          <w:color w:val="000000" w:themeColor="text1"/>
          <w:szCs w:val="28"/>
        </w:rPr>
        <w:t>0 ngày 2</w:t>
      </w:r>
      <w:r w:rsidR="007003F1" w:rsidRPr="007003F1">
        <w:rPr>
          <w:color w:val="000000" w:themeColor="text1"/>
          <w:szCs w:val="28"/>
        </w:rPr>
        <w:t>9</w:t>
      </w:r>
      <w:r w:rsidRPr="007003F1">
        <w:rPr>
          <w:color w:val="000000" w:themeColor="text1"/>
          <w:szCs w:val="28"/>
        </w:rPr>
        <w:t>/10/2026</w:t>
      </w:r>
      <w:r w:rsidR="004E4B9E" w:rsidRPr="007003F1">
        <w:rPr>
          <w:color w:val="000000" w:themeColor="text1"/>
          <w:szCs w:val="28"/>
        </w:rPr>
        <w:t xml:space="preserve"> của Trung tâm dự báo Khí tượng Thủy văn quốc gia</w:t>
      </w:r>
      <w:r w:rsidRPr="007003F1">
        <w:rPr>
          <w:color w:val="000000" w:themeColor="text1"/>
          <w:szCs w:val="28"/>
        </w:rPr>
        <w:t xml:space="preserve">, trong 06 giờ tới, nguy cơ xảy ra lũ quét trên các sông, suối nhỏ, sạt lở đất trên sườn dốc </w:t>
      </w:r>
      <w:r w:rsidR="00D61A96" w:rsidRPr="007003F1">
        <w:rPr>
          <w:color w:val="000000" w:themeColor="text1"/>
          <w:szCs w:val="28"/>
        </w:rPr>
        <w:t>ở</w:t>
      </w:r>
      <w:r w:rsidRPr="007003F1">
        <w:rPr>
          <w:color w:val="000000" w:themeColor="text1"/>
          <w:szCs w:val="28"/>
        </w:rPr>
        <w:t xml:space="preserve"> </w:t>
      </w:r>
      <w:r w:rsidR="007003F1" w:rsidRPr="007003F1">
        <w:rPr>
          <w:color w:val="000000" w:themeColor="text1"/>
          <w:szCs w:val="28"/>
        </w:rPr>
        <w:t>1</w:t>
      </w:r>
      <w:r w:rsidR="002E0D9C">
        <w:rPr>
          <w:color w:val="000000" w:themeColor="text1"/>
          <w:szCs w:val="28"/>
        </w:rPr>
        <w:t>5</w:t>
      </w:r>
      <w:r w:rsidR="00D61A96" w:rsidRPr="007003F1">
        <w:rPr>
          <w:color w:val="000000" w:themeColor="text1"/>
          <w:szCs w:val="28"/>
        </w:rPr>
        <w:t xml:space="preserve"> xã, phường tại </w:t>
      </w:r>
      <w:r w:rsidRPr="007003F1">
        <w:rPr>
          <w:color w:val="000000" w:themeColor="text1"/>
          <w:szCs w:val="28"/>
        </w:rPr>
        <w:t>thành phố Huế</w:t>
      </w:r>
      <w:r w:rsidR="007003F1" w:rsidRPr="007003F1">
        <w:rPr>
          <w:color w:val="000000" w:themeColor="text1"/>
          <w:szCs w:val="28"/>
        </w:rPr>
        <w:t xml:space="preserve">; </w:t>
      </w:r>
      <w:r w:rsidR="002E0D9C">
        <w:rPr>
          <w:color w:val="000000" w:themeColor="text1"/>
          <w:szCs w:val="28"/>
        </w:rPr>
        <w:t>08</w:t>
      </w:r>
      <w:r w:rsidR="007003F1" w:rsidRPr="007003F1">
        <w:rPr>
          <w:color w:val="000000" w:themeColor="text1"/>
          <w:szCs w:val="28"/>
        </w:rPr>
        <w:t xml:space="preserve"> xã, phường tại thành phố Đà Nẵng.</w:t>
      </w:r>
    </w:p>
    <w:p w14:paraId="684DB8A8" w14:textId="53AFD600" w:rsidR="004E4B9E" w:rsidRPr="00D762D3" w:rsidRDefault="004E4B9E" w:rsidP="006C2EFD">
      <w:pPr>
        <w:widowControl w:val="0"/>
        <w:spacing w:line="264" w:lineRule="auto"/>
        <w:ind w:firstLine="567"/>
        <w:jc w:val="both"/>
        <w:rPr>
          <w:color w:val="000000" w:themeColor="text1"/>
          <w:szCs w:val="28"/>
        </w:rPr>
      </w:pPr>
      <w:r w:rsidRPr="007003F1">
        <w:rPr>
          <w:color w:val="000000" w:themeColor="text1"/>
          <w:szCs w:val="28"/>
        </w:rPr>
        <w:t>Cảnh báo cấp độ rủi ro thiên tai do lũ quét, sạt lở đất, sụt lún đất do mưa lũ hoặc dòng chảy: Cấp 1</w:t>
      </w:r>
      <w:r w:rsidR="00C2177F" w:rsidRPr="007003F1">
        <w:rPr>
          <w:color w:val="000000" w:themeColor="text1"/>
          <w:szCs w:val="28"/>
        </w:rPr>
        <w:t>.</w:t>
      </w:r>
    </w:p>
    <w:p w14:paraId="0E0DF613" w14:textId="0BE0D57F" w:rsidR="00EE2254" w:rsidRPr="00D762D3" w:rsidRDefault="006A35E7" w:rsidP="006C2EFD">
      <w:pPr>
        <w:widowControl w:val="0"/>
        <w:shd w:val="clear" w:color="auto" w:fill="FFFFFF" w:themeFill="background1"/>
        <w:spacing w:line="264" w:lineRule="auto"/>
        <w:ind w:firstLine="567"/>
        <w:jc w:val="both"/>
        <w:rPr>
          <w:b/>
          <w:bCs/>
          <w:szCs w:val="28"/>
          <w:lang w:val="en-GB"/>
        </w:rPr>
      </w:pPr>
      <w:r w:rsidRPr="00D762D3">
        <w:rPr>
          <w:b/>
          <w:bCs/>
          <w:szCs w:val="28"/>
          <w:lang w:val="en-GB"/>
        </w:rPr>
        <w:t>II</w:t>
      </w:r>
      <w:r w:rsidR="00B60C58" w:rsidRPr="00D762D3">
        <w:rPr>
          <w:b/>
          <w:bCs/>
          <w:szCs w:val="28"/>
          <w:lang w:val="en-GB"/>
        </w:rPr>
        <w:t xml:space="preserve">. </w:t>
      </w:r>
      <w:r w:rsidR="005672CE" w:rsidRPr="00D762D3">
        <w:rPr>
          <w:b/>
          <w:bCs/>
          <w:szCs w:val="28"/>
          <w:lang w:val="en-GB"/>
        </w:rPr>
        <w:t>TÌNH HÌNH THỦY VĂN</w:t>
      </w:r>
    </w:p>
    <w:p w14:paraId="667E73D9" w14:textId="3887909D" w:rsidR="00DF3833" w:rsidRPr="00D762D3" w:rsidRDefault="009936A2" w:rsidP="006C2EFD">
      <w:pPr>
        <w:widowControl w:val="0"/>
        <w:shd w:val="clear" w:color="auto" w:fill="FFFFFF" w:themeFill="background1"/>
        <w:spacing w:line="264" w:lineRule="auto"/>
        <w:ind w:firstLine="567"/>
        <w:jc w:val="both"/>
        <w:rPr>
          <w:b/>
          <w:bCs/>
          <w:szCs w:val="28"/>
          <w:lang w:val="en-GB"/>
        </w:rPr>
      </w:pPr>
      <w:r w:rsidRPr="00D762D3">
        <w:rPr>
          <w:b/>
          <w:bCs/>
          <w:szCs w:val="28"/>
          <w:lang w:val="en-GB"/>
        </w:rPr>
        <w:t xml:space="preserve">1. Các sông khu vực Bắc Bộ: </w:t>
      </w:r>
      <w:r w:rsidR="006279CC" w:rsidRPr="00D762D3">
        <w:rPr>
          <w:bCs/>
          <w:szCs w:val="28"/>
          <w:lang w:val="en-GB"/>
        </w:rPr>
        <w:t xml:space="preserve">Mực nước lúc 07h00 ngày </w:t>
      </w:r>
      <w:r w:rsidR="002D2177" w:rsidRPr="00D762D3">
        <w:rPr>
          <w:bCs/>
          <w:szCs w:val="28"/>
          <w:lang w:val="en-GB"/>
        </w:rPr>
        <w:t>2</w:t>
      </w:r>
      <w:r w:rsidR="00C949E8">
        <w:rPr>
          <w:bCs/>
          <w:szCs w:val="28"/>
          <w:lang w:val="en-GB"/>
        </w:rPr>
        <w:t>9</w:t>
      </w:r>
      <w:r w:rsidRPr="00D762D3">
        <w:rPr>
          <w:bCs/>
          <w:szCs w:val="28"/>
          <w:lang w:val="en-GB"/>
        </w:rPr>
        <w:t xml:space="preserve">/10 trên sông Hồng tại trạm Hà Nội </w:t>
      </w:r>
      <w:r w:rsidRPr="005D6B66">
        <w:rPr>
          <w:bCs/>
          <w:szCs w:val="28"/>
          <w:lang w:val="en-GB"/>
        </w:rPr>
        <w:t xml:space="preserve">là </w:t>
      </w:r>
      <w:r w:rsidR="00AD5C7F" w:rsidRPr="005D6B66">
        <w:rPr>
          <w:bCs/>
          <w:szCs w:val="28"/>
          <w:lang w:val="en-GB"/>
        </w:rPr>
        <w:t>1</w:t>
      </w:r>
      <w:r w:rsidR="00B936F1" w:rsidRPr="005D6B66">
        <w:rPr>
          <w:bCs/>
          <w:szCs w:val="28"/>
          <w:lang w:val="en-GB"/>
        </w:rPr>
        <w:t>,</w:t>
      </w:r>
      <w:r w:rsidR="005D6B66" w:rsidRPr="005D6B66">
        <w:rPr>
          <w:bCs/>
          <w:szCs w:val="28"/>
          <w:lang w:val="en-GB"/>
        </w:rPr>
        <w:t>62</w:t>
      </w:r>
      <w:r w:rsidRPr="005D6B66">
        <w:rPr>
          <w:bCs/>
          <w:szCs w:val="28"/>
          <w:lang w:val="en-GB"/>
        </w:rPr>
        <w:t xml:space="preserve">m; sông Thái Bình tại trạm Phả Lại là </w:t>
      </w:r>
      <w:r w:rsidR="00404E1F" w:rsidRPr="005D6B66">
        <w:rPr>
          <w:bCs/>
          <w:szCs w:val="28"/>
          <w:lang w:val="en-GB"/>
        </w:rPr>
        <w:t>1</w:t>
      </w:r>
      <w:r w:rsidR="00C21F6E" w:rsidRPr="005D6B66">
        <w:rPr>
          <w:bCs/>
          <w:szCs w:val="28"/>
          <w:lang w:val="en-GB"/>
        </w:rPr>
        <w:t>,</w:t>
      </w:r>
      <w:r w:rsidR="005D6B66" w:rsidRPr="005D6B66">
        <w:rPr>
          <w:bCs/>
          <w:szCs w:val="28"/>
          <w:lang w:val="en-GB"/>
        </w:rPr>
        <w:t>25</w:t>
      </w:r>
      <w:r w:rsidRPr="005D6B66">
        <w:rPr>
          <w:bCs/>
          <w:szCs w:val="28"/>
          <w:lang w:val="en-GB"/>
        </w:rPr>
        <w:t xml:space="preserve">m. </w:t>
      </w:r>
      <w:r w:rsidRPr="00D762D3">
        <w:rPr>
          <w:bCs/>
          <w:szCs w:val="28"/>
          <w:lang w:val="en-GB"/>
        </w:rPr>
        <w:t>Dự báo mực nước hạ lưu sông Hồng tại trạm Hà Nội, trên sông Thái Bình tại trạm Phả Lại dao động theo điều tiết hồ chứa và ảnh hưởng của thủy triều.</w:t>
      </w:r>
    </w:p>
    <w:p w14:paraId="2AB58A59" w14:textId="383B608A" w:rsidR="00733116" w:rsidRDefault="009936A2" w:rsidP="006C2EFD">
      <w:pPr>
        <w:widowControl w:val="0"/>
        <w:shd w:val="clear" w:color="auto" w:fill="FFFFFF" w:themeFill="background1"/>
        <w:spacing w:line="264" w:lineRule="auto"/>
        <w:ind w:firstLine="567"/>
        <w:jc w:val="both"/>
        <w:rPr>
          <w:b/>
          <w:bCs/>
          <w:szCs w:val="28"/>
          <w:lang w:val="en-GB"/>
        </w:rPr>
      </w:pPr>
      <w:r w:rsidRPr="00D762D3">
        <w:rPr>
          <w:b/>
          <w:bCs/>
          <w:szCs w:val="28"/>
          <w:lang w:val="en-GB"/>
        </w:rPr>
        <w:t>2</w:t>
      </w:r>
      <w:r w:rsidR="00C13CD5" w:rsidRPr="00D762D3">
        <w:rPr>
          <w:b/>
          <w:bCs/>
          <w:szCs w:val="28"/>
          <w:lang w:val="en-GB"/>
        </w:rPr>
        <w:t>. Các sông khu vực Trung Bộ</w:t>
      </w:r>
    </w:p>
    <w:p w14:paraId="6DD3604C" w14:textId="77777777" w:rsidR="007003F1" w:rsidRPr="007003F1" w:rsidRDefault="007003F1" w:rsidP="007003F1">
      <w:pPr>
        <w:widowControl w:val="0"/>
        <w:spacing w:line="264" w:lineRule="auto"/>
        <w:ind w:firstLine="567"/>
        <w:jc w:val="both"/>
        <w:rPr>
          <w:szCs w:val="28"/>
        </w:rPr>
      </w:pPr>
      <w:r w:rsidRPr="007003F1">
        <w:rPr>
          <w:szCs w:val="28"/>
        </w:rPr>
        <w:t>Mực nước sông Hương tại trạm Kim Long (Tp. Huế) lúc 5h/29/10 là 1,21m, trên BĐ1 là 0,21m.</w:t>
      </w:r>
    </w:p>
    <w:p w14:paraId="6777FBA4" w14:textId="61223C78" w:rsidR="00733116" w:rsidRPr="00C949E8" w:rsidRDefault="007003F1" w:rsidP="007003F1">
      <w:pPr>
        <w:widowControl w:val="0"/>
        <w:spacing w:line="264" w:lineRule="auto"/>
        <w:ind w:firstLine="567"/>
        <w:jc w:val="both"/>
        <w:rPr>
          <w:color w:val="FF0000"/>
          <w:szCs w:val="28"/>
        </w:rPr>
      </w:pPr>
      <w:r w:rsidRPr="007003F1">
        <w:rPr>
          <w:szCs w:val="28"/>
        </w:rPr>
        <w:t>Dự báo: Ngày 29/10/2026, trên các sông ở thành phố Huế có khả năng xảy ra một đợt lũ. Trong đợt lũ này, đỉnh lũ trên sông Hương tại trạm Kim Long dao động ở mức BĐ1-BĐ2; trên sông Bồ tại trạm Phú Ốc dao động ở trên dưới BĐ1.</w:t>
      </w:r>
    </w:p>
    <w:p w14:paraId="054E1FBE" w14:textId="6ABEDF4B" w:rsidR="00330AD9" w:rsidRPr="00D762D3" w:rsidRDefault="00733116" w:rsidP="006C2EFD">
      <w:pPr>
        <w:widowControl w:val="0"/>
        <w:shd w:val="clear" w:color="auto" w:fill="FFFFFF" w:themeFill="background1"/>
        <w:spacing w:line="264" w:lineRule="auto"/>
        <w:ind w:firstLine="567"/>
        <w:jc w:val="both"/>
        <w:rPr>
          <w:b/>
          <w:bCs/>
          <w:szCs w:val="28"/>
          <w:lang w:val="en-GB"/>
        </w:rPr>
      </w:pPr>
      <w:r w:rsidRPr="00D762D3">
        <w:rPr>
          <w:spacing w:val="-6"/>
          <w:szCs w:val="28"/>
        </w:rPr>
        <w:t>Mực nước thượng lưu các sông khác biến đổi chậm, hạ lưu dao động theo triều</w:t>
      </w:r>
      <w:r>
        <w:rPr>
          <w:spacing w:val="-6"/>
          <w:szCs w:val="28"/>
        </w:rPr>
        <w:t>.</w:t>
      </w:r>
    </w:p>
    <w:p w14:paraId="624C5207" w14:textId="5339D55C" w:rsidR="00370B43" w:rsidRPr="00D762D3" w:rsidRDefault="005672CE" w:rsidP="006C2EFD">
      <w:pPr>
        <w:widowControl w:val="0"/>
        <w:shd w:val="clear" w:color="auto" w:fill="FFFFFF" w:themeFill="background1"/>
        <w:spacing w:line="264" w:lineRule="auto"/>
        <w:ind w:firstLine="567"/>
        <w:jc w:val="both"/>
        <w:rPr>
          <w:bCs/>
          <w:szCs w:val="28"/>
          <w:lang w:val="en-GB"/>
        </w:rPr>
      </w:pPr>
      <w:r w:rsidRPr="00D762D3">
        <w:rPr>
          <w:b/>
          <w:bCs/>
          <w:color w:val="000000" w:themeColor="text1"/>
          <w:szCs w:val="28"/>
          <w:lang w:val="en-GB"/>
        </w:rPr>
        <w:t>3. Các sông khu vực Nam Bộ:</w:t>
      </w:r>
      <w:r w:rsidR="008846EE" w:rsidRPr="00D762D3">
        <w:rPr>
          <w:b/>
          <w:bCs/>
          <w:color w:val="000000" w:themeColor="text1"/>
          <w:szCs w:val="28"/>
          <w:lang w:val="en-GB"/>
        </w:rPr>
        <w:t xml:space="preserve"> </w:t>
      </w:r>
      <w:r w:rsidR="00C949E8">
        <w:t>Mực nước đầu nguồn sông Cửu Long dao động theo triều. Đến ngày 01/11, mực nước cao nhất ngày trên sông Tiền tại trạm Tân Châu ở mức 2,18m; trên sông Hậu tại trạm Châu Đốc ở mức 2,3m.</w:t>
      </w:r>
    </w:p>
    <w:p w14:paraId="785CE0E2" w14:textId="0D40CCF1" w:rsidR="00B60C58" w:rsidRPr="009C228D" w:rsidRDefault="005672CE" w:rsidP="006C2EFD">
      <w:pPr>
        <w:widowControl w:val="0"/>
        <w:shd w:val="clear" w:color="auto" w:fill="FFFFFF" w:themeFill="background1"/>
        <w:spacing w:line="264" w:lineRule="auto"/>
        <w:ind w:firstLine="567"/>
        <w:jc w:val="both"/>
        <w:rPr>
          <w:b/>
          <w:bCs/>
          <w:szCs w:val="28"/>
          <w:lang w:val="en-GB"/>
        </w:rPr>
      </w:pPr>
      <w:r w:rsidRPr="009C228D">
        <w:rPr>
          <w:b/>
          <w:bCs/>
          <w:szCs w:val="28"/>
          <w:lang w:val="en-GB"/>
        </w:rPr>
        <w:t xml:space="preserve">III. </w:t>
      </w:r>
      <w:r w:rsidR="00B60C58" w:rsidRPr="009C228D">
        <w:rPr>
          <w:b/>
          <w:bCs/>
          <w:szCs w:val="28"/>
          <w:lang w:val="en-GB"/>
        </w:rPr>
        <w:t>TÌNH HÌNH HỒ CHỨA</w:t>
      </w:r>
    </w:p>
    <w:p w14:paraId="7E257BF2" w14:textId="40E53DBA" w:rsidR="004F343F" w:rsidRPr="009C228D" w:rsidRDefault="00B60C58" w:rsidP="006C2EFD">
      <w:pPr>
        <w:spacing w:line="264" w:lineRule="auto"/>
        <w:ind w:firstLine="567"/>
        <w:jc w:val="both"/>
        <w:rPr>
          <w:b/>
          <w:bCs/>
          <w:szCs w:val="28"/>
          <w:highlight w:val="yellow"/>
          <w:lang w:val="en-GB"/>
        </w:rPr>
      </w:pPr>
      <w:r w:rsidRPr="009C228D">
        <w:rPr>
          <w:b/>
          <w:bCs/>
          <w:szCs w:val="28"/>
          <w:lang w:val="en-GB"/>
        </w:rPr>
        <w:t>1. Liên hồ chứa trên lưu vực sông Hồng</w:t>
      </w:r>
    </w:p>
    <w:tbl>
      <w:tblPr>
        <w:tblW w:w="50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33"/>
        <w:gridCol w:w="544"/>
        <w:gridCol w:w="1111"/>
        <w:gridCol w:w="1256"/>
        <w:gridCol w:w="1110"/>
        <w:gridCol w:w="986"/>
        <w:gridCol w:w="1126"/>
        <w:gridCol w:w="1259"/>
      </w:tblGrid>
      <w:tr w:rsidR="00F658BB" w:rsidRPr="009C228D" w14:paraId="4C15CDCF" w14:textId="77777777" w:rsidTr="001E7443">
        <w:trPr>
          <w:cantSplit/>
          <w:trHeight w:val="20"/>
          <w:tblHeader/>
          <w:jc w:val="center"/>
        </w:trPr>
        <w:tc>
          <w:tcPr>
            <w:tcW w:w="950" w:type="pct"/>
            <w:shd w:val="clear" w:color="auto" w:fill="auto"/>
            <w:vAlign w:val="center"/>
          </w:tcPr>
          <w:p w14:paraId="48A61815" w14:textId="77777777" w:rsidR="000D6DD3" w:rsidRPr="009C228D" w:rsidRDefault="000D6DD3" w:rsidP="005E2254">
            <w:pPr>
              <w:widowControl w:val="0"/>
              <w:spacing w:before="80" w:line="264" w:lineRule="auto"/>
              <w:jc w:val="center"/>
              <w:rPr>
                <w:b/>
                <w:noProof/>
                <w:szCs w:val="28"/>
                <w:lang w:val="vi-VN"/>
              </w:rPr>
            </w:pPr>
            <w:r w:rsidRPr="009C228D">
              <w:rPr>
                <w:b/>
                <w:noProof/>
                <w:szCs w:val="28"/>
                <w:lang w:val="vi-VN"/>
              </w:rPr>
              <w:t>Tên hồ</w:t>
            </w:r>
          </w:p>
        </w:tc>
        <w:tc>
          <w:tcPr>
            <w:tcW w:w="907" w:type="pct"/>
            <w:gridSpan w:val="2"/>
            <w:shd w:val="clear" w:color="auto" w:fill="auto"/>
            <w:vAlign w:val="center"/>
          </w:tcPr>
          <w:p w14:paraId="26F6C21C" w14:textId="77777777" w:rsidR="000D6DD3" w:rsidRPr="009C228D" w:rsidRDefault="000D6DD3" w:rsidP="005E2254">
            <w:pPr>
              <w:widowControl w:val="0"/>
              <w:spacing w:before="80" w:line="264" w:lineRule="auto"/>
              <w:jc w:val="center"/>
              <w:rPr>
                <w:b/>
                <w:noProof/>
                <w:szCs w:val="28"/>
                <w:lang w:val="vi-VN"/>
              </w:rPr>
            </w:pPr>
            <w:r w:rsidRPr="009C228D">
              <w:rPr>
                <w:b/>
                <w:noProof/>
                <w:szCs w:val="28"/>
                <w:lang w:val="vi-VN"/>
              </w:rPr>
              <w:t>Thời gian</w:t>
            </w:r>
          </w:p>
        </w:tc>
        <w:tc>
          <w:tcPr>
            <w:tcW w:w="688" w:type="pct"/>
            <w:shd w:val="clear" w:color="auto" w:fill="auto"/>
            <w:vAlign w:val="center"/>
          </w:tcPr>
          <w:p w14:paraId="638175E6" w14:textId="78FA3C35" w:rsidR="000D6DD3" w:rsidRPr="00C3793F" w:rsidRDefault="000D6DD3" w:rsidP="005E2254">
            <w:pPr>
              <w:widowControl w:val="0"/>
              <w:spacing w:before="80" w:line="264" w:lineRule="auto"/>
              <w:ind w:firstLine="3"/>
              <w:jc w:val="center"/>
              <w:rPr>
                <w:b/>
                <w:noProof/>
                <w:szCs w:val="28"/>
                <w:lang w:val="vi-VN"/>
              </w:rPr>
            </w:pPr>
            <w:r w:rsidRPr="00C3793F">
              <w:rPr>
                <w:b/>
                <w:noProof/>
                <w:szCs w:val="28"/>
                <w:lang w:val="vi-VN"/>
              </w:rPr>
              <w:t>H</w:t>
            </w:r>
            <w:r w:rsidRPr="00C3793F">
              <w:rPr>
                <w:b/>
                <w:noProof/>
                <w:szCs w:val="28"/>
                <w:vertAlign w:val="subscript"/>
                <w:lang w:val="vi-VN"/>
              </w:rPr>
              <w:t xml:space="preserve">tl </w:t>
            </w:r>
            <w:r w:rsidR="00BE3274" w:rsidRPr="00C3793F">
              <w:rPr>
                <w:b/>
                <w:noProof/>
                <w:szCs w:val="28"/>
                <w:vertAlign w:val="subscript"/>
                <w:lang w:val="vi-VN"/>
              </w:rPr>
              <w:br/>
            </w:r>
            <w:r w:rsidRPr="00C3793F">
              <w:rPr>
                <w:noProof/>
                <w:szCs w:val="28"/>
                <w:lang w:val="vi-VN"/>
              </w:rPr>
              <w:t>(m)</w:t>
            </w:r>
          </w:p>
        </w:tc>
        <w:tc>
          <w:tcPr>
            <w:tcW w:w="608" w:type="pct"/>
            <w:shd w:val="clear" w:color="auto" w:fill="auto"/>
            <w:vAlign w:val="center"/>
          </w:tcPr>
          <w:p w14:paraId="7894EE90" w14:textId="4BCA6E6C" w:rsidR="000D6DD3" w:rsidRPr="00C3793F" w:rsidRDefault="000D6DD3" w:rsidP="005E2254">
            <w:pPr>
              <w:widowControl w:val="0"/>
              <w:spacing w:before="80" w:line="264" w:lineRule="auto"/>
              <w:jc w:val="center"/>
              <w:rPr>
                <w:b/>
                <w:noProof/>
                <w:szCs w:val="28"/>
              </w:rPr>
            </w:pPr>
            <w:r w:rsidRPr="00C3793F">
              <w:rPr>
                <w:b/>
                <w:noProof/>
                <w:szCs w:val="28"/>
                <w:lang w:val="vi-VN"/>
              </w:rPr>
              <w:t>H</w:t>
            </w:r>
            <w:r w:rsidRPr="00C3793F">
              <w:rPr>
                <w:b/>
                <w:noProof/>
                <w:szCs w:val="28"/>
                <w:vertAlign w:val="subscript"/>
                <w:lang w:val="vi-VN"/>
              </w:rPr>
              <w:t>hl</w:t>
            </w:r>
            <w:r w:rsidR="00BE3274" w:rsidRPr="00C3793F">
              <w:rPr>
                <w:b/>
                <w:noProof/>
                <w:szCs w:val="28"/>
                <w:vertAlign w:val="subscript"/>
                <w:lang w:val="vi-VN"/>
              </w:rPr>
              <w:br/>
            </w:r>
            <w:r w:rsidRPr="00C3793F">
              <w:rPr>
                <w:b/>
                <w:noProof/>
                <w:szCs w:val="28"/>
                <w:lang w:val="vi-VN"/>
              </w:rPr>
              <w:t xml:space="preserve"> </w:t>
            </w:r>
            <w:r w:rsidRPr="00C3793F">
              <w:rPr>
                <w:noProof/>
                <w:szCs w:val="28"/>
                <w:lang w:val="vi-VN"/>
              </w:rPr>
              <w:t>(m)</w:t>
            </w:r>
          </w:p>
        </w:tc>
        <w:tc>
          <w:tcPr>
            <w:tcW w:w="540" w:type="pct"/>
            <w:shd w:val="clear" w:color="auto" w:fill="auto"/>
            <w:vAlign w:val="center"/>
          </w:tcPr>
          <w:p w14:paraId="04910DBE" w14:textId="77777777" w:rsidR="000D6DD3" w:rsidRPr="00C3793F" w:rsidRDefault="000D6DD3" w:rsidP="005E2254">
            <w:pPr>
              <w:widowControl w:val="0"/>
              <w:spacing w:before="80" w:line="264" w:lineRule="auto"/>
              <w:jc w:val="center"/>
              <w:rPr>
                <w:b/>
                <w:noProof/>
                <w:szCs w:val="28"/>
                <w:lang w:val="vi-VN"/>
              </w:rPr>
            </w:pPr>
            <w:r w:rsidRPr="00C3793F">
              <w:rPr>
                <w:b/>
                <w:noProof/>
                <w:szCs w:val="28"/>
                <w:lang w:val="vi-VN"/>
              </w:rPr>
              <w:t>Q</w:t>
            </w:r>
            <w:r w:rsidRPr="00C3793F">
              <w:rPr>
                <w:b/>
                <w:noProof/>
                <w:szCs w:val="28"/>
                <w:vertAlign w:val="subscript"/>
                <w:lang w:val="vi-VN"/>
              </w:rPr>
              <w:t xml:space="preserve">vào </w:t>
            </w:r>
            <w:r w:rsidRPr="00C3793F">
              <w:rPr>
                <w:noProof/>
                <w:szCs w:val="28"/>
                <w:lang w:val="vi-VN"/>
              </w:rPr>
              <w:t>(m</w:t>
            </w:r>
            <w:r w:rsidRPr="00C3793F">
              <w:rPr>
                <w:noProof/>
                <w:szCs w:val="28"/>
                <w:vertAlign w:val="superscript"/>
                <w:lang w:val="vi-VN"/>
              </w:rPr>
              <w:t>3</w:t>
            </w:r>
            <w:r w:rsidRPr="00C3793F">
              <w:rPr>
                <w:noProof/>
                <w:szCs w:val="28"/>
                <w:lang w:val="vi-VN"/>
              </w:rPr>
              <w:t>/s)</w:t>
            </w:r>
          </w:p>
        </w:tc>
        <w:tc>
          <w:tcPr>
            <w:tcW w:w="617" w:type="pct"/>
            <w:shd w:val="clear" w:color="auto" w:fill="auto"/>
            <w:vAlign w:val="center"/>
          </w:tcPr>
          <w:p w14:paraId="4BC8D637" w14:textId="77777777" w:rsidR="000D6DD3" w:rsidRPr="00C3793F" w:rsidRDefault="000D6DD3" w:rsidP="005E2254">
            <w:pPr>
              <w:widowControl w:val="0"/>
              <w:spacing w:before="80" w:line="264" w:lineRule="auto"/>
              <w:jc w:val="center"/>
              <w:rPr>
                <w:b/>
                <w:noProof/>
                <w:szCs w:val="28"/>
                <w:lang w:val="vi-VN"/>
              </w:rPr>
            </w:pPr>
            <w:r w:rsidRPr="00C3793F">
              <w:rPr>
                <w:b/>
                <w:noProof/>
                <w:szCs w:val="28"/>
                <w:lang w:val="vi-VN"/>
              </w:rPr>
              <w:t>Q</w:t>
            </w:r>
            <w:r w:rsidRPr="00C3793F">
              <w:rPr>
                <w:b/>
                <w:noProof/>
                <w:szCs w:val="28"/>
                <w:vertAlign w:val="subscript"/>
                <w:lang w:val="vi-VN"/>
              </w:rPr>
              <w:t>ra</w:t>
            </w:r>
            <w:r w:rsidRPr="00C3793F">
              <w:rPr>
                <w:b/>
                <w:noProof/>
                <w:szCs w:val="28"/>
                <w:lang w:val="vi-VN"/>
              </w:rPr>
              <w:t xml:space="preserve"> </w:t>
            </w:r>
            <w:r w:rsidRPr="00C3793F">
              <w:rPr>
                <w:noProof/>
                <w:szCs w:val="28"/>
                <w:lang w:val="vi-VN"/>
              </w:rPr>
              <w:t>(m</w:t>
            </w:r>
            <w:r w:rsidRPr="00C3793F">
              <w:rPr>
                <w:noProof/>
                <w:szCs w:val="28"/>
                <w:vertAlign w:val="superscript"/>
                <w:lang w:val="vi-VN"/>
              </w:rPr>
              <w:t>3</w:t>
            </w:r>
            <w:r w:rsidRPr="00C3793F">
              <w:rPr>
                <w:noProof/>
                <w:szCs w:val="28"/>
                <w:lang w:val="vi-VN"/>
              </w:rPr>
              <w:t>/s)</w:t>
            </w:r>
          </w:p>
        </w:tc>
        <w:tc>
          <w:tcPr>
            <w:tcW w:w="690" w:type="pct"/>
            <w:shd w:val="clear" w:color="auto" w:fill="auto"/>
            <w:vAlign w:val="center"/>
          </w:tcPr>
          <w:p w14:paraId="7A7BEAC6" w14:textId="77777777" w:rsidR="00503E88" w:rsidRPr="00C3793F" w:rsidRDefault="00C4340C" w:rsidP="005E2254">
            <w:pPr>
              <w:widowControl w:val="0"/>
              <w:spacing w:before="80" w:line="264" w:lineRule="auto"/>
              <w:jc w:val="center"/>
              <w:rPr>
                <w:b/>
                <w:noProof/>
                <w:szCs w:val="28"/>
              </w:rPr>
            </w:pPr>
            <w:r w:rsidRPr="00C3793F">
              <w:rPr>
                <w:b/>
                <w:noProof/>
                <w:szCs w:val="28"/>
              </w:rPr>
              <w:t>MNDBT</w:t>
            </w:r>
          </w:p>
          <w:p w14:paraId="0263DCAF" w14:textId="3BB30FB9" w:rsidR="00C4340C" w:rsidRPr="00C3793F" w:rsidRDefault="00C4340C" w:rsidP="005E2254">
            <w:pPr>
              <w:widowControl w:val="0"/>
              <w:spacing w:before="80" w:line="264" w:lineRule="auto"/>
              <w:jc w:val="center"/>
              <w:rPr>
                <w:noProof/>
                <w:szCs w:val="28"/>
              </w:rPr>
            </w:pPr>
            <w:r w:rsidRPr="00C3793F">
              <w:rPr>
                <w:noProof/>
                <w:szCs w:val="28"/>
              </w:rPr>
              <w:t>(m)</w:t>
            </w:r>
          </w:p>
        </w:tc>
      </w:tr>
      <w:tr w:rsidR="00C949E8" w:rsidRPr="009C228D" w14:paraId="5465C727" w14:textId="77777777" w:rsidTr="00531305">
        <w:trPr>
          <w:cantSplit/>
          <w:trHeight w:val="20"/>
          <w:jc w:val="center"/>
        </w:trPr>
        <w:tc>
          <w:tcPr>
            <w:tcW w:w="950" w:type="pct"/>
            <w:vMerge w:val="restart"/>
            <w:shd w:val="clear" w:color="auto" w:fill="auto"/>
            <w:vAlign w:val="center"/>
          </w:tcPr>
          <w:p w14:paraId="7B856CCB" w14:textId="77777777" w:rsidR="00C949E8" w:rsidRPr="009C228D" w:rsidRDefault="00C949E8" w:rsidP="00C949E8">
            <w:pPr>
              <w:widowControl w:val="0"/>
              <w:spacing w:before="80" w:line="264" w:lineRule="auto"/>
              <w:jc w:val="center"/>
              <w:rPr>
                <w:noProof/>
                <w:szCs w:val="28"/>
              </w:rPr>
            </w:pPr>
            <w:r w:rsidRPr="009C228D">
              <w:rPr>
                <w:noProof/>
                <w:szCs w:val="28"/>
              </w:rPr>
              <w:t>Sơn La</w:t>
            </w:r>
          </w:p>
        </w:tc>
        <w:tc>
          <w:tcPr>
            <w:tcW w:w="298" w:type="pct"/>
            <w:vMerge w:val="restart"/>
            <w:shd w:val="clear" w:color="auto" w:fill="auto"/>
            <w:vAlign w:val="center"/>
          </w:tcPr>
          <w:p w14:paraId="48AB9C7C" w14:textId="0F4A1E9E" w:rsidR="00C949E8" w:rsidRPr="009C228D" w:rsidRDefault="00C949E8" w:rsidP="00C949E8">
            <w:pPr>
              <w:widowControl w:val="0"/>
              <w:spacing w:before="80" w:line="264" w:lineRule="auto"/>
              <w:jc w:val="center"/>
              <w:rPr>
                <w:noProof/>
                <w:szCs w:val="28"/>
              </w:rPr>
            </w:pPr>
            <w:r w:rsidRPr="009C228D">
              <w:rPr>
                <w:noProof/>
                <w:szCs w:val="28"/>
              </w:rPr>
              <w:t>7h</w:t>
            </w:r>
          </w:p>
        </w:tc>
        <w:tc>
          <w:tcPr>
            <w:tcW w:w="609" w:type="pct"/>
            <w:shd w:val="clear" w:color="auto" w:fill="auto"/>
            <w:vAlign w:val="center"/>
          </w:tcPr>
          <w:p w14:paraId="7A9F1AE2" w14:textId="7BD8FD91" w:rsidR="00C949E8" w:rsidRPr="009C228D" w:rsidRDefault="00C949E8" w:rsidP="00C949E8">
            <w:pPr>
              <w:widowControl w:val="0"/>
              <w:spacing w:before="80" w:line="264" w:lineRule="auto"/>
              <w:jc w:val="center"/>
              <w:rPr>
                <w:noProof/>
                <w:szCs w:val="28"/>
              </w:rPr>
            </w:pPr>
            <w:r>
              <w:rPr>
                <w:noProof/>
                <w:szCs w:val="28"/>
              </w:rPr>
              <w:t>28/10</w:t>
            </w:r>
          </w:p>
        </w:tc>
        <w:tc>
          <w:tcPr>
            <w:tcW w:w="688" w:type="pct"/>
            <w:shd w:val="clear" w:color="auto" w:fill="auto"/>
          </w:tcPr>
          <w:p w14:paraId="44D74823" w14:textId="4E849EEF" w:rsidR="00C949E8" w:rsidRPr="00C3793F" w:rsidRDefault="00C949E8" w:rsidP="00C949E8">
            <w:pPr>
              <w:widowControl w:val="0"/>
              <w:spacing w:before="80" w:line="264" w:lineRule="auto"/>
              <w:jc w:val="center"/>
              <w:rPr>
                <w:szCs w:val="28"/>
              </w:rPr>
            </w:pPr>
            <w:r w:rsidRPr="00487080">
              <w:t>211</w:t>
            </w:r>
            <w:r>
              <w:t>,</w:t>
            </w:r>
            <w:r w:rsidRPr="00487080">
              <w:t>73</w:t>
            </w:r>
          </w:p>
        </w:tc>
        <w:tc>
          <w:tcPr>
            <w:tcW w:w="608" w:type="pct"/>
            <w:shd w:val="clear" w:color="auto" w:fill="auto"/>
          </w:tcPr>
          <w:p w14:paraId="11F74042" w14:textId="50D20905" w:rsidR="00C949E8" w:rsidRPr="00C3793F" w:rsidRDefault="00C949E8" w:rsidP="00C949E8">
            <w:pPr>
              <w:widowControl w:val="0"/>
              <w:spacing w:before="80" w:line="264" w:lineRule="auto"/>
              <w:jc w:val="center"/>
              <w:rPr>
                <w:szCs w:val="28"/>
              </w:rPr>
            </w:pPr>
            <w:r w:rsidRPr="00487080">
              <w:t>116</w:t>
            </w:r>
            <w:r>
              <w:t>,</w:t>
            </w:r>
            <w:r w:rsidRPr="00487080">
              <w:t>42</w:t>
            </w:r>
          </w:p>
        </w:tc>
        <w:tc>
          <w:tcPr>
            <w:tcW w:w="540" w:type="pct"/>
            <w:shd w:val="clear" w:color="auto" w:fill="auto"/>
          </w:tcPr>
          <w:p w14:paraId="5568D9C6" w14:textId="24B0E89F" w:rsidR="00C949E8" w:rsidRPr="00C3793F" w:rsidRDefault="00C949E8" w:rsidP="00C949E8">
            <w:pPr>
              <w:widowControl w:val="0"/>
              <w:spacing w:before="80" w:line="264" w:lineRule="auto"/>
              <w:jc w:val="center"/>
              <w:rPr>
                <w:szCs w:val="28"/>
              </w:rPr>
            </w:pPr>
            <w:r w:rsidRPr="00487080">
              <w:t>179</w:t>
            </w:r>
          </w:p>
        </w:tc>
        <w:tc>
          <w:tcPr>
            <w:tcW w:w="617" w:type="pct"/>
            <w:shd w:val="clear" w:color="auto" w:fill="auto"/>
          </w:tcPr>
          <w:p w14:paraId="32776ACE" w14:textId="31D8F381" w:rsidR="00C949E8" w:rsidRPr="00C3793F" w:rsidRDefault="00C949E8" w:rsidP="00C949E8">
            <w:pPr>
              <w:widowControl w:val="0"/>
              <w:spacing w:before="80" w:line="264" w:lineRule="auto"/>
              <w:jc w:val="center"/>
              <w:rPr>
                <w:szCs w:val="28"/>
              </w:rPr>
            </w:pPr>
            <w:r w:rsidRPr="00487080">
              <w:t>433</w:t>
            </w:r>
          </w:p>
        </w:tc>
        <w:tc>
          <w:tcPr>
            <w:tcW w:w="690" w:type="pct"/>
            <w:vMerge w:val="restart"/>
            <w:shd w:val="clear" w:color="auto" w:fill="auto"/>
            <w:vAlign w:val="center"/>
          </w:tcPr>
          <w:p w14:paraId="2A492D90" w14:textId="159C520A" w:rsidR="00C949E8" w:rsidRPr="00C3793F" w:rsidRDefault="00C949E8" w:rsidP="00C949E8">
            <w:pPr>
              <w:widowControl w:val="0"/>
              <w:spacing w:before="80" w:line="264" w:lineRule="auto"/>
              <w:jc w:val="center"/>
              <w:rPr>
                <w:noProof/>
                <w:szCs w:val="28"/>
              </w:rPr>
            </w:pPr>
            <w:r w:rsidRPr="00C3793F">
              <w:rPr>
                <w:noProof/>
                <w:szCs w:val="28"/>
              </w:rPr>
              <w:t>215</w:t>
            </w:r>
          </w:p>
        </w:tc>
      </w:tr>
      <w:tr w:rsidR="00C949E8" w:rsidRPr="009C228D" w14:paraId="7556CE45" w14:textId="77777777" w:rsidTr="00531305">
        <w:trPr>
          <w:cantSplit/>
          <w:trHeight w:val="20"/>
          <w:jc w:val="center"/>
        </w:trPr>
        <w:tc>
          <w:tcPr>
            <w:tcW w:w="950" w:type="pct"/>
            <w:vMerge/>
            <w:shd w:val="clear" w:color="auto" w:fill="auto"/>
            <w:vAlign w:val="center"/>
          </w:tcPr>
          <w:p w14:paraId="5F95F4D7" w14:textId="77777777" w:rsidR="00C949E8" w:rsidRPr="009C228D" w:rsidRDefault="00C949E8" w:rsidP="00C949E8">
            <w:pPr>
              <w:widowControl w:val="0"/>
              <w:spacing w:before="80" w:line="264" w:lineRule="auto"/>
              <w:jc w:val="center"/>
              <w:rPr>
                <w:noProof/>
                <w:szCs w:val="28"/>
              </w:rPr>
            </w:pPr>
          </w:p>
        </w:tc>
        <w:tc>
          <w:tcPr>
            <w:tcW w:w="298" w:type="pct"/>
            <w:vMerge/>
            <w:shd w:val="clear" w:color="auto" w:fill="auto"/>
            <w:vAlign w:val="center"/>
          </w:tcPr>
          <w:p w14:paraId="16DEB57F" w14:textId="293CF8E3" w:rsidR="00C949E8" w:rsidRPr="009C228D" w:rsidRDefault="00C949E8" w:rsidP="00C949E8">
            <w:pPr>
              <w:widowControl w:val="0"/>
              <w:spacing w:before="80" w:line="264" w:lineRule="auto"/>
              <w:jc w:val="center"/>
              <w:rPr>
                <w:noProof/>
                <w:szCs w:val="28"/>
              </w:rPr>
            </w:pPr>
          </w:p>
        </w:tc>
        <w:tc>
          <w:tcPr>
            <w:tcW w:w="609" w:type="pct"/>
            <w:shd w:val="clear" w:color="auto" w:fill="auto"/>
            <w:vAlign w:val="center"/>
          </w:tcPr>
          <w:p w14:paraId="78E5975C" w14:textId="6B30D21E" w:rsidR="00C949E8" w:rsidRPr="009C228D" w:rsidRDefault="007D7D9A" w:rsidP="00C949E8">
            <w:pPr>
              <w:widowControl w:val="0"/>
              <w:spacing w:before="80" w:line="264" w:lineRule="auto"/>
              <w:jc w:val="center"/>
              <w:rPr>
                <w:noProof/>
                <w:szCs w:val="28"/>
              </w:rPr>
            </w:pPr>
            <w:r>
              <w:rPr>
                <w:noProof/>
                <w:szCs w:val="28"/>
              </w:rPr>
              <w:t>29/10</w:t>
            </w:r>
          </w:p>
        </w:tc>
        <w:tc>
          <w:tcPr>
            <w:tcW w:w="688" w:type="pct"/>
            <w:shd w:val="clear" w:color="auto" w:fill="auto"/>
          </w:tcPr>
          <w:p w14:paraId="1AEC968A" w14:textId="468CA732" w:rsidR="00C949E8" w:rsidRPr="00C3793F" w:rsidRDefault="005D6B66" w:rsidP="00C949E8">
            <w:pPr>
              <w:widowControl w:val="0"/>
              <w:spacing w:before="80" w:line="264" w:lineRule="auto"/>
              <w:jc w:val="center"/>
              <w:rPr>
                <w:szCs w:val="28"/>
              </w:rPr>
            </w:pPr>
            <w:r>
              <w:rPr>
                <w:szCs w:val="28"/>
              </w:rPr>
              <w:t>211,47</w:t>
            </w:r>
          </w:p>
        </w:tc>
        <w:tc>
          <w:tcPr>
            <w:tcW w:w="608" w:type="pct"/>
            <w:shd w:val="clear" w:color="auto" w:fill="auto"/>
          </w:tcPr>
          <w:p w14:paraId="0157F830" w14:textId="4B6BA3CE" w:rsidR="00C949E8" w:rsidRPr="00C3793F" w:rsidRDefault="005D6B66" w:rsidP="00C949E8">
            <w:pPr>
              <w:widowControl w:val="0"/>
              <w:spacing w:before="80" w:line="264" w:lineRule="auto"/>
              <w:jc w:val="center"/>
              <w:rPr>
                <w:szCs w:val="28"/>
              </w:rPr>
            </w:pPr>
            <w:r>
              <w:rPr>
                <w:szCs w:val="28"/>
              </w:rPr>
              <w:t>116,38</w:t>
            </w:r>
          </w:p>
        </w:tc>
        <w:tc>
          <w:tcPr>
            <w:tcW w:w="540" w:type="pct"/>
            <w:shd w:val="clear" w:color="auto" w:fill="auto"/>
          </w:tcPr>
          <w:p w14:paraId="26D90AED" w14:textId="17C988A7" w:rsidR="00C949E8" w:rsidRPr="00C3793F" w:rsidRDefault="005D6B66" w:rsidP="00C949E8">
            <w:pPr>
              <w:widowControl w:val="0"/>
              <w:spacing w:before="80" w:line="264" w:lineRule="auto"/>
              <w:jc w:val="center"/>
              <w:rPr>
                <w:szCs w:val="28"/>
              </w:rPr>
            </w:pPr>
            <w:r>
              <w:rPr>
                <w:szCs w:val="28"/>
              </w:rPr>
              <w:t>331</w:t>
            </w:r>
          </w:p>
        </w:tc>
        <w:tc>
          <w:tcPr>
            <w:tcW w:w="617" w:type="pct"/>
            <w:shd w:val="clear" w:color="auto" w:fill="auto"/>
          </w:tcPr>
          <w:p w14:paraId="6F84F67F" w14:textId="6667D162" w:rsidR="00C949E8" w:rsidRPr="00C3793F" w:rsidRDefault="005D6B66" w:rsidP="00C949E8">
            <w:pPr>
              <w:widowControl w:val="0"/>
              <w:spacing w:before="80" w:line="264" w:lineRule="auto"/>
              <w:jc w:val="center"/>
              <w:rPr>
                <w:szCs w:val="28"/>
              </w:rPr>
            </w:pPr>
            <w:r>
              <w:rPr>
                <w:szCs w:val="28"/>
              </w:rPr>
              <w:t>1.087</w:t>
            </w:r>
          </w:p>
        </w:tc>
        <w:tc>
          <w:tcPr>
            <w:tcW w:w="690" w:type="pct"/>
            <w:vMerge/>
            <w:shd w:val="clear" w:color="auto" w:fill="auto"/>
            <w:vAlign w:val="center"/>
          </w:tcPr>
          <w:p w14:paraId="5AF147A8" w14:textId="77777777" w:rsidR="00C949E8" w:rsidRPr="00C3793F" w:rsidRDefault="00C949E8" w:rsidP="00C949E8">
            <w:pPr>
              <w:widowControl w:val="0"/>
              <w:spacing w:before="80" w:line="264" w:lineRule="auto"/>
              <w:jc w:val="center"/>
              <w:rPr>
                <w:noProof/>
                <w:szCs w:val="28"/>
              </w:rPr>
            </w:pPr>
          </w:p>
        </w:tc>
      </w:tr>
      <w:tr w:rsidR="007D7D9A" w:rsidRPr="009C228D" w14:paraId="6423A37A" w14:textId="77777777" w:rsidTr="00531305">
        <w:trPr>
          <w:cantSplit/>
          <w:trHeight w:val="20"/>
          <w:jc w:val="center"/>
        </w:trPr>
        <w:tc>
          <w:tcPr>
            <w:tcW w:w="950" w:type="pct"/>
            <w:vMerge w:val="restart"/>
            <w:shd w:val="clear" w:color="auto" w:fill="auto"/>
            <w:vAlign w:val="center"/>
          </w:tcPr>
          <w:p w14:paraId="1E342FE5" w14:textId="77777777" w:rsidR="007D7D9A" w:rsidRPr="009C228D" w:rsidRDefault="007D7D9A" w:rsidP="007D7D9A">
            <w:pPr>
              <w:widowControl w:val="0"/>
              <w:spacing w:before="80" w:line="264" w:lineRule="auto"/>
              <w:jc w:val="center"/>
              <w:rPr>
                <w:noProof/>
                <w:szCs w:val="28"/>
              </w:rPr>
            </w:pPr>
            <w:r w:rsidRPr="009C228D">
              <w:rPr>
                <w:noProof/>
                <w:szCs w:val="28"/>
              </w:rPr>
              <w:t>Hòa Bình</w:t>
            </w:r>
          </w:p>
        </w:tc>
        <w:tc>
          <w:tcPr>
            <w:tcW w:w="298" w:type="pct"/>
            <w:vMerge w:val="restart"/>
            <w:shd w:val="clear" w:color="auto" w:fill="auto"/>
            <w:vAlign w:val="center"/>
          </w:tcPr>
          <w:p w14:paraId="531E1D5C" w14:textId="77777777" w:rsidR="007D7D9A" w:rsidRPr="009C228D" w:rsidRDefault="007D7D9A" w:rsidP="007D7D9A">
            <w:pPr>
              <w:widowControl w:val="0"/>
              <w:spacing w:before="80" w:line="264" w:lineRule="auto"/>
              <w:jc w:val="center"/>
              <w:rPr>
                <w:noProof/>
                <w:szCs w:val="28"/>
              </w:rPr>
            </w:pPr>
            <w:r w:rsidRPr="009C228D">
              <w:rPr>
                <w:noProof/>
                <w:szCs w:val="28"/>
              </w:rPr>
              <w:t>7h</w:t>
            </w:r>
          </w:p>
        </w:tc>
        <w:tc>
          <w:tcPr>
            <w:tcW w:w="609" w:type="pct"/>
            <w:shd w:val="clear" w:color="auto" w:fill="auto"/>
            <w:vAlign w:val="center"/>
          </w:tcPr>
          <w:p w14:paraId="455942F7" w14:textId="2645549F" w:rsidR="007D7D9A" w:rsidRPr="009C228D" w:rsidRDefault="007D7D9A" w:rsidP="007D7D9A">
            <w:pPr>
              <w:widowControl w:val="0"/>
              <w:spacing w:before="80" w:line="264" w:lineRule="auto"/>
              <w:jc w:val="center"/>
              <w:rPr>
                <w:noProof/>
                <w:szCs w:val="28"/>
              </w:rPr>
            </w:pPr>
            <w:r>
              <w:rPr>
                <w:noProof/>
                <w:szCs w:val="28"/>
              </w:rPr>
              <w:t>28/10</w:t>
            </w:r>
          </w:p>
        </w:tc>
        <w:tc>
          <w:tcPr>
            <w:tcW w:w="688" w:type="pct"/>
            <w:shd w:val="clear" w:color="auto" w:fill="auto"/>
          </w:tcPr>
          <w:p w14:paraId="0C6AD0D4" w14:textId="56B27FD9" w:rsidR="007D7D9A" w:rsidRPr="00C3793F" w:rsidRDefault="007D7D9A" w:rsidP="007D7D9A">
            <w:pPr>
              <w:widowControl w:val="0"/>
              <w:spacing w:before="80" w:line="264" w:lineRule="auto"/>
              <w:jc w:val="center"/>
              <w:rPr>
                <w:szCs w:val="28"/>
              </w:rPr>
            </w:pPr>
            <w:r w:rsidRPr="00810458">
              <w:t>115</w:t>
            </w:r>
            <w:r>
              <w:t>,</w:t>
            </w:r>
            <w:r w:rsidRPr="00810458">
              <w:t>83</w:t>
            </w:r>
          </w:p>
        </w:tc>
        <w:tc>
          <w:tcPr>
            <w:tcW w:w="608" w:type="pct"/>
            <w:shd w:val="clear" w:color="auto" w:fill="auto"/>
          </w:tcPr>
          <w:p w14:paraId="78DA1959" w14:textId="18DF9202" w:rsidR="007D7D9A" w:rsidRPr="00C3793F" w:rsidRDefault="007D7D9A" w:rsidP="007D7D9A">
            <w:pPr>
              <w:widowControl w:val="0"/>
              <w:spacing w:before="80" w:line="264" w:lineRule="auto"/>
              <w:jc w:val="center"/>
              <w:rPr>
                <w:szCs w:val="28"/>
              </w:rPr>
            </w:pPr>
            <w:r w:rsidRPr="00810458">
              <w:t>8</w:t>
            </w:r>
            <w:r>
              <w:t>,</w:t>
            </w:r>
            <w:r w:rsidRPr="00810458">
              <w:t>83</w:t>
            </w:r>
          </w:p>
        </w:tc>
        <w:tc>
          <w:tcPr>
            <w:tcW w:w="540" w:type="pct"/>
            <w:shd w:val="clear" w:color="auto" w:fill="auto"/>
          </w:tcPr>
          <w:p w14:paraId="620B5E58" w14:textId="53F118F6" w:rsidR="007D7D9A" w:rsidRPr="00C3793F" w:rsidRDefault="007D7D9A" w:rsidP="007D7D9A">
            <w:pPr>
              <w:widowControl w:val="0"/>
              <w:spacing w:before="80" w:line="264" w:lineRule="auto"/>
              <w:jc w:val="center"/>
              <w:rPr>
                <w:szCs w:val="28"/>
              </w:rPr>
            </w:pPr>
            <w:r w:rsidRPr="00810458">
              <w:t>40</w:t>
            </w:r>
          </w:p>
        </w:tc>
        <w:tc>
          <w:tcPr>
            <w:tcW w:w="617" w:type="pct"/>
            <w:shd w:val="clear" w:color="auto" w:fill="auto"/>
          </w:tcPr>
          <w:p w14:paraId="692F4F47" w14:textId="63578515" w:rsidR="007D7D9A" w:rsidRPr="00C3793F" w:rsidRDefault="007D7D9A" w:rsidP="007D7D9A">
            <w:pPr>
              <w:widowControl w:val="0"/>
              <w:spacing w:before="80" w:line="264" w:lineRule="auto"/>
              <w:jc w:val="center"/>
              <w:rPr>
                <w:szCs w:val="28"/>
              </w:rPr>
            </w:pPr>
            <w:r w:rsidRPr="00810458">
              <w:t>1</w:t>
            </w:r>
            <w:r>
              <w:t>.</w:t>
            </w:r>
            <w:r w:rsidRPr="00810458">
              <w:t>060</w:t>
            </w:r>
          </w:p>
        </w:tc>
        <w:tc>
          <w:tcPr>
            <w:tcW w:w="690" w:type="pct"/>
            <w:vMerge w:val="restart"/>
            <w:shd w:val="clear" w:color="auto" w:fill="auto"/>
            <w:vAlign w:val="center"/>
          </w:tcPr>
          <w:p w14:paraId="5701338E" w14:textId="56D93334" w:rsidR="007D7D9A" w:rsidRPr="00C3793F" w:rsidRDefault="007D7D9A" w:rsidP="007D7D9A">
            <w:pPr>
              <w:widowControl w:val="0"/>
              <w:spacing w:before="80" w:line="264" w:lineRule="auto"/>
              <w:jc w:val="center"/>
              <w:rPr>
                <w:noProof/>
                <w:szCs w:val="28"/>
                <w:lang w:val="vi-VN"/>
              </w:rPr>
            </w:pPr>
            <w:r w:rsidRPr="00C3793F">
              <w:rPr>
                <w:noProof/>
                <w:szCs w:val="28"/>
              </w:rPr>
              <w:t>117</w:t>
            </w:r>
          </w:p>
        </w:tc>
      </w:tr>
      <w:tr w:rsidR="007D7D9A" w:rsidRPr="009C228D" w14:paraId="3C61DBCB" w14:textId="77777777" w:rsidTr="00531305">
        <w:trPr>
          <w:cantSplit/>
          <w:trHeight w:val="20"/>
          <w:jc w:val="center"/>
        </w:trPr>
        <w:tc>
          <w:tcPr>
            <w:tcW w:w="950" w:type="pct"/>
            <w:vMerge/>
            <w:shd w:val="clear" w:color="auto" w:fill="auto"/>
            <w:vAlign w:val="center"/>
          </w:tcPr>
          <w:p w14:paraId="464377CE" w14:textId="77777777" w:rsidR="007D7D9A" w:rsidRPr="009C228D" w:rsidRDefault="007D7D9A" w:rsidP="007D7D9A">
            <w:pPr>
              <w:widowControl w:val="0"/>
              <w:spacing w:before="80" w:line="264" w:lineRule="auto"/>
              <w:jc w:val="center"/>
              <w:rPr>
                <w:noProof/>
                <w:szCs w:val="28"/>
              </w:rPr>
            </w:pPr>
          </w:p>
        </w:tc>
        <w:tc>
          <w:tcPr>
            <w:tcW w:w="298" w:type="pct"/>
            <w:vMerge/>
            <w:shd w:val="clear" w:color="auto" w:fill="auto"/>
            <w:vAlign w:val="center"/>
          </w:tcPr>
          <w:p w14:paraId="2557F6AD" w14:textId="77777777" w:rsidR="007D7D9A" w:rsidRPr="009C228D" w:rsidRDefault="007D7D9A" w:rsidP="007D7D9A">
            <w:pPr>
              <w:widowControl w:val="0"/>
              <w:spacing w:before="80" w:line="264" w:lineRule="auto"/>
              <w:jc w:val="center"/>
              <w:rPr>
                <w:noProof/>
                <w:szCs w:val="28"/>
              </w:rPr>
            </w:pPr>
          </w:p>
        </w:tc>
        <w:tc>
          <w:tcPr>
            <w:tcW w:w="609" w:type="pct"/>
            <w:shd w:val="clear" w:color="auto" w:fill="auto"/>
            <w:vAlign w:val="center"/>
          </w:tcPr>
          <w:p w14:paraId="3A9F0059" w14:textId="4CCC13C7" w:rsidR="007D7D9A" w:rsidRPr="009C228D" w:rsidRDefault="007D7D9A" w:rsidP="007D7D9A">
            <w:pPr>
              <w:widowControl w:val="0"/>
              <w:spacing w:before="80" w:line="264" w:lineRule="auto"/>
              <w:jc w:val="center"/>
              <w:rPr>
                <w:noProof/>
                <w:szCs w:val="28"/>
              </w:rPr>
            </w:pPr>
            <w:r>
              <w:rPr>
                <w:noProof/>
                <w:szCs w:val="28"/>
              </w:rPr>
              <w:t>29/10</w:t>
            </w:r>
          </w:p>
        </w:tc>
        <w:tc>
          <w:tcPr>
            <w:tcW w:w="688" w:type="pct"/>
            <w:shd w:val="clear" w:color="auto" w:fill="auto"/>
          </w:tcPr>
          <w:p w14:paraId="00DD2456" w14:textId="64375449" w:rsidR="007D7D9A" w:rsidRPr="00C3793F" w:rsidRDefault="005D6B66" w:rsidP="007D7D9A">
            <w:pPr>
              <w:widowControl w:val="0"/>
              <w:spacing w:before="80" w:line="264" w:lineRule="auto"/>
              <w:jc w:val="center"/>
              <w:rPr>
                <w:szCs w:val="28"/>
              </w:rPr>
            </w:pPr>
            <w:r>
              <w:rPr>
                <w:szCs w:val="28"/>
              </w:rPr>
              <w:t>115,94</w:t>
            </w:r>
          </w:p>
        </w:tc>
        <w:tc>
          <w:tcPr>
            <w:tcW w:w="608" w:type="pct"/>
            <w:shd w:val="clear" w:color="auto" w:fill="auto"/>
          </w:tcPr>
          <w:p w14:paraId="3EC7AE17" w14:textId="5951ABE6" w:rsidR="007D7D9A" w:rsidRPr="00C3793F" w:rsidRDefault="005D6B66" w:rsidP="007D7D9A">
            <w:pPr>
              <w:widowControl w:val="0"/>
              <w:spacing w:before="80" w:line="264" w:lineRule="auto"/>
              <w:jc w:val="center"/>
              <w:rPr>
                <w:szCs w:val="28"/>
              </w:rPr>
            </w:pPr>
            <w:r>
              <w:rPr>
                <w:szCs w:val="28"/>
              </w:rPr>
              <w:t>8,57</w:t>
            </w:r>
          </w:p>
        </w:tc>
        <w:tc>
          <w:tcPr>
            <w:tcW w:w="540" w:type="pct"/>
            <w:shd w:val="clear" w:color="auto" w:fill="auto"/>
          </w:tcPr>
          <w:p w14:paraId="0D6E80B3" w14:textId="4B72EB56" w:rsidR="007D7D9A" w:rsidRPr="00C3793F" w:rsidRDefault="005D6B66" w:rsidP="007D7D9A">
            <w:pPr>
              <w:widowControl w:val="0"/>
              <w:spacing w:before="80" w:line="264" w:lineRule="auto"/>
              <w:jc w:val="center"/>
              <w:rPr>
                <w:szCs w:val="28"/>
              </w:rPr>
            </w:pPr>
            <w:r>
              <w:rPr>
                <w:szCs w:val="28"/>
              </w:rPr>
              <w:t>878</w:t>
            </w:r>
          </w:p>
        </w:tc>
        <w:tc>
          <w:tcPr>
            <w:tcW w:w="617" w:type="pct"/>
            <w:shd w:val="clear" w:color="auto" w:fill="auto"/>
          </w:tcPr>
          <w:p w14:paraId="634C17E2" w14:textId="0AFB5CEE" w:rsidR="007D7D9A" w:rsidRPr="00C3793F" w:rsidRDefault="005D6B66" w:rsidP="007D7D9A">
            <w:pPr>
              <w:widowControl w:val="0"/>
              <w:spacing w:before="80" w:line="264" w:lineRule="auto"/>
              <w:jc w:val="center"/>
              <w:rPr>
                <w:szCs w:val="28"/>
              </w:rPr>
            </w:pPr>
            <w:r>
              <w:rPr>
                <w:szCs w:val="28"/>
              </w:rPr>
              <w:t>871</w:t>
            </w:r>
          </w:p>
        </w:tc>
        <w:tc>
          <w:tcPr>
            <w:tcW w:w="690" w:type="pct"/>
            <w:vMerge/>
            <w:shd w:val="clear" w:color="auto" w:fill="auto"/>
            <w:vAlign w:val="center"/>
          </w:tcPr>
          <w:p w14:paraId="793D3687" w14:textId="77777777" w:rsidR="007D7D9A" w:rsidRPr="00C3793F" w:rsidRDefault="007D7D9A" w:rsidP="007D7D9A">
            <w:pPr>
              <w:widowControl w:val="0"/>
              <w:spacing w:before="80" w:line="264" w:lineRule="auto"/>
              <w:jc w:val="center"/>
              <w:rPr>
                <w:noProof/>
                <w:szCs w:val="28"/>
              </w:rPr>
            </w:pPr>
          </w:p>
        </w:tc>
      </w:tr>
      <w:tr w:rsidR="007D7D9A" w:rsidRPr="009C228D" w14:paraId="21128B33" w14:textId="77777777" w:rsidTr="00531305">
        <w:trPr>
          <w:cantSplit/>
          <w:trHeight w:val="20"/>
          <w:jc w:val="center"/>
        </w:trPr>
        <w:tc>
          <w:tcPr>
            <w:tcW w:w="950" w:type="pct"/>
            <w:vMerge w:val="restart"/>
            <w:shd w:val="clear" w:color="auto" w:fill="auto"/>
            <w:vAlign w:val="center"/>
          </w:tcPr>
          <w:p w14:paraId="1139D33D" w14:textId="77777777" w:rsidR="007D7D9A" w:rsidRPr="009C228D" w:rsidRDefault="007D7D9A" w:rsidP="007D7D9A">
            <w:pPr>
              <w:widowControl w:val="0"/>
              <w:spacing w:before="80" w:line="264" w:lineRule="auto"/>
              <w:jc w:val="center"/>
              <w:rPr>
                <w:noProof/>
                <w:szCs w:val="28"/>
              </w:rPr>
            </w:pPr>
            <w:r w:rsidRPr="009C228D">
              <w:rPr>
                <w:noProof/>
                <w:szCs w:val="28"/>
              </w:rPr>
              <w:t>Tuyên Quang</w:t>
            </w:r>
          </w:p>
        </w:tc>
        <w:tc>
          <w:tcPr>
            <w:tcW w:w="298" w:type="pct"/>
            <w:vMerge w:val="restart"/>
            <w:shd w:val="clear" w:color="auto" w:fill="auto"/>
            <w:vAlign w:val="center"/>
          </w:tcPr>
          <w:p w14:paraId="7269927D" w14:textId="77777777" w:rsidR="007D7D9A" w:rsidRPr="009C228D" w:rsidRDefault="007D7D9A" w:rsidP="007D7D9A">
            <w:pPr>
              <w:widowControl w:val="0"/>
              <w:spacing w:before="80" w:line="264" w:lineRule="auto"/>
              <w:jc w:val="center"/>
              <w:rPr>
                <w:noProof/>
                <w:szCs w:val="28"/>
              </w:rPr>
            </w:pPr>
            <w:r w:rsidRPr="009C228D">
              <w:rPr>
                <w:noProof/>
                <w:szCs w:val="28"/>
              </w:rPr>
              <w:t>7h</w:t>
            </w:r>
          </w:p>
        </w:tc>
        <w:tc>
          <w:tcPr>
            <w:tcW w:w="609" w:type="pct"/>
            <w:shd w:val="clear" w:color="auto" w:fill="auto"/>
            <w:vAlign w:val="center"/>
          </w:tcPr>
          <w:p w14:paraId="5725C29D" w14:textId="7533904D" w:rsidR="007D7D9A" w:rsidRPr="009C228D" w:rsidRDefault="007D7D9A" w:rsidP="007D7D9A">
            <w:pPr>
              <w:widowControl w:val="0"/>
              <w:spacing w:before="80" w:line="264" w:lineRule="auto"/>
              <w:jc w:val="center"/>
              <w:rPr>
                <w:noProof/>
                <w:szCs w:val="28"/>
              </w:rPr>
            </w:pPr>
            <w:r>
              <w:rPr>
                <w:noProof/>
                <w:szCs w:val="28"/>
              </w:rPr>
              <w:t>28/10</w:t>
            </w:r>
          </w:p>
        </w:tc>
        <w:tc>
          <w:tcPr>
            <w:tcW w:w="688" w:type="pct"/>
            <w:shd w:val="clear" w:color="auto" w:fill="auto"/>
          </w:tcPr>
          <w:p w14:paraId="5EA7EEF4" w14:textId="2C70C690" w:rsidR="007D7D9A" w:rsidRPr="00C3793F" w:rsidRDefault="007D7D9A" w:rsidP="007D7D9A">
            <w:pPr>
              <w:widowControl w:val="0"/>
              <w:spacing w:before="80" w:line="264" w:lineRule="auto"/>
              <w:jc w:val="center"/>
              <w:rPr>
                <w:szCs w:val="28"/>
              </w:rPr>
            </w:pPr>
            <w:r w:rsidRPr="008576E0">
              <w:t>118</w:t>
            </w:r>
            <w:r>
              <w:t>,</w:t>
            </w:r>
            <w:r w:rsidRPr="008576E0">
              <w:t>89</w:t>
            </w:r>
          </w:p>
        </w:tc>
        <w:tc>
          <w:tcPr>
            <w:tcW w:w="608" w:type="pct"/>
            <w:shd w:val="clear" w:color="auto" w:fill="auto"/>
          </w:tcPr>
          <w:p w14:paraId="6B86F263" w14:textId="7D7E4AD7" w:rsidR="007D7D9A" w:rsidRPr="00C3793F" w:rsidRDefault="007D7D9A" w:rsidP="007D7D9A">
            <w:pPr>
              <w:widowControl w:val="0"/>
              <w:spacing w:before="80" w:line="264" w:lineRule="auto"/>
              <w:jc w:val="center"/>
              <w:rPr>
                <w:szCs w:val="28"/>
              </w:rPr>
            </w:pPr>
            <w:r w:rsidRPr="008576E0">
              <w:t>47</w:t>
            </w:r>
            <w:r>
              <w:t>,</w:t>
            </w:r>
            <w:r w:rsidRPr="008576E0">
              <w:t>20</w:t>
            </w:r>
          </w:p>
        </w:tc>
        <w:tc>
          <w:tcPr>
            <w:tcW w:w="540" w:type="pct"/>
            <w:shd w:val="clear" w:color="auto" w:fill="auto"/>
          </w:tcPr>
          <w:p w14:paraId="330DA173" w14:textId="710A13B6" w:rsidR="007D7D9A" w:rsidRPr="00C3793F" w:rsidRDefault="007D7D9A" w:rsidP="007D7D9A">
            <w:pPr>
              <w:widowControl w:val="0"/>
              <w:spacing w:before="80" w:line="264" w:lineRule="auto"/>
              <w:jc w:val="center"/>
              <w:rPr>
                <w:szCs w:val="28"/>
              </w:rPr>
            </w:pPr>
            <w:r w:rsidRPr="008576E0">
              <w:t>111</w:t>
            </w:r>
          </w:p>
        </w:tc>
        <w:tc>
          <w:tcPr>
            <w:tcW w:w="617" w:type="pct"/>
            <w:shd w:val="clear" w:color="auto" w:fill="auto"/>
          </w:tcPr>
          <w:p w14:paraId="2CF77865" w14:textId="2AA325D4" w:rsidR="007D7D9A" w:rsidRPr="00C3793F" w:rsidRDefault="007D7D9A" w:rsidP="007D7D9A">
            <w:pPr>
              <w:widowControl w:val="0"/>
              <w:spacing w:before="80" w:line="264" w:lineRule="auto"/>
              <w:jc w:val="center"/>
              <w:rPr>
                <w:szCs w:val="28"/>
              </w:rPr>
            </w:pPr>
            <w:r w:rsidRPr="008576E0">
              <w:t>0</w:t>
            </w:r>
          </w:p>
        </w:tc>
        <w:tc>
          <w:tcPr>
            <w:tcW w:w="690" w:type="pct"/>
            <w:vMerge w:val="restart"/>
            <w:shd w:val="clear" w:color="auto" w:fill="auto"/>
            <w:vAlign w:val="center"/>
          </w:tcPr>
          <w:p w14:paraId="2CD27656" w14:textId="7E6A3C97" w:rsidR="007D7D9A" w:rsidRPr="00C3793F" w:rsidRDefault="007D7D9A" w:rsidP="007D7D9A">
            <w:pPr>
              <w:widowControl w:val="0"/>
              <w:spacing w:before="80" w:line="264" w:lineRule="auto"/>
              <w:jc w:val="center"/>
              <w:rPr>
                <w:noProof/>
                <w:szCs w:val="28"/>
                <w:lang w:val="vi-VN"/>
              </w:rPr>
            </w:pPr>
            <w:r w:rsidRPr="00C3793F">
              <w:rPr>
                <w:noProof/>
                <w:szCs w:val="28"/>
              </w:rPr>
              <w:t>120</w:t>
            </w:r>
          </w:p>
        </w:tc>
      </w:tr>
      <w:tr w:rsidR="007D7D9A" w:rsidRPr="009C228D" w14:paraId="43309B09" w14:textId="77777777" w:rsidTr="00531305">
        <w:trPr>
          <w:cantSplit/>
          <w:trHeight w:val="20"/>
          <w:jc w:val="center"/>
        </w:trPr>
        <w:tc>
          <w:tcPr>
            <w:tcW w:w="950" w:type="pct"/>
            <w:vMerge/>
            <w:shd w:val="clear" w:color="auto" w:fill="auto"/>
            <w:vAlign w:val="center"/>
          </w:tcPr>
          <w:p w14:paraId="5F72E1B7" w14:textId="77777777" w:rsidR="007D7D9A" w:rsidRPr="009C228D" w:rsidRDefault="007D7D9A" w:rsidP="007D7D9A">
            <w:pPr>
              <w:widowControl w:val="0"/>
              <w:spacing w:before="80" w:line="264" w:lineRule="auto"/>
              <w:jc w:val="center"/>
              <w:rPr>
                <w:noProof/>
                <w:szCs w:val="28"/>
              </w:rPr>
            </w:pPr>
          </w:p>
        </w:tc>
        <w:tc>
          <w:tcPr>
            <w:tcW w:w="298" w:type="pct"/>
            <w:vMerge/>
            <w:shd w:val="clear" w:color="auto" w:fill="auto"/>
            <w:vAlign w:val="center"/>
          </w:tcPr>
          <w:p w14:paraId="554A208A" w14:textId="77777777" w:rsidR="007D7D9A" w:rsidRPr="009C228D" w:rsidRDefault="007D7D9A" w:rsidP="007D7D9A">
            <w:pPr>
              <w:widowControl w:val="0"/>
              <w:spacing w:before="80" w:line="264" w:lineRule="auto"/>
              <w:jc w:val="center"/>
              <w:rPr>
                <w:noProof/>
                <w:szCs w:val="28"/>
              </w:rPr>
            </w:pPr>
          </w:p>
        </w:tc>
        <w:tc>
          <w:tcPr>
            <w:tcW w:w="609" w:type="pct"/>
            <w:shd w:val="clear" w:color="auto" w:fill="auto"/>
            <w:vAlign w:val="center"/>
          </w:tcPr>
          <w:p w14:paraId="17CF4007" w14:textId="5633D2E8" w:rsidR="007D7D9A" w:rsidRPr="009C228D" w:rsidRDefault="007D7D9A" w:rsidP="007D7D9A">
            <w:pPr>
              <w:widowControl w:val="0"/>
              <w:spacing w:before="80" w:line="264" w:lineRule="auto"/>
              <w:jc w:val="center"/>
              <w:rPr>
                <w:noProof/>
                <w:szCs w:val="28"/>
              </w:rPr>
            </w:pPr>
            <w:r>
              <w:rPr>
                <w:noProof/>
                <w:szCs w:val="28"/>
              </w:rPr>
              <w:t>29/10</w:t>
            </w:r>
          </w:p>
        </w:tc>
        <w:tc>
          <w:tcPr>
            <w:tcW w:w="688" w:type="pct"/>
            <w:shd w:val="clear" w:color="auto" w:fill="auto"/>
          </w:tcPr>
          <w:p w14:paraId="04D8039F" w14:textId="47BC9E27" w:rsidR="007D7D9A" w:rsidRPr="00C3793F" w:rsidRDefault="005D6B66" w:rsidP="007D7D9A">
            <w:pPr>
              <w:widowControl w:val="0"/>
              <w:spacing w:before="80" w:line="264" w:lineRule="auto"/>
              <w:jc w:val="center"/>
              <w:rPr>
                <w:szCs w:val="28"/>
              </w:rPr>
            </w:pPr>
            <w:r>
              <w:rPr>
                <w:szCs w:val="28"/>
              </w:rPr>
              <w:t>118,84</w:t>
            </w:r>
          </w:p>
        </w:tc>
        <w:tc>
          <w:tcPr>
            <w:tcW w:w="608" w:type="pct"/>
            <w:shd w:val="clear" w:color="auto" w:fill="auto"/>
          </w:tcPr>
          <w:p w14:paraId="6E0F8B47" w14:textId="262EA3AB" w:rsidR="007D7D9A" w:rsidRPr="00C3793F" w:rsidRDefault="005D6B66" w:rsidP="007D7D9A">
            <w:pPr>
              <w:widowControl w:val="0"/>
              <w:spacing w:before="80" w:line="264" w:lineRule="auto"/>
              <w:jc w:val="center"/>
              <w:rPr>
                <w:szCs w:val="28"/>
              </w:rPr>
            </w:pPr>
            <w:r>
              <w:rPr>
                <w:szCs w:val="28"/>
              </w:rPr>
              <w:t>46,96</w:t>
            </w:r>
          </w:p>
        </w:tc>
        <w:tc>
          <w:tcPr>
            <w:tcW w:w="540" w:type="pct"/>
            <w:shd w:val="clear" w:color="auto" w:fill="auto"/>
          </w:tcPr>
          <w:p w14:paraId="655F1C8D" w14:textId="5EDC531E" w:rsidR="007D7D9A" w:rsidRPr="00C3793F" w:rsidRDefault="005D6B66" w:rsidP="007D7D9A">
            <w:pPr>
              <w:widowControl w:val="0"/>
              <w:spacing w:before="80" w:line="264" w:lineRule="auto"/>
              <w:jc w:val="center"/>
              <w:rPr>
                <w:szCs w:val="28"/>
              </w:rPr>
            </w:pPr>
            <w:r>
              <w:rPr>
                <w:szCs w:val="28"/>
              </w:rPr>
              <w:t>218</w:t>
            </w:r>
          </w:p>
        </w:tc>
        <w:tc>
          <w:tcPr>
            <w:tcW w:w="617" w:type="pct"/>
            <w:shd w:val="clear" w:color="auto" w:fill="auto"/>
          </w:tcPr>
          <w:p w14:paraId="0CD72D82" w14:textId="6B25D61A" w:rsidR="007D7D9A" w:rsidRPr="00C3793F" w:rsidRDefault="005D6B66" w:rsidP="007D7D9A">
            <w:pPr>
              <w:widowControl w:val="0"/>
              <w:spacing w:before="80" w:line="264" w:lineRule="auto"/>
              <w:jc w:val="center"/>
              <w:rPr>
                <w:szCs w:val="28"/>
              </w:rPr>
            </w:pPr>
            <w:r>
              <w:rPr>
                <w:szCs w:val="28"/>
              </w:rPr>
              <w:t>0</w:t>
            </w:r>
          </w:p>
        </w:tc>
        <w:tc>
          <w:tcPr>
            <w:tcW w:w="690" w:type="pct"/>
            <w:vMerge/>
            <w:shd w:val="clear" w:color="auto" w:fill="auto"/>
            <w:vAlign w:val="center"/>
          </w:tcPr>
          <w:p w14:paraId="35F9975D" w14:textId="77777777" w:rsidR="007D7D9A" w:rsidRPr="00C3793F" w:rsidRDefault="007D7D9A" w:rsidP="007D7D9A">
            <w:pPr>
              <w:widowControl w:val="0"/>
              <w:spacing w:before="80" w:line="264" w:lineRule="auto"/>
              <w:jc w:val="center"/>
              <w:rPr>
                <w:noProof/>
                <w:szCs w:val="28"/>
              </w:rPr>
            </w:pPr>
          </w:p>
        </w:tc>
      </w:tr>
      <w:tr w:rsidR="007D7D9A" w:rsidRPr="009C228D" w14:paraId="1B9779F3" w14:textId="77777777" w:rsidTr="00531305">
        <w:trPr>
          <w:cantSplit/>
          <w:trHeight w:val="20"/>
          <w:jc w:val="center"/>
        </w:trPr>
        <w:tc>
          <w:tcPr>
            <w:tcW w:w="950" w:type="pct"/>
            <w:vMerge w:val="restart"/>
            <w:shd w:val="clear" w:color="auto" w:fill="auto"/>
            <w:vAlign w:val="center"/>
          </w:tcPr>
          <w:p w14:paraId="3AB8705A" w14:textId="77777777" w:rsidR="007D7D9A" w:rsidRPr="009C228D" w:rsidRDefault="007D7D9A" w:rsidP="007D7D9A">
            <w:pPr>
              <w:widowControl w:val="0"/>
              <w:spacing w:before="80" w:line="264" w:lineRule="auto"/>
              <w:jc w:val="center"/>
              <w:rPr>
                <w:noProof/>
                <w:szCs w:val="28"/>
              </w:rPr>
            </w:pPr>
            <w:r w:rsidRPr="009C228D">
              <w:rPr>
                <w:noProof/>
                <w:szCs w:val="28"/>
              </w:rPr>
              <w:t>Thác Bà</w:t>
            </w:r>
          </w:p>
        </w:tc>
        <w:tc>
          <w:tcPr>
            <w:tcW w:w="298" w:type="pct"/>
            <w:vMerge w:val="restart"/>
            <w:shd w:val="clear" w:color="auto" w:fill="auto"/>
            <w:vAlign w:val="center"/>
          </w:tcPr>
          <w:p w14:paraId="50BAFC7E" w14:textId="77777777" w:rsidR="007D7D9A" w:rsidRPr="009C228D" w:rsidRDefault="007D7D9A" w:rsidP="007D7D9A">
            <w:pPr>
              <w:widowControl w:val="0"/>
              <w:spacing w:before="80" w:line="264" w:lineRule="auto"/>
              <w:jc w:val="center"/>
              <w:rPr>
                <w:noProof/>
                <w:szCs w:val="28"/>
              </w:rPr>
            </w:pPr>
            <w:r w:rsidRPr="009C228D">
              <w:rPr>
                <w:noProof/>
                <w:szCs w:val="28"/>
              </w:rPr>
              <w:t>7h</w:t>
            </w:r>
          </w:p>
        </w:tc>
        <w:tc>
          <w:tcPr>
            <w:tcW w:w="609" w:type="pct"/>
            <w:shd w:val="clear" w:color="auto" w:fill="auto"/>
            <w:vAlign w:val="center"/>
          </w:tcPr>
          <w:p w14:paraId="307558C6" w14:textId="2C88B38E" w:rsidR="007D7D9A" w:rsidRPr="009C228D" w:rsidRDefault="007D7D9A" w:rsidP="007D7D9A">
            <w:pPr>
              <w:widowControl w:val="0"/>
              <w:spacing w:before="80" w:line="264" w:lineRule="auto"/>
              <w:jc w:val="center"/>
              <w:rPr>
                <w:noProof/>
                <w:szCs w:val="28"/>
              </w:rPr>
            </w:pPr>
            <w:r>
              <w:rPr>
                <w:noProof/>
                <w:szCs w:val="28"/>
              </w:rPr>
              <w:t>28/10</w:t>
            </w:r>
          </w:p>
        </w:tc>
        <w:tc>
          <w:tcPr>
            <w:tcW w:w="688" w:type="pct"/>
            <w:shd w:val="clear" w:color="auto" w:fill="auto"/>
          </w:tcPr>
          <w:p w14:paraId="20DB6618" w14:textId="1F182F10" w:rsidR="007D7D9A" w:rsidRPr="00C3793F" w:rsidRDefault="007D7D9A" w:rsidP="007D7D9A">
            <w:pPr>
              <w:widowControl w:val="0"/>
              <w:spacing w:before="80" w:line="264" w:lineRule="auto"/>
              <w:jc w:val="center"/>
              <w:rPr>
                <w:szCs w:val="28"/>
              </w:rPr>
            </w:pPr>
            <w:r w:rsidRPr="00B462E6">
              <w:t>55</w:t>
            </w:r>
            <w:r>
              <w:t>,</w:t>
            </w:r>
            <w:r w:rsidRPr="00B462E6">
              <w:t>78</w:t>
            </w:r>
          </w:p>
        </w:tc>
        <w:tc>
          <w:tcPr>
            <w:tcW w:w="608" w:type="pct"/>
            <w:shd w:val="clear" w:color="auto" w:fill="auto"/>
          </w:tcPr>
          <w:p w14:paraId="1BE8691C" w14:textId="7DD243D0" w:rsidR="007D7D9A" w:rsidRPr="00C3793F" w:rsidRDefault="007D7D9A" w:rsidP="007D7D9A">
            <w:pPr>
              <w:widowControl w:val="0"/>
              <w:spacing w:before="80" w:line="264" w:lineRule="auto"/>
              <w:jc w:val="center"/>
              <w:rPr>
                <w:szCs w:val="28"/>
              </w:rPr>
            </w:pPr>
            <w:r w:rsidRPr="00B462E6">
              <w:t>21</w:t>
            </w:r>
            <w:r>
              <w:t>,</w:t>
            </w:r>
            <w:r w:rsidRPr="00B462E6">
              <w:t>70</w:t>
            </w:r>
          </w:p>
        </w:tc>
        <w:tc>
          <w:tcPr>
            <w:tcW w:w="540" w:type="pct"/>
            <w:shd w:val="clear" w:color="auto" w:fill="auto"/>
          </w:tcPr>
          <w:p w14:paraId="3E15081A" w14:textId="06807BF3" w:rsidR="007D7D9A" w:rsidRPr="00C3793F" w:rsidRDefault="007D7D9A" w:rsidP="007D7D9A">
            <w:pPr>
              <w:widowControl w:val="0"/>
              <w:spacing w:before="80" w:line="264" w:lineRule="auto"/>
              <w:jc w:val="center"/>
              <w:rPr>
                <w:szCs w:val="28"/>
              </w:rPr>
            </w:pPr>
            <w:r w:rsidRPr="00B462E6">
              <w:t>90</w:t>
            </w:r>
          </w:p>
        </w:tc>
        <w:tc>
          <w:tcPr>
            <w:tcW w:w="617" w:type="pct"/>
            <w:shd w:val="clear" w:color="auto" w:fill="auto"/>
          </w:tcPr>
          <w:p w14:paraId="47E49860" w14:textId="0A1FD6A6" w:rsidR="007D7D9A" w:rsidRPr="00C3793F" w:rsidRDefault="007D7D9A" w:rsidP="007D7D9A">
            <w:pPr>
              <w:widowControl w:val="0"/>
              <w:spacing w:before="80" w:line="264" w:lineRule="auto"/>
              <w:jc w:val="center"/>
              <w:rPr>
                <w:szCs w:val="28"/>
              </w:rPr>
            </w:pPr>
            <w:r w:rsidRPr="00B462E6">
              <w:t>0</w:t>
            </w:r>
          </w:p>
        </w:tc>
        <w:tc>
          <w:tcPr>
            <w:tcW w:w="690" w:type="pct"/>
            <w:vMerge w:val="restart"/>
            <w:shd w:val="clear" w:color="auto" w:fill="auto"/>
            <w:vAlign w:val="center"/>
          </w:tcPr>
          <w:p w14:paraId="27B666EE" w14:textId="6A2B961C" w:rsidR="007D7D9A" w:rsidRPr="00C3793F" w:rsidRDefault="007D7D9A" w:rsidP="007D7D9A">
            <w:pPr>
              <w:widowControl w:val="0"/>
              <w:spacing w:before="80" w:line="264" w:lineRule="auto"/>
              <w:jc w:val="center"/>
              <w:rPr>
                <w:noProof/>
                <w:szCs w:val="28"/>
              </w:rPr>
            </w:pPr>
            <w:r w:rsidRPr="00C3793F">
              <w:rPr>
                <w:noProof/>
                <w:szCs w:val="28"/>
              </w:rPr>
              <w:t>58</w:t>
            </w:r>
          </w:p>
        </w:tc>
      </w:tr>
      <w:tr w:rsidR="007D7D9A" w:rsidRPr="009C228D" w14:paraId="4802E5C4" w14:textId="77777777" w:rsidTr="00531305">
        <w:trPr>
          <w:cantSplit/>
          <w:trHeight w:val="20"/>
          <w:jc w:val="center"/>
        </w:trPr>
        <w:tc>
          <w:tcPr>
            <w:tcW w:w="950" w:type="pct"/>
            <w:vMerge/>
            <w:shd w:val="clear" w:color="auto" w:fill="auto"/>
            <w:vAlign w:val="center"/>
          </w:tcPr>
          <w:p w14:paraId="1D2E2FAE" w14:textId="77777777" w:rsidR="007D7D9A" w:rsidRPr="009C228D" w:rsidRDefault="007D7D9A" w:rsidP="007D7D9A">
            <w:pPr>
              <w:widowControl w:val="0"/>
              <w:spacing w:before="80" w:line="264" w:lineRule="auto"/>
              <w:jc w:val="center"/>
              <w:rPr>
                <w:noProof/>
                <w:szCs w:val="28"/>
              </w:rPr>
            </w:pPr>
          </w:p>
        </w:tc>
        <w:tc>
          <w:tcPr>
            <w:tcW w:w="298" w:type="pct"/>
            <w:vMerge/>
            <w:shd w:val="clear" w:color="auto" w:fill="auto"/>
            <w:vAlign w:val="center"/>
          </w:tcPr>
          <w:p w14:paraId="0FE7D5DE" w14:textId="77777777" w:rsidR="007D7D9A" w:rsidRPr="009C228D" w:rsidRDefault="007D7D9A" w:rsidP="007D7D9A">
            <w:pPr>
              <w:widowControl w:val="0"/>
              <w:spacing w:before="80" w:line="264" w:lineRule="auto"/>
              <w:jc w:val="center"/>
              <w:rPr>
                <w:noProof/>
                <w:szCs w:val="28"/>
              </w:rPr>
            </w:pPr>
          </w:p>
        </w:tc>
        <w:tc>
          <w:tcPr>
            <w:tcW w:w="609" w:type="pct"/>
            <w:shd w:val="clear" w:color="auto" w:fill="auto"/>
            <w:vAlign w:val="center"/>
          </w:tcPr>
          <w:p w14:paraId="4C046D34" w14:textId="135D1698" w:rsidR="007D7D9A" w:rsidRPr="00CD311F" w:rsidRDefault="007D7D9A" w:rsidP="007D7D9A">
            <w:pPr>
              <w:widowControl w:val="0"/>
              <w:spacing w:before="80" w:line="264" w:lineRule="auto"/>
              <w:jc w:val="center"/>
              <w:rPr>
                <w:noProof/>
                <w:szCs w:val="28"/>
              </w:rPr>
            </w:pPr>
            <w:r>
              <w:rPr>
                <w:noProof/>
                <w:szCs w:val="28"/>
              </w:rPr>
              <w:t>29/10</w:t>
            </w:r>
          </w:p>
        </w:tc>
        <w:tc>
          <w:tcPr>
            <w:tcW w:w="688" w:type="pct"/>
            <w:shd w:val="clear" w:color="auto" w:fill="auto"/>
          </w:tcPr>
          <w:p w14:paraId="60DE4FA3" w14:textId="071F7C86" w:rsidR="007D7D9A" w:rsidRPr="009E3BC8" w:rsidRDefault="005D6B66" w:rsidP="007D7D9A">
            <w:pPr>
              <w:widowControl w:val="0"/>
              <w:spacing w:before="80" w:line="264" w:lineRule="auto"/>
              <w:jc w:val="center"/>
            </w:pPr>
            <w:r>
              <w:t>55,77</w:t>
            </w:r>
          </w:p>
        </w:tc>
        <w:tc>
          <w:tcPr>
            <w:tcW w:w="608" w:type="pct"/>
            <w:shd w:val="clear" w:color="auto" w:fill="auto"/>
          </w:tcPr>
          <w:p w14:paraId="4BA201B2" w14:textId="4BCF5F03" w:rsidR="007D7D9A" w:rsidRPr="009E3BC8" w:rsidRDefault="005D6B66" w:rsidP="007D7D9A">
            <w:pPr>
              <w:widowControl w:val="0"/>
              <w:spacing w:before="80" w:line="264" w:lineRule="auto"/>
              <w:jc w:val="center"/>
            </w:pPr>
            <w:r>
              <w:t>22,0</w:t>
            </w:r>
          </w:p>
        </w:tc>
        <w:tc>
          <w:tcPr>
            <w:tcW w:w="540" w:type="pct"/>
            <w:shd w:val="clear" w:color="auto" w:fill="auto"/>
          </w:tcPr>
          <w:p w14:paraId="2127EF92" w14:textId="4B9B9584" w:rsidR="007D7D9A" w:rsidRPr="009E3BC8" w:rsidRDefault="005D6B66" w:rsidP="007D7D9A">
            <w:pPr>
              <w:widowControl w:val="0"/>
              <w:spacing w:before="80" w:line="264" w:lineRule="auto"/>
              <w:jc w:val="center"/>
            </w:pPr>
            <w:r>
              <w:t>84</w:t>
            </w:r>
          </w:p>
        </w:tc>
        <w:tc>
          <w:tcPr>
            <w:tcW w:w="617" w:type="pct"/>
            <w:shd w:val="clear" w:color="auto" w:fill="auto"/>
          </w:tcPr>
          <w:p w14:paraId="141E68B7" w14:textId="3B77DA30" w:rsidR="007D7D9A" w:rsidRPr="009E3BC8" w:rsidRDefault="005D6B66" w:rsidP="007D7D9A">
            <w:pPr>
              <w:widowControl w:val="0"/>
              <w:spacing w:before="80" w:line="264" w:lineRule="auto"/>
              <w:jc w:val="center"/>
            </w:pPr>
            <w:r>
              <w:t>0</w:t>
            </w:r>
          </w:p>
        </w:tc>
        <w:tc>
          <w:tcPr>
            <w:tcW w:w="690" w:type="pct"/>
            <w:vMerge/>
            <w:shd w:val="clear" w:color="auto" w:fill="auto"/>
            <w:vAlign w:val="center"/>
          </w:tcPr>
          <w:p w14:paraId="6DA4028E" w14:textId="77777777" w:rsidR="007D7D9A" w:rsidRPr="009C228D" w:rsidRDefault="007D7D9A" w:rsidP="007D7D9A">
            <w:pPr>
              <w:widowControl w:val="0"/>
              <w:spacing w:before="80" w:line="264" w:lineRule="auto"/>
              <w:jc w:val="center"/>
              <w:rPr>
                <w:noProof/>
                <w:szCs w:val="28"/>
              </w:rPr>
            </w:pPr>
          </w:p>
        </w:tc>
      </w:tr>
    </w:tbl>
    <w:p w14:paraId="252F45B3" w14:textId="61D64D26" w:rsidR="00485602" w:rsidRPr="00710E5A" w:rsidRDefault="00485602" w:rsidP="006C2EFD">
      <w:pPr>
        <w:widowControl w:val="0"/>
        <w:spacing w:line="264" w:lineRule="auto"/>
        <w:ind w:firstLine="567"/>
        <w:jc w:val="both"/>
        <w:rPr>
          <w:b/>
          <w:bCs/>
          <w:color w:val="000000" w:themeColor="text1"/>
          <w:szCs w:val="28"/>
        </w:rPr>
      </w:pPr>
      <w:r w:rsidRPr="00710E5A">
        <w:rPr>
          <w:b/>
          <w:bCs/>
          <w:color w:val="000000" w:themeColor="text1"/>
          <w:szCs w:val="28"/>
        </w:rPr>
        <w:t>2. Các hồ chứa thủy lợi và thủy điện khác</w:t>
      </w:r>
    </w:p>
    <w:p w14:paraId="03C9E967" w14:textId="3E9AE52E" w:rsidR="00B179DB" w:rsidRPr="005D6B66" w:rsidRDefault="00B179DB" w:rsidP="006C2EFD">
      <w:pPr>
        <w:widowControl w:val="0"/>
        <w:spacing w:line="264" w:lineRule="auto"/>
        <w:ind w:firstLine="567"/>
        <w:jc w:val="both"/>
        <w:rPr>
          <w:color w:val="000000" w:themeColor="text1"/>
          <w:szCs w:val="28"/>
        </w:rPr>
      </w:pPr>
      <w:r w:rsidRPr="005D6B66">
        <w:rPr>
          <w:color w:val="000000" w:themeColor="text1"/>
          <w:szCs w:val="28"/>
        </w:rPr>
        <w:t>a) Các liên hồ chứa trên 1</w:t>
      </w:r>
      <w:r w:rsidR="00AA6916" w:rsidRPr="005D6B66">
        <w:rPr>
          <w:color w:val="000000" w:themeColor="text1"/>
          <w:szCs w:val="28"/>
        </w:rPr>
        <w:t>0</w:t>
      </w:r>
      <w:r w:rsidRPr="005D6B66">
        <w:rPr>
          <w:color w:val="000000" w:themeColor="text1"/>
          <w:szCs w:val="28"/>
        </w:rPr>
        <w:t xml:space="preserve"> lưu vực sông (lúc 05h/2</w:t>
      </w:r>
      <w:r w:rsidR="007003F1" w:rsidRPr="005D6B66">
        <w:rPr>
          <w:color w:val="000000" w:themeColor="text1"/>
          <w:szCs w:val="28"/>
        </w:rPr>
        <w:t>9</w:t>
      </w:r>
      <w:r w:rsidRPr="005D6B66">
        <w:rPr>
          <w:color w:val="000000" w:themeColor="text1"/>
          <w:szCs w:val="28"/>
        </w:rPr>
        <w:t>/10/2026)</w:t>
      </w:r>
    </w:p>
    <w:p w14:paraId="7106A2EC" w14:textId="7FF489F8" w:rsidR="00350CF6" w:rsidRPr="005D6B66" w:rsidRDefault="00350CF6" w:rsidP="006C2EFD">
      <w:pPr>
        <w:widowControl w:val="0"/>
        <w:spacing w:line="264" w:lineRule="auto"/>
        <w:ind w:firstLine="567"/>
        <w:jc w:val="both"/>
        <w:rPr>
          <w:szCs w:val="28"/>
        </w:rPr>
      </w:pPr>
      <w:r w:rsidRPr="005D6B66">
        <w:rPr>
          <w:szCs w:val="28"/>
        </w:rPr>
        <w:t>Trên 10 liên hồ chứa khu vực Trung Bộ và Đông Nam Bộ có 129 hồ, đập, trong đó 44 hồ có dung tích cắt giảm lũ cho hạ du, trong đó:</w:t>
      </w:r>
    </w:p>
    <w:p w14:paraId="0CEC16C6" w14:textId="11FF96B5" w:rsidR="0090339C" w:rsidRPr="005D6B66" w:rsidRDefault="0090339C" w:rsidP="006C2EFD">
      <w:pPr>
        <w:widowControl w:val="0"/>
        <w:spacing w:line="264" w:lineRule="auto"/>
        <w:ind w:firstLine="567"/>
        <w:jc w:val="both"/>
        <w:rPr>
          <w:szCs w:val="28"/>
        </w:rPr>
      </w:pPr>
      <w:r w:rsidRPr="005D6B66">
        <w:rPr>
          <w:szCs w:val="28"/>
        </w:rPr>
        <w:t>- 06 hồ đang xả tràn (lưu vực sông Cả: Bản Mồng xả 84m</w:t>
      </w:r>
      <w:r w:rsidRPr="005D6B66">
        <w:rPr>
          <w:szCs w:val="28"/>
          <w:vertAlign w:val="superscript"/>
        </w:rPr>
        <w:t>3</w:t>
      </w:r>
      <w:r w:rsidRPr="005D6B66">
        <w:rPr>
          <w:szCs w:val="28"/>
        </w:rPr>
        <w:t xml:space="preserve">/s; </w:t>
      </w:r>
      <w:r w:rsidR="00917507">
        <w:rPr>
          <w:szCs w:val="28"/>
        </w:rPr>
        <w:t>lưu vực sông Ba: Ayun Hạ xả 35</w:t>
      </w:r>
      <w:r w:rsidRPr="005D6B66">
        <w:rPr>
          <w:szCs w:val="28"/>
        </w:rPr>
        <w:t xml:space="preserve"> m</w:t>
      </w:r>
      <w:r w:rsidRPr="005D6B66">
        <w:rPr>
          <w:szCs w:val="28"/>
          <w:vertAlign w:val="superscript"/>
        </w:rPr>
        <w:t>3</w:t>
      </w:r>
      <w:r w:rsidRPr="005D6B66">
        <w:rPr>
          <w:szCs w:val="28"/>
        </w:rPr>
        <w:t>/s; lưu vực sông Đồng Nai: Đăk R'Tih (bậc trên) xả 10 m</w:t>
      </w:r>
      <w:r w:rsidRPr="005D6B66">
        <w:rPr>
          <w:szCs w:val="28"/>
          <w:vertAlign w:val="superscript"/>
        </w:rPr>
        <w:t>3</w:t>
      </w:r>
      <w:r w:rsidRPr="005D6B66">
        <w:rPr>
          <w:szCs w:val="28"/>
        </w:rPr>
        <w:t>/s, Cần Đơn xả 50 m</w:t>
      </w:r>
      <w:r w:rsidRPr="005D6B66">
        <w:rPr>
          <w:szCs w:val="28"/>
          <w:vertAlign w:val="superscript"/>
        </w:rPr>
        <w:t>3</w:t>
      </w:r>
      <w:r w:rsidRPr="005D6B66">
        <w:rPr>
          <w:szCs w:val="28"/>
        </w:rPr>
        <w:t>/s, Trị An xả 146 m</w:t>
      </w:r>
      <w:r w:rsidRPr="005D6B66">
        <w:rPr>
          <w:szCs w:val="28"/>
          <w:vertAlign w:val="superscript"/>
        </w:rPr>
        <w:t>3</w:t>
      </w:r>
      <w:r w:rsidRPr="005D6B66">
        <w:rPr>
          <w:szCs w:val="28"/>
        </w:rPr>
        <w:t>/s, Dầu Tiếng xả 20 m</w:t>
      </w:r>
      <w:r w:rsidRPr="005D6B66">
        <w:rPr>
          <w:szCs w:val="28"/>
          <w:vertAlign w:val="superscript"/>
        </w:rPr>
        <w:t>3</w:t>
      </w:r>
      <w:r w:rsidRPr="005D6B66">
        <w:rPr>
          <w:szCs w:val="28"/>
        </w:rPr>
        <w:t>/s).</w:t>
      </w:r>
    </w:p>
    <w:p w14:paraId="6A99B962" w14:textId="28562C3E" w:rsidR="0090339C" w:rsidRPr="000830B0" w:rsidRDefault="0090339C" w:rsidP="006C2EFD">
      <w:pPr>
        <w:widowControl w:val="0"/>
        <w:spacing w:line="264" w:lineRule="auto"/>
        <w:ind w:firstLine="567"/>
        <w:jc w:val="both"/>
        <w:rPr>
          <w:color w:val="FF0000"/>
          <w:szCs w:val="28"/>
        </w:rPr>
      </w:pPr>
      <w:r w:rsidRPr="005D6B66">
        <w:rPr>
          <w:szCs w:val="28"/>
        </w:rPr>
        <w:t>- 04 hồ có mực nước thượng lưu cao hơn mực nước cao nhất trước lũ (lưu vực sông Mã: Trung Sơn cao hơn 5,48m, Hủa Na cao hơn 3,21m; lưu vực sông Hương: Tả Trạch cao hơn 8,92m; lưu vực sông Kon - Hà Thanh: Định Bình cao hơn 0,40m).</w:t>
      </w:r>
    </w:p>
    <w:p w14:paraId="0AF1A2B6" w14:textId="77777777" w:rsidR="00B179DB" w:rsidRPr="00512B01" w:rsidRDefault="00B179DB" w:rsidP="006C2EFD">
      <w:pPr>
        <w:widowControl w:val="0"/>
        <w:spacing w:line="264" w:lineRule="auto"/>
        <w:ind w:firstLine="567"/>
        <w:jc w:val="both"/>
        <w:rPr>
          <w:color w:val="FF0000"/>
          <w:szCs w:val="28"/>
        </w:rPr>
      </w:pPr>
      <w:r w:rsidRPr="00512B01">
        <w:rPr>
          <w:color w:val="000000" w:themeColor="text1"/>
          <w:szCs w:val="28"/>
        </w:rPr>
        <w:t>b) Các hồ chứa thủy lợi khu vực Trung Bộ và Nam Bộ</w:t>
      </w:r>
    </w:p>
    <w:p w14:paraId="2A125CD4" w14:textId="77777777" w:rsidR="003E6780" w:rsidRPr="003E6780" w:rsidRDefault="003E6780" w:rsidP="003E6780">
      <w:pPr>
        <w:widowControl w:val="0"/>
        <w:spacing w:line="264" w:lineRule="auto"/>
        <w:ind w:firstLine="567"/>
        <w:jc w:val="both"/>
        <w:rPr>
          <w:color w:val="000000" w:themeColor="text1"/>
          <w:spacing w:val="-2"/>
          <w:szCs w:val="28"/>
        </w:rPr>
      </w:pPr>
      <w:r w:rsidRPr="003E6780">
        <w:rPr>
          <w:color w:val="000000" w:themeColor="text1"/>
          <w:spacing w:val="-2"/>
          <w:szCs w:val="28"/>
        </w:rPr>
        <w:t>- Khu vực Bắc Trung Bộ có 2.325 hồ, dung tích đạt từ 53-98% thiết kế.</w:t>
      </w:r>
    </w:p>
    <w:p w14:paraId="1D7FF5E1" w14:textId="77777777" w:rsidR="003E6780" w:rsidRPr="003E6780" w:rsidRDefault="003E6780" w:rsidP="003E6780">
      <w:pPr>
        <w:widowControl w:val="0"/>
        <w:spacing w:line="264" w:lineRule="auto"/>
        <w:ind w:firstLine="567"/>
        <w:jc w:val="both"/>
        <w:rPr>
          <w:color w:val="000000" w:themeColor="text1"/>
          <w:spacing w:val="-2"/>
          <w:szCs w:val="28"/>
        </w:rPr>
      </w:pPr>
      <w:r w:rsidRPr="003E6780">
        <w:rPr>
          <w:color w:val="000000" w:themeColor="text1"/>
          <w:spacing w:val="-2"/>
          <w:szCs w:val="28"/>
        </w:rPr>
        <w:t>- Khu vực Nam Trung Bộ và Tây Nguyên có 1.779 hồ, dung tích đạt từ 47-90% thiết kế, trong đó có 04 hồ đang xả tràn (Ayun Hạ xả 35 m3/s; Sông Dinh 3 xả 26 m3/s; Đạ Tẻh xả 31 m3/s; Đạ Li Ông xả 27 m3/s).</w:t>
      </w:r>
    </w:p>
    <w:p w14:paraId="64C9F73A" w14:textId="51086971" w:rsidR="002701F7" w:rsidRPr="000830B0" w:rsidRDefault="003E6780" w:rsidP="003E6780">
      <w:pPr>
        <w:widowControl w:val="0"/>
        <w:spacing w:line="264" w:lineRule="auto"/>
        <w:ind w:firstLine="567"/>
        <w:jc w:val="both"/>
        <w:rPr>
          <w:bCs/>
          <w:color w:val="000000" w:themeColor="text1"/>
          <w:szCs w:val="28"/>
          <w:lang w:val="pt-BR"/>
        </w:rPr>
      </w:pPr>
      <w:r w:rsidRPr="003E6780">
        <w:rPr>
          <w:color w:val="000000" w:themeColor="text1"/>
          <w:spacing w:val="-2"/>
          <w:szCs w:val="28"/>
        </w:rPr>
        <w:t>- Khu vực Nam Bộ có 132 hồ, dung tích đạt từ 42-77% thiết kế, trong đó có 01 hồ đang xả (Dầu Tiếng xả 20 m3/s).</w:t>
      </w:r>
    </w:p>
    <w:p w14:paraId="33982153" w14:textId="4FB4A3C9" w:rsidR="00095B0B" w:rsidRPr="009C228D" w:rsidRDefault="00E57743" w:rsidP="006C2EFD">
      <w:pPr>
        <w:widowControl w:val="0"/>
        <w:shd w:val="clear" w:color="auto" w:fill="FFFFFF" w:themeFill="background1"/>
        <w:spacing w:line="264" w:lineRule="auto"/>
        <w:ind w:firstLine="567"/>
        <w:jc w:val="both"/>
        <w:rPr>
          <w:b/>
          <w:bCs/>
          <w:spacing w:val="-2"/>
          <w:szCs w:val="28"/>
          <w:lang w:val="en-GB"/>
        </w:rPr>
      </w:pPr>
      <w:r>
        <w:rPr>
          <w:b/>
          <w:bCs/>
          <w:spacing w:val="-2"/>
          <w:szCs w:val="28"/>
          <w:lang w:val="en-GB"/>
        </w:rPr>
        <w:t>I</w:t>
      </w:r>
      <w:r w:rsidR="004B0104" w:rsidRPr="009C228D">
        <w:rPr>
          <w:b/>
          <w:bCs/>
          <w:spacing w:val="-2"/>
          <w:szCs w:val="28"/>
          <w:lang w:val="en-GB"/>
        </w:rPr>
        <w:t>V</w:t>
      </w:r>
      <w:r w:rsidR="00BC09EF" w:rsidRPr="009C228D">
        <w:rPr>
          <w:b/>
          <w:bCs/>
          <w:spacing w:val="-2"/>
          <w:szCs w:val="28"/>
          <w:lang w:val="en-GB"/>
        </w:rPr>
        <w:t>.</w:t>
      </w:r>
      <w:r w:rsidR="005B18E9" w:rsidRPr="009C228D">
        <w:rPr>
          <w:b/>
          <w:bCs/>
          <w:spacing w:val="-2"/>
          <w:szCs w:val="28"/>
          <w:lang w:val="en-GB"/>
        </w:rPr>
        <w:t xml:space="preserve"> CÔNG TÁC </w:t>
      </w:r>
      <w:r w:rsidR="00A70201" w:rsidRPr="009C228D">
        <w:rPr>
          <w:b/>
          <w:bCs/>
          <w:spacing w:val="-2"/>
          <w:szCs w:val="28"/>
          <w:lang w:val="en-GB"/>
        </w:rPr>
        <w:t>CHỈ ĐẠO, ỨNG PHÓ</w:t>
      </w:r>
    </w:p>
    <w:p w14:paraId="53296CA5" w14:textId="7C9C1E94" w:rsidR="003E6780" w:rsidRDefault="003E6780" w:rsidP="006C2EFD">
      <w:pPr>
        <w:widowControl w:val="0"/>
        <w:spacing w:line="264" w:lineRule="auto"/>
        <w:ind w:firstLine="567"/>
        <w:jc w:val="both"/>
        <w:rPr>
          <w:color w:val="000000" w:themeColor="text1"/>
          <w:szCs w:val="28"/>
        </w:rPr>
      </w:pPr>
      <w:r w:rsidRPr="003E6780">
        <w:rPr>
          <w:color w:val="000000" w:themeColor="text1"/>
          <w:szCs w:val="28"/>
        </w:rPr>
        <w:t>- Ngày 28/10/2026, Ban Chỉ đạo Phòng thủ dân sự quốc gia ban hành văn bản số 59/BCĐ-BNNMT gửi UBND các tỉnh, thành phố từ Quảng Ninh đến Đắk Lắk đề nghị chủ động ứng phó với gió mạnh, sóng lớn trên biển.</w:t>
      </w:r>
    </w:p>
    <w:p w14:paraId="46C4BEF0" w14:textId="49B5812D" w:rsidR="002701F7" w:rsidRPr="000830B0" w:rsidRDefault="002701F7" w:rsidP="006C2EFD">
      <w:pPr>
        <w:widowControl w:val="0"/>
        <w:spacing w:line="264" w:lineRule="auto"/>
        <w:ind w:firstLine="567"/>
        <w:jc w:val="both"/>
        <w:rPr>
          <w:color w:val="000000" w:themeColor="text1"/>
          <w:szCs w:val="28"/>
        </w:rPr>
      </w:pPr>
      <w:r w:rsidRPr="000830B0">
        <w:rPr>
          <w:color w:val="000000" w:themeColor="text1"/>
          <w:szCs w:val="28"/>
        </w:rPr>
        <w:t xml:space="preserve">- Ngày 26/10/2026, Ban Chỉ đạo Phòng thủ dân sự quốc gia ban hành văn bản số 58/BCĐ-BNNMT gửi </w:t>
      </w:r>
      <w:r w:rsidRPr="002E0D9C">
        <w:rPr>
          <w:color w:val="000000" w:themeColor="text1"/>
          <w:sz w:val="26"/>
          <w:szCs w:val="28"/>
        </w:rPr>
        <w:t>UBND</w:t>
      </w:r>
      <w:r w:rsidRPr="000830B0">
        <w:rPr>
          <w:color w:val="000000" w:themeColor="text1"/>
          <w:szCs w:val="28"/>
        </w:rPr>
        <w:t xml:space="preserve"> các tỉnh, thành phố từ Hà Tĩnh đến Đà Nẵng đề nghị chủ động ứng phó với mưa lớn, ngập lụt, lũ quét, sạt lở đất, lốc, sét, mưa đá. Hiện 04/</w:t>
      </w:r>
      <w:r>
        <w:rPr>
          <w:color w:val="000000" w:themeColor="text1"/>
          <w:szCs w:val="28"/>
        </w:rPr>
        <w:t>0</w:t>
      </w:r>
      <w:r w:rsidRPr="000830B0">
        <w:rPr>
          <w:color w:val="000000" w:themeColor="text1"/>
          <w:szCs w:val="28"/>
        </w:rPr>
        <w:t>4 tỉnh, thành phố đã ban hành văn bản chỉ đạo ứng phó.</w:t>
      </w:r>
    </w:p>
    <w:p w14:paraId="2E9B6A48" w14:textId="328346D1" w:rsidR="00E57743" w:rsidRDefault="002701F7" w:rsidP="007003F1">
      <w:pPr>
        <w:widowControl w:val="0"/>
        <w:spacing w:after="120" w:line="264" w:lineRule="auto"/>
        <w:ind w:firstLine="567"/>
        <w:jc w:val="both"/>
        <w:rPr>
          <w:szCs w:val="28"/>
        </w:rPr>
      </w:pPr>
      <w:r w:rsidRPr="000830B0">
        <w:rPr>
          <w:color w:val="000000" w:themeColor="text1"/>
          <w:szCs w:val="28"/>
        </w:rPr>
        <w:t>- Cục Quản lý đê điều và Phòng, chống thiên tai tổ chức trực ban nghiêm túc 24/24h; theo dõi chặt chẽ diễn biến thời tiết, thiên tai, chuyển thông tin dự báo, cảnh báo đến các địa phương để chủ động triển khai các biện pháp ứng phó; phối hợp với Zalo Việt Nam gửi 4,2 triệu tin nhắn cảnh báo và hướng dẫn kỹ năng an toàn trước mưa lớn và nguy cơ ngập lụt, lũ quét, sạt lở đất tới người dân các tỉnh từ Hà Tĩnh đến Đà Nẵng.</w:t>
      </w:r>
      <w:r w:rsidR="00DD51C1">
        <w:rPr>
          <w:szCs w:val="28"/>
        </w:rPr>
        <w:t>/.</w:t>
      </w:r>
    </w:p>
    <w:p w14:paraId="042AA04D" w14:textId="65D3616A" w:rsidR="003F69D2" w:rsidRPr="009C228D" w:rsidRDefault="003F69D2" w:rsidP="006C2EFD">
      <w:pPr>
        <w:widowControl w:val="0"/>
        <w:spacing w:line="276" w:lineRule="auto"/>
        <w:ind w:firstLine="709"/>
        <w:jc w:val="both"/>
        <w:rPr>
          <w:sz w:val="2"/>
          <w:szCs w:val="28"/>
        </w:rPr>
      </w:pPr>
    </w:p>
    <w:tbl>
      <w:tblPr>
        <w:tblW w:w="9180" w:type="dxa"/>
        <w:tblLook w:val="04A0" w:firstRow="1" w:lastRow="0" w:firstColumn="1" w:lastColumn="0" w:noHBand="0" w:noVBand="1"/>
      </w:tblPr>
      <w:tblGrid>
        <w:gridCol w:w="5670"/>
        <w:gridCol w:w="3510"/>
      </w:tblGrid>
      <w:tr w:rsidR="00C37512" w:rsidRPr="009C228D" w14:paraId="7A8FFE9D" w14:textId="77777777" w:rsidTr="00171DD4">
        <w:trPr>
          <w:trHeight w:val="1702"/>
        </w:trPr>
        <w:tc>
          <w:tcPr>
            <w:tcW w:w="5670" w:type="dxa"/>
            <w:hideMark/>
          </w:tcPr>
          <w:p w14:paraId="46C3846A" w14:textId="3C522AC7" w:rsidR="00357DB4" w:rsidRPr="009C228D" w:rsidRDefault="00357DB4" w:rsidP="005209FF">
            <w:pPr>
              <w:widowControl w:val="0"/>
              <w:ind w:left="-105"/>
              <w:rPr>
                <w:b/>
                <w:i/>
                <w:noProof/>
                <w:color w:val="000000" w:themeColor="text1"/>
                <w:sz w:val="24"/>
                <w:szCs w:val="24"/>
                <w:lang w:val="it-IT"/>
              </w:rPr>
            </w:pPr>
            <w:r w:rsidRPr="009C228D">
              <w:rPr>
                <w:b/>
                <w:i/>
                <w:noProof/>
                <w:color w:val="000000" w:themeColor="text1"/>
                <w:sz w:val="24"/>
                <w:szCs w:val="24"/>
                <w:lang w:val="vi-VN"/>
              </w:rPr>
              <w:t>Nơi nhận</w:t>
            </w:r>
            <w:r w:rsidRPr="009C228D">
              <w:rPr>
                <w:b/>
                <w:i/>
                <w:noProof/>
                <w:color w:val="000000" w:themeColor="text1"/>
                <w:sz w:val="24"/>
                <w:szCs w:val="24"/>
                <w:lang w:val="it-IT"/>
              </w:rPr>
              <w:t>:</w:t>
            </w:r>
          </w:p>
          <w:p w14:paraId="55BBAF4C" w14:textId="77777777" w:rsidR="00357DB4" w:rsidRPr="009C228D" w:rsidRDefault="00357DB4" w:rsidP="00B557EA">
            <w:pPr>
              <w:widowControl w:val="0"/>
              <w:spacing w:line="216" w:lineRule="auto"/>
              <w:ind w:left="-108"/>
              <w:rPr>
                <w:color w:val="000000" w:themeColor="text1"/>
                <w:sz w:val="22"/>
                <w:szCs w:val="22"/>
                <w:lang w:val="vi-VN"/>
              </w:rPr>
            </w:pPr>
            <w:r w:rsidRPr="009C228D">
              <w:rPr>
                <w:color w:val="000000" w:themeColor="text1"/>
                <w:sz w:val="22"/>
                <w:szCs w:val="22"/>
                <w:lang w:val="it-IT"/>
              </w:rPr>
              <w:t>- Bộ trưởng (để b/c);</w:t>
            </w:r>
          </w:p>
          <w:p w14:paraId="1C40D9D1" w14:textId="4EEF8A40" w:rsidR="00357DB4" w:rsidRPr="009C228D" w:rsidRDefault="00357DB4" w:rsidP="00B557EA">
            <w:pPr>
              <w:widowControl w:val="0"/>
              <w:spacing w:line="216" w:lineRule="auto"/>
              <w:ind w:left="-108"/>
              <w:rPr>
                <w:color w:val="000000" w:themeColor="text1"/>
                <w:sz w:val="22"/>
                <w:szCs w:val="22"/>
                <w:lang w:val="it-IT"/>
              </w:rPr>
            </w:pPr>
            <w:r w:rsidRPr="009C228D">
              <w:rPr>
                <w:color w:val="000000" w:themeColor="text1"/>
                <w:sz w:val="22"/>
                <w:szCs w:val="22"/>
                <w:lang w:val="it-IT"/>
              </w:rPr>
              <w:t xml:space="preserve">- </w:t>
            </w:r>
            <w:r w:rsidR="004D4FD1" w:rsidRPr="009C228D">
              <w:rPr>
                <w:color w:val="000000" w:themeColor="text1"/>
                <w:sz w:val="22"/>
                <w:szCs w:val="22"/>
                <w:lang w:val="it-IT"/>
              </w:rPr>
              <w:t>Các Thứ trưởng</w:t>
            </w:r>
            <w:r w:rsidRPr="009C228D">
              <w:rPr>
                <w:color w:val="000000" w:themeColor="text1"/>
                <w:sz w:val="22"/>
                <w:szCs w:val="22"/>
                <w:lang w:val="it-IT"/>
              </w:rPr>
              <w:t xml:space="preserve"> (để b/c);</w:t>
            </w:r>
          </w:p>
          <w:p w14:paraId="7EF0ED48" w14:textId="77777777" w:rsidR="00357DB4" w:rsidRPr="009C228D" w:rsidRDefault="00357DB4" w:rsidP="00B557EA">
            <w:pPr>
              <w:widowControl w:val="0"/>
              <w:spacing w:line="216" w:lineRule="auto"/>
              <w:ind w:left="-108"/>
              <w:rPr>
                <w:color w:val="000000" w:themeColor="text1"/>
                <w:sz w:val="22"/>
                <w:szCs w:val="22"/>
                <w:lang w:val="it-IT"/>
              </w:rPr>
            </w:pPr>
            <w:r w:rsidRPr="009C228D">
              <w:rPr>
                <w:color w:val="000000" w:themeColor="text1"/>
                <w:sz w:val="22"/>
                <w:szCs w:val="22"/>
                <w:lang w:val="it-IT"/>
              </w:rPr>
              <w:t>- Văn phòng Chính phủ (để b/c);</w:t>
            </w:r>
          </w:p>
          <w:p w14:paraId="7BCBD27F" w14:textId="77777777" w:rsidR="00357DB4" w:rsidRPr="009C228D" w:rsidRDefault="00357DB4" w:rsidP="00B557EA">
            <w:pPr>
              <w:widowControl w:val="0"/>
              <w:spacing w:line="216" w:lineRule="auto"/>
              <w:ind w:left="-108"/>
              <w:rPr>
                <w:color w:val="000000" w:themeColor="text1"/>
                <w:sz w:val="22"/>
                <w:szCs w:val="22"/>
                <w:lang w:val="it-IT"/>
              </w:rPr>
            </w:pPr>
            <w:r w:rsidRPr="009C228D">
              <w:rPr>
                <w:color w:val="000000" w:themeColor="text1"/>
                <w:sz w:val="22"/>
                <w:szCs w:val="22"/>
                <w:lang w:val="it-IT"/>
              </w:rPr>
              <w:t>- Lãnh đạo Cục;</w:t>
            </w:r>
          </w:p>
          <w:p w14:paraId="55574F31" w14:textId="25D97D18" w:rsidR="00357DB4" w:rsidRPr="009C228D" w:rsidRDefault="00357DB4" w:rsidP="00C8256A">
            <w:pPr>
              <w:widowControl w:val="0"/>
              <w:spacing w:line="216" w:lineRule="auto"/>
              <w:ind w:left="-108"/>
              <w:rPr>
                <w:color w:val="000000" w:themeColor="text1"/>
                <w:sz w:val="22"/>
                <w:szCs w:val="22"/>
                <w:lang w:val="it-IT"/>
              </w:rPr>
            </w:pPr>
            <w:r w:rsidRPr="009C228D">
              <w:rPr>
                <w:color w:val="000000" w:themeColor="text1"/>
                <w:sz w:val="22"/>
                <w:szCs w:val="22"/>
                <w:lang w:val="it-IT"/>
              </w:rPr>
              <w:t>- Các Cục: Trồng trọt và BVTV; Quản lý và XDCT</w:t>
            </w:r>
          </w:p>
          <w:p w14:paraId="1185EAC9" w14:textId="3E107D5F" w:rsidR="00357DB4" w:rsidRPr="009C228D" w:rsidRDefault="00993642" w:rsidP="00C8256A">
            <w:pPr>
              <w:widowControl w:val="0"/>
              <w:spacing w:line="216" w:lineRule="auto"/>
              <w:ind w:left="-108"/>
              <w:rPr>
                <w:color w:val="000000" w:themeColor="text1"/>
                <w:sz w:val="22"/>
                <w:szCs w:val="22"/>
                <w:lang w:val="it-IT"/>
              </w:rPr>
            </w:pPr>
            <w:r w:rsidRPr="009C228D">
              <w:rPr>
                <w:color w:val="000000" w:themeColor="text1"/>
                <w:sz w:val="22"/>
                <w:szCs w:val="22"/>
                <w:lang w:val="it-IT"/>
              </w:rPr>
              <w:t>Thủy lợi; Thủy</w:t>
            </w:r>
            <w:r w:rsidR="00357DB4" w:rsidRPr="009C228D">
              <w:rPr>
                <w:color w:val="000000" w:themeColor="text1"/>
                <w:sz w:val="22"/>
                <w:szCs w:val="22"/>
                <w:lang w:val="it-IT"/>
              </w:rPr>
              <w:t xml:space="preserve"> sản và Kiểm ngư; Chăn nuôi và Thú y;</w:t>
            </w:r>
          </w:p>
          <w:p w14:paraId="7297933D" w14:textId="0E87F56A" w:rsidR="0032742D" w:rsidRPr="009C228D" w:rsidRDefault="00357DB4" w:rsidP="0032742D">
            <w:pPr>
              <w:widowControl w:val="0"/>
              <w:spacing w:line="216" w:lineRule="auto"/>
              <w:ind w:left="-108"/>
              <w:rPr>
                <w:color w:val="000000" w:themeColor="text1"/>
                <w:sz w:val="22"/>
                <w:szCs w:val="22"/>
                <w:lang w:val="it-IT"/>
              </w:rPr>
            </w:pPr>
            <w:r w:rsidRPr="009C228D">
              <w:rPr>
                <w:color w:val="000000" w:themeColor="text1"/>
                <w:sz w:val="22"/>
                <w:szCs w:val="22"/>
                <w:lang w:val="it-IT"/>
              </w:rPr>
              <w:t>Lâm nghiệp và Kiểm lâm</w:t>
            </w:r>
            <w:r w:rsidR="003521DF" w:rsidRPr="009C228D">
              <w:rPr>
                <w:color w:val="000000" w:themeColor="text1"/>
                <w:sz w:val="22"/>
                <w:szCs w:val="22"/>
                <w:lang w:val="it-IT"/>
              </w:rPr>
              <w:t>, Quản lý TNN</w:t>
            </w:r>
            <w:r w:rsidRPr="009C228D">
              <w:rPr>
                <w:color w:val="000000" w:themeColor="text1"/>
                <w:sz w:val="22"/>
                <w:szCs w:val="22"/>
                <w:lang w:val="it-IT"/>
              </w:rPr>
              <w:t>;</w:t>
            </w:r>
          </w:p>
          <w:p w14:paraId="0EAC10AD" w14:textId="78501880" w:rsidR="00357DB4" w:rsidRPr="009C228D" w:rsidRDefault="00357DB4" w:rsidP="00C8256A">
            <w:pPr>
              <w:widowControl w:val="0"/>
              <w:spacing w:line="216" w:lineRule="auto"/>
              <w:ind w:left="-108"/>
              <w:rPr>
                <w:color w:val="000000" w:themeColor="text1"/>
                <w:sz w:val="22"/>
                <w:szCs w:val="22"/>
                <w:lang w:val="vi-VN"/>
              </w:rPr>
            </w:pPr>
            <w:r w:rsidRPr="009C228D">
              <w:rPr>
                <w:color w:val="000000" w:themeColor="text1"/>
                <w:sz w:val="22"/>
                <w:szCs w:val="22"/>
                <w:lang w:val="vi-VN"/>
              </w:rPr>
              <w:t>- Văn phòng BCĐ</w:t>
            </w:r>
            <w:r w:rsidR="00E878C9" w:rsidRPr="009C228D">
              <w:rPr>
                <w:color w:val="000000" w:themeColor="text1"/>
                <w:sz w:val="22"/>
                <w:szCs w:val="22"/>
              </w:rPr>
              <w:t xml:space="preserve"> </w:t>
            </w:r>
            <w:r w:rsidRPr="009C228D">
              <w:rPr>
                <w:color w:val="000000" w:themeColor="text1"/>
                <w:sz w:val="22"/>
                <w:szCs w:val="22"/>
                <w:lang w:val="vi-VN"/>
              </w:rPr>
              <w:t>PTDSQG;</w:t>
            </w:r>
          </w:p>
          <w:p w14:paraId="33C8E4AE" w14:textId="61E3E96C" w:rsidR="0032742D" w:rsidRPr="009C228D" w:rsidRDefault="0032742D" w:rsidP="00C8256A">
            <w:pPr>
              <w:widowControl w:val="0"/>
              <w:spacing w:line="216" w:lineRule="auto"/>
              <w:ind w:left="-108"/>
              <w:rPr>
                <w:color w:val="000000" w:themeColor="text1"/>
                <w:sz w:val="22"/>
                <w:szCs w:val="22"/>
                <w:lang w:val="vi-VN"/>
              </w:rPr>
            </w:pPr>
            <w:r w:rsidRPr="009C228D">
              <w:rPr>
                <w:color w:val="000000" w:themeColor="text1"/>
                <w:sz w:val="22"/>
                <w:szCs w:val="22"/>
                <w:lang w:val="it-IT"/>
              </w:rPr>
              <w:t>- Bộ Tư lệnh Bộ đội Biên phòng;</w:t>
            </w:r>
          </w:p>
          <w:p w14:paraId="7A08836D" w14:textId="41DE95EA" w:rsidR="00357DB4" w:rsidRPr="009C228D" w:rsidRDefault="00357DB4" w:rsidP="00C8256A">
            <w:pPr>
              <w:widowControl w:val="0"/>
              <w:spacing w:line="216" w:lineRule="auto"/>
              <w:ind w:left="-108"/>
              <w:rPr>
                <w:color w:val="000000" w:themeColor="text1"/>
                <w:sz w:val="22"/>
                <w:szCs w:val="22"/>
                <w:lang w:val="it-IT"/>
              </w:rPr>
            </w:pPr>
            <w:r w:rsidRPr="009C228D">
              <w:rPr>
                <w:color w:val="000000" w:themeColor="text1"/>
                <w:sz w:val="22"/>
                <w:szCs w:val="22"/>
                <w:lang w:val="it-IT"/>
              </w:rPr>
              <w:t>- Sở NN&amp;MT các tỉnh/TP (qua Website);</w:t>
            </w:r>
          </w:p>
          <w:p w14:paraId="33A6F0D9" w14:textId="33A604BA" w:rsidR="00357DB4" w:rsidRPr="009C228D" w:rsidRDefault="00357DB4" w:rsidP="00B557EA">
            <w:pPr>
              <w:widowControl w:val="0"/>
              <w:spacing w:line="216" w:lineRule="auto"/>
              <w:ind w:left="-108"/>
              <w:rPr>
                <w:color w:val="000000" w:themeColor="text1"/>
                <w:szCs w:val="28"/>
              </w:rPr>
            </w:pPr>
            <w:r w:rsidRPr="009C228D">
              <w:rPr>
                <w:color w:val="000000" w:themeColor="text1"/>
                <w:sz w:val="22"/>
                <w:szCs w:val="22"/>
                <w:lang w:val="it-IT"/>
              </w:rPr>
              <w:t>- Lưu: VT.</w:t>
            </w:r>
          </w:p>
        </w:tc>
        <w:tc>
          <w:tcPr>
            <w:tcW w:w="3510" w:type="dxa"/>
          </w:tcPr>
          <w:p w14:paraId="4C95AF51" w14:textId="6D75F086" w:rsidR="00CC42E2" w:rsidRDefault="006B5F08" w:rsidP="0040750E">
            <w:pPr>
              <w:widowControl w:val="0"/>
              <w:jc w:val="center"/>
              <w:rPr>
                <w:b/>
                <w:color w:val="000000" w:themeColor="text1"/>
                <w:sz w:val="26"/>
                <w:szCs w:val="26"/>
                <w:lang w:val="it-IT"/>
              </w:rPr>
            </w:pPr>
            <w:r>
              <w:rPr>
                <w:b/>
                <w:color w:val="000000" w:themeColor="text1"/>
                <w:sz w:val="26"/>
                <w:szCs w:val="26"/>
                <w:lang w:val="it-IT"/>
              </w:rPr>
              <w:t xml:space="preserve">KT. </w:t>
            </w:r>
            <w:r w:rsidR="00357DB4" w:rsidRPr="009C228D">
              <w:rPr>
                <w:b/>
                <w:color w:val="000000" w:themeColor="text1"/>
                <w:sz w:val="26"/>
                <w:szCs w:val="26"/>
                <w:lang w:val="it-IT"/>
              </w:rPr>
              <w:t>CỤC TRƯỞNG</w:t>
            </w:r>
          </w:p>
          <w:p w14:paraId="60993B24" w14:textId="28EE53EB" w:rsidR="006B5F08" w:rsidRPr="009C228D" w:rsidRDefault="006B5F08" w:rsidP="0040750E">
            <w:pPr>
              <w:widowControl w:val="0"/>
              <w:jc w:val="center"/>
              <w:rPr>
                <w:b/>
                <w:color w:val="000000" w:themeColor="text1"/>
                <w:sz w:val="26"/>
                <w:szCs w:val="26"/>
                <w:lang w:val="it-IT"/>
              </w:rPr>
            </w:pPr>
            <w:r>
              <w:rPr>
                <w:b/>
                <w:color w:val="000000" w:themeColor="text1"/>
                <w:sz w:val="26"/>
                <w:szCs w:val="26"/>
                <w:lang w:val="it-IT"/>
              </w:rPr>
              <w:t>PHÓ CỤC TRƯỞNG</w:t>
            </w:r>
          </w:p>
          <w:p w14:paraId="26727F3D" w14:textId="0601E5D1" w:rsidR="00357DB4" w:rsidRDefault="00357DB4" w:rsidP="0040750E">
            <w:pPr>
              <w:widowControl w:val="0"/>
              <w:jc w:val="center"/>
              <w:rPr>
                <w:b/>
                <w:color w:val="000000" w:themeColor="text1"/>
                <w:sz w:val="26"/>
                <w:szCs w:val="26"/>
                <w:lang w:val="it-IT"/>
              </w:rPr>
            </w:pPr>
          </w:p>
          <w:p w14:paraId="11DA2505" w14:textId="77777777" w:rsidR="00D8773C" w:rsidRPr="009C228D" w:rsidRDefault="00D8773C" w:rsidP="0040750E">
            <w:pPr>
              <w:widowControl w:val="0"/>
              <w:jc w:val="center"/>
              <w:rPr>
                <w:b/>
                <w:color w:val="000000" w:themeColor="text1"/>
                <w:sz w:val="26"/>
                <w:szCs w:val="26"/>
                <w:lang w:val="it-IT"/>
              </w:rPr>
            </w:pPr>
          </w:p>
          <w:p w14:paraId="0AFB76B4" w14:textId="77777777" w:rsidR="00CC42E2" w:rsidRPr="009C228D" w:rsidRDefault="00CC42E2" w:rsidP="0040750E">
            <w:pPr>
              <w:widowControl w:val="0"/>
              <w:jc w:val="center"/>
              <w:rPr>
                <w:b/>
                <w:color w:val="000000" w:themeColor="text1"/>
                <w:sz w:val="26"/>
                <w:szCs w:val="26"/>
                <w:lang w:val="it-IT"/>
              </w:rPr>
            </w:pPr>
          </w:p>
          <w:p w14:paraId="17246B63" w14:textId="1BEAFC7B" w:rsidR="00695E4F" w:rsidRPr="006B5F08" w:rsidRDefault="00695E4F" w:rsidP="005D505E">
            <w:pPr>
              <w:widowControl w:val="0"/>
              <w:jc w:val="center"/>
              <w:rPr>
                <w:b/>
                <w:color w:val="000000" w:themeColor="text1"/>
                <w:sz w:val="9"/>
                <w:szCs w:val="27"/>
                <w:lang w:val="it-IT"/>
              </w:rPr>
            </w:pPr>
          </w:p>
          <w:p w14:paraId="20E4BB46" w14:textId="77777777" w:rsidR="00E17AF7" w:rsidRPr="009C228D" w:rsidRDefault="00E17AF7" w:rsidP="005D505E">
            <w:pPr>
              <w:widowControl w:val="0"/>
              <w:jc w:val="center"/>
              <w:rPr>
                <w:b/>
                <w:color w:val="000000" w:themeColor="text1"/>
                <w:sz w:val="27"/>
                <w:szCs w:val="27"/>
                <w:lang w:val="it-IT"/>
              </w:rPr>
            </w:pPr>
          </w:p>
          <w:p w14:paraId="2598173A" w14:textId="35346B96" w:rsidR="00357DB4" w:rsidRPr="009C228D" w:rsidRDefault="00776771" w:rsidP="00CD190D">
            <w:pPr>
              <w:widowControl w:val="0"/>
              <w:jc w:val="center"/>
              <w:rPr>
                <w:b/>
                <w:color w:val="000000" w:themeColor="text1"/>
                <w:sz w:val="2"/>
                <w:szCs w:val="26"/>
                <w:lang w:val="it-IT"/>
              </w:rPr>
            </w:pPr>
            <w:r w:rsidRPr="009C228D">
              <w:rPr>
                <w:b/>
                <w:color w:val="000000" w:themeColor="text1"/>
                <w:sz w:val="2"/>
                <w:szCs w:val="26"/>
                <w:lang w:val="it-IT"/>
              </w:rPr>
              <w:t>\\\</w:t>
            </w:r>
          </w:p>
          <w:p w14:paraId="6965DE68" w14:textId="77777777" w:rsidR="00D82276" w:rsidRPr="009C228D" w:rsidRDefault="00D82276" w:rsidP="00D82276">
            <w:pPr>
              <w:widowControl w:val="0"/>
              <w:rPr>
                <w:b/>
                <w:color w:val="000000" w:themeColor="text1"/>
                <w:sz w:val="34"/>
                <w:szCs w:val="28"/>
                <w:lang w:val="it-IT"/>
              </w:rPr>
            </w:pPr>
          </w:p>
          <w:p w14:paraId="1785941E" w14:textId="1BFE2AC2" w:rsidR="00357DB4" w:rsidRPr="009C228D" w:rsidRDefault="002D2177" w:rsidP="006B5F08">
            <w:pPr>
              <w:widowControl w:val="0"/>
              <w:jc w:val="center"/>
              <w:rPr>
                <w:b/>
                <w:color w:val="000000" w:themeColor="text1"/>
                <w:szCs w:val="28"/>
                <w:lang w:val="vi-VN"/>
              </w:rPr>
            </w:pPr>
            <w:r w:rsidRPr="009C228D">
              <w:rPr>
                <w:b/>
                <w:color w:val="000000" w:themeColor="text1"/>
                <w:szCs w:val="28"/>
              </w:rPr>
              <w:t xml:space="preserve">Nguyễn </w:t>
            </w:r>
            <w:r w:rsidR="006B5F08">
              <w:rPr>
                <w:b/>
                <w:color w:val="000000" w:themeColor="text1"/>
                <w:szCs w:val="28"/>
              </w:rPr>
              <w:t>Văn Tiến</w:t>
            </w:r>
          </w:p>
        </w:tc>
      </w:tr>
    </w:tbl>
    <w:p w14:paraId="58834111" w14:textId="794D1A16" w:rsidR="00C90B88" w:rsidRPr="009C228D" w:rsidRDefault="00A6048D" w:rsidP="005209FF">
      <w:pPr>
        <w:widowControl w:val="0"/>
        <w:rPr>
          <w:color w:val="000000" w:themeColor="text1"/>
          <w:sz w:val="6"/>
          <w:szCs w:val="28"/>
        </w:rPr>
      </w:pPr>
      <w:r w:rsidRPr="009C228D">
        <w:rPr>
          <w:noProof/>
          <w:color w:val="000000" w:themeColor="text1"/>
          <w:szCs w:val="28"/>
          <w:highlight w:val="yellow"/>
          <w:lang w:val="en-GB" w:eastAsia="en-GB"/>
        </w:rPr>
        <mc:AlternateContent>
          <mc:Choice Requires="wps">
            <w:drawing>
              <wp:anchor distT="0" distB="0" distL="114300" distR="114300" simplePos="0" relativeHeight="251667456" behindDoc="1" locked="0" layoutInCell="1" allowOverlap="1" wp14:anchorId="5637D316" wp14:editId="3826DFAE">
                <wp:simplePos x="0" y="0"/>
                <wp:positionH relativeFrom="margin">
                  <wp:posOffset>-61773</wp:posOffset>
                </wp:positionH>
                <wp:positionV relativeFrom="paragraph">
                  <wp:posOffset>307518</wp:posOffset>
                </wp:positionV>
                <wp:extent cx="3495675" cy="669566"/>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669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02575362" w:rsidR="00F86918" w:rsidRPr="00917507" w:rsidRDefault="00F86918" w:rsidP="002A5370">
                            <w:pPr>
                              <w:rPr>
                                <w:color w:val="FFFFFF" w:themeColor="background1"/>
                                <w:sz w:val="22"/>
                                <w:szCs w:val="22"/>
                                <w:lang w:val="en-GB"/>
                              </w:rPr>
                            </w:pPr>
                            <w:bookmarkStart w:id="0" w:name="_GoBack"/>
                            <w:r w:rsidRPr="00917507">
                              <w:rPr>
                                <w:color w:val="FFFFFF" w:themeColor="background1"/>
                                <w:sz w:val="22"/>
                                <w:szCs w:val="22"/>
                              </w:rPr>
                              <w:t>Trưởng ca trực:</w:t>
                            </w:r>
                            <w:r w:rsidRPr="00917507">
                              <w:rPr>
                                <w:color w:val="FFFFFF" w:themeColor="background1"/>
                                <w:sz w:val="22"/>
                                <w:szCs w:val="22"/>
                              </w:rPr>
                              <w:tab/>
                            </w:r>
                            <w:r w:rsidRPr="00917507">
                              <w:rPr>
                                <w:color w:val="FFFFFF" w:themeColor="background1"/>
                                <w:sz w:val="22"/>
                                <w:szCs w:val="22"/>
                              </w:rPr>
                              <w:tab/>
                            </w:r>
                            <w:r w:rsidRPr="00917507">
                              <w:rPr>
                                <w:color w:val="FFFFFF" w:themeColor="background1"/>
                                <w:sz w:val="22"/>
                                <w:szCs w:val="22"/>
                              </w:rPr>
                              <w:tab/>
                            </w:r>
                            <w:r w:rsidR="006B5F08" w:rsidRPr="00917507">
                              <w:rPr>
                                <w:color w:val="FFFFFF" w:themeColor="background1"/>
                                <w:sz w:val="22"/>
                                <w:szCs w:val="22"/>
                                <w:lang w:val="en-GB"/>
                              </w:rPr>
                              <w:t>Phùng Đức Thắng</w:t>
                            </w:r>
                          </w:p>
                          <w:p w14:paraId="651661C9" w14:textId="116E8656" w:rsidR="00F86918" w:rsidRPr="00917507" w:rsidRDefault="00F86918" w:rsidP="002A5370">
                            <w:pPr>
                              <w:ind w:left="720" w:hanging="720"/>
                              <w:rPr>
                                <w:color w:val="FFFFFF" w:themeColor="background1"/>
                                <w:sz w:val="22"/>
                                <w:szCs w:val="22"/>
                                <w:lang w:val="en-GB"/>
                              </w:rPr>
                            </w:pPr>
                            <w:r w:rsidRPr="00917507">
                              <w:rPr>
                                <w:color w:val="FFFFFF" w:themeColor="background1"/>
                                <w:sz w:val="22"/>
                                <w:szCs w:val="22"/>
                              </w:rPr>
                              <w:t xml:space="preserve">Trực T1: </w:t>
                            </w:r>
                            <w:r w:rsidRPr="00917507">
                              <w:rPr>
                                <w:color w:val="FFFFFF" w:themeColor="background1"/>
                                <w:sz w:val="22"/>
                                <w:szCs w:val="22"/>
                              </w:rPr>
                              <w:tab/>
                            </w:r>
                            <w:r w:rsidRPr="00917507">
                              <w:rPr>
                                <w:color w:val="FFFFFF" w:themeColor="background1"/>
                                <w:sz w:val="22"/>
                                <w:szCs w:val="22"/>
                              </w:rPr>
                              <w:tab/>
                            </w:r>
                            <w:r w:rsidRPr="00917507">
                              <w:rPr>
                                <w:color w:val="FFFFFF" w:themeColor="background1"/>
                                <w:sz w:val="22"/>
                                <w:szCs w:val="22"/>
                              </w:rPr>
                              <w:tab/>
                            </w:r>
                            <w:r w:rsidR="006B5F08" w:rsidRPr="00917507">
                              <w:rPr>
                                <w:color w:val="FFFFFF" w:themeColor="background1"/>
                                <w:sz w:val="22"/>
                                <w:szCs w:val="22"/>
                              </w:rPr>
                              <w:t>Nguyễn Việt Phú</w:t>
                            </w:r>
                          </w:p>
                          <w:p w14:paraId="75BD49AE" w14:textId="7A0A58CE" w:rsidR="007F33B0" w:rsidRPr="006B5F08" w:rsidRDefault="00927E7E" w:rsidP="002A5370">
                            <w:pPr>
                              <w:ind w:left="720" w:hanging="720"/>
                              <w:rPr>
                                <w:sz w:val="22"/>
                                <w:szCs w:val="22"/>
                              </w:rPr>
                            </w:pPr>
                            <w:r w:rsidRPr="00917507">
                              <w:rPr>
                                <w:color w:val="FFFFFF" w:themeColor="background1"/>
                                <w:sz w:val="22"/>
                                <w:szCs w:val="22"/>
                              </w:rPr>
                              <w:t xml:space="preserve">Trực T2: </w:t>
                            </w:r>
                            <w:r w:rsidRPr="00917507">
                              <w:rPr>
                                <w:color w:val="FFFFFF" w:themeColor="background1"/>
                                <w:sz w:val="22"/>
                                <w:szCs w:val="22"/>
                              </w:rPr>
                              <w:tab/>
                            </w:r>
                            <w:r w:rsidRPr="00917507">
                              <w:rPr>
                                <w:color w:val="FFFFFF" w:themeColor="background1"/>
                                <w:sz w:val="22"/>
                                <w:szCs w:val="22"/>
                              </w:rPr>
                              <w:tab/>
                              <w:t xml:space="preserve">           </w:t>
                            </w:r>
                            <w:r w:rsidR="00776771" w:rsidRPr="00917507">
                              <w:rPr>
                                <w:color w:val="FFFFFF" w:themeColor="background1"/>
                                <w:sz w:val="22"/>
                                <w:szCs w:val="22"/>
                              </w:rPr>
                              <w:t xml:space="preserve">  </w:t>
                            </w:r>
                            <w:r w:rsidR="006B5F08" w:rsidRPr="00917507">
                              <w:rPr>
                                <w:color w:val="FFFFFF" w:themeColor="background1"/>
                                <w:sz w:val="22"/>
                                <w:szCs w:val="22"/>
                              </w:rPr>
                              <w:t>Đào Trọng Toàn</w:t>
                            </w:r>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4.85pt;margin-top:24.2pt;width:275.25pt;height:52.7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AZ7tQIAALk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" filled="f" stroked="f">
                <v:textbox>
                  <w:txbxContent>
                    <w:p w14:paraId="55D19A39" w14:textId="02575362" w:rsidR="00F86918" w:rsidRPr="00917507" w:rsidRDefault="00F86918" w:rsidP="002A5370">
                      <w:pPr>
                        <w:rPr>
                          <w:color w:val="FFFFFF" w:themeColor="background1"/>
                          <w:sz w:val="22"/>
                          <w:szCs w:val="22"/>
                          <w:lang w:val="en-GB"/>
                        </w:rPr>
                      </w:pPr>
                      <w:bookmarkStart w:id="1" w:name="_GoBack"/>
                      <w:r w:rsidRPr="00917507">
                        <w:rPr>
                          <w:color w:val="FFFFFF" w:themeColor="background1"/>
                          <w:sz w:val="22"/>
                          <w:szCs w:val="22"/>
                        </w:rPr>
                        <w:t>Trưởng ca trực:</w:t>
                      </w:r>
                      <w:r w:rsidRPr="00917507">
                        <w:rPr>
                          <w:color w:val="FFFFFF" w:themeColor="background1"/>
                          <w:sz w:val="22"/>
                          <w:szCs w:val="22"/>
                        </w:rPr>
                        <w:tab/>
                      </w:r>
                      <w:r w:rsidRPr="00917507">
                        <w:rPr>
                          <w:color w:val="FFFFFF" w:themeColor="background1"/>
                          <w:sz w:val="22"/>
                          <w:szCs w:val="22"/>
                        </w:rPr>
                        <w:tab/>
                      </w:r>
                      <w:r w:rsidRPr="00917507">
                        <w:rPr>
                          <w:color w:val="FFFFFF" w:themeColor="background1"/>
                          <w:sz w:val="22"/>
                          <w:szCs w:val="22"/>
                        </w:rPr>
                        <w:tab/>
                      </w:r>
                      <w:r w:rsidR="006B5F08" w:rsidRPr="00917507">
                        <w:rPr>
                          <w:color w:val="FFFFFF" w:themeColor="background1"/>
                          <w:sz w:val="22"/>
                          <w:szCs w:val="22"/>
                          <w:lang w:val="en-GB"/>
                        </w:rPr>
                        <w:t>Phùng Đức Thắng</w:t>
                      </w:r>
                    </w:p>
                    <w:p w14:paraId="651661C9" w14:textId="116E8656" w:rsidR="00F86918" w:rsidRPr="00917507" w:rsidRDefault="00F86918" w:rsidP="002A5370">
                      <w:pPr>
                        <w:ind w:left="720" w:hanging="720"/>
                        <w:rPr>
                          <w:color w:val="FFFFFF" w:themeColor="background1"/>
                          <w:sz w:val="22"/>
                          <w:szCs w:val="22"/>
                          <w:lang w:val="en-GB"/>
                        </w:rPr>
                      </w:pPr>
                      <w:r w:rsidRPr="00917507">
                        <w:rPr>
                          <w:color w:val="FFFFFF" w:themeColor="background1"/>
                          <w:sz w:val="22"/>
                          <w:szCs w:val="22"/>
                        </w:rPr>
                        <w:t xml:space="preserve">Trực T1: </w:t>
                      </w:r>
                      <w:r w:rsidRPr="00917507">
                        <w:rPr>
                          <w:color w:val="FFFFFF" w:themeColor="background1"/>
                          <w:sz w:val="22"/>
                          <w:szCs w:val="22"/>
                        </w:rPr>
                        <w:tab/>
                      </w:r>
                      <w:r w:rsidRPr="00917507">
                        <w:rPr>
                          <w:color w:val="FFFFFF" w:themeColor="background1"/>
                          <w:sz w:val="22"/>
                          <w:szCs w:val="22"/>
                        </w:rPr>
                        <w:tab/>
                      </w:r>
                      <w:r w:rsidRPr="00917507">
                        <w:rPr>
                          <w:color w:val="FFFFFF" w:themeColor="background1"/>
                          <w:sz w:val="22"/>
                          <w:szCs w:val="22"/>
                        </w:rPr>
                        <w:tab/>
                      </w:r>
                      <w:r w:rsidR="006B5F08" w:rsidRPr="00917507">
                        <w:rPr>
                          <w:color w:val="FFFFFF" w:themeColor="background1"/>
                          <w:sz w:val="22"/>
                          <w:szCs w:val="22"/>
                        </w:rPr>
                        <w:t>Nguyễn Việt Phú</w:t>
                      </w:r>
                    </w:p>
                    <w:p w14:paraId="75BD49AE" w14:textId="7A0A58CE" w:rsidR="007F33B0" w:rsidRPr="006B5F08" w:rsidRDefault="00927E7E" w:rsidP="002A5370">
                      <w:pPr>
                        <w:ind w:left="720" w:hanging="720"/>
                        <w:rPr>
                          <w:sz w:val="22"/>
                          <w:szCs w:val="22"/>
                        </w:rPr>
                      </w:pPr>
                      <w:r w:rsidRPr="00917507">
                        <w:rPr>
                          <w:color w:val="FFFFFF" w:themeColor="background1"/>
                          <w:sz w:val="22"/>
                          <w:szCs w:val="22"/>
                        </w:rPr>
                        <w:t xml:space="preserve">Trực T2: </w:t>
                      </w:r>
                      <w:r w:rsidRPr="00917507">
                        <w:rPr>
                          <w:color w:val="FFFFFF" w:themeColor="background1"/>
                          <w:sz w:val="22"/>
                          <w:szCs w:val="22"/>
                        </w:rPr>
                        <w:tab/>
                      </w:r>
                      <w:r w:rsidRPr="00917507">
                        <w:rPr>
                          <w:color w:val="FFFFFF" w:themeColor="background1"/>
                          <w:sz w:val="22"/>
                          <w:szCs w:val="22"/>
                        </w:rPr>
                        <w:tab/>
                        <w:t xml:space="preserve">           </w:t>
                      </w:r>
                      <w:r w:rsidR="00776771" w:rsidRPr="00917507">
                        <w:rPr>
                          <w:color w:val="FFFFFF" w:themeColor="background1"/>
                          <w:sz w:val="22"/>
                          <w:szCs w:val="22"/>
                        </w:rPr>
                        <w:t xml:space="preserve">  </w:t>
                      </w:r>
                      <w:r w:rsidR="006B5F08" w:rsidRPr="00917507">
                        <w:rPr>
                          <w:color w:val="FFFFFF" w:themeColor="background1"/>
                          <w:sz w:val="22"/>
                          <w:szCs w:val="22"/>
                        </w:rPr>
                        <w:t>Đào Trọng Toàn</w:t>
                      </w:r>
                      <w:bookmarkEnd w:id="1"/>
                    </w:p>
                  </w:txbxContent>
                </v:textbox>
                <w10:wrap anchorx="margin"/>
              </v:shape>
            </w:pict>
          </mc:Fallback>
        </mc:AlternateContent>
      </w:r>
    </w:p>
    <w:sectPr w:rsidR="00C90B88" w:rsidRPr="009C228D" w:rsidSect="006C2EFD">
      <w:headerReference w:type="default" r:id="rId8"/>
      <w:footerReference w:type="even" r:id="rId9"/>
      <w:pgSz w:w="11907" w:h="16840" w:code="9"/>
      <w:pgMar w:top="1134" w:right="1134" w:bottom="1134"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799280" w14:textId="77777777" w:rsidR="0044142F" w:rsidRDefault="0044142F" w:rsidP="00357DB4">
      <w:r>
        <w:separator/>
      </w:r>
    </w:p>
  </w:endnote>
  <w:endnote w:type="continuationSeparator" w:id="0">
    <w:p w14:paraId="289C5B1F" w14:textId="77777777" w:rsidR="0044142F" w:rsidRDefault="0044142F"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54DF44" w14:textId="77777777" w:rsidR="0044142F" w:rsidRDefault="0044142F" w:rsidP="00357DB4">
      <w:r>
        <w:separator/>
      </w:r>
    </w:p>
  </w:footnote>
  <w:footnote w:type="continuationSeparator" w:id="0">
    <w:p w14:paraId="6A5805DA" w14:textId="77777777" w:rsidR="0044142F" w:rsidRDefault="0044142F"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6CBE9932"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917507">
      <w:rPr>
        <w:noProof/>
        <w:sz w:val="22"/>
        <w:szCs w:val="22"/>
      </w:rPr>
      <w:t>3</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3A447BA3"/>
    <w:multiLevelType w:val="multilevel"/>
    <w:tmpl w:val="02E6A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defaultTabStop w:val="720"/>
  <w:drawingGridHorizontalSpacing w:val="13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5E6"/>
    <w:rsid w:val="00001895"/>
    <w:rsid w:val="00001AD4"/>
    <w:rsid w:val="00001AE0"/>
    <w:rsid w:val="000029E9"/>
    <w:rsid w:val="00002E4B"/>
    <w:rsid w:val="000034AA"/>
    <w:rsid w:val="000037A6"/>
    <w:rsid w:val="00003AA1"/>
    <w:rsid w:val="00003CF3"/>
    <w:rsid w:val="00003CF6"/>
    <w:rsid w:val="0000487D"/>
    <w:rsid w:val="00004EC3"/>
    <w:rsid w:val="00004FF5"/>
    <w:rsid w:val="000050E3"/>
    <w:rsid w:val="000055A5"/>
    <w:rsid w:val="000055DA"/>
    <w:rsid w:val="00005A76"/>
    <w:rsid w:val="000068BE"/>
    <w:rsid w:val="00006930"/>
    <w:rsid w:val="00006DB1"/>
    <w:rsid w:val="00006F3C"/>
    <w:rsid w:val="00007545"/>
    <w:rsid w:val="0000754A"/>
    <w:rsid w:val="00007597"/>
    <w:rsid w:val="0000783F"/>
    <w:rsid w:val="00007A4B"/>
    <w:rsid w:val="00007AC1"/>
    <w:rsid w:val="00010280"/>
    <w:rsid w:val="000102D4"/>
    <w:rsid w:val="00010BF7"/>
    <w:rsid w:val="00010C1D"/>
    <w:rsid w:val="00011000"/>
    <w:rsid w:val="00011040"/>
    <w:rsid w:val="000111DF"/>
    <w:rsid w:val="00011552"/>
    <w:rsid w:val="00011BB9"/>
    <w:rsid w:val="00011F3F"/>
    <w:rsid w:val="000122ED"/>
    <w:rsid w:val="00012BE1"/>
    <w:rsid w:val="00012F57"/>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0E05"/>
    <w:rsid w:val="00021265"/>
    <w:rsid w:val="00021924"/>
    <w:rsid w:val="000219A8"/>
    <w:rsid w:val="00021B22"/>
    <w:rsid w:val="00021B26"/>
    <w:rsid w:val="00022042"/>
    <w:rsid w:val="00022317"/>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27CC5"/>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AC1"/>
    <w:rsid w:val="00032C1C"/>
    <w:rsid w:val="00032E5D"/>
    <w:rsid w:val="00033000"/>
    <w:rsid w:val="000330E6"/>
    <w:rsid w:val="000331E3"/>
    <w:rsid w:val="0003337C"/>
    <w:rsid w:val="00033589"/>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86C"/>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CD3"/>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73E"/>
    <w:rsid w:val="00045857"/>
    <w:rsid w:val="00045A79"/>
    <w:rsid w:val="00046B79"/>
    <w:rsid w:val="00046F1E"/>
    <w:rsid w:val="0004723C"/>
    <w:rsid w:val="000474FE"/>
    <w:rsid w:val="00050892"/>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A62"/>
    <w:rsid w:val="00060AAA"/>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4FFC"/>
    <w:rsid w:val="00065604"/>
    <w:rsid w:val="000659D3"/>
    <w:rsid w:val="00065FF0"/>
    <w:rsid w:val="00066299"/>
    <w:rsid w:val="00066383"/>
    <w:rsid w:val="0006641E"/>
    <w:rsid w:val="000666D8"/>
    <w:rsid w:val="00066748"/>
    <w:rsid w:val="00066B94"/>
    <w:rsid w:val="00066C27"/>
    <w:rsid w:val="00066CBC"/>
    <w:rsid w:val="00067716"/>
    <w:rsid w:val="000677FB"/>
    <w:rsid w:val="00067BE7"/>
    <w:rsid w:val="00067C8C"/>
    <w:rsid w:val="00067E20"/>
    <w:rsid w:val="00070209"/>
    <w:rsid w:val="0007069E"/>
    <w:rsid w:val="00070818"/>
    <w:rsid w:val="00070BB2"/>
    <w:rsid w:val="00071364"/>
    <w:rsid w:val="00071370"/>
    <w:rsid w:val="00071635"/>
    <w:rsid w:val="000716C7"/>
    <w:rsid w:val="00071A59"/>
    <w:rsid w:val="00071BBB"/>
    <w:rsid w:val="00071DAA"/>
    <w:rsid w:val="00071FA4"/>
    <w:rsid w:val="000720C1"/>
    <w:rsid w:val="00072218"/>
    <w:rsid w:val="00072455"/>
    <w:rsid w:val="00072467"/>
    <w:rsid w:val="000726B6"/>
    <w:rsid w:val="00072F23"/>
    <w:rsid w:val="00073183"/>
    <w:rsid w:val="00073AC5"/>
    <w:rsid w:val="00073F3B"/>
    <w:rsid w:val="00074025"/>
    <w:rsid w:val="000740DC"/>
    <w:rsid w:val="000741C5"/>
    <w:rsid w:val="00074259"/>
    <w:rsid w:val="000742D2"/>
    <w:rsid w:val="00074653"/>
    <w:rsid w:val="00074E8A"/>
    <w:rsid w:val="00074F96"/>
    <w:rsid w:val="00074FD4"/>
    <w:rsid w:val="0007507A"/>
    <w:rsid w:val="000758C0"/>
    <w:rsid w:val="0007591D"/>
    <w:rsid w:val="00075ADB"/>
    <w:rsid w:val="00075AF6"/>
    <w:rsid w:val="00075DFC"/>
    <w:rsid w:val="0007638F"/>
    <w:rsid w:val="00076750"/>
    <w:rsid w:val="00076E90"/>
    <w:rsid w:val="00076F2D"/>
    <w:rsid w:val="0007700B"/>
    <w:rsid w:val="000773AB"/>
    <w:rsid w:val="00077499"/>
    <w:rsid w:val="00077A8D"/>
    <w:rsid w:val="00077CF1"/>
    <w:rsid w:val="0008026A"/>
    <w:rsid w:val="00080303"/>
    <w:rsid w:val="00080A66"/>
    <w:rsid w:val="00080BE1"/>
    <w:rsid w:val="00080D02"/>
    <w:rsid w:val="00081104"/>
    <w:rsid w:val="0008167E"/>
    <w:rsid w:val="00081696"/>
    <w:rsid w:val="000816F8"/>
    <w:rsid w:val="00081855"/>
    <w:rsid w:val="00081973"/>
    <w:rsid w:val="00081990"/>
    <w:rsid w:val="00082259"/>
    <w:rsid w:val="000823B2"/>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0FD"/>
    <w:rsid w:val="00090314"/>
    <w:rsid w:val="000903F9"/>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57"/>
    <w:rsid w:val="000944FB"/>
    <w:rsid w:val="000946C2"/>
    <w:rsid w:val="000948C6"/>
    <w:rsid w:val="00094AC9"/>
    <w:rsid w:val="00094C41"/>
    <w:rsid w:val="00095951"/>
    <w:rsid w:val="00095968"/>
    <w:rsid w:val="00095B0B"/>
    <w:rsid w:val="00095C3A"/>
    <w:rsid w:val="000966AC"/>
    <w:rsid w:val="00096DF9"/>
    <w:rsid w:val="00096EE0"/>
    <w:rsid w:val="0009730D"/>
    <w:rsid w:val="000975D5"/>
    <w:rsid w:val="000979F5"/>
    <w:rsid w:val="00097FE0"/>
    <w:rsid w:val="000A0170"/>
    <w:rsid w:val="000A02B4"/>
    <w:rsid w:val="000A03AA"/>
    <w:rsid w:val="000A054E"/>
    <w:rsid w:val="000A07F7"/>
    <w:rsid w:val="000A0C47"/>
    <w:rsid w:val="000A11F1"/>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6AA"/>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52E"/>
    <w:rsid w:val="000A7677"/>
    <w:rsid w:val="000A7767"/>
    <w:rsid w:val="000A77A4"/>
    <w:rsid w:val="000A7D1F"/>
    <w:rsid w:val="000B0585"/>
    <w:rsid w:val="000B0627"/>
    <w:rsid w:val="000B091D"/>
    <w:rsid w:val="000B0B22"/>
    <w:rsid w:val="000B0D1A"/>
    <w:rsid w:val="000B0E04"/>
    <w:rsid w:val="000B0FE6"/>
    <w:rsid w:val="000B123A"/>
    <w:rsid w:val="000B13AF"/>
    <w:rsid w:val="000B16A9"/>
    <w:rsid w:val="000B18E4"/>
    <w:rsid w:val="000B2144"/>
    <w:rsid w:val="000B2548"/>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B7D22"/>
    <w:rsid w:val="000C00D2"/>
    <w:rsid w:val="000C041F"/>
    <w:rsid w:val="000C0509"/>
    <w:rsid w:val="000C09A5"/>
    <w:rsid w:val="000C0F2F"/>
    <w:rsid w:val="000C1380"/>
    <w:rsid w:val="000C169B"/>
    <w:rsid w:val="000C18FB"/>
    <w:rsid w:val="000C2151"/>
    <w:rsid w:val="000C231D"/>
    <w:rsid w:val="000C28FB"/>
    <w:rsid w:val="000C2922"/>
    <w:rsid w:val="000C2B9B"/>
    <w:rsid w:val="000C2FC7"/>
    <w:rsid w:val="000C31EB"/>
    <w:rsid w:val="000C3306"/>
    <w:rsid w:val="000C3AB5"/>
    <w:rsid w:val="000C40CB"/>
    <w:rsid w:val="000C41BA"/>
    <w:rsid w:val="000C42B3"/>
    <w:rsid w:val="000C46BC"/>
    <w:rsid w:val="000C4C95"/>
    <w:rsid w:val="000C586E"/>
    <w:rsid w:val="000C65DA"/>
    <w:rsid w:val="000C67DA"/>
    <w:rsid w:val="000C6A6A"/>
    <w:rsid w:val="000C6D73"/>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7AB"/>
    <w:rsid w:val="000D2C2A"/>
    <w:rsid w:val="000D3D40"/>
    <w:rsid w:val="000D3D62"/>
    <w:rsid w:val="000D4178"/>
    <w:rsid w:val="000D419D"/>
    <w:rsid w:val="000D4531"/>
    <w:rsid w:val="000D46BF"/>
    <w:rsid w:val="000D4900"/>
    <w:rsid w:val="000D4915"/>
    <w:rsid w:val="000D4B8F"/>
    <w:rsid w:val="000D4D75"/>
    <w:rsid w:val="000D4D7F"/>
    <w:rsid w:val="000D51E8"/>
    <w:rsid w:val="000D5487"/>
    <w:rsid w:val="000D54A8"/>
    <w:rsid w:val="000D5563"/>
    <w:rsid w:val="000D58CE"/>
    <w:rsid w:val="000D5CE6"/>
    <w:rsid w:val="000D5E57"/>
    <w:rsid w:val="000D6534"/>
    <w:rsid w:val="000D6CF7"/>
    <w:rsid w:val="000D6D83"/>
    <w:rsid w:val="000D6DD3"/>
    <w:rsid w:val="000D6FFE"/>
    <w:rsid w:val="000D72B2"/>
    <w:rsid w:val="000D7337"/>
    <w:rsid w:val="000D73F7"/>
    <w:rsid w:val="000D7690"/>
    <w:rsid w:val="000E030A"/>
    <w:rsid w:val="000E0752"/>
    <w:rsid w:val="000E0C78"/>
    <w:rsid w:val="000E0CA9"/>
    <w:rsid w:val="000E0D1A"/>
    <w:rsid w:val="000E1A3E"/>
    <w:rsid w:val="000E2507"/>
    <w:rsid w:val="000E25A6"/>
    <w:rsid w:val="000E26CB"/>
    <w:rsid w:val="000E2BC6"/>
    <w:rsid w:val="000E2CE9"/>
    <w:rsid w:val="000E2D79"/>
    <w:rsid w:val="000E318D"/>
    <w:rsid w:val="000E3270"/>
    <w:rsid w:val="000E35BB"/>
    <w:rsid w:val="000E3902"/>
    <w:rsid w:val="000E3DCA"/>
    <w:rsid w:val="000E4282"/>
    <w:rsid w:val="000E4777"/>
    <w:rsid w:val="000E4DEE"/>
    <w:rsid w:val="000E4FBB"/>
    <w:rsid w:val="000E53E6"/>
    <w:rsid w:val="000E5621"/>
    <w:rsid w:val="000E589D"/>
    <w:rsid w:val="000E5A39"/>
    <w:rsid w:val="000E5A4B"/>
    <w:rsid w:val="000E5E83"/>
    <w:rsid w:val="000E607A"/>
    <w:rsid w:val="000E62B2"/>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190"/>
    <w:rsid w:val="000F2275"/>
    <w:rsid w:val="000F2457"/>
    <w:rsid w:val="000F29AB"/>
    <w:rsid w:val="000F2B53"/>
    <w:rsid w:val="000F309E"/>
    <w:rsid w:val="000F30A1"/>
    <w:rsid w:val="000F30FF"/>
    <w:rsid w:val="000F3227"/>
    <w:rsid w:val="000F342A"/>
    <w:rsid w:val="000F3629"/>
    <w:rsid w:val="000F3736"/>
    <w:rsid w:val="000F3C54"/>
    <w:rsid w:val="000F41E1"/>
    <w:rsid w:val="000F42E6"/>
    <w:rsid w:val="000F436D"/>
    <w:rsid w:val="000F4372"/>
    <w:rsid w:val="000F46E7"/>
    <w:rsid w:val="000F46E9"/>
    <w:rsid w:val="000F47C5"/>
    <w:rsid w:val="000F47DA"/>
    <w:rsid w:val="000F4C6E"/>
    <w:rsid w:val="000F5155"/>
    <w:rsid w:val="000F5882"/>
    <w:rsid w:val="000F58EA"/>
    <w:rsid w:val="000F61B8"/>
    <w:rsid w:val="000F6C1F"/>
    <w:rsid w:val="000F716D"/>
    <w:rsid w:val="000F7362"/>
    <w:rsid w:val="000F74CA"/>
    <w:rsid w:val="000F7918"/>
    <w:rsid w:val="000F7BAE"/>
    <w:rsid w:val="0010003C"/>
    <w:rsid w:val="00100D9D"/>
    <w:rsid w:val="00100EC8"/>
    <w:rsid w:val="00100EE6"/>
    <w:rsid w:val="00101950"/>
    <w:rsid w:val="001019AC"/>
    <w:rsid w:val="00101CDE"/>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6C4"/>
    <w:rsid w:val="00105DE3"/>
    <w:rsid w:val="00106162"/>
    <w:rsid w:val="001071F0"/>
    <w:rsid w:val="00107412"/>
    <w:rsid w:val="00107B8C"/>
    <w:rsid w:val="0011046F"/>
    <w:rsid w:val="001107D4"/>
    <w:rsid w:val="0011117E"/>
    <w:rsid w:val="0011186D"/>
    <w:rsid w:val="001118E7"/>
    <w:rsid w:val="00111A06"/>
    <w:rsid w:val="00111BF1"/>
    <w:rsid w:val="00112689"/>
    <w:rsid w:val="00112945"/>
    <w:rsid w:val="00112B02"/>
    <w:rsid w:val="00112F94"/>
    <w:rsid w:val="00113099"/>
    <w:rsid w:val="001137E8"/>
    <w:rsid w:val="001139AB"/>
    <w:rsid w:val="00113C1B"/>
    <w:rsid w:val="00113CE6"/>
    <w:rsid w:val="001142BC"/>
    <w:rsid w:val="00114E1C"/>
    <w:rsid w:val="00114E55"/>
    <w:rsid w:val="00115657"/>
    <w:rsid w:val="00115AC0"/>
    <w:rsid w:val="00115B5C"/>
    <w:rsid w:val="0011604C"/>
    <w:rsid w:val="00116397"/>
    <w:rsid w:val="00116577"/>
    <w:rsid w:val="0011696B"/>
    <w:rsid w:val="00116C7D"/>
    <w:rsid w:val="00117223"/>
    <w:rsid w:val="0011761B"/>
    <w:rsid w:val="00117803"/>
    <w:rsid w:val="00117BAC"/>
    <w:rsid w:val="00117C89"/>
    <w:rsid w:val="00117C94"/>
    <w:rsid w:val="00117F76"/>
    <w:rsid w:val="00117FCD"/>
    <w:rsid w:val="00120288"/>
    <w:rsid w:val="0012098A"/>
    <w:rsid w:val="00120A59"/>
    <w:rsid w:val="00120C78"/>
    <w:rsid w:val="00120D5C"/>
    <w:rsid w:val="00120FB6"/>
    <w:rsid w:val="001213A8"/>
    <w:rsid w:val="0012144E"/>
    <w:rsid w:val="001215A0"/>
    <w:rsid w:val="001215B4"/>
    <w:rsid w:val="0012182B"/>
    <w:rsid w:val="00121BD5"/>
    <w:rsid w:val="001224EB"/>
    <w:rsid w:val="00122734"/>
    <w:rsid w:val="00122CEC"/>
    <w:rsid w:val="00123629"/>
    <w:rsid w:val="00123B5C"/>
    <w:rsid w:val="00123C5A"/>
    <w:rsid w:val="001240AD"/>
    <w:rsid w:val="00124413"/>
    <w:rsid w:val="001244EC"/>
    <w:rsid w:val="001249FB"/>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8F9"/>
    <w:rsid w:val="00131BA4"/>
    <w:rsid w:val="00132399"/>
    <w:rsid w:val="0013257C"/>
    <w:rsid w:val="001330DE"/>
    <w:rsid w:val="0013316F"/>
    <w:rsid w:val="00133317"/>
    <w:rsid w:val="001337D6"/>
    <w:rsid w:val="00133B08"/>
    <w:rsid w:val="00133D55"/>
    <w:rsid w:val="0013453E"/>
    <w:rsid w:val="0013465F"/>
    <w:rsid w:val="001349F0"/>
    <w:rsid w:val="00134B1D"/>
    <w:rsid w:val="00134F5F"/>
    <w:rsid w:val="001361C7"/>
    <w:rsid w:val="00136220"/>
    <w:rsid w:val="001368CF"/>
    <w:rsid w:val="00136969"/>
    <w:rsid w:val="00136A0F"/>
    <w:rsid w:val="00136B22"/>
    <w:rsid w:val="00136FF3"/>
    <w:rsid w:val="001370FA"/>
    <w:rsid w:val="001372EC"/>
    <w:rsid w:val="001379FD"/>
    <w:rsid w:val="00137A9F"/>
    <w:rsid w:val="00137B76"/>
    <w:rsid w:val="00137C91"/>
    <w:rsid w:val="00137CF5"/>
    <w:rsid w:val="00140840"/>
    <w:rsid w:val="00140850"/>
    <w:rsid w:val="00140B5C"/>
    <w:rsid w:val="00140BE2"/>
    <w:rsid w:val="001415C0"/>
    <w:rsid w:val="001421DE"/>
    <w:rsid w:val="001422AC"/>
    <w:rsid w:val="00142C16"/>
    <w:rsid w:val="001434E3"/>
    <w:rsid w:val="00143725"/>
    <w:rsid w:val="00143E79"/>
    <w:rsid w:val="00143F17"/>
    <w:rsid w:val="00144CDD"/>
    <w:rsid w:val="00144F67"/>
    <w:rsid w:val="001450D5"/>
    <w:rsid w:val="001456B5"/>
    <w:rsid w:val="00145F6D"/>
    <w:rsid w:val="001463CC"/>
    <w:rsid w:val="00146640"/>
    <w:rsid w:val="00146938"/>
    <w:rsid w:val="00146D3B"/>
    <w:rsid w:val="0014710F"/>
    <w:rsid w:val="00147295"/>
    <w:rsid w:val="001474EC"/>
    <w:rsid w:val="001475D8"/>
    <w:rsid w:val="001476B9"/>
    <w:rsid w:val="00147730"/>
    <w:rsid w:val="00147803"/>
    <w:rsid w:val="00147A5D"/>
    <w:rsid w:val="00147B35"/>
    <w:rsid w:val="00147F5B"/>
    <w:rsid w:val="00150276"/>
    <w:rsid w:val="001508DC"/>
    <w:rsid w:val="001509A7"/>
    <w:rsid w:val="00150B6E"/>
    <w:rsid w:val="00150ECF"/>
    <w:rsid w:val="00150FCE"/>
    <w:rsid w:val="001511E9"/>
    <w:rsid w:val="00151343"/>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070"/>
    <w:rsid w:val="00156322"/>
    <w:rsid w:val="001563A7"/>
    <w:rsid w:val="001566A7"/>
    <w:rsid w:val="001569DE"/>
    <w:rsid w:val="00156C63"/>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8E8"/>
    <w:rsid w:val="0016190B"/>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4BE"/>
    <w:rsid w:val="00165702"/>
    <w:rsid w:val="001657F0"/>
    <w:rsid w:val="00165A4B"/>
    <w:rsid w:val="00165A6A"/>
    <w:rsid w:val="00166091"/>
    <w:rsid w:val="001661CC"/>
    <w:rsid w:val="001666D8"/>
    <w:rsid w:val="00166EFD"/>
    <w:rsid w:val="00167396"/>
    <w:rsid w:val="001676BA"/>
    <w:rsid w:val="00167722"/>
    <w:rsid w:val="00167961"/>
    <w:rsid w:val="00167B67"/>
    <w:rsid w:val="00167C62"/>
    <w:rsid w:val="00170159"/>
    <w:rsid w:val="001701F4"/>
    <w:rsid w:val="001702AF"/>
    <w:rsid w:val="00170396"/>
    <w:rsid w:val="001707C0"/>
    <w:rsid w:val="001713AF"/>
    <w:rsid w:val="001715BD"/>
    <w:rsid w:val="001716A7"/>
    <w:rsid w:val="001717E8"/>
    <w:rsid w:val="001719C1"/>
    <w:rsid w:val="00171B14"/>
    <w:rsid w:val="00171B3F"/>
    <w:rsid w:val="00171DD4"/>
    <w:rsid w:val="00171EBD"/>
    <w:rsid w:val="001723BA"/>
    <w:rsid w:val="001723FF"/>
    <w:rsid w:val="001727B4"/>
    <w:rsid w:val="001729ED"/>
    <w:rsid w:val="00172D58"/>
    <w:rsid w:val="00172F5B"/>
    <w:rsid w:val="001732EA"/>
    <w:rsid w:val="001738D7"/>
    <w:rsid w:val="0017392B"/>
    <w:rsid w:val="0017395B"/>
    <w:rsid w:val="00173B01"/>
    <w:rsid w:val="00173B13"/>
    <w:rsid w:val="00173D56"/>
    <w:rsid w:val="00173DC2"/>
    <w:rsid w:val="00173DEE"/>
    <w:rsid w:val="001741A0"/>
    <w:rsid w:val="00174330"/>
    <w:rsid w:val="001744D0"/>
    <w:rsid w:val="00174692"/>
    <w:rsid w:val="001746BD"/>
    <w:rsid w:val="00174B6C"/>
    <w:rsid w:val="00174D66"/>
    <w:rsid w:val="00174D73"/>
    <w:rsid w:val="00174E7A"/>
    <w:rsid w:val="00175406"/>
    <w:rsid w:val="001758C5"/>
    <w:rsid w:val="00175981"/>
    <w:rsid w:val="00175BAA"/>
    <w:rsid w:val="00175C96"/>
    <w:rsid w:val="00175D32"/>
    <w:rsid w:val="00175F27"/>
    <w:rsid w:val="0017656F"/>
    <w:rsid w:val="0017706E"/>
    <w:rsid w:val="00177576"/>
    <w:rsid w:val="001775A7"/>
    <w:rsid w:val="001777A8"/>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EB1"/>
    <w:rsid w:val="00182F73"/>
    <w:rsid w:val="00183082"/>
    <w:rsid w:val="00183141"/>
    <w:rsid w:val="00183213"/>
    <w:rsid w:val="0018370E"/>
    <w:rsid w:val="001837A2"/>
    <w:rsid w:val="001837C9"/>
    <w:rsid w:val="001838A9"/>
    <w:rsid w:val="00183A34"/>
    <w:rsid w:val="00183BA6"/>
    <w:rsid w:val="00183D00"/>
    <w:rsid w:val="00183DC0"/>
    <w:rsid w:val="00183E18"/>
    <w:rsid w:val="0018405A"/>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38CF"/>
    <w:rsid w:val="00194087"/>
    <w:rsid w:val="00194D4C"/>
    <w:rsid w:val="00194F47"/>
    <w:rsid w:val="0019509C"/>
    <w:rsid w:val="001954E4"/>
    <w:rsid w:val="001956B4"/>
    <w:rsid w:val="00195937"/>
    <w:rsid w:val="00195C00"/>
    <w:rsid w:val="00196209"/>
    <w:rsid w:val="0019628B"/>
    <w:rsid w:val="001964D9"/>
    <w:rsid w:val="00196D0D"/>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806"/>
    <w:rsid w:val="001A3B76"/>
    <w:rsid w:val="001A3D2C"/>
    <w:rsid w:val="001A3E30"/>
    <w:rsid w:val="001A3E57"/>
    <w:rsid w:val="001A4022"/>
    <w:rsid w:val="001A425B"/>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1"/>
    <w:rsid w:val="001B0EFC"/>
    <w:rsid w:val="001B1271"/>
    <w:rsid w:val="001B17AB"/>
    <w:rsid w:val="001B1DA8"/>
    <w:rsid w:val="001B20EC"/>
    <w:rsid w:val="001B251A"/>
    <w:rsid w:val="001B324F"/>
    <w:rsid w:val="001B39FE"/>
    <w:rsid w:val="001B3CBA"/>
    <w:rsid w:val="001B3E28"/>
    <w:rsid w:val="001B4276"/>
    <w:rsid w:val="001B4333"/>
    <w:rsid w:val="001B4368"/>
    <w:rsid w:val="001B44A1"/>
    <w:rsid w:val="001B44D2"/>
    <w:rsid w:val="001B4C52"/>
    <w:rsid w:val="001B4D57"/>
    <w:rsid w:val="001B543C"/>
    <w:rsid w:val="001B581F"/>
    <w:rsid w:val="001B59AE"/>
    <w:rsid w:val="001B5E52"/>
    <w:rsid w:val="001B5EFA"/>
    <w:rsid w:val="001B61F1"/>
    <w:rsid w:val="001B638C"/>
    <w:rsid w:val="001B6560"/>
    <w:rsid w:val="001B6896"/>
    <w:rsid w:val="001B68C4"/>
    <w:rsid w:val="001B6C0F"/>
    <w:rsid w:val="001B6C92"/>
    <w:rsid w:val="001B6CC9"/>
    <w:rsid w:val="001B708B"/>
    <w:rsid w:val="001B740A"/>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DCE"/>
    <w:rsid w:val="001C3EE9"/>
    <w:rsid w:val="001C41E7"/>
    <w:rsid w:val="001C452F"/>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51F"/>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5DFE"/>
    <w:rsid w:val="001D6291"/>
    <w:rsid w:val="001D6567"/>
    <w:rsid w:val="001D6C6D"/>
    <w:rsid w:val="001D6CF1"/>
    <w:rsid w:val="001D6FC8"/>
    <w:rsid w:val="001D7527"/>
    <w:rsid w:val="001D75FF"/>
    <w:rsid w:val="001D7661"/>
    <w:rsid w:val="001D78AE"/>
    <w:rsid w:val="001D7DF7"/>
    <w:rsid w:val="001D7EEF"/>
    <w:rsid w:val="001D7EF0"/>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443"/>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858"/>
    <w:rsid w:val="001F4C3F"/>
    <w:rsid w:val="001F4C8A"/>
    <w:rsid w:val="001F4DA5"/>
    <w:rsid w:val="001F510C"/>
    <w:rsid w:val="001F51C0"/>
    <w:rsid w:val="001F5422"/>
    <w:rsid w:val="001F54CF"/>
    <w:rsid w:val="001F56B7"/>
    <w:rsid w:val="001F5E28"/>
    <w:rsid w:val="001F6168"/>
    <w:rsid w:val="001F68BF"/>
    <w:rsid w:val="001F6CF9"/>
    <w:rsid w:val="001F6E33"/>
    <w:rsid w:val="001F6FAD"/>
    <w:rsid w:val="001F7874"/>
    <w:rsid w:val="00200224"/>
    <w:rsid w:val="00200B7C"/>
    <w:rsid w:val="00200BCA"/>
    <w:rsid w:val="00200D01"/>
    <w:rsid w:val="00200EB1"/>
    <w:rsid w:val="00201A18"/>
    <w:rsid w:val="00201A46"/>
    <w:rsid w:val="00201C2E"/>
    <w:rsid w:val="00201FC5"/>
    <w:rsid w:val="00202229"/>
    <w:rsid w:val="002025FA"/>
    <w:rsid w:val="00202AFD"/>
    <w:rsid w:val="00202B7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459"/>
    <w:rsid w:val="00206659"/>
    <w:rsid w:val="002068E3"/>
    <w:rsid w:val="00206ABA"/>
    <w:rsid w:val="00207370"/>
    <w:rsid w:val="0020753E"/>
    <w:rsid w:val="002077A1"/>
    <w:rsid w:val="00207E0A"/>
    <w:rsid w:val="00207E6C"/>
    <w:rsid w:val="00210174"/>
    <w:rsid w:val="002102F9"/>
    <w:rsid w:val="00210335"/>
    <w:rsid w:val="00210587"/>
    <w:rsid w:val="002107D8"/>
    <w:rsid w:val="00210A03"/>
    <w:rsid w:val="00210B53"/>
    <w:rsid w:val="00210E1A"/>
    <w:rsid w:val="00210F01"/>
    <w:rsid w:val="002119D8"/>
    <w:rsid w:val="00211B78"/>
    <w:rsid w:val="002124F3"/>
    <w:rsid w:val="00212931"/>
    <w:rsid w:val="00212A80"/>
    <w:rsid w:val="00212AAE"/>
    <w:rsid w:val="00212B25"/>
    <w:rsid w:val="00212D52"/>
    <w:rsid w:val="00212FFD"/>
    <w:rsid w:val="0021337A"/>
    <w:rsid w:val="002135CA"/>
    <w:rsid w:val="00213D79"/>
    <w:rsid w:val="00213F84"/>
    <w:rsid w:val="00214099"/>
    <w:rsid w:val="002143CE"/>
    <w:rsid w:val="002143E7"/>
    <w:rsid w:val="00214674"/>
    <w:rsid w:val="00214A21"/>
    <w:rsid w:val="00214F60"/>
    <w:rsid w:val="00215248"/>
    <w:rsid w:val="0021547B"/>
    <w:rsid w:val="00215BB9"/>
    <w:rsid w:val="002160D6"/>
    <w:rsid w:val="0021628E"/>
    <w:rsid w:val="002162EB"/>
    <w:rsid w:val="00216628"/>
    <w:rsid w:val="00216B2A"/>
    <w:rsid w:val="00216F78"/>
    <w:rsid w:val="00217174"/>
    <w:rsid w:val="002176F8"/>
    <w:rsid w:val="00217AAD"/>
    <w:rsid w:val="00217FA5"/>
    <w:rsid w:val="00220482"/>
    <w:rsid w:val="00220B67"/>
    <w:rsid w:val="002210FA"/>
    <w:rsid w:val="00221221"/>
    <w:rsid w:val="0022146E"/>
    <w:rsid w:val="002214AC"/>
    <w:rsid w:val="00221A95"/>
    <w:rsid w:val="002220C6"/>
    <w:rsid w:val="00222386"/>
    <w:rsid w:val="002226A5"/>
    <w:rsid w:val="00222C9A"/>
    <w:rsid w:val="00222F4D"/>
    <w:rsid w:val="002230FD"/>
    <w:rsid w:val="0022335E"/>
    <w:rsid w:val="002234FF"/>
    <w:rsid w:val="00223762"/>
    <w:rsid w:val="002239EB"/>
    <w:rsid w:val="00223C60"/>
    <w:rsid w:val="00224A38"/>
    <w:rsid w:val="00225226"/>
    <w:rsid w:val="002264EA"/>
    <w:rsid w:val="002265D9"/>
    <w:rsid w:val="002265E8"/>
    <w:rsid w:val="0022721C"/>
    <w:rsid w:val="002274E1"/>
    <w:rsid w:val="002274F1"/>
    <w:rsid w:val="002275C7"/>
    <w:rsid w:val="002276AD"/>
    <w:rsid w:val="0022770D"/>
    <w:rsid w:val="00227888"/>
    <w:rsid w:val="00227F5E"/>
    <w:rsid w:val="0023043B"/>
    <w:rsid w:val="0023092A"/>
    <w:rsid w:val="00230A84"/>
    <w:rsid w:val="00230C34"/>
    <w:rsid w:val="00230CAD"/>
    <w:rsid w:val="00230EAC"/>
    <w:rsid w:val="00230FCD"/>
    <w:rsid w:val="00231434"/>
    <w:rsid w:val="00231CEE"/>
    <w:rsid w:val="00232110"/>
    <w:rsid w:val="002325B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6960"/>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ACD"/>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3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B46"/>
    <w:rsid w:val="00252D19"/>
    <w:rsid w:val="00253202"/>
    <w:rsid w:val="00253880"/>
    <w:rsid w:val="00253E46"/>
    <w:rsid w:val="002543C4"/>
    <w:rsid w:val="00254478"/>
    <w:rsid w:val="002545E8"/>
    <w:rsid w:val="002548FF"/>
    <w:rsid w:val="002549DF"/>
    <w:rsid w:val="00254B3B"/>
    <w:rsid w:val="00255235"/>
    <w:rsid w:val="002553F6"/>
    <w:rsid w:val="0025565E"/>
    <w:rsid w:val="00255772"/>
    <w:rsid w:val="00255A61"/>
    <w:rsid w:val="00255AD6"/>
    <w:rsid w:val="00255FB5"/>
    <w:rsid w:val="0025607A"/>
    <w:rsid w:val="00256357"/>
    <w:rsid w:val="0025650F"/>
    <w:rsid w:val="002565BA"/>
    <w:rsid w:val="00256966"/>
    <w:rsid w:val="00256B99"/>
    <w:rsid w:val="002578C1"/>
    <w:rsid w:val="002579D0"/>
    <w:rsid w:val="00257BDB"/>
    <w:rsid w:val="002601F0"/>
    <w:rsid w:val="00260242"/>
    <w:rsid w:val="00260593"/>
    <w:rsid w:val="002606A8"/>
    <w:rsid w:val="002612A1"/>
    <w:rsid w:val="002614D7"/>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95E"/>
    <w:rsid w:val="00267AAF"/>
    <w:rsid w:val="00267BEE"/>
    <w:rsid w:val="002701F7"/>
    <w:rsid w:val="002704AC"/>
    <w:rsid w:val="002704EF"/>
    <w:rsid w:val="00270584"/>
    <w:rsid w:val="0027090F"/>
    <w:rsid w:val="0027099B"/>
    <w:rsid w:val="00270F9D"/>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3DD1"/>
    <w:rsid w:val="0027438F"/>
    <w:rsid w:val="00274882"/>
    <w:rsid w:val="00274A25"/>
    <w:rsid w:val="00274B16"/>
    <w:rsid w:val="00274FA7"/>
    <w:rsid w:val="002756ED"/>
    <w:rsid w:val="0027585C"/>
    <w:rsid w:val="002758AB"/>
    <w:rsid w:val="002758F4"/>
    <w:rsid w:val="00275D29"/>
    <w:rsid w:val="00275FFF"/>
    <w:rsid w:val="0027607C"/>
    <w:rsid w:val="002760E6"/>
    <w:rsid w:val="0027622F"/>
    <w:rsid w:val="0027626E"/>
    <w:rsid w:val="00276510"/>
    <w:rsid w:val="0027692E"/>
    <w:rsid w:val="00276C26"/>
    <w:rsid w:val="00276F08"/>
    <w:rsid w:val="0027707A"/>
    <w:rsid w:val="00277179"/>
    <w:rsid w:val="00277478"/>
    <w:rsid w:val="002774B1"/>
    <w:rsid w:val="00277829"/>
    <w:rsid w:val="0027784D"/>
    <w:rsid w:val="0027788B"/>
    <w:rsid w:val="002778FF"/>
    <w:rsid w:val="00277A98"/>
    <w:rsid w:val="002808E5"/>
    <w:rsid w:val="00280A0C"/>
    <w:rsid w:val="00281BF2"/>
    <w:rsid w:val="00281C1D"/>
    <w:rsid w:val="00281C59"/>
    <w:rsid w:val="00282320"/>
    <w:rsid w:val="0028284E"/>
    <w:rsid w:val="00282B16"/>
    <w:rsid w:val="00282B40"/>
    <w:rsid w:val="00282C60"/>
    <w:rsid w:val="00282C7B"/>
    <w:rsid w:val="00282DC7"/>
    <w:rsid w:val="00282F55"/>
    <w:rsid w:val="002836D5"/>
    <w:rsid w:val="00283CA4"/>
    <w:rsid w:val="00284245"/>
    <w:rsid w:val="00284715"/>
    <w:rsid w:val="00284910"/>
    <w:rsid w:val="00284A25"/>
    <w:rsid w:val="002856B9"/>
    <w:rsid w:val="00285B69"/>
    <w:rsid w:val="00285C95"/>
    <w:rsid w:val="002863D2"/>
    <w:rsid w:val="002869E0"/>
    <w:rsid w:val="00286B0F"/>
    <w:rsid w:val="00287172"/>
    <w:rsid w:val="0028790B"/>
    <w:rsid w:val="00287A1A"/>
    <w:rsid w:val="00287C3F"/>
    <w:rsid w:val="00287EF0"/>
    <w:rsid w:val="002908BF"/>
    <w:rsid w:val="002909BF"/>
    <w:rsid w:val="00290C50"/>
    <w:rsid w:val="0029109C"/>
    <w:rsid w:val="00291238"/>
    <w:rsid w:val="002917B3"/>
    <w:rsid w:val="00291B2D"/>
    <w:rsid w:val="00291BB4"/>
    <w:rsid w:val="00291BBE"/>
    <w:rsid w:val="00291C7E"/>
    <w:rsid w:val="00291DE3"/>
    <w:rsid w:val="00292283"/>
    <w:rsid w:val="0029232C"/>
    <w:rsid w:val="00292D81"/>
    <w:rsid w:val="00292DE2"/>
    <w:rsid w:val="002930CC"/>
    <w:rsid w:val="002932FA"/>
    <w:rsid w:val="00293792"/>
    <w:rsid w:val="00293AA4"/>
    <w:rsid w:val="0029471D"/>
    <w:rsid w:val="0029512F"/>
    <w:rsid w:val="00295798"/>
    <w:rsid w:val="002957B4"/>
    <w:rsid w:val="00295B0F"/>
    <w:rsid w:val="00295BE3"/>
    <w:rsid w:val="00295F4F"/>
    <w:rsid w:val="00296264"/>
    <w:rsid w:val="002967F5"/>
    <w:rsid w:val="00296A0B"/>
    <w:rsid w:val="00296F2C"/>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370"/>
    <w:rsid w:val="002A550F"/>
    <w:rsid w:val="002A6486"/>
    <w:rsid w:val="002A676D"/>
    <w:rsid w:val="002A6833"/>
    <w:rsid w:val="002A6866"/>
    <w:rsid w:val="002A6DB4"/>
    <w:rsid w:val="002A7062"/>
    <w:rsid w:val="002A70D0"/>
    <w:rsid w:val="002A746B"/>
    <w:rsid w:val="002A75D2"/>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2D03"/>
    <w:rsid w:val="002B306F"/>
    <w:rsid w:val="002B365C"/>
    <w:rsid w:val="002B38CF"/>
    <w:rsid w:val="002B39E2"/>
    <w:rsid w:val="002B3AB7"/>
    <w:rsid w:val="002B3AC9"/>
    <w:rsid w:val="002B4787"/>
    <w:rsid w:val="002B49CC"/>
    <w:rsid w:val="002B4F4B"/>
    <w:rsid w:val="002B559B"/>
    <w:rsid w:val="002B586A"/>
    <w:rsid w:val="002B5981"/>
    <w:rsid w:val="002B5B02"/>
    <w:rsid w:val="002B5B51"/>
    <w:rsid w:val="002B5D0C"/>
    <w:rsid w:val="002B606B"/>
    <w:rsid w:val="002B60ED"/>
    <w:rsid w:val="002B63AD"/>
    <w:rsid w:val="002B66AC"/>
    <w:rsid w:val="002B6B9D"/>
    <w:rsid w:val="002B6CF3"/>
    <w:rsid w:val="002B70BD"/>
    <w:rsid w:val="002B7116"/>
    <w:rsid w:val="002B74A8"/>
    <w:rsid w:val="002B7855"/>
    <w:rsid w:val="002B7876"/>
    <w:rsid w:val="002B79DE"/>
    <w:rsid w:val="002B79FB"/>
    <w:rsid w:val="002B7ABB"/>
    <w:rsid w:val="002B7CE2"/>
    <w:rsid w:val="002B7F55"/>
    <w:rsid w:val="002C0A53"/>
    <w:rsid w:val="002C0BE6"/>
    <w:rsid w:val="002C0D5D"/>
    <w:rsid w:val="002C13FC"/>
    <w:rsid w:val="002C1465"/>
    <w:rsid w:val="002C1A68"/>
    <w:rsid w:val="002C1C7B"/>
    <w:rsid w:val="002C238C"/>
    <w:rsid w:val="002C2556"/>
    <w:rsid w:val="002C2A11"/>
    <w:rsid w:val="002C2B7D"/>
    <w:rsid w:val="002C2BEC"/>
    <w:rsid w:val="002C2F05"/>
    <w:rsid w:val="002C2F47"/>
    <w:rsid w:val="002C3160"/>
    <w:rsid w:val="002C3B80"/>
    <w:rsid w:val="002C3D07"/>
    <w:rsid w:val="002C3E0B"/>
    <w:rsid w:val="002C3FEA"/>
    <w:rsid w:val="002C4229"/>
    <w:rsid w:val="002C4388"/>
    <w:rsid w:val="002C4B61"/>
    <w:rsid w:val="002C4E0D"/>
    <w:rsid w:val="002C543B"/>
    <w:rsid w:val="002C5A80"/>
    <w:rsid w:val="002C5DC1"/>
    <w:rsid w:val="002C6040"/>
    <w:rsid w:val="002C6071"/>
    <w:rsid w:val="002C6099"/>
    <w:rsid w:val="002C619F"/>
    <w:rsid w:val="002C65E6"/>
    <w:rsid w:val="002C6652"/>
    <w:rsid w:val="002C6F2E"/>
    <w:rsid w:val="002C6FDD"/>
    <w:rsid w:val="002C71AE"/>
    <w:rsid w:val="002C73EE"/>
    <w:rsid w:val="002C7557"/>
    <w:rsid w:val="002C7902"/>
    <w:rsid w:val="002C79B5"/>
    <w:rsid w:val="002C7DC7"/>
    <w:rsid w:val="002D0722"/>
    <w:rsid w:val="002D0AC7"/>
    <w:rsid w:val="002D1181"/>
    <w:rsid w:val="002D1F0C"/>
    <w:rsid w:val="002D2177"/>
    <w:rsid w:val="002D227B"/>
    <w:rsid w:val="002D234D"/>
    <w:rsid w:val="002D24B6"/>
    <w:rsid w:val="002D253E"/>
    <w:rsid w:val="002D26FF"/>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6F36"/>
    <w:rsid w:val="002D7259"/>
    <w:rsid w:val="002D748D"/>
    <w:rsid w:val="002D76FE"/>
    <w:rsid w:val="002D7AC0"/>
    <w:rsid w:val="002D7E4C"/>
    <w:rsid w:val="002E08B2"/>
    <w:rsid w:val="002E0902"/>
    <w:rsid w:val="002E0C98"/>
    <w:rsid w:val="002E0D9C"/>
    <w:rsid w:val="002E0DFE"/>
    <w:rsid w:val="002E0E70"/>
    <w:rsid w:val="002E0F0E"/>
    <w:rsid w:val="002E122F"/>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32"/>
    <w:rsid w:val="002E3F59"/>
    <w:rsid w:val="002E4698"/>
    <w:rsid w:val="002E489D"/>
    <w:rsid w:val="002E4D55"/>
    <w:rsid w:val="002E4E5E"/>
    <w:rsid w:val="002E5480"/>
    <w:rsid w:val="002E57DC"/>
    <w:rsid w:val="002E580F"/>
    <w:rsid w:val="002E583A"/>
    <w:rsid w:val="002E5848"/>
    <w:rsid w:val="002E5F5B"/>
    <w:rsid w:val="002E6131"/>
    <w:rsid w:val="002E6463"/>
    <w:rsid w:val="002E6631"/>
    <w:rsid w:val="002E6829"/>
    <w:rsid w:val="002E77E2"/>
    <w:rsid w:val="002E7C74"/>
    <w:rsid w:val="002F00AC"/>
    <w:rsid w:val="002F0566"/>
    <w:rsid w:val="002F09A9"/>
    <w:rsid w:val="002F0ABD"/>
    <w:rsid w:val="002F0E7A"/>
    <w:rsid w:val="002F17B5"/>
    <w:rsid w:val="002F1809"/>
    <w:rsid w:val="002F1A00"/>
    <w:rsid w:val="002F1EC3"/>
    <w:rsid w:val="002F2281"/>
    <w:rsid w:val="002F22FD"/>
    <w:rsid w:val="002F2466"/>
    <w:rsid w:val="002F2774"/>
    <w:rsid w:val="002F2778"/>
    <w:rsid w:val="002F2B97"/>
    <w:rsid w:val="002F2F22"/>
    <w:rsid w:val="002F316D"/>
    <w:rsid w:val="002F31BC"/>
    <w:rsid w:val="002F3804"/>
    <w:rsid w:val="002F399C"/>
    <w:rsid w:val="002F3A08"/>
    <w:rsid w:val="002F433D"/>
    <w:rsid w:val="002F4E07"/>
    <w:rsid w:val="002F5863"/>
    <w:rsid w:val="002F58AA"/>
    <w:rsid w:val="002F58D1"/>
    <w:rsid w:val="002F5C92"/>
    <w:rsid w:val="002F5E94"/>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776"/>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57EE"/>
    <w:rsid w:val="0032608F"/>
    <w:rsid w:val="003264C9"/>
    <w:rsid w:val="003267E9"/>
    <w:rsid w:val="00326912"/>
    <w:rsid w:val="00326ED8"/>
    <w:rsid w:val="0032742D"/>
    <w:rsid w:val="003279E3"/>
    <w:rsid w:val="00330611"/>
    <w:rsid w:val="00330820"/>
    <w:rsid w:val="00330959"/>
    <w:rsid w:val="0033098D"/>
    <w:rsid w:val="00330A74"/>
    <w:rsid w:val="00330AD9"/>
    <w:rsid w:val="00330D78"/>
    <w:rsid w:val="00331154"/>
    <w:rsid w:val="003312D5"/>
    <w:rsid w:val="003313C3"/>
    <w:rsid w:val="0033141A"/>
    <w:rsid w:val="0033143F"/>
    <w:rsid w:val="003314E0"/>
    <w:rsid w:val="003316DE"/>
    <w:rsid w:val="00331D4C"/>
    <w:rsid w:val="00331F97"/>
    <w:rsid w:val="00332292"/>
    <w:rsid w:val="00332385"/>
    <w:rsid w:val="003327FD"/>
    <w:rsid w:val="00332C36"/>
    <w:rsid w:val="00332DA7"/>
    <w:rsid w:val="00332EB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1FBB"/>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CF6"/>
    <w:rsid w:val="00350EAE"/>
    <w:rsid w:val="00350F0E"/>
    <w:rsid w:val="003515AA"/>
    <w:rsid w:val="00351BAA"/>
    <w:rsid w:val="00351F33"/>
    <w:rsid w:val="00351F5D"/>
    <w:rsid w:val="00352057"/>
    <w:rsid w:val="0035217D"/>
    <w:rsid w:val="003521DF"/>
    <w:rsid w:val="00352637"/>
    <w:rsid w:val="00352769"/>
    <w:rsid w:val="0035276D"/>
    <w:rsid w:val="0035278B"/>
    <w:rsid w:val="00352ACB"/>
    <w:rsid w:val="00352EB6"/>
    <w:rsid w:val="003531C0"/>
    <w:rsid w:val="0035323A"/>
    <w:rsid w:val="00353875"/>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0A1"/>
    <w:rsid w:val="00362810"/>
    <w:rsid w:val="00362CE5"/>
    <w:rsid w:val="00362CE6"/>
    <w:rsid w:val="00362D70"/>
    <w:rsid w:val="00362F74"/>
    <w:rsid w:val="003633B8"/>
    <w:rsid w:val="0036345C"/>
    <w:rsid w:val="00364173"/>
    <w:rsid w:val="00364179"/>
    <w:rsid w:val="0036490C"/>
    <w:rsid w:val="003649C2"/>
    <w:rsid w:val="00364BCD"/>
    <w:rsid w:val="00364ED9"/>
    <w:rsid w:val="00365645"/>
    <w:rsid w:val="00365756"/>
    <w:rsid w:val="003657EB"/>
    <w:rsid w:val="003657ED"/>
    <w:rsid w:val="003658D4"/>
    <w:rsid w:val="00367176"/>
    <w:rsid w:val="00367457"/>
    <w:rsid w:val="0036788F"/>
    <w:rsid w:val="003703FB"/>
    <w:rsid w:val="0037051C"/>
    <w:rsid w:val="00370B43"/>
    <w:rsid w:val="00370B5D"/>
    <w:rsid w:val="00370E1B"/>
    <w:rsid w:val="0037115E"/>
    <w:rsid w:val="00371D61"/>
    <w:rsid w:val="00372147"/>
    <w:rsid w:val="00372B61"/>
    <w:rsid w:val="00372B92"/>
    <w:rsid w:val="00372BDC"/>
    <w:rsid w:val="003738D7"/>
    <w:rsid w:val="00373AC6"/>
    <w:rsid w:val="003740C8"/>
    <w:rsid w:val="00374235"/>
    <w:rsid w:val="0037429C"/>
    <w:rsid w:val="003743F9"/>
    <w:rsid w:val="003749BD"/>
    <w:rsid w:val="00374D71"/>
    <w:rsid w:val="00374E11"/>
    <w:rsid w:val="00374E8A"/>
    <w:rsid w:val="00374EF1"/>
    <w:rsid w:val="00375854"/>
    <w:rsid w:val="00375DD6"/>
    <w:rsid w:val="00375EB1"/>
    <w:rsid w:val="0037625A"/>
    <w:rsid w:val="0037627D"/>
    <w:rsid w:val="00376482"/>
    <w:rsid w:val="0037650E"/>
    <w:rsid w:val="00376743"/>
    <w:rsid w:val="00376950"/>
    <w:rsid w:val="00376D94"/>
    <w:rsid w:val="00377100"/>
    <w:rsid w:val="003771F7"/>
    <w:rsid w:val="003774D3"/>
    <w:rsid w:val="0037754E"/>
    <w:rsid w:val="00377C0B"/>
    <w:rsid w:val="0038036F"/>
    <w:rsid w:val="00380388"/>
    <w:rsid w:val="00380467"/>
    <w:rsid w:val="00380687"/>
    <w:rsid w:val="0038084D"/>
    <w:rsid w:val="00380AA0"/>
    <w:rsid w:val="00380B44"/>
    <w:rsid w:val="003811E5"/>
    <w:rsid w:val="003812F4"/>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A8D"/>
    <w:rsid w:val="00385AEF"/>
    <w:rsid w:val="00385CC6"/>
    <w:rsid w:val="0038600C"/>
    <w:rsid w:val="00386DBE"/>
    <w:rsid w:val="00386E3C"/>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085"/>
    <w:rsid w:val="003932C6"/>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321"/>
    <w:rsid w:val="003A0682"/>
    <w:rsid w:val="003A0824"/>
    <w:rsid w:val="003A095D"/>
    <w:rsid w:val="003A1F3B"/>
    <w:rsid w:val="003A2448"/>
    <w:rsid w:val="003A25A3"/>
    <w:rsid w:val="003A2B2C"/>
    <w:rsid w:val="003A2E91"/>
    <w:rsid w:val="003A2F03"/>
    <w:rsid w:val="003A2F45"/>
    <w:rsid w:val="003A355B"/>
    <w:rsid w:val="003A3A57"/>
    <w:rsid w:val="003A3C72"/>
    <w:rsid w:val="003A3D01"/>
    <w:rsid w:val="003A41C6"/>
    <w:rsid w:val="003A45CF"/>
    <w:rsid w:val="003A47D1"/>
    <w:rsid w:val="003A499D"/>
    <w:rsid w:val="003A4A9F"/>
    <w:rsid w:val="003A5F56"/>
    <w:rsid w:val="003A6520"/>
    <w:rsid w:val="003A684C"/>
    <w:rsid w:val="003A7089"/>
    <w:rsid w:val="003A71BD"/>
    <w:rsid w:val="003A7AF9"/>
    <w:rsid w:val="003A7BB2"/>
    <w:rsid w:val="003A7C2D"/>
    <w:rsid w:val="003B016E"/>
    <w:rsid w:val="003B0B14"/>
    <w:rsid w:val="003B1324"/>
    <w:rsid w:val="003B1562"/>
    <w:rsid w:val="003B1597"/>
    <w:rsid w:val="003B1689"/>
    <w:rsid w:val="003B169F"/>
    <w:rsid w:val="003B1888"/>
    <w:rsid w:val="003B196E"/>
    <w:rsid w:val="003B1DC5"/>
    <w:rsid w:val="003B299C"/>
    <w:rsid w:val="003B29FA"/>
    <w:rsid w:val="003B2EE2"/>
    <w:rsid w:val="003B3258"/>
    <w:rsid w:val="003B39E5"/>
    <w:rsid w:val="003B3D1F"/>
    <w:rsid w:val="003B402D"/>
    <w:rsid w:val="003B44C3"/>
    <w:rsid w:val="003B47BB"/>
    <w:rsid w:val="003B488D"/>
    <w:rsid w:val="003B48C9"/>
    <w:rsid w:val="003B4A4C"/>
    <w:rsid w:val="003B4CCC"/>
    <w:rsid w:val="003B4EE8"/>
    <w:rsid w:val="003B5014"/>
    <w:rsid w:val="003B5238"/>
    <w:rsid w:val="003B5A38"/>
    <w:rsid w:val="003B5CCD"/>
    <w:rsid w:val="003B5FA6"/>
    <w:rsid w:val="003B5FC6"/>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0B48"/>
    <w:rsid w:val="003C10B1"/>
    <w:rsid w:val="003C10E6"/>
    <w:rsid w:val="003C163E"/>
    <w:rsid w:val="003C1657"/>
    <w:rsid w:val="003C1746"/>
    <w:rsid w:val="003C1B4F"/>
    <w:rsid w:val="003C1CC9"/>
    <w:rsid w:val="003C204B"/>
    <w:rsid w:val="003C23EC"/>
    <w:rsid w:val="003C3A52"/>
    <w:rsid w:val="003C3B81"/>
    <w:rsid w:val="003C3B96"/>
    <w:rsid w:val="003C3C14"/>
    <w:rsid w:val="003C3DF4"/>
    <w:rsid w:val="003C448D"/>
    <w:rsid w:val="003C44DB"/>
    <w:rsid w:val="003C497A"/>
    <w:rsid w:val="003C498C"/>
    <w:rsid w:val="003C50F6"/>
    <w:rsid w:val="003C5AFA"/>
    <w:rsid w:val="003C5C84"/>
    <w:rsid w:val="003C6036"/>
    <w:rsid w:val="003C6180"/>
    <w:rsid w:val="003C6380"/>
    <w:rsid w:val="003C6555"/>
    <w:rsid w:val="003C68AF"/>
    <w:rsid w:val="003C6B25"/>
    <w:rsid w:val="003C6B4B"/>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801"/>
    <w:rsid w:val="003D5C8C"/>
    <w:rsid w:val="003D626D"/>
    <w:rsid w:val="003D6527"/>
    <w:rsid w:val="003D65A1"/>
    <w:rsid w:val="003D66AB"/>
    <w:rsid w:val="003D6990"/>
    <w:rsid w:val="003D6A56"/>
    <w:rsid w:val="003D6C5A"/>
    <w:rsid w:val="003D6FB8"/>
    <w:rsid w:val="003D70F5"/>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D40"/>
    <w:rsid w:val="003E2E84"/>
    <w:rsid w:val="003E2FC1"/>
    <w:rsid w:val="003E334F"/>
    <w:rsid w:val="003E380B"/>
    <w:rsid w:val="003E3A21"/>
    <w:rsid w:val="003E3CAA"/>
    <w:rsid w:val="003E3EAB"/>
    <w:rsid w:val="003E3F70"/>
    <w:rsid w:val="003E40A9"/>
    <w:rsid w:val="003E40AC"/>
    <w:rsid w:val="003E4276"/>
    <w:rsid w:val="003E444F"/>
    <w:rsid w:val="003E47F0"/>
    <w:rsid w:val="003E491F"/>
    <w:rsid w:val="003E4F82"/>
    <w:rsid w:val="003E513A"/>
    <w:rsid w:val="003E5159"/>
    <w:rsid w:val="003E5169"/>
    <w:rsid w:val="003E5B8D"/>
    <w:rsid w:val="003E5DF6"/>
    <w:rsid w:val="003E61BF"/>
    <w:rsid w:val="003E61C4"/>
    <w:rsid w:val="003E6780"/>
    <w:rsid w:val="003E688E"/>
    <w:rsid w:val="003E6996"/>
    <w:rsid w:val="003E74F5"/>
    <w:rsid w:val="003E7509"/>
    <w:rsid w:val="003E7B82"/>
    <w:rsid w:val="003E7FC8"/>
    <w:rsid w:val="003F04E9"/>
    <w:rsid w:val="003F0788"/>
    <w:rsid w:val="003F07FB"/>
    <w:rsid w:val="003F080D"/>
    <w:rsid w:val="003F0C56"/>
    <w:rsid w:val="003F0D80"/>
    <w:rsid w:val="003F1076"/>
    <w:rsid w:val="003F1243"/>
    <w:rsid w:val="003F1664"/>
    <w:rsid w:val="003F1882"/>
    <w:rsid w:val="003F1A75"/>
    <w:rsid w:val="003F1CA6"/>
    <w:rsid w:val="003F1F00"/>
    <w:rsid w:val="003F2108"/>
    <w:rsid w:val="003F29E6"/>
    <w:rsid w:val="003F2AB7"/>
    <w:rsid w:val="003F2DF8"/>
    <w:rsid w:val="003F2E6F"/>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9D2"/>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683"/>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4E1F"/>
    <w:rsid w:val="004052F7"/>
    <w:rsid w:val="00405432"/>
    <w:rsid w:val="004058C5"/>
    <w:rsid w:val="004062FB"/>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71A"/>
    <w:rsid w:val="00412D21"/>
    <w:rsid w:val="00412D84"/>
    <w:rsid w:val="00412E4E"/>
    <w:rsid w:val="004130C3"/>
    <w:rsid w:val="0041318C"/>
    <w:rsid w:val="004132CB"/>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5B4"/>
    <w:rsid w:val="0041771F"/>
    <w:rsid w:val="00417835"/>
    <w:rsid w:val="00417D25"/>
    <w:rsid w:val="00417DF9"/>
    <w:rsid w:val="004201FF"/>
    <w:rsid w:val="004212C9"/>
    <w:rsid w:val="00421369"/>
    <w:rsid w:val="004216CA"/>
    <w:rsid w:val="00421A22"/>
    <w:rsid w:val="00421CBD"/>
    <w:rsid w:val="00421D5C"/>
    <w:rsid w:val="00422570"/>
    <w:rsid w:val="0042258A"/>
    <w:rsid w:val="004225A9"/>
    <w:rsid w:val="0042268C"/>
    <w:rsid w:val="00422F08"/>
    <w:rsid w:val="00422FAF"/>
    <w:rsid w:val="004230B2"/>
    <w:rsid w:val="0042375F"/>
    <w:rsid w:val="00423A4E"/>
    <w:rsid w:val="00423B94"/>
    <w:rsid w:val="00423EB5"/>
    <w:rsid w:val="00423ED2"/>
    <w:rsid w:val="00423F2F"/>
    <w:rsid w:val="00424628"/>
    <w:rsid w:val="0042467F"/>
    <w:rsid w:val="0042539B"/>
    <w:rsid w:val="00425C4D"/>
    <w:rsid w:val="0042614C"/>
    <w:rsid w:val="004268BB"/>
    <w:rsid w:val="00426A5E"/>
    <w:rsid w:val="0042746A"/>
    <w:rsid w:val="00427644"/>
    <w:rsid w:val="00427C68"/>
    <w:rsid w:val="00427D98"/>
    <w:rsid w:val="0043020D"/>
    <w:rsid w:val="00430A9A"/>
    <w:rsid w:val="00430CE4"/>
    <w:rsid w:val="00431365"/>
    <w:rsid w:val="004316CD"/>
    <w:rsid w:val="004320B3"/>
    <w:rsid w:val="00432348"/>
    <w:rsid w:val="004324E4"/>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5E8D"/>
    <w:rsid w:val="0043623F"/>
    <w:rsid w:val="004364E6"/>
    <w:rsid w:val="00436531"/>
    <w:rsid w:val="00436721"/>
    <w:rsid w:val="00436AA1"/>
    <w:rsid w:val="00436AA5"/>
    <w:rsid w:val="00436BC5"/>
    <w:rsid w:val="00436CCE"/>
    <w:rsid w:val="00436DDF"/>
    <w:rsid w:val="00436EFC"/>
    <w:rsid w:val="00436F14"/>
    <w:rsid w:val="00436FB0"/>
    <w:rsid w:val="00436FFE"/>
    <w:rsid w:val="00437617"/>
    <w:rsid w:val="00437DD9"/>
    <w:rsid w:val="004402B3"/>
    <w:rsid w:val="0044065A"/>
    <w:rsid w:val="00440B57"/>
    <w:rsid w:val="00440D9F"/>
    <w:rsid w:val="00440F2E"/>
    <w:rsid w:val="00441323"/>
    <w:rsid w:val="0044142F"/>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5A"/>
    <w:rsid w:val="00444D69"/>
    <w:rsid w:val="00444E6A"/>
    <w:rsid w:val="0044512E"/>
    <w:rsid w:val="00445635"/>
    <w:rsid w:val="004459FE"/>
    <w:rsid w:val="00445D3E"/>
    <w:rsid w:val="0044649A"/>
    <w:rsid w:val="00446C13"/>
    <w:rsid w:val="00446F20"/>
    <w:rsid w:val="00446FB7"/>
    <w:rsid w:val="00447350"/>
    <w:rsid w:val="004474BF"/>
    <w:rsid w:val="0044758B"/>
    <w:rsid w:val="00447E11"/>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AD6"/>
    <w:rsid w:val="00455B2F"/>
    <w:rsid w:val="00455EBB"/>
    <w:rsid w:val="00456645"/>
    <w:rsid w:val="0045669C"/>
    <w:rsid w:val="00456820"/>
    <w:rsid w:val="004568AA"/>
    <w:rsid w:val="00456A95"/>
    <w:rsid w:val="00456C0C"/>
    <w:rsid w:val="004573BE"/>
    <w:rsid w:val="0045759B"/>
    <w:rsid w:val="004575B7"/>
    <w:rsid w:val="00457BAC"/>
    <w:rsid w:val="004600F9"/>
    <w:rsid w:val="004606EA"/>
    <w:rsid w:val="00460B11"/>
    <w:rsid w:val="00461064"/>
    <w:rsid w:val="004619C3"/>
    <w:rsid w:val="00461B3F"/>
    <w:rsid w:val="00462024"/>
    <w:rsid w:val="00462727"/>
    <w:rsid w:val="004627A0"/>
    <w:rsid w:val="004627A4"/>
    <w:rsid w:val="004633AE"/>
    <w:rsid w:val="004633C4"/>
    <w:rsid w:val="0046354C"/>
    <w:rsid w:val="00463B48"/>
    <w:rsid w:val="004640B9"/>
    <w:rsid w:val="00464110"/>
    <w:rsid w:val="0046445D"/>
    <w:rsid w:val="004647CD"/>
    <w:rsid w:val="004648F3"/>
    <w:rsid w:val="00464A67"/>
    <w:rsid w:val="00464B65"/>
    <w:rsid w:val="00464C7A"/>
    <w:rsid w:val="00464E8C"/>
    <w:rsid w:val="004654B5"/>
    <w:rsid w:val="00465675"/>
    <w:rsid w:val="00465C00"/>
    <w:rsid w:val="00465CEE"/>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26E"/>
    <w:rsid w:val="004744C7"/>
    <w:rsid w:val="0047458A"/>
    <w:rsid w:val="0047476A"/>
    <w:rsid w:val="00474992"/>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2BF"/>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8F3"/>
    <w:rsid w:val="00485CE8"/>
    <w:rsid w:val="0048601B"/>
    <w:rsid w:val="004861B3"/>
    <w:rsid w:val="004862C6"/>
    <w:rsid w:val="00486552"/>
    <w:rsid w:val="004866D5"/>
    <w:rsid w:val="0048675C"/>
    <w:rsid w:val="00486A93"/>
    <w:rsid w:val="00486C46"/>
    <w:rsid w:val="00486D1A"/>
    <w:rsid w:val="00486EE3"/>
    <w:rsid w:val="00486FA1"/>
    <w:rsid w:val="004870B1"/>
    <w:rsid w:val="004875D8"/>
    <w:rsid w:val="0048772E"/>
    <w:rsid w:val="00487860"/>
    <w:rsid w:val="004910ED"/>
    <w:rsid w:val="0049117E"/>
    <w:rsid w:val="004918D7"/>
    <w:rsid w:val="0049199E"/>
    <w:rsid w:val="004919D9"/>
    <w:rsid w:val="00491A3C"/>
    <w:rsid w:val="00492522"/>
    <w:rsid w:val="004925FB"/>
    <w:rsid w:val="00492668"/>
    <w:rsid w:val="00492A03"/>
    <w:rsid w:val="00492BE2"/>
    <w:rsid w:val="00492D6B"/>
    <w:rsid w:val="00493055"/>
    <w:rsid w:val="004931AF"/>
    <w:rsid w:val="0049375E"/>
    <w:rsid w:val="00494572"/>
    <w:rsid w:val="004945C6"/>
    <w:rsid w:val="00494880"/>
    <w:rsid w:val="00494A98"/>
    <w:rsid w:val="00494CEA"/>
    <w:rsid w:val="00494F9C"/>
    <w:rsid w:val="00495045"/>
    <w:rsid w:val="004951F9"/>
    <w:rsid w:val="00495474"/>
    <w:rsid w:val="00495587"/>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7F3"/>
    <w:rsid w:val="00497897"/>
    <w:rsid w:val="00497E2D"/>
    <w:rsid w:val="004A01F6"/>
    <w:rsid w:val="004A02BC"/>
    <w:rsid w:val="004A03DC"/>
    <w:rsid w:val="004A03E9"/>
    <w:rsid w:val="004A0629"/>
    <w:rsid w:val="004A0B38"/>
    <w:rsid w:val="004A0CFD"/>
    <w:rsid w:val="004A0D57"/>
    <w:rsid w:val="004A0FDF"/>
    <w:rsid w:val="004A1136"/>
    <w:rsid w:val="004A1468"/>
    <w:rsid w:val="004A1A76"/>
    <w:rsid w:val="004A1F72"/>
    <w:rsid w:val="004A2159"/>
    <w:rsid w:val="004A2358"/>
    <w:rsid w:val="004A2635"/>
    <w:rsid w:val="004A33AB"/>
    <w:rsid w:val="004A3A9A"/>
    <w:rsid w:val="004A3B45"/>
    <w:rsid w:val="004A4040"/>
    <w:rsid w:val="004A4B5E"/>
    <w:rsid w:val="004A4FBD"/>
    <w:rsid w:val="004A4FBE"/>
    <w:rsid w:val="004A56FC"/>
    <w:rsid w:val="004A5FAE"/>
    <w:rsid w:val="004A603E"/>
    <w:rsid w:val="004A6419"/>
    <w:rsid w:val="004A64ED"/>
    <w:rsid w:val="004A67B3"/>
    <w:rsid w:val="004A6A79"/>
    <w:rsid w:val="004A6C18"/>
    <w:rsid w:val="004A6C3E"/>
    <w:rsid w:val="004A6D3D"/>
    <w:rsid w:val="004A72C2"/>
    <w:rsid w:val="004A72D3"/>
    <w:rsid w:val="004A733F"/>
    <w:rsid w:val="004A7E3E"/>
    <w:rsid w:val="004A7E82"/>
    <w:rsid w:val="004B0104"/>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064"/>
    <w:rsid w:val="004B4D71"/>
    <w:rsid w:val="004B4E83"/>
    <w:rsid w:val="004B50C7"/>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D54"/>
    <w:rsid w:val="004C0E54"/>
    <w:rsid w:val="004C1347"/>
    <w:rsid w:val="004C1A62"/>
    <w:rsid w:val="004C2080"/>
    <w:rsid w:val="004C2405"/>
    <w:rsid w:val="004C2480"/>
    <w:rsid w:val="004C2A95"/>
    <w:rsid w:val="004C2D75"/>
    <w:rsid w:val="004C2FC4"/>
    <w:rsid w:val="004C3029"/>
    <w:rsid w:val="004C3164"/>
    <w:rsid w:val="004C33EF"/>
    <w:rsid w:val="004C35EE"/>
    <w:rsid w:val="004C363B"/>
    <w:rsid w:val="004C3AE5"/>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D71"/>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4E5"/>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2DC7"/>
    <w:rsid w:val="004E3006"/>
    <w:rsid w:val="004E312F"/>
    <w:rsid w:val="004E3271"/>
    <w:rsid w:val="004E3309"/>
    <w:rsid w:val="004E3799"/>
    <w:rsid w:val="004E3DA1"/>
    <w:rsid w:val="004E3FD6"/>
    <w:rsid w:val="004E4220"/>
    <w:rsid w:val="004E44DF"/>
    <w:rsid w:val="004E460B"/>
    <w:rsid w:val="004E4B7D"/>
    <w:rsid w:val="004E4B9E"/>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497"/>
    <w:rsid w:val="004F19C1"/>
    <w:rsid w:val="004F1B0D"/>
    <w:rsid w:val="004F21CE"/>
    <w:rsid w:val="004F21DC"/>
    <w:rsid w:val="004F22F0"/>
    <w:rsid w:val="004F23EF"/>
    <w:rsid w:val="004F2697"/>
    <w:rsid w:val="004F276F"/>
    <w:rsid w:val="004F2823"/>
    <w:rsid w:val="004F2FD9"/>
    <w:rsid w:val="004F33F2"/>
    <w:rsid w:val="004F343F"/>
    <w:rsid w:val="004F34C8"/>
    <w:rsid w:val="004F3899"/>
    <w:rsid w:val="004F3AE8"/>
    <w:rsid w:val="004F3BC3"/>
    <w:rsid w:val="004F4381"/>
    <w:rsid w:val="004F44BC"/>
    <w:rsid w:val="004F4D2E"/>
    <w:rsid w:val="004F4F23"/>
    <w:rsid w:val="004F5161"/>
    <w:rsid w:val="004F53E7"/>
    <w:rsid w:val="004F562A"/>
    <w:rsid w:val="004F56C7"/>
    <w:rsid w:val="004F63AC"/>
    <w:rsid w:val="004F66C8"/>
    <w:rsid w:val="004F692E"/>
    <w:rsid w:val="004F6B59"/>
    <w:rsid w:val="004F6C81"/>
    <w:rsid w:val="004F6CB7"/>
    <w:rsid w:val="004F7418"/>
    <w:rsid w:val="004F7A21"/>
    <w:rsid w:val="00500244"/>
    <w:rsid w:val="005002E4"/>
    <w:rsid w:val="005003FB"/>
    <w:rsid w:val="00500490"/>
    <w:rsid w:val="005004FC"/>
    <w:rsid w:val="00500503"/>
    <w:rsid w:val="00500882"/>
    <w:rsid w:val="005008AE"/>
    <w:rsid w:val="005011C2"/>
    <w:rsid w:val="0050170A"/>
    <w:rsid w:val="00501D35"/>
    <w:rsid w:val="00502716"/>
    <w:rsid w:val="0050286F"/>
    <w:rsid w:val="00502B75"/>
    <w:rsid w:val="00502BEF"/>
    <w:rsid w:val="00502C30"/>
    <w:rsid w:val="00502DE5"/>
    <w:rsid w:val="005036FB"/>
    <w:rsid w:val="00503E08"/>
    <w:rsid w:val="00503E88"/>
    <w:rsid w:val="00504534"/>
    <w:rsid w:val="0050456A"/>
    <w:rsid w:val="00504649"/>
    <w:rsid w:val="00504890"/>
    <w:rsid w:val="00504AF3"/>
    <w:rsid w:val="00504B17"/>
    <w:rsid w:val="00505165"/>
    <w:rsid w:val="0050598E"/>
    <w:rsid w:val="00505D54"/>
    <w:rsid w:val="005060B1"/>
    <w:rsid w:val="005062DB"/>
    <w:rsid w:val="0050677B"/>
    <w:rsid w:val="005068A5"/>
    <w:rsid w:val="00506991"/>
    <w:rsid w:val="00507AF1"/>
    <w:rsid w:val="00507B98"/>
    <w:rsid w:val="00507C1F"/>
    <w:rsid w:val="00507E8B"/>
    <w:rsid w:val="00507EED"/>
    <w:rsid w:val="00507F23"/>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2B6"/>
    <w:rsid w:val="00513445"/>
    <w:rsid w:val="005134D5"/>
    <w:rsid w:val="00513A2A"/>
    <w:rsid w:val="00513F00"/>
    <w:rsid w:val="0051407D"/>
    <w:rsid w:val="005142E6"/>
    <w:rsid w:val="00514806"/>
    <w:rsid w:val="00515254"/>
    <w:rsid w:val="0051544B"/>
    <w:rsid w:val="00515587"/>
    <w:rsid w:val="00515729"/>
    <w:rsid w:val="00515800"/>
    <w:rsid w:val="005159A8"/>
    <w:rsid w:val="00515A53"/>
    <w:rsid w:val="00515E33"/>
    <w:rsid w:val="00516032"/>
    <w:rsid w:val="00516328"/>
    <w:rsid w:val="0051654C"/>
    <w:rsid w:val="005166A4"/>
    <w:rsid w:val="00516700"/>
    <w:rsid w:val="005169A5"/>
    <w:rsid w:val="005169C3"/>
    <w:rsid w:val="00516D95"/>
    <w:rsid w:val="00516DAC"/>
    <w:rsid w:val="00516EF9"/>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1DC8"/>
    <w:rsid w:val="00521DD3"/>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024"/>
    <w:rsid w:val="00526A49"/>
    <w:rsid w:val="00526E93"/>
    <w:rsid w:val="005275F0"/>
    <w:rsid w:val="0052783A"/>
    <w:rsid w:val="00527891"/>
    <w:rsid w:val="00527F56"/>
    <w:rsid w:val="0053018C"/>
    <w:rsid w:val="0053026A"/>
    <w:rsid w:val="00530480"/>
    <w:rsid w:val="00530652"/>
    <w:rsid w:val="0053069C"/>
    <w:rsid w:val="005308C1"/>
    <w:rsid w:val="00530A6E"/>
    <w:rsid w:val="00530D44"/>
    <w:rsid w:val="00530E82"/>
    <w:rsid w:val="00530F12"/>
    <w:rsid w:val="00531272"/>
    <w:rsid w:val="00531305"/>
    <w:rsid w:val="00531ECE"/>
    <w:rsid w:val="00532206"/>
    <w:rsid w:val="005324C5"/>
    <w:rsid w:val="00532B7E"/>
    <w:rsid w:val="00533420"/>
    <w:rsid w:val="00533BED"/>
    <w:rsid w:val="005340A5"/>
    <w:rsid w:val="005347FB"/>
    <w:rsid w:val="00534C23"/>
    <w:rsid w:val="00534E9B"/>
    <w:rsid w:val="00535982"/>
    <w:rsid w:val="00535CE1"/>
    <w:rsid w:val="0053635B"/>
    <w:rsid w:val="0053641F"/>
    <w:rsid w:val="00536528"/>
    <w:rsid w:val="00536DDA"/>
    <w:rsid w:val="00536F29"/>
    <w:rsid w:val="00536F73"/>
    <w:rsid w:val="005371AE"/>
    <w:rsid w:val="00537715"/>
    <w:rsid w:val="005377CC"/>
    <w:rsid w:val="00537B05"/>
    <w:rsid w:val="00537DFC"/>
    <w:rsid w:val="00540054"/>
    <w:rsid w:val="00540320"/>
    <w:rsid w:val="0054034E"/>
    <w:rsid w:val="005404FC"/>
    <w:rsid w:val="00540A4A"/>
    <w:rsid w:val="00540FEC"/>
    <w:rsid w:val="00541732"/>
    <w:rsid w:val="005419DF"/>
    <w:rsid w:val="00541F79"/>
    <w:rsid w:val="00542701"/>
    <w:rsid w:val="00542C3C"/>
    <w:rsid w:val="00542F6A"/>
    <w:rsid w:val="00543210"/>
    <w:rsid w:val="0054335B"/>
    <w:rsid w:val="00543A71"/>
    <w:rsid w:val="00543D9A"/>
    <w:rsid w:val="00544169"/>
    <w:rsid w:val="00544641"/>
    <w:rsid w:val="00544B48"/>
    <w:rsid w:val="00544DE7"/>
    <w:rsid w:val="0054538D"/>
    <w:rsid w:val="005455D8"/>
    <w:rsid w:val="00545809"/>
    <w:rsid w:val="00546065"/>
    <w:rsid w:val="00546135"/>
    <w:rsid w:val="005466F3"/>
    <w:rsid w:val="0054677E"/>
    <w:rsid w:val="00546848"/>
    <w:rsid w:val="005469ED"/>
    <w:rsid w:val="00546A5D"/>
    <w:rsid w:val="0054761E"/>
    <w:rsid w:val="0054777D"/>
    <w:rsid w:val="00547903"/>
    <w:rsid w:val="0054794E"/>
    <w:rsid w:val="00547DD6"/>
    <w:rsid w:val="00547E39"/>
    <w:rsid w:val="00550395"/>
    <w:rsid w:val="005503CC"/>
    <w:rsid w:val="00550930"/>
    <w:rsid w:val="00550BA5"/>
    <w:rsid w:val="00551056"/>
    <w:rsid w:val="00551491"/>
    <w:rsid w:val="0055169C"/>
    <w:rsid w:val="005517E4"/>
    <w:rsid w:val="00551801"/>
    <w:rsid w:val="005519B2"/>
    <w:rsid w:val="00551AB4"/>
    <w:rsid w:val="00551B23"/>
    <w:rsid w:val="00551EA3"/>
    <w:rsid w:val="00551F9B"/>
    <w:rsid w:val="0055217C"/>
    <w:rsid w:val="00552232"/>
    <w:rsid w:val="005529A9"/>
    <w:rsid w:val="00552BCD"/>
    <w:rsid w:val="00552C83"/>
    <w:rsid w:val="00552FAC"/>
    <w:rsid w:val="005531B8"/>
    <w:rsid w:val="0055355B"/>
    <w:rsid w:val="0055376C"/>
    <w:rsid w:val="00553A92"/>
    <w:rsid w:val="00553AAC"/>
    <w:rsid w:val="00553C57"/>
    <w:rsid w:val="00553D5A"/>
    <w:rsid w:val="00553E11"/>
    <w:rsid w:val="00553E99"/>
    <w:rsid w:val="0055405D"/>
    <w:rsid w:val="0055440E"/>
    <w:rsid w:val="00554769"/>
    <w:rsid w:val="00554781"/>
    <w:rsid w:val="005549A0"/>
    <w:rsid w:val="00554C13"/>
    <w:rsid w:val="00554CF6"/>
    <w:rsid w:val="00554E59"/>
    <w:rsid w:val="005555F9"/>
    <w:rsid w:val="00555A90"/>
    <w:rsid w:val="00555D93"/>
    <w:rsid w:val="0055697C"/>
    <w:rsid w:val="00556F33"/>
    <w:rsid w:val="0055761B"/>
    <w:rsid w:val="00557A0F"/>
    <w:rsid w:val="005601F4"/>
    <w:rsid w:val="005601FC"/>
    <w:rsid w:val="0056020E"/>
    <w:rsid w:val="0056073E"/>
    <w:rsid w:val="005608E6"/>
    <w:rsid w:val="00560E40"/>
    <w:rsid w:val="0056109D"/>
    <w:rsid w:val="005611EB"/>
    <w:rsid w:val="0056158D"/>
    <w:rsid w:val="005617C9"/>
    <w:rsid w:val="005623BE"/>
    <w:rsid w:val="0056258C"/>
    <w:rsid w:val="00562705"/>
    <w:rsid w:val="00562C29"/>
    <w:rsid w:val="00562D10"/>
    <w:rsid w:val="00562F61"/>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5C6D"/>
    <w:rsid w:val="00566095"/>
    <w:rsid w:val="005661CB"/>
    <w:rsid w:val="0056636B"/>
    <w:rsid w:val="0056676D"/>
    <w:rsid w:val="00566881"/>
    <w:rsid w:val="005668D3"/>
    <w:rsid w:val="00566914"/>
    <w:rsid w:val="005669DB"/>
    <w:rsid w:val="005672CE"/>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98D"/>
    <w:rsid w:val="00574B63"/>
    <w:rsid w:val="00575493"/>
    <w:rsid w:val="00575526"/>
    <w:rsid w:val="00575577"/>
    <w:rsid w:val="00575CFD"/>
    <w:rsid w:val="00575EC2"/>
    <w:rsid w:val="00575F41"/>
    <w:rsid w:val="0057610A"/>
    <w:rsid w:val="00576164"/>
    <w:rsid w:val="005761A0"/>
    <w:rsid w:val="0057623E"/>
    <w:rsid w:val="0057632C"/>
    <w:rsid w:val="005766FA"/>
    <w:rsid w:val="0057678E"/>
    <w:rsid w:val="00576846"/>
    <w:rsid w:val="00576978"/>
    <w:rsid w:val="00576BE7"/>
    <w:rsid w:val="00576C0F"/>
    <w:rsid w:val="00576E39"/>
    <w:rsid w:val="005772DA"/>
    <w:rsid w:val="00577375"/>
    <w:rsid w:val="005775A5"/>
    <w:rsid w:val="005807A1"/>
    <w:rsid w:val="00580A4B"/>
    <w:rsid w:val="00580DD9"/>
    <w:rsid w:val="005819F5"/>
    <w:rsid w:val="00581BDD"/>
    <w:rsid w:val="00581EAE"/>
    <w:rsid w:val="00581EBC"/>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6C1"/>
    <w:rsid w:val="00586E58"/>
    <w:rsid w:val="00587D58"/>
    <w:rsid w:val="00590057"/>
    <w:rsid w:val="00590298"/>
    <w:rsid w:val="00590C98"/>
    <w:rsid w:val="005910B3"/>
    <w:rsid w:val="005915D6"/>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9AB"/>
    <w:rsid w:val="00595A44"/>
    <w:rsid w:val="005962E9"/>
    <w:rsid w:val="0059638B"/>
    <w:rsid w:val="0059653E"/>
    <w:rsid w:val="00596C8F"/>
    <w:rsid w:val="00596D05"/>
    <w:rsid w:val="00596D5A"/>
    <w:rsid w:val="00596EFA"/>
    <w:rsid w:val="00597246"/>
    <w:rsid w:val="005972CE"/>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7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A6D"/>
    <w:rsid w:val="005B2CCE"/>
    <w:rsid w:val="005B3251"/>
    <w:rsid w:val="005B340A"/>
    <w:rsid w:val="005B3543"/>
    <w:rsid w:val="005B3806"/>
    <w:rsid w:val="005B3B6B"/>
    <w:rsid w:val="005B4087"/>
    <w:rsid w:val="005B4193"/>
    <w:rsid w:val="005B4407"/>
    <w:rsid w:val="005B46B9"/>
    <w:rsid w:val="005B46FE"/>
    <w:rsid w:val="005B4953"/>
    <w:rsid w:val="005B4E88"/>
    <w:rsid w:val="005B5014"/>
    <w:rsid w:val="005B5087"/>
    <w:rsid w:val="005B55AA"/>
    <w:rsid w:val="005B564F"/>
    <w:rsid w:val="005B565F"/>
    <w:rsid w:val="005B5858"/>
    <w:rsid w:val="005B58B0"/>
    <w:rsid w:val="005B5DF8"/>
    <w:rsid w:val="005B65DF"/>
    <w:rsid w:val="005B6D62"/>
    <w:rsid w:val="005B7735"/>
    <w:rsid w:val="005B78C3"/>
    <w:rsid w:val="005B7D89"/>
    <w:rsid w:val="005B7EED"/>
    <w:rsid w:val="005C049A"/>
    <w:rsid w:val="005C0955"/>
    <w:rsid w:val="005C0D14"/>
    <w:rsid w:val="005C1315"/>
    <w:rsid w:val="005C1705"/>
    <w:rsid w:val="005C190D"/>
    <w:rsid w:val="005C1B11"/>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036"/>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96C"/>
    <w:rsid w:val="005D4E3B"/>
    <w:rsid w:val="005D4F36"/>
    <w:rsid w:val="005D505E"/>
    <w:rsid w:val="005D5AD9"/>
    <w:rsid w:val="005D5D57"/>
    <w:rsid w:val="005D5E34"/>
    <w:rsid w:val="005D6455"/>
    <w:rsid w:val="005D6460"/>
    <w:rsid w:val="005D6B66"/>
    <w:rsid w:val="005D6F4D"/>
    <w:rsid w:val="005D738A"/>
    <w:rsid w:val="005D74A9"/>
    <w:rsid w:val="005D76D1"/>
    <w:rsid w:val="005D7716"/>
    <w:rsid w:val="005D78BB"/>
    <w:rsid w:val="005D7A69"/>
    <w:rsid w:val="005D7E9B"/>
    <w:rsid w:val="005D7EF9"/>
    <w:rsid w:val="005E0242"/>
    <w:rsid w:val="005E0502"/>
    <w:rsid w:val="005E0766"/>
    <w:rsid w:val="005E08A9"/>
    <w:rsid w:val="005E08F9"/>
    <w:rsid w:val="005E0CD0"/>
    <w:rsid w:val="005E0D5E"/>
    <w:rsid w:val="005E0ED2"/>
    <w:rsid w:val="005E198B"/>
    <w:rsid w:val="005E1BA6"/>
    <w:rsid w:val="005E2254"/>
    <w:rsid w:val="005E23C3"/>
    <w:rsid w:val="005E28F6"/>
    <w:rsid w:val="005E2912"/>
    <w:rsid w:val="005E29F6"/>
    <w:rsid w:val="005E2F4D"/>
    <w:rsid w:val="005E384D"/>
    <w:rsid w:val="005E3B9F"/>
    <w:rsid w:val="005E3BB7"/>
    <w:rsid w:val="005E3BE5"/>
    <w:rsid w:val="005E3CDF"/>
    <w:rsid w:val="005E440F"/>
    <w:rsid w:val="005E4477"/>
    <w:rsid w:val="005E48A5"/>
    <w:rsid w:val="005E4CD0"/>
    <w:rsid w:val="005E4E1E"/>
    <w:rsid w:val="005E5173"/>
    <w:rsid w:val="005E56CE"/>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2FF9"/>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8F1"/>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07E2C"/>
    <w:rsid w:val="006100E1"/>
    <w:rsid w:val="006101A7"/>
    <w:rsid w:val="006102B9"/>
    <w:rsid w:val="006107CC"/>
    <w:rsid w:val="006108B1"/>
    <w:rsid w:val="00610A61"/>
    <w:rsid w:val="00610C6A"/>
    <w:rsid w:val="00611581"/>
    <w:rsid w:val="00611C09"/>
    <w:rsid w:val="006122B1"/>
    <w:rsid w:val="00612689"/>
    <w:rsid w:val="0061293B"/>
    <w:rsid w:val="006129FA"/>
    <w:rsid w:val="00612A0C"/>
    <w:rsid w:val="00612DBF"/>
    <w:rsid w:val="0061350E"/>
    <w:rsid w:val="0061355F"/>
    <w:rsid w:val="00613848"/>
    <w:rsid w:val="006138DC"/>
    <w:rsid w:val="0061408A"/>
    <w:rsid w:val="0061454A"/>
    <w:rsid w:val="0061458A"/>
    <w:rsid w:val="00614735"/>
    <w:rsid w:val="00614773"/>
    <w:rsid w:val="0061495A"/>
    <w:rsid w:val="00615303"/>
    <w:rsid w:val="006153FD"/>
    <w:rsid w:val="00615B49"/>
    <w:rsid w:val="006160B2"/>
    <w:rsid w:val="006163BB"/>
    <w:rsid w:val="006171B8"/>
    <w:rsid w:val="0061756B"/>
    <w:rsid w:val="00617A6B"/>
    <w:rsid w:val="00617ABA"/>
    <w:rsid w:val="00617BD4"/>
    <w:rsid w:val="0062059E"/>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16E"/>
    <w:rsid w:val="006242B2"/>
    <w:rsid w:val="00624618"/>
    <w:rsid w:val="006247BE"/>
    <w:rsid w:val="00624C18"/>
    <w:rsid w:val="00624D1E"/>
    <w:rsid w:val="00625146"/>
    <w:rsid w:val="0062569B"/>
    <w:rsid w:val="00625EC8"/>
    <w:rsid w:val="00626260"/>
    <w:rsid w:val="00626508"/>
    <w:rsid w:val="00626584"/>
    <w:rsid w:val="00626838"/>
    <w:rsid w:val="0062700C"/>
    <w:rsid w:val="006279CC"/>
    <w:rsid w:val="00627A3C"/>
    <w:rsid w:val="00627C76"/>
    <w:rsid w:val="00627D6B"/>
    <w:rsid w:val="006306A8"/>
    <w:rsid w:val="00630E90"/>
    <w:rsid w:val="00630F64"/>
    <w:rsid w:val="00631058"/>
    <w:rsid w:val="00631142"/>
    <w:rsid w:val="00631578"/>
    <w:rsid w:val="0063180C"/>
    <w:rsid w:val="00631A29"/>
    <w:rsid w:val="00631F02"/>
    <w:rsid w:val="006326FE"/>
    <w:rsid w:val="0063279C"/>
    <w:rsid w:val="00632B8C"/>
    <w:rsid w:val="00632C22"/>
    <w:rsid w:val="006331F7"/>
    <w:rsid w:val="006336CB"/>
    <w:rsid w:val="0063379C"/>
    <w:rsid w:val="00633902"/>
    <w:rsid w:val="00633DF1"/>
    <w:rsid w:val="00634039"/>
    <w:rsid w:val="00634201"/>
    <w:rsid w:val="00634A91"/>
    <w:rsid w:val="00634E1D"/>
    <w:rsid w:val="00635262"/>
    <w:rsid w:val="0063560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401"/>
    <w:rsid w:val="0064371F"/>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08B"/>
    <w:rsid w:val="00651105"/>
    <w:rsid w:val="00651197"/>
    <w:rsid w:val="0065145E"/>
    <w:rsid w:val="00651574"/>
    <w:rsid w:val="006515EF"/>
    <w:rsid w:val="00651630"/>
    <w:rsid w:val="00651768"/>
    <w:rsid w:val="00651AF3"/>
    <w:rsid w:val="00651CBF"/>
    <w:rsid w:val="00651E34"/>
    <w:rsid w:val="006520FD"/>
    <w:rsid w:val="006522A3"/>
    <w:rsid w:val="00652419"/>
    <w:rsid w:val="006524A5"/>
    <w:rsid w:val="0065263C"/>
    <w:rsid w:val="006527F1"/>
    <w:rsid w:val="00652B70"/>
    <w:rsid w:val="00652C4C"/>
    <w:rsid w:val="00653235"/>
    <w:rsid w:val="00653336"/>
    <w:rsid w:val="0065416A"/>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3B9"/>
    <w:rsid w:val="006644CA"/>
    <w:rsid w:val="0066489F"/>
    <w:rsid w:val="00664D7A"/>
    <w:rsid w:val="00665241"/>
    <w:rsid w:val="00665778"/>
    <w:rsid w:val="00665856"/>
    <w:rsid w:val="00665DA1"/>
    <w:rsid w:val="00665E1A"/>
    <w:rsid w:val="006662BE"/>
    <w:rsid w:val="0066646C"/>
    <w:rsid w:val="006667B4"/>
    <w:rsid w:val="00666C19"/>
    <w:rsid w:val="00667839"/>
    <w:rsid w:val="006700EF"/>
    <w:rsid w:val="0067016D"/>
    <w:rsid w:val="00670368"/>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CF9"/>
    <w:rsid w:val="00673E0D"/>
    <w:rsid w:val="0067444E"/>
    <w:rsid w:val="00674515"/>
    <w:rsid w:val="00674706"/>
    <w:rsid w:val="006749CC"/>
    <w:rsid w:val="00674DF2"/>
    <w:rsid w:val="0067580C"/>
    <w:rsid w:val="006758AD"/>
    <w:rsid w:val="00675D26"/>
    <w:rsid w:val="00675E0B"/>
    <w:rsid w:val="00675EB2"/>
    <w:rsid w:val="00675EBF"/>
    <w:rsid w:val="006763ED"/>
    <w:rsid w:val="00676AAB"/>
    <w:rsid w:val="00676C33"/>
    <w:rsid w:val="00676C8E"/>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30"/>
    <w:rsid w:val="006913B6"/>
    <w:rsid w:val="006917A5"/>
    <w:rsid w:val="00691D37"/>
    <w:rsid w:val="00692716"/>
    <w:rsid w:val="006928EB"/>
    <w:rsid w:val="0069290E"/>
    <w:rsid w:val="006929A8"/>
    <w:rsid w:val="00692A56"/>
    <w:rsid w:val="00692B93"/>
    <w:rsid w:val="00692D10"/>
    <w:rsid w:val="006932AD"/>
    <w:rsid w:val="00693CDF"/>
    <w:rsid w:val="00694307"/>
    <w:rsid w:val="0069443D"/>
    <w:rsid w:val="006946C5"/>
    <w:rsid w:val="00694D20"/>
    <w:rsid w:val="006950B8"/>
    <w:rsid w:val="006950F5"/>
    <w:rsid w:val="0069521A"/>
    <w:rsid w:val="0069528F"/>
    <w:rsid w:val="006952E0"/>
    <w:rsid w:val="00695378"/>
    <w:rsid w:val="00695A8D"/>
    <w:rsid w:val="00695CDB"/>
    <w:rsid w:val="00695E4F"/>
    <w:rsid w:val="006962EF"/>
    <w:rsid w:val="0069663B"/>
    <w:rsid w:val="00696C42"/>
    <w:rsid w:val="00696CA8"/>
    <w:rsid w:val="0069711F"/>
    <w:rsid w:val="006971FC"/>
    <w:rsid w:val="00697258"/>
    <w:rsid w:val="006979A5"/>
    <w:rsid w:val="00697C6A"/>
    <w:rsid w:val="00697D67"/>
    <w:rsid w:val="006A01D6"/>
    <w:rsid w:val="006A0F31"/>
    <w:rsid w:val="006A0F88"/>
    <w:rsid w:val="006A16F1"/>
    <w:rsid w:val="006A1746"/>
    <w:rsid w:val="006A19BE"/>
    <w:rsid w:val="006A19FB"/>
    <w:rsid w:val="006A1B16"/>
    <w:rsid w:val="006A1D68"/>
    <w:rsid w:val="006A1DD0"/>
    <w:rsid w:val="006A1EA7"/>
    <w:rsid w:val="006A1FBD"/>
    <w:rsid w:val="006A29D5"/>
    <w:rsid w:val="006A2B95"/>
    <w:rsid w:val="006A2F7F"/>
    <w:rsid w:val="006A30E3"/>
    <w:rsid w:val="006A32F5"/>
    <w:rsid w:val="006A3586"/>
    <w:rsid w:val="006A35E7"/>
    <w:rsid w:val="006A36F8"/>
    <w:rsid w:val="006A3BBB"/>
    <w:rsid w:val="006A3C95"/>
    <w:rsid w:val="006A3EE8"/>
    <w:rsid w:val="006A4AA3"/>
    <w:rsid w:val="006A4C9C"/>
    <w:rsid w:val="006A5439"/>
    <w:rsid w:val="006A6018"/>
    <w:rsid w:val="006A6E96"/>
    <w:rsid w:val="006A6F59"/>
    <w:rsid w:val="006A710F"/>
    <w:rsid w:val="006A7DFF"/>
    <w:rsid w:val="006A7F02"/>
    <w:rsid w:val="006A7F7A"/>
    <w:rsid w:val="006A7FCF"/>
    <w:rsid w:val="006B0516"/>
    <w:rsid w:val="006B0752"/>
    <w:rsid w:val="006B0903"/>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198"/>
    <w:rsid w:val="006B3632"/>
    <w:rsid w:val="006B3893"/>
    <w:rsid w:val="006B3C90"/>
    <w:rsid w:val="006B3D60"/>
    <w:rsid w:val="006B3F37"/>
    <w:rsid w:val="006B3F68"/>
    <w:rsid w:val="006B4249"/>
    <w:rsid w:val="006B5190"/>
    <w:rsid w:val="006B52CD"/>
    <w:rsid w:val="006B5691"/>
    <w:rsid w:val="006B5F08"/>
    <w:rsid w:val="006B6026"/>
    <w:rsid w:val="006B6027"/>
    <w:rsid w:val="006B60ED"/>
    <w:rsid w:val="006B6299"/>
    <w:rsid w:val="006B660A"/>
    <w:rsid w:val="006B680F"/>
    <w:rsid w:val="006B6F9C"/>
    <w:rsid w:val="006B6FC8"/>
    <w:rsid w:val="006B718A"/>
    <w:rsid w:val="006B7276"/>
    <w:rsid w:val="006B730A"/>
    <w:rsid w:val="006B76CD"/>
    <w:rsid w:val="006B7845"/>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4F8"/>
    <w:rsid w:val="006C2812"/>
    <w:rsid w:val="006C2AC3"/>
    <w:rsid w:val="006C2B01"/>
    <w:rsid w:val="006C2B7E"/>
    <w:rsid w:val="006C2C6C"/>
    <w:rsid w:val="006C2EFD"/>
    <w:rsid w:val="006C30C3"/>
    <w:rsid w:val="006C37CD"/>
    <w:rsid w:val="006C44C9"/>
    <w:rsid w:val="006C45DE"/>
    <w:rsid w:val="006C4C5C"/>
    <w:rsid w:val="006C4EEA"/>
    <w:rsid w:val="006C4F2A"/>
    <w:rsid w:val="006C50A4"/>
    <w:rsid w:val="006C5D96"/>
    <w:rsid w:val="006C5EF1"/>
    <w:rsid w:val="006C63C7"/>
    <w:rsid w:val="006C695F"/>
    <w:rsid w:val="006C69B6"/>
    <w:rsid w:val="006C6B76"/>
    <w:rsid w:val="006C6CDA"/>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63D"/>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D7835"/>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70"/>
    <w:rsid w:val="006E59B7"/>
    <w:rsid w:val="006E5B04"/>
    <w:rsid w:val="006E5C03"/>
    <w:rsid w:val="006E5F0B"/>
    <w:rsid w:val="006E5F35"/>
    <w:rsid w:val="006E5FCF"/>
    <w:rsid w:val="006E6705"/>
    <w:rsid w:val="006E677D"/>
    <w:rsid w:val="006E679C"/>
    <w:rsid w:val="006E6874"/>
    <w:rsid w:val="006E6939"/>
    <w:rsid w:val="006E6A73"/>
    <w:rsid w:val="006E6B41"/>
    <w:rsid w:val="006E6D88"/>
    <w:rsid w:val="006E7058"/>
    <w:rsid w:val="006E7136"/>
    <w:rsid w:val="006E7138"/>
    <w:rsid w:val="006E7264"/>
    <w:rsid w:val="006E7638"/>
    <w:rsid w:val="006E7A06"/>
    <w:rsid w:val="006E7A8A"/>
    <w:rsid w:val="006F03A2"/>
    <w:rsid w:val="006F0591"/>
    <w:rsid w:val="006F0611"/>
    <w:rsid w:val="006F0E0F"/>
    <w:rsid w:val="006F0F90"/>
    <w:rsid w:val="006F0FB1"/>
    <w:rsid w:val="006F130B"/>
    <w:rsid w:val="006F136D"/>
    <w:rsid w:val="006F190E"/>
    <w:rsid w:val="006F1985"/>
    <w:rsid w:val="006F1CB0"/>
    <w:rsid w:val="006F1CC5"/>
    <w:rsid w:val="006F22ED"/>
    <w:rsid w:val="006F24AA"/>
    <w:rsid w:val="006F25BC"/>
    <w:rsid w:val="006F2F80"/>
    <w:rsid w:val="006F314C"/>
    <w:rsid w:val="006F3305"/>
    <w:rsid w:val="006F39D1"/>
    <w:rsid w:val="006F3B27"/>
    <w:rsid w:val="006F3D6C"/>
    <w:rsid w:val="006F3E13"/>
    <w:rsid w:val="006F4454"/>
    <w:rsid w:val="006F469B"/>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3F1"/>
    <w:rsid w:val="00700430"/>
    <w:rsid w:val="007007BE"/>
    <w:rsid w:val="00700948"/>
    <w:rsid w:val="00700979"/>
    <w:rsid w:val="00701772"/>
    <w:rsid w:val="00701B3A"/>
    <w:rsid w:val="00701E6B"/>
    <w:rsid w:val="00702888"/>
    <w:rsid w:val="007029B9"/>
    <w:rsid w:val="00702A66"/>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6E9D"/>
    <w:rsid w:val="007070E6"/>
    <w:rsid w:val="007075F1"/>
    <w:rsid w:val="007078D9"/>
    <w:rsid w:val="00707A50"/>
    <w:rsid w:val="00707B2B"/>
    <w:rsid w:val="00707C72"/>
    <w:rsid w:val="00707D39"/>
    <w:rsid w:val="0071027A"/>
    <w:rsid w:val="007104D7"/>
    <w:rsid w:val="00710516"/>
    <w:rsid w:val="00710832"/>
    <w:rsid w:val="007109BB"/>
    <w:rsid w:val="00710A88"/>
    <w:rsid w:val="00710E5A"/>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AE9"/>
    <w:rsid w:val="00716B5C"/>
    <w:rsid w:val="0071738E"/>
    <w:rsid w:val="0071752F"/>
    <w:rsid w:val="00720151"/>
    <w:rsid w:val="007204A8"/>
    <w:rsid w:val="00720535"/>
    <w:rsid w:val="0072069C"/>
    <w:rsid w:val="00720876"/>
    <w:rsid w:val="00720A74"/>
    <w:rsid w:val="00720E74"/>
    <w:rsid w:val="00720FDC"/>
    <w:rsid w:val="007210F8"/>
    <w:rsid w:val="00721515"/>
    <w:rsid w:val="00721527"/>
    <w:rsid w:val="007216EC"/>
    <w:rsid w:val="00722098"/>
    <w:rsid w:val="00722367"/>
    <w:rsid w:val="00722A81"/>
    <w:rsid w:val="00722BA3"/>
    <w:rsid w:val="00722C5E"/>
    <w:rsid w:val="00722CF2"/>
    <w:rsid w:val="0072355B"/>
    <w:rsid w:val="00723798"/>
    <w:rsid w:val="00723B2F"/>
    <w:rsid w:val="00724010"/>
    <w:rsid w:val="007240CC"/>
    <w:rsid w:val="007242EB"/>
    <w:rsid w:val="007242EC"/>
    <w:rsid w:val="0072441B"/>
    <w:rsid w:val="00724564"/>
    <w:rsid w:val="007249FC"/>
    <w:rsid w:val="00724DD2"/>
    <w:rsid w:val="0072521D"/>
    <w:rsid w:val="0072555D"/>
    <w:rsid w:val="0072600B"/>
    <w:rsid w:val="00726AAD"/>
    <w:rsid w:val="00726C48"/>
    <w:rsid w:val="00726E51"/>
    <w:rsid w:val="00726E80"/>
    <w:rsid w:val="007270C7"/>
    <w:rsid w:val="007276DA"/>
    <w:rsid w:val="007277C4"/>
    <w:rsid w:val="00727F13"/>
    <w:rsid w:val="007301EE"/>
    <w:rsid w:val="0073045E"/>
    <w:rsid w:val="0073049E"/>
    <w:rsid w:val="007305D8"/>
    <w:rsid w:val="00730730"/>
    <w:rsid w:val="007307B1"/>
    <w:rsid w:val="007307C6"/>
    <w:rsid w:val="007308C2"/>
    <w:rsid w:val="00730B6A"/>
    <w:rsid w:val="00731412"/>
    <w:rsid w:val="007318CE"/>
    <w:rsid w:val="00731AB2"/>
    <w:rsid w:val="00731ACB"/>
    <w:rsid w:val="00731E2A"/>
    <w:rsid w:val="00731F83"/>
    <w:rsid w:val="007325B8"/>
    <w:rsid w:val="0073270A"/>
    <w:rsid w:val="00732AF8"/>
    <w:rsid w:val="00732E1C"/>
    <w:rsid w:val="00732E31"/>
    <w:rsid w:val="00732FF1"/>
    <w:rsid w:val="00733116"/>
    <w:rsid w:val="0073323A"/>
    <w:rsid w:val="00733639"/>
    <w:rsid w:val="007338BF"/>
    <w:rsid w:val="00733A03"/>
    <w:rsid w:val="00733C9E"/>
    <w:rsid w:val="00733F3B"/>
    <w:rsid w:val="0073406A"/>
    <w:rsid w:val="007340AB"/>
    <w:rsid w:val="00734111"/>
    <w:rsid w:val="007344A6"/>
    <w:rsid w:val="00734CEA"/>
    <w:rsid w:val="00734EE8"/>
    <w:rsid w:val="007353F2"/>
    <w:rsid w:val="00735F4A"/>
    <w:rsid w:val="00736023"/>
    <w:rsid w:val="0073607D"/>
    <w:rsid w:val="00736538"/>
    <w:rsid w:val="007368E8"/>
    <w:rsid w:val="007371FF"/>
    <w:rsid w:val="0073752B"/>
    <w:rsid w:val="00737C1A"/>
    <w:rsid w:val="007403D5"/>
    <w:rsid w:val="0074064A"/>
    <w:rsid w:val="0074086B"/>
    <w:rsid w:val="00740B27"/>
    <w:rsid w:val="00741027"/>
    <w:rsid w:val="00741C42"/>
    <w:rsid w:val="00741C6C"/>
    <w:rsid w:val="007421A6"/>
    <w:rsid w:val="007424A0"/>
    <w:rsid w:val="0074271F"/>
    <w:rsid w:val="00742913"/>
    <w:rsid w:val="00743020"/>
    <w:rsid w:val="007434EE"/>
    <w:rsid w:val="007436E3"/>
    <w:rsid w:val="00743939"/>
    <w:rsid w:val="007439DF"/>
    <w:rsid w:val="00743B4E"/>
    <w:rsid w:val="00743BB9"/>
    <w:rsid w:val="00743D72"/>
    <w:rsid w:val="00744236"/>
    <w:rsid w:val="0074467A"/>
    <w:rsid w:val="00745409"/>
    <w:rsid w:val="00745656"/>
    <w:rsid w:val="00745844"/>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6A2"/>
    <w:rsid w:val="007536E7"/>
    <w:rsid w:val="0075373F"/>
    <w:rsid w:val="00753A8E"/>
    <w:rsid w:val="007540A7"/>
    <w:rsid w:val="0075438D"/>
    <w:rsid w:val="007543C6"/>
    <w:rsid w:val="00754410"/>
    <w:rsid w:val="00754AA3"/>
    <w:rsid w:val="00754B0B"/>
    <w:rsid w:val="00754BCD"/>
    <w:rsid w:val="00755148"/>
    <w:rsid w:val="00755675"/>
    <w:rsid w:val="00755814"/>
    <w:rsid w:val="00755991"/>
    <w:rsid w:val="00755A2D"/>
    <w:rsid w:val="0075615A"/>
    <w:rsid w:val="007561FF"/>
    <w:rsid w:val="007564E8"/>
    <w:rsid w:val="007565F1"/>
    <w:rsid w:val="007565FD"/>
    <w:rsid w:val="00756A7B"/>
    <w:rsid w:val="00756E67"/>
    <w:rsid w:val="007574C6"/>
    <w:rsid w:val="0075792A"/>
    <w:rsid w:val="00757A0E"/>
    <w:rsid w:val="00757C40"/>
    <w:rsid w:val="007602D4"/>
    <w:rsid w:val="00760317"/>
    <w:rsid w:val="00760426"/>
    <w:rsid w:val="007609B5"/>
    <w:rsid w:val="00761277"/>
    <w:rsid w:val="00762025"/>
    <w:rsid w:val="00762039"/>
    <w:rsid w:val="0076215C"/>
    <w:rsid w:val="0076286F"/>
    <w:rsid w:val="00762B80"/>
    <w:rsid w:val="00762EDD"/>
    <w:rsid w:val="00763205"/>
    <w:rsid w:val="00763246"/>
    <w:rsid w:val="007632A7"/>
    <w:rsid w:val="00763565"/>
    <w:rsid w:val="00763845"/>
    <w:rsid w:val="00763E4A"/>
    <w:rsid w:val="00763E6C"/>
    <w:rsid w:val="00763FBA"/>
    <w:rsid w:val="007642AF"/>
    <w:rsid w:val="0076449A"/>
    <w:rsid w:val="0076493D"/>
    <w:rsid w:val="00764D37"/>
    <w:rsid w:val="00764FA0"/>
    <w:rsid w:val="00765920"/>
    <w:rsid w:val="007659C9"/>
    <w:rsid w:val="00765F64"/>
    <w:rsid w:val="00766194"/>
    <w:rsid w:val="0076629A"/>
    <w:rsid w:val="0076630E"/>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BB"/>
    <w:rsid w:val="00771AFC"/>
    <w:rsid w:val="00772152"/>
    <w:rsid w:val="0077220C"/>
    <w:rsid w:val="00772241"/>
    <w:rsid w:val="00772B5E"/>
    <w:rsid w:val="00772F1F"/>
    <w:rsid w:val="00773282"/>
    <w:rsid w:val="007734F0"/>
    <w:rsid w:val="00773CB0"/>
    <w:rsid w:val="007741CC"/>
    <w:rsid w:val="0077456B"/>
    <w:rsid w:val="007747EF"/>
    <w:rsid w:val="007748CA"/>
    <w:rsid w:val="007748EE"/>
    <w:rsid w:val="00775018"/>
    <w:rsid w:val="007755B3"/>
    <w:rsid w:val="00775CC6"/>
    <w:rsid w:val="007766A3"/>
    <w:rsid w:val="007766E6"/>
    <w:rsid w:val="00776771"/>
    <w:rsid w:val="00776E35"/>
    <w:rsid w:val="007770E7"/>
    <w:rsid w:val="007771EE"/>
    <w:rsid w:val="00777308"/>
    <w:rsid w:val="00777363"/>
    <w:rsid w:val="00777748"/>
    <w:rsid w:val="00777871"/>
    <w:rsid w:val="00777DE4"/>
    <w:rsid w:val="007801A9"/>
    <w:rsid w:val="00780B07"/>
    <w:rsid w:val="00780D7C"/>
    <w:rsid w:val="00780DF4"/>
    <w:rsid w:val="00781284"/>
    <w:rsid w:val="0078135F"/>
    <w:rsid w:val="0078174D"/>
    <w:rsid w:val="0078175E"/>
    <w:rsid w:val="0078177F"/>
    <w:rsid w:val="007818F6"/>
    <w:rsid w:val="00781EC6"/>
    <w:rsid w:val="007821FA"/>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7A4"/>
    <w:rsid w:val="00785AF6"/>
    <w:rsid w:val="0078618A"/>
    <w:rsid w:val="007865B4"/>
    <w:rsid w:val="00786D28"/>
    <w:rsid w:val="00787141"/>
    <w:rsid w:val="0078718A"/>
    <w:rsid w:val="00787299"/>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2B85"/>
    <w:rsid w:val="0079309D"/>
    <w:rsid w:val="00793303"/>
    <w:rsid w:val="007933B8"/>
    <w:rsid w:val="0079375F"/>
    <w:rsid w:val="00793FB6"/>
    <w:rsid w:val="0079414D"/>
    <w:rsid w:val="00794152"/>
    <w:rsid w:val="0079431C"/>
    <w:rsid w:val="00794440"/>
    <w:rsid w:val="00794646"/>
    <w:rsid w:val="00794E18"/>
    <w:rsid w:val="007951C1"/>
    <w:rsid w:val="00795707"/>
    <w:rsid w:val="007957C8"/>
    <w:rsid w:val="007958F1"/>
    <w:rsid w:val="007959E4"/>
    <w:rsid w:val="00795E62"/>
    <w:rsid w:val="00795E88"/>
    <w:rsid w:val="00795F48"/>
    <w:rsid w:val="00796396"/>
    <w:rsid w:val="007964C0"/>
    <w:rsid w:val="007964DC"/>
    <w:rsid w:val="00796C74"/>
    <w:rsid w:val="00796E13"/>
    <w:rsid w:val="00796F19"/>
    <w:rsid w:val="0079713C"/>
    <w:rsid w:val="00797418"/>
    <w:rsid w:val="007974FE"/>
    <w:rsid w:val="00797533"/>
    <w:rsid w:val="00797595"/>
    <w:rsid w:val="00797A13"/>
    <w:rsid w:val="00797ADD"/>
    <w:rsid w:val="00797F42"/>
    <w:rsid w:val="00797FD6"/>
    <w:rsid w:val="007A019E"/>
    <w:rsid w:val="007A1065"/>
    <w:rsid w:val="007A14AA"/>
    <w:rsid w:val="007A16DE"/>
    <w:rsid w:val="007A1BAB"/>
    <w:rsid w:val="007A2112"/>
    <w:rsid w:val="007A27CB"/>
    <w:rsid w:val="007A2B39"/>
    <w:rsid w:val="007A3310"/>
    <w:rsid w:val="007A3415"/>
    <w:rsid w:val="007A369E"/>
    <w:rsid w:val="007A37E0"/>
    <w:rsid w:val="007A37F7"/>
    <w:rsid w:val="007A386C"/>
    <w:rsid w:val="007A4602"/>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160"/>
    <w:rsid w:val="007B04B7"/>
    <w:rsid w:val="007B0C5B"/>
    <w:rsid w:val="007B0CD8"/>
    <w:rsid w:val="007B105F"/>
    <w:rsid w:val="007B1088"/>
    <w:rsid w:val="007B1B90"/>
    <w:rsid w:val="007B1DBA"/>
    <w:rsid w:val="007B1F2F"/>
    <w:rsid w:val="007B1FFE"/>
    <w:rsid w:val="007B21BB"/>
    <w:rsid w:val="007B24A0"/>
    <w:rsid w:val="007B262C"/>
    <w:rsid w:val="007B2C26"/>
    <w:rsid w:val="007B2F19"/>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7B8"/>
    <w:rsid w:val="007B6A23"/>
    <w:rsid w:val="007B6F99"/>
    <w:rsid w:val="007B7164"/>
    <w:rsid w:val="007B74E9"/>
    <w:rsid w:val="007B767B"/>
    <w:rsid w:val="007B7A31"/>
    <w:rsid w:val="007B7AA8"/>
    <w:rsid w:val="007B7AFB"/>
    <w:rsid w:val="007B7AFE"/>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574"/>
    <w:rsid w:val="007C59D8"/>
    <w:rsid w:val="007C67A3"/>
    <w:rsid w:val="007C73F7"/>
    <w:rsid w:val="007C7757"/>
    <w:rsid w:val="007D0122"/>
    <w:rsid w:val="007D0628"/>
    <w:rsid w:val="007D09A6"/>
    <w:rsid w:val="007D0DCF"/>
    <w:rsid w:val="007D10BE"/>
    <w:rsid w:val="007D156F"/>
    <w:rsid w:val="007D1B4A"/>
    <w:rsid w:val="007D1D9E"/>
    <w:rsid w:val="007D2687"/>
    <w:rsid w:val="007D2973"/>
    <w:rsid w:val="007D29ED"/>
    <w:rsid w:val="007D321E"/>
    <w:rsid w:val="007D3340"/>
    <w:rsid w:val="007D36DC"/>
    <w:rsid w:val="007D3833"/>
    <w:rsid w:val="007D3E08"/>
    <w:rsid w:val="007D3EBA"/>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D9A"/>
    <w:rsid w:val="007D7E10"/>
    <w:rsid w:val="007E09E3"/>
    <w:rsid w:val="007E0E0E"/>
    <w:rsid w:val="007E1668"/>
    <w:rsid w:val="007E17A4"/>
    <w:rsid w:val="007E1BB3"/>
    <w:rsid w:val="007E1D10"/>
    <w:rsid w:val="007E20F6"/>
    <w:rsid w:val="007E21D7"/>
    <w:rsid w:val="007E2271"/>
    <w:rsid w:val="007E24D9"/>
    <w:rsid w:val="007E27FA"/>
    <w:rsid w:val="007E352A"/>
    <w:rsid w:val="007E42F2"/>
    <w:rsid w:val="007E4468"/>
    <w:rsid w:val="007E4562"/>
    <w:rsid w:val="007E4B51"/>
    <w:rsid w:val="007E4DF5"/>
    <w:rsid w:val="007E5032"/>
    <w:rsid w:val="007E54A7"/>
    <w:rsid w:val="007E57B2"/>
    <w:rsid w:val="007E5BDA"/>
    <w:rsid w:val="007E5D57"/>
    <w:rsid w:val="007E5FA1"/>
    <w:rsid w:val="007E744E"/>
    <w:rsid w:val="007E763D"/>
    <w:rsid w:val="007E768C"/>
    <w:rsid w:val="007E79CC"/>
    <w:rsid w:val="007E7CFD"/>
    <w:rsid w:val="007E7E08"/>
    <w:rsid w:val="007F007D"/>
    <w:rsid w:val="007F039D"/>
    <w:rsid w:val="007F0F62"/>
    <w:rsid w:val="007F1033"/>
    <w:rsid w:val="007F156A"/>
    <w:rsid w:val="007F1674"/>
    <w:rsid w:val="007F1C51"/>
    <w:rsid w:val="007F1D61"/>
    <w:rsid w:val="007F248A"/>
    <w:rsid w:val="007F24DE"/>
    <w:rsid w:val="007F24E2"/>
    <w:rsid w:val="007F2BFD"/>
    <w:rsid w:val="007F2C69"/>
    <w:rsid w:val="007F2CC9"/>
    <w:rsid w:val="007F2FF2"/>
    <w:rsid w:val="007F30B0"/>
    <w:rsid w:val="007F3215"/>
    <w:rsid w:val="007F333E"/>
    <w:rsid w:val="007F33B0"/>
    <w:rsid w:val="007F364C"/>
    <w:rsid w:val="007F37C0"/>
    <w:rsid w:val="007F3BEB"/>
    <w:rsid w:val="007F3E0E"/>
    <w:rsid w:val="007F419E"/>
    <w:rsid w:val="007F442F"/>
    <w:rsid w:val="007F444D"/>
    <w:rsid w:val="007F481F"/>
    <w:rsid w:val="007F4DB8"/>
    <w:rsid w:val="007F50A4"/>
    <w:rsid w:val="007F54F0"/>
    <w:rsid w:val="007F5502"/>
    <w:rsid w:val="007F56B2"/>
    <w:rsid w:val="007F5A59"/>
    <w:rsid w:val="007F5B29"/>
    <w:rsid w:val="007F5CFD"/>
    <w:rsid w:val="007F5EEF"/>
    <w:rsid w:val="007F60B0"/>
    <w:rsid w:val="007F68BF"/>
    <w:rsid w:val="007F6BAA"/>
    <w:rsid w:val="007F6C6C"/>
    <w:rsid w:val="007F6FD2"/>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56"/>
    <w:rsid w:val="00806DC1"/>
    <w:rsid w:val="00806E9E"/>
    <w:rsid w:val="0080737B"/>
    <w:rsid w:val="0080741A"/>
    <w:rsid w:val="008074F4"/>
    <w:rsid w:val="008077B9"/>
    <w:rsid w:val="00807D9D"/>
    <w:rsid w:val="00807E79"/>
    <w:rsid w:val="008100DE"/>
    <w:rsid w:val="00810357"/>
    <w:rsid w:val="00810698"/>
    <w:rsid w:val="00810740"/>
    <w:rsid w:val="00810748"/>
    <w:rsid w:val="00810852"/>
    <w:rsid w:val="00811071"/>
    <w:rsid w:val="008114D9"/>
    <w:rsid w:val="00811830"/>
    <w:rsid w:val="00811DE2"/>
    <w:rsid w:val="00812F1E"/>
    <w:rsid w:val="008130EE"/>
    <w:rsid w:val="00813297"/>
    <w:rsid w:val="00813589"/>
    <w:rsid w:val="00813899"/>
    <w:rsid w:val="00813BA0"/>
    <w:rsid w:val="00813C53"/>
    <w:rsid w:val="00813DF5"/>
    <w:rsid w:val="008141CF"/>
    <w:rsid w:val="008146E7"/>
    <w:rsid w:val="008147D4"/>
    <w:rsid w:val="00814BDD"/>
    <w:rsid w:val="00814E7D"/>
    <w:rsid w:val="008151DE"/>
    <w:rsid w:val="008153C9"/>
    <w:rsid w:val="008158C0"/>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6DC"/>
    <w:rsid w:val="00823C53"/>
    <w:rsid w:val="00823CC0"/>
    <w:rsid w:val="00823D72"/>
    <w:rsid w:val="00823F08"/>
    <w:rsid w:val="00824087"/>
    <w:rsid w:val="00824105"/>
    <w:rsid w:val="00824229"/>
    <w:rsid w:val="008244EB"/>
    <w:rsid w:val="00824821"/>
    <w:rsid w:val="008248D9"/>
    <w:rsid w:val="00824C11"/>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2D7"/>
    <w:rsid w:val="00827721"/>
    <w:rsid w:val="0082772D"/>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65C"/>
    <w:rsid w:val="00833A17"/>
    <w:rsid w:val="008340C3"/>
    <w:rsid w:val="008342E2"/>
    <w:rsid w:val="0083443C"/>
    <w:rsid w:val="008348B0"/>
    <w:rsid w:val="00834E44"/>
    <w:rsid w:val="00834F35"/>
    <w:rsid w:val="00835786"/>
    <w:rsid w:val="00835C65"/>
    <w:rsid w:val="00835CA9"/>
    <w:rsid w:val="00835DC0"/>
    <w:rsid w:val="00835F8E"/>
    <w:rsid w:val="0083611B"/>
    <w:rsid w:val="008364BF"/>
    <w:rsid w:val="008364E8"/>
    <w:rsid w:val="00836BC2"/>
    <w:rsid w:val="0083731D"/>
    <w:rsid w:val="00837EE9"/>
    <w:rsid w:val="00837F87"/>
    <w:rsid w:val="00837FD8"/>
    <w:rsid w:val="008402AA"/>
    <w:rsid w:val="00840546"/>
    <w:rsid w:val="008407A5"/>
    <w:rsid w:val="00840E1C"/>
    <w:rsid w:val="00840FAC"/>
    <w:rsid w:val="0084110F"/>
    <w:rsid w:val="008412C3"/>
    <w:rsid w:val="00841540"/>
    <w:rsid w:val="00841577"/>
    <w:rsid w:val="00841B02"/>
    <w:rsid w:val="00841B99"/>
    <w:rsid w:val="00841FDB"/>
    <w:rsid w:val="0084201B"/>
    <w:rsid w:val="00842A3B"/>
    <w:rsid w:val="00843326"/>
    <w:rsid w:val="00843416"/>
    <w:rsid w:val="00843609"/>
    <w:rsid w:val="0084381F"/>
    <w:rsid w:val="008438F7"/>
    <w:rsid w:val="00843C1A"/>
    <w:rsid w:val="00843EE2"/>
    <w:rsid w:val="00843FF8"/>
    <w:rsid w:val="0084426B"/>
    <w:rsid w:val="00844712"/>
    <w:rsid w:val="00844A42"/>
    <w:rsid w:val="00844EF6"/>
    <w:rsid w:val="00844F80"/>
    <w:rsid w:val="00845196"/>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B47"/>
    <w:rsid w:val="00851C9F"/>
    <w:rsid w:val="008522C4"/>
    <w:rsid w:val="008522DE"/>
    <w:rsid w:val="0085294F"/>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BCF"/>
    <w:rsid w:val="00857E41"/>
    <w:rsid w:val="0086014A"/>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9B0"/>
    <w:rsid w:val="00862EBF"/>
    <w:rsid w:val="00862F15"/>
    <w:rsid w:val="008630F7"/>
    <w:rsid w:val="00863383"/>
    <w:rsid w:val="00863E84"/>
    <w:rsid w:val="00864146"/>
    <w:rsid w:val="00864233"/>
    <w:rsid w:val="008644F3"/>
    <w:rsid w:val="008645CF"/>
    <w:rsid w:val="0086538C"/>
    <w:rsid w:val="008653B0"/>
    <w:rsid w:val="008653F8"/>
    <w:rsid w:val="00865731"/>
    <w:rsid w:val="0086588C"/>
    <w:rsid w:val="008658A5"/>
    <w:rsid w:val="00865C64"/>
    <w:rsid w:val="0086616E"/>
    <w:rsid w:val="00866383"/>
    <w:rsid w:val="008663AA"/>
    <w:rsid w:val="008666ED"/>
    <w:rsid w:val="00866787"/>
    <w:rsid w:val="00866A6A"/>
    <w:rsid w:val="00866B04"/>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8F3"/>
    <w:rsid w:val="00872E1C"/>
    <w:rsid w:val="00872E9F"/>
    <w:rsid w:val="0087308B"/>
    <w:rsid w:val="00873233"/>
    <w:rsid w:val="0087337C"/>
    <w:rsid w:val="00873435"/>
    <w:rsid w:val="0087343D"/>
    <w:rsid w:val="00873790"/>
    <w:rsid w:val="00873C18"/>
    <w:rsid w:val="00873F48"/>
    <w:rsid w:val="0087453A"/>
    <w:rsid w:val="008745E0"/>
    <w:rsid w:val="008747EE"/>
    <w:rsid w:val="0087481F"/>
    <w:rsid w:val="00874D0B"/>
    <w:rsid w:val="00875198"/>
    <w:rsid w:val="0087520F"/>
    <w:rsid w:val="00875D62"/>
    <w:rsid w:val="008760D0"/>
    <w:rsid w:val="00876134"/>
    <w:rsid w:val="00876138"/>
    <w:rsid w:val="00876696"/>
    <w:rsid w:val="008766C4"/>
    <w:rsid w:val="008768B5"/>
    <w:rsid w:val="00876907"/>
    <w:rsid w:val="00876B23"/>
    <w:rsid w:val="00876EAA"/>
    <w:rsid w:val="00877067"/>
    <w:rsid w:val="008771B4"/>
    <w:rsid w:val="00877645"/>
    <w:rsid w:val="00877747"/>
    <w:rsid w:val="00877782"/>
    <w:rsid w:val="00877E54"/>
    <w:rsid w:val="00877F39"/>
    <w:rsid w:val="008802AD"/>
    <w:rsid w:val="00880B27"/>
    <w:rsid w:val="0088131D"/>
    <w:rsid w:val="008817F0"/>
    <w:rsid w:val="0088189F"/>
    <w:rsid w:val="00881BCF"/>
    <w:rsid w:val="00881F74"/>
    <w:rsid w:val="0088232A"/>
    <w:rsid w:val="0088243A"/>
    <w:rsid w:val="00882FD2"/>
    <w:rsid w:val="0088309C"/>
    <w:rsid w:val="008836A4"/>
    <w:rsid w:val="008839C2"/>
    <w:rsid w:val="00883B12"/>
    <w:rsid w:val="00883D0B"/>
    <w:rsid w:val="00883D6D"/>
    <w:rsid w:val="0088400E"/>
    <w:rsid w:val="00884204"/>
    <w:rsid w:val="00884274"/>
    <w:rsid w:val="008846EE"/>
    <w:rsid w:val="0088470C"/>
    <w:rsid w:val="008848FC"/>
    <w:rsid w:val="00884A8B"/>
    <w:rsid w:val="00884DF6"/>
    <w:rsid w:val="00884E4A"/>
    <w:rsid w:val="00885020"/>
    <w:rsid w:val="00885180"/>
    <w:rsid w:val="0088586C"/>
    <w:rsid w:val="00885A94"/>
    <w:rsid w:val="008860C7"/>
    <w:rsid w:val="00886120"/>
    <w:rsid w:val="0088645A"/>
    <w:rsid w:val="008872DD"/>
    <w:rsid w:val="00887465"/>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1BAE"/>
    <w:rsid w:val="00891D46"/>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20"/>
    <w:rsid w:val="00895232"/>
    <w:rsid w:val="0089526C"/>
    <w:rsid w:val="00895F23"/>
    <w:rsid w:val="008960FF"/>
    <w:rsid w:val="0089616D"/>
    <w:rsid w:val="0089646F"/>
    <w:rsid w:val="00896AE9"/>
    <w:rsid w:val="00896C14"/>
    <w:rsid w:val="00896F48"/>
    <w:rsid w:val="00896FEC"/>
    <w:rsid w:val="00897026"/>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3D23"/>
    <w:rsid w:val="008A411F"/>
    <w:rsid w:val="008A47BA"/>
    <w:rsid w:val="008A4F60"/>
    <w:rsid w:val="008A6E65"/>
    <w:rsid w:val="008A6EAB"/>
    <w:rsid w:val="008A73D6"/>
    <w:rsid w:val="008A73DD"/>
    <w:rsid w:val="008A7DA3"/>
    <w:rsid w:val="008A7F2F"/>
    <w:rsid w:val="008B0057"/>
    <w:rsid w:val="008B0080"/>
    <w:rsid w:val="008B04B6"/>
    <w:rsid w:val="008B069F"/>
    <w:rsid w:val="008B08E5"/>
    <w:rsid w:val="008B11A1"/>
    <w:rsid w:val="008B17DD"/>
    <w:rsid w:val="008B1830"/>
    <w:rsid w:val="008B1995"/>
    <w:rsid w:val="008B1BBC"/>
    <w:rsid w:val="008B1CF0"/>
    <w:rsid w:val="008B1FC9"/>
    <w:rsid w:val="008B2008"/>
    <w:rsid w:val="008B2566"/>
    <w:rsid w:val="008B2EE6"/>
    <w:rsid w:val="008B3D3C"/>
    <w:rsid w:val="008B3E63"/>
    <w:rsid w:val="008B3EEE"/>
    <w:rsid w:val="008B4019"/>
    <w:rsid w:val="008B4076"/>
    <w:rsid w:val="008B443F"/>
    <w:rsid w:val="008B4604"/>
    <w:rsid w:val="008B498A"/>
    <w:rsid w:val="008B4D49"/>
    <w:rsid w:val="008B501C"/>
    <w:rsid w:val="008B50C1"/>
    <w:rsid w:val="008B51FF"/>
    <w:rsid w:val="008B52D7"/>
    <w:rsid w:val="008B52D9"/>
    <w:rsid w:val="008B5464"/>
    <w:rsid w:val="008B552D"/>
    <w:rsid w:val="008B59FF"/>
    <w:rsid w:val="008B5B7A"/>
    <w:rsid w:val="008B5C84"/>
    <w:rsid w:val="008B5F15"/>
    <w:rsid w:val="008B6371"/>
    <w:rsid w:val="008B6468"/>
    <w:rsid w:val="008B6994"/>
    <w:rsid w:val="008B6D3E"/>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2F70"/>
    <w:rsid w:val="008C30EB"/>
    <w:rsid w:val="008C310A"/>
    <w:rsid w:val="008C31E7"/>
    <w:rsid w:val="008C3343"/>
    <w:rsid w:val="008C3474"/>
    <w:rsid w:val="008C3516"/>
    <w:rsid w:val="008C37D9"/>
    <w:rsid w:val="008C3A38"/>
    <w:rsid w:val="008C3B95"/>
    <w:rsid w:val="008C3D43"/>
    <w:rsid w:val="008C3E6B"/>
    <w:rsid w:val="008C416C"/>
    <w:rsid w:val="008C4251"/>
    <w:rsid w:val="008C4440"/>
    <w:rsid w:val="008C44B0"/>
    <w:rsid w:val="008C4BAC"/>
    <w:rsid w:val="008C4D4C"/>
    <w:rsid w:val="008C5551"/>
    <w:rsid w:val="008C55A0"/>
    <w:rsid w:val="008C5835"/>
    <w:rsid w:val="008C58E6"/>
    <w:rsid w:val="008C5E64"/>
    <w:rsid w:val="008C6665"/>
    <w:rsid w:val="008C6AF6"/>
    <w:rsid w:val="008C715D"/>
    <w:rsid w:val="008C7790"/>
    <w:rsid w:val="008C7DA9"/>
    <w:rsid w:val="008D02B7"/>
    <w:rsid w:val="008D0714"/>
    <w:rsid w:val="008D0BD3"/>
    <w:rsid w:val="008D0BE0"/>
    <w:rsid w:val="008D0FD3"/>
    <w:rsid w:val="008D10A5"/>
    <w:rsid w:val="008D22D6"/>
    <w:rsid w:val="008D22DD"/>
    <w:rsid w:val="008D2567"/>
    <w:rsid w:val="008D2664"/>
    <w:rsid w:val="008D2909"/>
    <w:rsid w:val="008D2AEB"/>
    <w:rsid w:val="008D2E93"/>
    <w:rsid w:val="008D34BA"/>
    <w:rsid w:val="008D3523"/>
    <w:rsid w:val="008D38E6"/>
    <w:rsid w:val="008D3F8F"/>
    <w:rsid w:val="008D4545"/>
    <w:rsid w:val="008D475E"/>
    <w:rsid w:val="008D5595"/>
    <w:rsid w:val="008D5899"/>
    <w:rsid w:val="008D58E7"/>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9F5"/>
    <w:rsid w:val="008E2A9E"/>
    <w:rsid w:val="008E2BF5"/>
    <w:rsid w:val="008E30CD"/>
    <w:rsid w:val="008E326E"/>
    <w:rsid w:val="008E378E"/>
    <w:rsid w:val="008E3889"/>
    <w:rsid w:val="008E3BEC"/>
    <w:rsid w:val="008E3FDF"/>
    <w:rsid w:val="008E4642"/>
    <w:rsid w:val="008E476A"/>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50"/>
    <w:rsid w:val="008F08D4"/>
    <w:rsid w:val="008F0AA3"/>
    <w:rsid w:val="008F0B4D"/>
    <w:rsid w:val="008F0C95"/>
    <w:rsid w:val="008F0DA9"/>
    <w:rsid w:val="008F0DB7"/>
    <w:rsid w:val="008F12BD"/>
    <w:rsid w:val="008F14B4"/>
    <w:rsid w:val="008F2057"/>
    <w:rsid w:val="008F2431"/>
    <w:rsid w:val="008F2D5E"/>
    <w:rsid w:val="008F2EBE"/>
    <w:rsid w:val="008F2F11"/>
    <w:rsid w:val="008F31CF"/>
    <w:rsid w:val="008F342E"/>
    <w:rsid w:val="008F381A"/>
    <w:rsid w:val="008F38F1"/>
    <w:rsid w:val="008F3D9D"/>
    <w:rsid w:val="008F3F5E"/>
    <w:rsid w:val="008F4116"/>
    <w:rsid w:val="008F41FE"/>
    <w:rsid w:val="008F42D5"/>
    <w:rsid w:val="008F449A"/>
    <w:rsid w:val="008F45B8"/>
    <w:rsid w:val="008F4886"/>
    <w:rsid w:val="008F4C96"/>
    <w:rsid w:val="008F4D5F"/>
    <w:rsid w:val="008F4DF9"/>
    <w:rsid w:val="008F4EFA"/>
    <w:rsid w:val="008F4FEF"/>
    <w:rsid w:val="008F50D2"/>
    <w:rsid w:val="008F5172"/>
    <w:rsid w:val="008F5278"/>
    <w:rsid w:val="008F58B7"/>
    <w:rsid w:val="008F593A"/>
    <w:rsid w:val="008F60A2"/>
    <w:rsid w:val="008F6D80"/>
    <w:rsid w:val="008F6F54"/>
    <w:rsid w:val="008F705D"/>
    <w:rsid w:val="008F79CA"/>
    <w:rsid w:val="008F7A6F"/>
    <w:rsid w:val="008F7AD3"/>
    <w:rsid w:val="008F7C99"/>
    <w:rsid w:val="00900250"/>
    <w:rsid w:val="00900340"/>
    <w:rsid w:val="009008F1"/>
    <w:rsid w:val="009009BB"/>
    <w:rsid w:val="00900BC6"/>
    <w:rsid w:val="009011FD"/>
    <w:rsid w:val="00901931"/>
    <w:rsid w:val="00901AA2"/>
    <w:rsid w:val="00901B4F"/>
    <w:rsid w:val="00901B84"/>
    <w:rsid w:val="00902261"/>
    <w:rsid w:val="00902292"/>
    <w:rsid w:val="009025A5"/>
    <w:rsid w:val="00902751"/>
    <w:rsid w:val="00902976"/>
    <w:rsid w:val="00902CA9"/>
    <w:rsid w:val="00902DA4"/>
    <w:rsid w:val="00903008"/>
    <w:rsid w:val="00903053"/>
    <w:rsid w:val="009030F3"/>
    <w:rsid w:val="0090339C"/>
    <w:rsid w:val="00903726"/>
    <w:rsid w:val="00903EF9"/>
    <w:rsid w:val="00903F1C"/>
    <w:rsid w:val="0090405D"/>
    <w:rsid w:val="009040BE"/>
    <w:rsid w:val="00904195"/>
    <w:rsid w:val="00904629"/>
    <w:rsid w:val="00904E16"/>
    <w:rsid w:val="009056F9"/>
    <w:rsid w:val="0090570B"/>
    <w:rsid w:val="00905716"/>
    <w:rsid w:val="00905A96"/>
    <w:rsid w:val="00905E0A"/>
    <w:rsid w:val="009062B8"/>
    <w:rsid w:val="0090686A"/>
    <w:rsid w:val="00906C9E"/>
    <w:rsid w:val="00906CA0"/>
    <w:rsid w:val="00906D3E"/>
    <w:rsid w:val="00907464"/>
    <w:rsid w:val="00907711"/>
    <w:rsid w:val="00907975"/>
    <w:rsid w:val="00907E6A"/>
    <w:rsid w:val="00907F2B"/>
    <w:rsid w:val="00907F6F"/>
    <w:rsid w:val="00910039"/>
    <w:rsid w:val="009104CA"/>
    <w:rsid w:val="00910500"/>
    <w:rsid w:val="0091063A"/>
    <w:rsid w:val="0091070C"/>
    <w:rsid w:val="009108AE"/>
    <w:rsid w:val="00910B4E"/>
    <w:rsid w:val="00910E3A"/>
    <w:rsid w:val="009114F3"/>
    <w:rsid w:val="00911537"/>
    <w:rsid w:val="00911639"/>
    <w:rsid w:val="00911654"/>
    <w:rsid w:val="00911EC9"/>
    <w:rsid w:val="00912162"/>
    <w:rsid w:val="009125B3"/>
    <w:rsid w:val="009125C9"/>
    <w:rsid w:val="009127F4"/>
    <w:rsid w:val="00912B7A"/>
    <w:rsid w:val="009131FD"/>
    <w:rsid w:val="009134D5"/>
    <w:rsid w:val="00913664"/>
    <w:rsid w:val="00913AE7"/>
    <w:rsid w:val="00913B4E"/>
    <w:rsid w:val="00913C10"/>
    <w:rsid w:val="00913D82"/>
    <w:rsid w:val="00913FFA"/>
    <w:rsid w:val="00914116"/>
    <w:rsid w:val="00914AE5"/>
    <w:rsid w:val="00914DD0"/>
    <w:rsid w:val="0091543B"/>
    <w:rsid w:val="0091564C"/>
    <w:rsid w:val="0091599F"/>
    <w:rsid w:val="00915D01"/>
    <w:rsid w:val="00915D16"/>
    <w:rsid w:val="00915FF6"/>
    <w:rsid w:val="009160B5"/>
    <w:rsid w:val="00916482"/>
    <w:rsid w:val="0091681C"/>
    <w:rsid w:val="0091693B"/>
    <w:rsid w:val="00916AA1"/>
    <w:rsid w:val="00916ADA"/>
    <w:rsid w:val="00916EE9"/>
    <w:rsid w:val="0091725C"/>
    <w:rsid w:val="00917507"/>
    <w:rsid w:val="0091775D"/>
    <w:rsid w:val="00917824"/>
    <w:rsid w:val="009178E1"/>
    <w:rsid w:val="00917AA6"/>
    <w:rsid w:val="009200DB"/>
    <w:rsid w:val="0092016E"/>
    <w:rsid w:val="0092059E"/>
    <w:rsid w:val="009208B2"/>
    <w:rsid w:val="00920D8F"/>
    <w:rsid w:val="00921F73"/>
    <w:rsid w:val="009220C3"/>
    <w:rsid w:val="009224F8"/>
    <w:rsid w:val="009225AB"/>
    <w:rsid w:val="009228B1"/>
    <w:rsid w:val="00922CAD"/>
    <w:rsid w:val="00922E72"/>
    <w:rsid w:val="00922EC5"/>
    <w:rsid w:val="00922F6C"/>
    <w:rsid w:val="009233DF"/>
    <w:rsid w:val="00923438"/>
    <w:rsid w:val="009234D9"/>
    <w:rsid w:val="009235F3"/>
    <w:rsid w:val="009241F7"/>
    <w:rsid w:val="009245FB"/>
    <w:rsid w:val="0092471C"/>
    <w:rsid w:val="00924CC5"/>
    <w:rsid w:val="00924CE2"/>
    <w:rsid w:val="00924F59"/>
    <w:rsid w:val="009250A6"/>
    <w:rsid w:val="00925233"/>
    <w:rsid w:val="009253DB"/>
    <w:rsid w:val="00926144"/>
    <w:rsid w:val="009261EA"/>
    <w:rsid w:val="00926B27"/>
    <w:rsid w:val="00927706"/>
    <w:rsid w:val="0092779C"/>
    <w:rsid w:val="00927A8B"/>
    <w:rsid w:val="00927D21"/>
    <w:rsid w:val="00927E7E"/>
    <w:rsid w:val="00927EF6"/>
    <w:rsid w:val="00930423"/>
    <w:rsid w:val="00930958"/>
    <w:rsid w:val="00930AE1"/>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182"/>
    <w:rsid w:val="00934254"/>
    <w:rsid w:val="00934288"/>
    <w:rsid w:val="009344C2"/>
    <w:rsid w:val="009347A9"/>
    <w:rsid w:val="00934980"/>
    <w:rsid w:val="009349EB"/>
    <w:rsid w:val="009351D4"/>
    <w:rsid w:val="00935604"/>
    <w:rsid w:val="0093561F"/>
    <w:rsid w:val="00935DC5"/>
    <w:rsid w:val="0093693B"/>
    <w:rsid w:val="00936BCD"/>
    <w:rsid w:val="0093716E"/>
    <w:rsid w:val="00937328"/>
    <w:rsid w:val="009373E4"/>
    <w:rsid w:val="0093778C"/>
    <w:rsid w:val="0094074A"/>
    <w:rsid w:val="009407AB"/>
    <w:rsid w:val="00940B76"/>
    <w:rsid w:val="00940FA7"/>
    <w:rsid w:val="00941185"/>
    <w:rsid w:val="009411E4"/>
    <w:rsid w:val="009411F9"/>
    <w:rsid w:val="0094133A"/>
    <w:rsid w:val="00941357"/>
    <w:rsid w:val="00941530"/>
    <w:rsid w:val="0094154A"/>
    <w:rsid w:val="009416A4"/>
    <w:rsid w:val="00941896"/>
    <w:rsid w:val="00941BBF"/>
    <w:rsid w:val="00941EB8"/>
    <w:rsid w:val="009421C9"/>
    <w:rsid w:val="009428CC"/>
    <w:rsid w:val="00942A49"/>
    <w:rsid w:val="00942DA4"/>
    <w:rsid w:val="00942EDC"/>
    <w:rsid w:val="0094316B"/>
    <w:rsid w:val="00943218"/>
    <w:rsid w:val="00943594"/>
    <w:rsid w:val="0094397A"/>
    <w:rsid w:val="00943B0A"/>
    <w:rsid w:val="00943CEE"/>
    <w:rsid w:val="00943F68"/>
    <w:rsid w:val="00944048"/>
    <w:rsid w:val="009441E1"/>
    <w:rsid w:val="00944208"/>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9E6"/>
    <w:rsid w:val="00952C66"/>
    <w:rsid w:val="00952F2B"/>
    <w:rsid w:val="00952F4D"/>
    <w:rsid w:val="00953060"/>
    <w:rsid w:val="0095325D"/>
    <w:rsid w:val="00953B40"/>
    <w:rsid w:val="00953D68"/>
    <w:rsid w:val="00953D8E"/>
    <w:rsid w:val="00953DC3"/>
    <w:rsid w:val="00954169"/>
    <w:rsid w:val="00954239"/>
    <w:rsid w:val="00954287"/>
    <w:rsid w:val="009545E9"/>
    <w:rsid w:val="00954664"/>
    <w:rsid w:val="00954907"/>
    <w:rsid w:val="009549C8"/>
    <w:rsid w:val="00954DDE"/>
    <w:rsid w:val="009550F3"/>
    <w:rsid w:val="009550F9"/>
    <w:rsid w:val="00955212"/>
    <w:rsid w:val="009555EB"/>
    <w:rsid w:val="00955920"/>
    <w:rsid w:val="00955B59"/>
    <w:rsid w:val="0095613F"/>
    <w:rsid w:val="00956320"/>
    <w:rsid w:val="00956496"/>
    <w:rsid w:val="009565D5"/>
    <w:rsid w:val="00956D0A"/>
    <w:rsid w:val="0095702C"/>
    <w:rsid w:val="009578BD"/>
    <w:rsid w:val="0095799F"/>
    <w:rsid w:val="00957FC6"/>
    <w:rsid w:val="0096008C"/>
    <w:rsid w:val="0096028B"/>
    <w:rsid w:val="00960492"/>
    <w:rsid w:val="009605D6"/>
    <w:rsid w:val="0096068A"/>
    <w:rsid w:val="00960C53"/>
    <w:rsid w:val="00960D35"/>
    <w:rsid w:val="00960FB7"/>
    <w:rsid w:val="00960FF1"/>
    <w:rsid w:val="009610E7"/>
    <w:rsid w:val="009616E5"/>
    <w:rsid w:val="0096181E"/>
    <w:rsid w:val="00961ED2"/>
    <w:rsid w:val="0096244B"/>
    <w:rsid w:val="00962520"/>
    <w:rsid w:val="00962757"/>
    <w:rsid w:val="00962D3B"/>
    <w:rsid w:val="00963522"/>
    <w:rsid w:val="0096364D"/>
    <w:rsid w:val="0096393B"/>
    <w:rsid w:val="00963CF0"/>
    <w:rsid w:val="00963F30"/>
    <w:rsid w:val="009640AD"/>
    <w:rsid w:val="00964161"/>
    <w:rsid w:val="00964787"/>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8FE"/>
    <w:rsid w:val="009769F2"/>
    <w:rsid w:val="00976B28"/>
    <w:rsid w:val="00976B73"/>
    <w:rsid w:val="00976E56"/>
    <w:rsid w:val="00977345"/>
    <w:rsid w:val="009776C0"/>
    <w:rsid w:val="00977C5E"/>
    <w:rsid w:val="00977F84"/>
    <w:rsid w:val="0098008B"/>
    <w:rsid w:val="009800DA"/>
    <w:rsid w:val="0098064C"/>
    <w:rsid w:val="009808A7"/>
    <w:rsid w:val="00980EF6"/>
    <w:rsid w:val="0098167E"/>
    <w:rsid w:val="009817A9"/>
    <w:rsid w:val="00981CBE"/>
    <w:rsid w:val="00981D27"/>
    <w:rsid w:val="009820BF"/>
    <w:rsid w:val="00982226"/>
    <w:rsid w:val="009826D6"/>
    <w:rsid w:val="00982F11"/>
    <w:rsid w:val="00982F65"/>
    <w:rsid w:val="00983151"/>
    <w:rsid w:val="009832D3"/>
    <w:rsid w:val="0098343D"/>
    <w:rsid w:val="009837DA"/>
    <w:rsid w:val="009837EC"/>
    <w:rsid w:val="00983AED"/>
    <w:rsid w:val="009844AB"/>
    <w:rsid w:val="00984771"/>
    <w:rsid w:val="009847DF"/>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DBF"/>
    <w:rsid w:val="00987EAC"/>
    <w:rsid w:val="00990590"/>
    <w:rsid w:val="009906A5"/>
    <w:rsid w:val="0099083D"/>
    <w:rsid w:val="00990EE8"/>
    <w:rsid w:val="0099185A"/>
    <w:rsid w:val="00991A60"/>
    <w:rsid w:val="00991B16"/>
    <w:rsid w:val="00991C76"/>
    <w:rsid w:val="009920D4"/>
    <w:rsid w:val="0099225D"/>
    <w:rsid w:val="00992420"/>
    <w:rsid w:val="009929E1"/>
    <w:rsid w:val="00992F26"/>
    <w:rsid w:val="00992F5F"/>
    <w:rsid w:val="009930C8"/>
    <w:rsid w:val="00993307"/>
    <w:rsid w:val="009934BE"/>
    <w:rsid w:val="00993642"/>
    <w:rsid w:val="009936A2"/>
    <w:rsid w:val="00993F77"/>
    <w:rsid w:val="00993F88"/>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19B1"/>
    <w:rsid w:val="009A209C"/>
    <w:rsid w:val="009A21B0"/>
    <w:rsid w:val="009A264A"/>
    <w:rsid w:val="009A266B"/>
    <w:rsid w:val="009A2AA8"/>
    <w:rsid w:val="009A3589"/>
    <w:rsid w:val="009A3AD5"/>
    <w:rsid w:val="009A3BEA"/>
    <w:rsid w:val="009A4177"/>
    <w:rsid w:val="009A4479"/>
    <w:rsid w:val="009A47C1"/>
    <w:rsid w:val="009A48C2"/>
    <w:rsid w:val="009A4B97"/>
    <w:rsid w:val="009A4CA2"/>
    <w:rsid w:val="009A4E9C"/>
    <w:rsid w:val="009A501B"/>
    <w:rsid w:val="009A5122"/>
    <w:rsid w:val="009A542A"/>
    <w:rsid w:val="009A54AF"/>
    <w:rsid w:val="009A576E"/>
    <w:rsid w:val="009A5A3F"/>
    <w:rsid w:val="009A5A74"/>
    <w:rsid w:val="009A619F"/>
    <w:rsid w:val="009A6290"/>
    <w:rsid w:val="009A6E3D"/>
    <w:rsid w:val="009A7276"/>
    <w:rsid w:val="009A7335"/>
    <w:rsid w:val="009A736D"/>
    <w:rsid w:val="009A7652"/>
    <w:rsid w:val="009A7B62"/>
    <w:rsid w:val="009A7C26"/>
    <w:rsid w:val="009A7FAD"/>
    <w:rsid w:val="009B03D5"/>
    <w:rsid w:val="009B03F1"/>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B7B"/>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1F7F"/>
    <w:rsid w:val="009C1FA2"/>
    <w:rsid w:val="009C2032"/>
    <w:rsid w:val="009C228D"/>
    <w:rsid w:val="009C29D4"/>
    <w:rsid w:val="009C3201"/>
    <w:rsid w:val="009C3389"/>
    <w:rsid w:val="009C36E8"/>
    <w:rsid w:val="009C3743"/>
    <w:rsid w:val="009C380E"/>
    <w:rsid w:val="009C3A4B"/>
    <w:rsid w:val="009C4008"/>
    <w:rsid w:val="009C4B30"/>
    <w:rsid w:val="009C4B36"/>
    <w:rsid w:val="009C4BC1"/>
    <w:rsid w:val="009C4C79"/>
    <w:rsid w:val="009C4C82"/>
    <w:rsid w:val="009C52C6"/>
    <w:rsid w:val="009C5C44"/>
    <w:rsid w:val="009C6DE9"/>
    <w:rsid w:val="009C6E9C"/>
    <w:rsid w:val="009C76CD"/>
    <w:rsid w:val="009D0100"/>
    <w:rsid w:val="009D05F2"/>
    <w:rsid w:val="009D0861"/>
    <w:rsid w:val="009D0D6A"/>
    <w:rsid w:val="009D119E"/>
    <w:rsid w:val="009D1A94"/>
    <w:rsid w:val="009D1BF3"/>
    <w:rsid w:val="009D2144"/>
    <w:rsid w:val="009D23A9"/>
    <w:rsid w:val="009D3072"/>
    <w:rsid w:val="009D37D0"/>
    <w:rsid w:val="009D3BF4"/>
    <w:rsid w:val="009D3D04"/>
    <w:rsid w:val="009D3D90"/>
    <w:rsid w:val="009D470D"/>
    <w:rsid w:val="009D491B"/>
    <w:rsid w:val="009D4923"/>
    <w:rsid w:val="009D4A58"/>
    <w:rsid w:val="009D4B90"/>
    <w:rsid w:val="009D4D49"/>
    <w:rsid w:val="009D5DC7"/>
    <w:rsid w:val="009D5EF9"/>
    <w:rsid w:val="009D5F82"/>
    <w:rsid w:val="009D6492"/>
    <w:rsid w:val="009D6C82"/>
    <w:rsid w:val="009D707F"/>
    <w:rsid w:val="009D7B58"/>
    <w:rsid w:val="009D7C55"/>
    <w:rsid w:val="009D7E83"/>
    <w:rsid w:val="009D7F8B"/>
    <w:rsid w:val="009E0591"/>
    <w:rsid w:val="009E05E2"/>
    <w:rsid w:val="009E064F"/>
    <w:rsid w:val="009E070A"/>
    <w:rsid w:val="009E07C3"/>
    <w:rsid w:val="009E09E6"/>
    <w:rsid w:val="009E0A57"/>
    <w:rsid w:val="009E0BB4"/>
    <w:rsid w:val="009E0C50"/>
    <w:rsid w:val="009E0F81"/>
    <w:rsid w:val="009E1035"/>
    <w:rsid w:val="009E10BD"/>
    <w:rsid w:val="009E134C"/>
    <w:rsid w:val="009E15EE"/>
    <w:rsid w:val="009E168D"/>
    <w:rsid w:val="009E1F51"/>
    <w:rsid w:val="009E216E"/>
    <w:rsid w:val="009E24C7"/>
    <w:rsid w:val="009E253A"/>
    <w:rsid w:val="009E2A26"/>
    <w:rsid w:val="009E2C24"/>
    <w:rsid w:val="009E2CD2"/>
    <w:rsid w:val="009E2D59"/>
    <w:rsid w:val="009E2E65"/>
    <w:rsid w:val="009E2EDA"/>
    <w:rsid w:val="009E2FA7"/>
    <w:rsid w:val="009E31DC"/>
    <w:rsid w:val="009E37B5"/>
    <w:rsid w:val="009E3BA0"/>
    <w:rsid w:val="009E3BC8"/>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C78"/>
    <w:rsid w:val="009F0E0B"/>
    <w:rsid w:val="009F15BF"/>
    <w:rsid w:val="009F1768"/>
    <w:rsid w:val="009F239F"/>
    <w:rsid w:val="009F24C8"/>
    <w:rsid w:val="009F298D"/>
    <w:rsid w:val="009F2C8E"/>
    <w:rsid w:val="009F2D28"/>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6E3B"/>
    <w:rsid w:val="009F7151"/>
    <w:rsid w:val="009F75BE"/>
    <w:rsid w:val="009F791B"/>
    <w:rsid w:val="00A00084"/>
    <w:rsid w:val="00A0017C"/>
    <w:rsid w:val="00A002CA"/>
    <w:rsid w:val="00A006B5"/>
    <w:rsid w:val="00A0088D"/>
    <w:rsid w:val="00A00AFC"/>
    <w:rsid w:val="00A00B39"/>
    <w:rsid w:val="00A01719"/>
    <w:rsid w:val="00A01AA7"/>
    <w:rsid w:val="00A01D08"/>
    <w:rsid w:val="00A0214C"/>
    <w:rsid w:val="00A023AD"/>
    <w:rsid w:val="00A02475"/>
    <w:rsid w:val="00A0274F"/>
    <w:rsid w:val="00A027E4"/>
    <w:rsid w:val="00A02BB1"/>
    <w:rsid w:val="00A02C25"/>
    <w:rsid w:val="00A02F7D"/>
    <w:rsid w:val="00A03388"/>
    <w:rsid w:val="00A038E7"/>
    <w:rsid w:val="00A03D6D"/>
    <w:rsid w:val="00A04170"/>
    <w:rsid w:val="00A04192"/>
    <w:rsid w:val="00A04295"/>
    <w:rsid w:val="00A04391"/>
    <w:rsid w:val="00A043C5"/>
    <w:rsid w:val="00A045BD"/>
    <w:rsid w:val="00A04601"/>
    <w:rsid w:val="00A046CF"/>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2"/>
    <w:rsid w:val="00A10598"/>
    <w:rsid w:val="00A10A21"/>
    <w:rsid w:val="00A10A84"/>
    <w:rsid w:val="00A10D34"/>
    <w:rsid w:val="00A11C0D"/>
    <w:rsid w:val="00A12806"/>
    <w:rsid w:val="00A12C3C"/>
    <w:rsid w:val="00A12C4A"/>
    <w:rsid w:val="00A12C85"/>
    <w:rsid w:val="00A12DC4"/>
    <w:rsid w:val="00A1387F"/>
    <w:rsid w:val="00A138E9"/>
    <w:rsid w:val="00A139B0"/>
    <w:rsid w:val="00A13ABE"/>
    <w:rsid w:val="00A144DD"/>
    <w:rsid w:val="00A147FC"/>
    <w:rsid w:val="00A14A63"/>
    <w:rsid w:val="00A14C29"/>
    <w:rsid w:val="00A15496"/>
    <w:rsid w:val="00A15C94"/>
    <w:rsid w:val="00A15D23"/>
    <w:rsid w:val="00A15D41"/>
    <w:rsid w:val="00A17817"/>
    <w:rsid w:val="00A17E33"/>
    <w:rsid w:val="00A203AB"/>
    <w:rsid w:val="00A204B0"/>
    <w:rsid w:val="00A2068F"/>
    <w:rsid w:val="00A20EDB"/>
    <w:rsid w:val="00A2104A"/>
    <w:rsid w:val="00A2163B"/>
    <w:rsid w:val="00A2199F"/>
    <w:rsid w:val="00A21A3E"/>
    <w:rsid w:val="00A21B87"/>
    <w:rsid w:val="00A220D5"/>
    <w:rsid w:val="00A224B3"/>
    <w:rsid w:val="00A228CE"/>
    <w:rsid w:val="00A22933"/>
    <w:rsid w:val="00A22A93"/>
    <w:rsid w:val="00A2301A"/>
    <w:rsid w:val="00A2305F"/>
    <w:rsid w:val="00A2311D"/>
    <w:rsid w:val="00A23630"/>
    <w:rsid w:val="00A236FF"/>
    <w:rsid w:val="00A23990"/>
    <w:rsid w:val="00A23D44"/>
    <w:rsid w:val="00A23EE4"/>
    <w:rsid w:val="00A24199"/>
    <w:rsid w:val="00A24648"/>
    <w:rsid w:val="00A24C9F"/>
    <w:rsid w:val="00A24D26"/>
    <w:rsid w:val="00A25680"/>
    <w:rsid w:val="00A2576F"/>
    <w:rsid w:val="00A25A33"/>
    <w:rsid w:val="00A25CD8"/>
    <w:rsid w:val="00A25D69"/>
    <w:rsid w:val="00A25D7D"/>
    <w:rsid w:val="00A260C1"/>
    <w:rsid w:val="00A26126"/>
    <w:rsid w:val="00A267C9"/>
    <w:rsid w:val="00A27470"/>
    <w:rsid w:val="00A27D1D"/>
    <w:rsid w:val="00A3027B"/>
    <w:rsid w:val="00A30F8A"/>
    <w:rsid w:val="00A30F99"/>
    <w:rsid w:val="00A31590"/>
    <w:rsid w:val="00A317B6"/>
    <w:rsid w:val="00A3208C"/>
    <w:rsid w:val="00A32383"/>
    <w:rsid w:val="00A32ADD"/>
    <w:rsid w:val="00A32C64"/>
    <w:rsid w:val="00A32E04"/>
    <w:rsid w:val="00A32E0F"/>
    <w:rsid w:val="00A32EBC"/>
    <w:rsid w:val="00A32ECF"/>
    <w:rsid w:val="00A32F97"/>
    <w:rsid w:val="00A330C2"/>
    <w:rsid w:val="00A331BC"/>
    <w:rsid w:val="00A3367B"/>
    <w:rsid w:val="00A33738"/>
    <w:rsid w:val="00A33CC3"/>
    <w:rsid w:val="00A33CD5"/>
    <w:rsid w:val="00A33F29"/>
    <w:rsid w:val="00A33F53"/>
    <w:rsid w:val="00A34021"/>
    <w:rsid w:val="00A344DB"/>
    <w:rsid w:val="00A34505"/>
    <w:rsid w:val="00A3483E"/>
    <w:rsid w:val="00A34C83"/>
    <w:rsid w:val="00A355D0"/>
    <w:rsid w:val="00A35600"/>
    <w:rsid w:val="00A359B5"/>
    <w:rsid w:val="00A35AEB"/>
    <w:rsid w:val="00A35EAA"/>
    <w:rsid w:val="00A3602E"/>
    <w:rsid w:val="00A366FF"/>
    <w:rsid w:val="00A36908"/>
    <w:rsid w:val="00A36E96"/>
    <w:rsid w:val="00A36EB8"/>
    <w:rsid w:val="00A37000"/>
    <w:rsid w:val="00A370BF"/>
    <w:rsid w:val="00A37391"/>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41E"/>
    <w:rsid w:val="00A427BC"/>
    <w:rsid w:val="00A42A8A"/>
    <w:rsid w:val="00A42CC0"/>
    <w:rsid w:val="00A42D25"/>
    <w:rsid w:val="00A430AF"/>
    <w:rsid w:val="00A43397"/>
    <w:rsid w:val="00A43C79"/>
    <w:rsid w:val="00A44124"/>
    <w:rsid w:val="00A4444D"/>
    <w:rsid w:val="00A44963"/>
    <w:rsid w:val="00A454A9"/>
    <w:rsid w:val="00A45661"/>
    <w:rsid w:val="00A45DE8"/>
    <w:rsid w:val="00A46284"/>
    <w:rsid w:val="00A46A35"/>
    <w:rsid w:val="00A46F6E"/>
    <w:rsid w:val="00A47910"/>
    <w:rsid w:val="00A47A7F"/>
    <w:rsid w:val="00A47FF0"/>
    <w:rsid w:val="00A505FB"/>
    <w:rsid w:val="00A508F5"/>
    <w:rsid w:val="00A50A1E"/>
    <w:rsid w:val="00A50A9B"/>
    <w:rsid w:val="00A50B68"/>
    <w:rsid w:val="00A50DA5"/>
    <w:rsid w:val="00A50DC9"/>
    <w:rsid w:val="00A50FCF"/>
    <w:rsid w:val="00A5112D"/>
    <w:rsid w:val="00A5144A"/>
    <w:rsid w:val="00A515BC"/>
    <w:rsid w:val="00A51E9A"/>
    <w:rsid w:val="00A51F5C"/>
    <w:rsid w:val="00A51F6A"/>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193"/>
    <w:rsid w:val="00A5530E"/>
    <w:rsid w:val="00A558B8"/>
    <w:rsid w:val="00A55981"/>
    <w:rsid w:val="00A56258"/>
    <w:rsid w:val="00A56409"/>
    <w:rsid w:val="00A56B9C"/>
    <w:rsid w:val="00A56D60"/>
    <w:rsid w:val="00A570FF"/>
    <w:rsid w:val="00A6018D"/>
    <w:rsid w:val="00A6048D"/>
    <w:rsid w:val="00A60523"/>
    <w:rsid w:val="00A60A03"/>
    <w:rsid w:val="00A60D0D"/>
    <w:rsid w:val="00A611E7"/>
    <w:rsid w:val="00A6165A"/>
    <w:rsid w:val="00A61A15"/>
    <w:rsid w:val="00A61B3B"/>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3F2F"/>
    <w:rsid w:val="00A64332"/>
    <w:rsid w:val="00A64466"/>
    <w:rsid w:val="00A6457F"/>
    <w:rsid w:val="00A6463F"/>
    <w:rsid w:val="00A64792"/>
    <w:rsid w:val="00A64A9E"/>
    <w:rsid w:val="00A64ABE"/>
    <w:rsid w:val="00A65104"/>
    <w:rsid w:val="00A65176"/>
    <w:rsid w:val="00A653D2"/>
    <w:rsid w:val="00A654CB"/>
    <w:rsid w:val="00A65755"/>
    <w:rsid w:val="00A65907"/>
    <w:rsid w:val="00A6599F"/>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0A1A"/>
    <w:rsid w:val="00A71543"/>
    <w:rsid w:val="00A71EE1"/>
    <w:rsid w:val="00A72136"/>
    <w:rsid w:val="00A72B68"/>
    <w:rsid w:val="00A730DF"/>
    <w:rsid w:val="00A7373C"/>
    <w:rsid w:val="00A741D6"/>
    <w:rsid w:val="00A748FC"/>
    <w:rsid w:val="00A74E81"/>
    <w:rsid w:val="00A74F10"/>
    <w:rsid w:val="00A751AF"/>
    <w:rsid w:val="00A751CE"/>
    <w:rsid w:val="00A755DD"/>
    <w:rsid w:val="00A75632"/>
    <w:rsid w:val="00A756F7"/>
    <w:rsid w:val="00A75999"/>
    <w:rsid w:val="00A759A4"/>
    <w:rsid w:val="00A76040"/>
    <w:rsid w:val="00A76288"/>
    <w:rsid w:val="00A767DC"/>
    <w:rsid w:val="00A768B1"/>
    <w:rsid w:val="00A76C46"/>
    <w:rsid w:val="00A76E68"/>
    <w:rsid w:val="00A7738C"/>
    <w:rsid w:val="00A777ED"/>
    <w:rsid w:val="00A800C2"/>
    <w:rsid w:val="00A80228"/>
    <w:rsid w:val="00A80393"/>
    <w:rsid w:val="00A8045D"/>
    <w:rsid w:val="00A80670"/>
    <w:rsid w:val="00A81197"/>
    <w:rsid w:val="00A8150D"/>
    <w:rsid w:val="00A8177F"/>
    <w:rsid w:val="00A81784"/>
    <w:rsid w:val="00A826E3"/>
    <w:rsid w:val="00A8290A"/>
    <w:rsid w:val="00A82988"/>
    <w:rsid w:val="00A829E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38C"/>
    <w:rsid w:val="00A90625"/>
    <w:rsid w:val="00A906B8"/>
    <w:rsid w:val="00A90DA5"/>
    <w:rsid w:val="00A91110"/>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4ED"/>
    <w:rsid w:val="00AA4526"/>
    <w:rsid w:val="00AA4A4F"/>
    <w:rsid w:val="00AA4CDD"/>
    <w:rsid w:val="00AA4D1A"/>
    <w:rsid w:val="00AA500A"/>
    <w:rsid w:val="00AA53F6"/>
    <w:rsid w:val="00AA5454"/>
    <w:rsid w:val="00AA573E"/>
    <w:rsid w:val="00AA57D8"/>
    <w:rsid w:val="00AA57F7"/>
    <w:rsid w:val="00AA5A4C"/>
    <w:rsid w:val="00AA5B97"/>
    <w:rsid w:val="00AA65CA"/>
    <w:rsid w:val="00AA6882"/>
    <w:rsid w:val="00AA6916"/>
    <w:rsid w:val="00AA69E8"/>
    <w:rsid w:val="00AA6FD6"/>
    <w:rsid w:val="00AA706E"/>
    <w:rsid w:val="00AA7150"/>
    <w:rsid w:val="00AA743F"/>
    <w:rsid w:val="00AA7C55"/>
    <w:rsid w:val="00AA7C88"/>
    <w:rsid w:val="00AA7D26"/>
    <w:rsid w:val="00AA7F48"/>
    <w:rsid w:val="00AB0239"/>
    <w:rsid w:val="00AB048C"/>
    <w:rsid w:val="00AB0902"/>
    <w:rsid w:val="00AB0968"/>
    <w:rsid w:val="00AB10A5"/>
    <w:rsid w:val="00AB13A2"/>
    <w:rsid w:val="00AB17C9"/>
    <w:rsid w:val="00AB17D1"/>
    <w:rsid w:val="00AB2016"/>
    <w:rsid w:val="00AB21EF"/>
    <w:rsid w:val="00AB230B"/>
    <w:rsid w:val="00AB2644"/>
    <w:rsid w:val="00AB275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5EE"/>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A7E"/>
    <w:rsid w:val="00AD1EEC"/>
    <w:rsid w:val="00AD1F0A"/>
    <w:rsid w:val="00AD2089"/>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5C7F"/>
    <w:rsid w:val="00AD649F"/>
    <w:rsid w:val="00AD6631"/>
    <w:rsid w:val="00AD6660"/>
    <w:rsid w:val="00AD668D"/>
    <w:rsid w:val="00AD6872"/>
    <w:rsid w:val="00AD70CA"/>
    <w:rsid w:val="00AD7109"/>
    <w:rsid w:val="00AD7461"/>
    <w:rsid w:val="00AD7CA0"/>
    <w:rsid w:val="00AD7E37"/>
    <w:rsid w:val="00AD7F41"/>
    <w:rsid w:val="00AE0046"/>
    <w:rsid w:val="00AE015B"/>
    <w:rsid w:val="00AE02EB"/>
    <w:rsid w:val="00AE03B2"/>
    <w:rsid w:val="00AE1132"/>
    <w:rsid w:val="00AE1664"/>
    <w:rsid w:val="00AE1EDC"/>
    <w:rsid w:val="00AE22A6"/>
    <w:rsid w:val="00AE2A0A"/>
    <w:rsid w:val="00AE2B33"/>
    <w:rsid w:val="00AE2C23"/>
    <w:rsid w:val="00AE2CD2"/>
    <w:rsid w:val="00AE30CE"/>
    <w:rsid w:val="00AE3570"/>
    <w:rsid w:val="00AE36DA"/>
    <w:rsid w:val="00AE3AA1"/>
    <w:rsid w:val="00AE3FDD"/>
    <w:rsid w:val="00AE4013"/>
    <w:rsid w:val="00AE40A7"/>
    <w:rsid w:val="00AE4A3A"/>
    <w:rsid w:val="00AE4B58"/>
    <w:rsid w:val="00AE4BDB"/>
    <w:rsid w:val="00AE52C5"/>
    <w:rsid w:val="00AE5732"/>
    <w:rsid w:val="00AE5AD3"/>
    <w:rsid w:val="00AE5AFF"/>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629"/>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78B"/>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0CAB"/>
    <w:rsid w:val="00B01989"/>
    <w:rsid w:val="00B019D3"/>
    <w:rsid w:val="00B01A0A"/>
    <w:rsid w:val="00B01ABF"/>
    <w:rsid w:val="00B01E07"/>
    <w:rsid w:val="00B0204E"/>
    <w:rsid w:val="00B026AD"/>
    <w:rsid w:val="00B02733"/>
    <w:rsid w:val="00B02785"/>
    <w:rsid w:val="00B029DF"/>
    <w:rsid w:val="00B02FEB"/>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6D75"/>
    <w:rsid w:val="00B079FE"/>
    <w:rsid w:val="00B07AD3"/>
    <w:rsid w:val="00B1000C"/>
    <w:rsid w:val="00B102E7"/>
    <w:rsid w:val="00B10324"/>
    <w:rsid w:val="00B10999"/>
    <w:rsid w:val="00B116FF"/>
    <w:rsid w:val="00B119E1"/>
    <w:rsid w:val="00B11A7B"/>
    <w:rsid w:val="00B128C8"/>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49E"/>
    <w:rsid w:val="00B15A18"/>
    <w:rsid w:val="00B15B6E"/>
    <w:rsid w:val="00B15C7F"/>
    <w:rsid w:val="00B15D40"/>
    <w:rsid w:val="00B15D5F"/>
    <w:rsid w:val="00B1610C"/>
    <w:rsid w:val="00B161C9"/>
    <w:rsid w:val="00B16412"/>
    <w:rsid w:val="00B164FC"/>
    <w:rsid w:val="00B16878"/>
    <w:rsid w:val="00B16962"/>
    <w:rsid w:val="00B16ADA"/>
    <w:rsid w:val="00B16B68"/>
    <w:rsid w:val="00B16D1E"/>
    <w:rsid w:val="00B173B7"/>
    <w:rsid w:val="00B176D7"/>
    <w:rsid w:val="00B179DB"/>
    <w:rsid w:val="00B17ADC"/>
    <w:rsid w:val="00B20040"/>
    <w:rsid w:val="00B2038D"/>
    <w:rsid w:val="00B205D1"/>
    <w:rsid w:val="00B208CE"/>
    <w:rsid w:val="00B20F4C"/>
    <w:rsid w:val="00B21220"/>
    <w:rsid w:val="00B2132C"/>
    <w:rsid w:val="00B21459"/>
    <w:rsid w:val="00B2193C"/>
    <w:rsid w:val="00B21D34"/>
    <w:rsid w:val="00B221B5"/>
    <w:rsid w:val="00B2245C"/>
    <w:rsid w:val="00B22E95"/>
    <w:rsid w:val="00B23436"/>
    <w:rsid w:val="00B23CF8"/>
    <w:rsid w:val="00B23E21"/>
    <w:rsid w:val="00B248C1"/>
    <w:rsid w:val="00B24C58"/>
    <w:rsid w:val="00B24CF3"/>
    <w:rsid w:val="00B254CA"/>
    <w:rsid w:val="00B2564C"/>
    <w:rsid w:val="00B25B1D"/>
    <w:rsid w:val="00B25B4E"/>
    <w:rsid w:val="00B25E7B"/>
    <w:rsid w:val="00B26071"/>
    <w:rsid w:val="00B26187"/>
    <w:rsid w:val="00B261F7"/>
    <w:rsid w:val="00B26834"/>
    <w:rsid w:val="00B26A82"/>
    <w:rsid w:val="00B2723F"/>
    <w:rsid w:val="00B274D8"/>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2567"/>
    <w:rsid w:val="00B331E1"/>
    <w:rsid w:val="00B3356E"/>
    <w:rsid w:val="00B33641"/>
    <w:rsid w:val="00B33682"/>
    <w:rsid w:val="00B33A38"/>
    <w:rsid w:val="00B33AB0"/>
    <w:rsid w:val="00B33D56"/>
    <w:rsid w:val="00B33DE9"/>
    <w:rsid w:val="00B33EC2"/>
    <w:rsid w:val="00B33EF4"/>
    <w:rsid w:val="00B34045"/>
    <w:rsid w:val="00B346C2"/>
    <w:rsid w:val="00B346D4"/>
    <w:rsid w:val="00B34A18"/>
    <w:rsid w:val="00B34AD9"/>
    <w:rsid w:val="00B34C62"/>
    <w:rsid w:val="00B35065"/>
    <w:rsid w:val="00B35272"/>
    <w:rsid w:val="00B35300"/>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3B"/>
    <w:rsid w:val="00B41A4C"/>
    <w:rsid w:val="00B41B85"/>
    <w:rsid w:val="00B42052"/>
    <w:rsid w:val="00B42256"/>
    <w:rsid w:val="00B42269"/>
    <w:rsid w:val="00B43078"/>
    <w:rsid w:val="00B43655"/>
    <w:rsid w:val="00B4385E"/>
    <w:rsid w:val="00B43BC1"/>
    <w:rsid w:val="00B43BCF"/>
    <w:rsid w:val="00B43C6B"/>
    <w:rsid w:val="00B43C87"/>
    <w:rsid w:val="00B44A95"/>
    <w:rsid w:val="00B44CF2"/>
    <w:rsid w:val="00B44E01"/>
    <w:rsid w:val="00B44EC1"/>
    <w:rsid w:val="00B44F5F"/>
    <w:rsid w:val="00B4500F"/>
    <w:rsid w:val="00B453B2"/>
    <w:rsid w:val="00B45BA1"/>
    <w:rsid w:val="00B460E4"/>
    <w:rsid w:val="00B46203"/>
    <w:rsid w:val="00B4676C"/>
    <w:rsid w:val="00B46C04"/>
    <w:rsid w:val="00B46CB4"/>
    <w:rsid w:val="00B46E4F"/>
    <w:rsid w:val="00B473AD"/>
    <w:rsid w:val="00B47641"/>
    <w:rsid w:val="00B478A4"/>
    <w:rsid w:val="00B47945"/>
    <w:rsid w:val="00B47C60"/>
    <w:rsid w:val="00B5008A"/>
    <w:rsid w:val="00B502B3"/>
    <w:rsid w:val="00B5067C"/>
    <w:rsid w:val="00B50CEE"/>
    <w:rsid w:val="00B50F0B"/>
    <w:rsid w:val="00B50F0D"/>
    <w:rsid w:val="00B51012"/>
    <w:rsid w:val="00B5111F"/>
    <w:rsid w:val="00B51163"/>
    <w:rsid w:val="00B5141C"/>
    <w:rsid w:val="00B51E10"/>
    <w:rsid w:val="00B52B35"/>
    <w:rsid w:val="00B53191"/>
    <w:rsid w:val="00B5349B"/>
    <w:rsid w:val="00B534CF"/>
    <w:rsid w:val="00B537D5"/>
    <w:rsid w:val="00B53D8C"/>
    <w:rsid w:val="00B5417A"/>
    <w:rsid w:val="00B543C8"/>
    <w:rsid w:val="00B544E4"/>
    <w:rsid w:val="00B5450B"/>
    <w:rsid w:val="00B54534"/>
    <w:rsid w:val="00B547DA"/>
    <w:rsid w:val="00B54935"/>
    <w:rsid w:val="00B54D7C"/>
    <w:rsid w:val="00B55507"/>
    <w:rsid w:val="00B55600"/>
    <w:rsid w:val="00B557EA"/>
    <w:rsid w:val="00B55AE6"/>
    <w:rsid w:val="00B55BB2"/>
    <w:rsid w:val="00B55DA4"/>
    <w:rsid w:val="00B56362"/>
    <w:rsid w:val="00B5663E"/>
    <w:rsid w:val="00B567F2"/>
    <w:rsid w:val="00B56D1F"/>
    <w:rsid w:val="00B573AD"/>
    <w:rsid w:val="00B57423"/>
    <w:rsid w:val="00B57732"/>
    <w:rsid w:val="00B57BEE"/>
    <w:rsid w:val="00B600E6"/>
    <w:rsid w:val="00B60162"/>
    <w:rsid w:val="00B6073D"/>
    <w:rsid w:val="00B609CD"/>
    <w:rsid w:val="00B60BE4"/>
    <w:rsid w:val="00B60C58"/>
    <w:rsid w:val="00B60D30"/>
    <w:rsid w:val="00B6154E"/>
    <w:rsid w:val="00B61C3A"/>
    <w:rsid w:val="00B61D12"/>
    <w:rsid w:val="00B61D72"/>
    <w:rsid w:val="00B61F9B"/>
    <w:rsid w:val="00B62415"/>
    <w:rsid w:val="00B625C4"/>
    <w:rsid w:val="00B627B2"/>
    <w:rsid w:val="00B627E3"/>
    <w:rsid w:val="00B6298C"/>
    <w:rsid w:val="00B632B2"/>
    <w:rsid w:val="00B63328"/>
    <w:rsid w:val="00B635C8"/>
    <w:rsid w:val="00B636C9"/>
    <w:rsid w:val="00B63B3E"/>
    <w:rsid w:val="00B645D6"/>
    <w:rsid w:val="00B647C6"/>
    <w:rsid w:val="00B650A4"/>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C82"/>
    <w:rsid w:val="00B73F5D"/>
    <w:rsid w:val="00B7401F"/>
    <w:rsid w:val="00B740FA"/>
    <w:rsid w:val="00B741AB"/>
    <w:rsid w:val="00B74227"/>
    <w:rsid w:val="00B74274"/>
    <w:rsid w:val="00B74412"/>
    <w:rsid w:val="00B74949"/>
    <w:rsid w:val="00B74A41"/>
    <w:rsid w:val="00B75086"/>
    <w:rsid w:val="00B750B7"/>
    <w:rsid w:val="00B75683"/>
    <w:rsid w:val="00B75A62"/>
    <w:rsid w:val="00B75E38"/>
    <w:rsid w:val="00B75F4B"/>
    <w:rsid w:val="00B761A7"/>
    <w:rsid w:val="00B76373"/>
    <w:rsid w:val="00B76944"/>
    <w:rsid w:val="00B76A84"/>
    <w:rsid w:val="00B76EB5"/>
    <w:rsid w:val="00B76FC9"/>
    <w:rsid w:val="00B775CF"/>
    <w:rsid w:val="00B779D9"/>
    <w:rsid w:val="00B77A0F"/>
    <w:rsid w:val="00B77C70"/>
    <w:rsid w:val="00B77F85"/>
    <w:rsid w:val="00B801EC"/>
    <w:rsid w:val="00B80313"/>
    <w:rsid w:val="00B806EA"/>
    <w:rsid w:val="00B80B0A"/>
    <w:rsid w:val="00B80F53"/>
    <w:rsid w:val="00B8122F"/>
    <w:rsid w:val="00B8163E"/>
    <w:rsid w:val="00B81859"/>
    <w:rsid w:val="00B818AF"/>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902"/>
    <w:rsid w:val="00B86AE4"/>
    <w:rsid w:val="00B86B7B"/>
    <w:rsid w:val="00B87148"/>
    <w:rsid w:val="00B87174"/>
    <w:rsid w:val="00B87527"/>
    <w:rsid w:val="00B878DA"/>
    <w:rsid w:val="00B901AA"/>
    <w:rsid w:val="00B905FE"/>
    <w:rsid w:val="00B90D46"/>
    <w:rsid w:val="00B90E8F"/>
    <w:rsid w:val="00B9147D"/>
    <w:rsid w:val="00B91EED"/>
    <w:rsid w:val="00B9224B"/>
    <w:rsid w:val="00B92719"/>
    <w:rsid w:val="00B92A37"/>
    <w:rsid w:val="00B931D4"/>
    <w:rsid w:val="00B934AA"/>
    <w:rsid w:val="00B936F1"/>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126"/>
    <w:rsid w:val="00B9739E"/>
    <w:rsid w:val="00B978DA"/>
    <w:rsid w:val="00B97CAA"/>
    <w:rsid w:val="00B97D64"/>
    <w:rsid w:val="00BA060D"/>
    <w:rsid w:val="00BA0610"/>
    <w:rsid w:val="00BA08E8"/>
    <w:rsid w:val="00BA1973"/>
    <w:rsid w:val="00BA1AE5"/>
    <w:rsid w:val="00BA1AF7"/>
    <w:rsid w:val="00BA1EF0"/>
    <w:rsid w:val="00BA1F15"/>
    <w:rsid w:val="00BA21A1"/>
    <w:rsid w:val="00BA2DC1"/>
    <w:rsid w:val="00BA304A"/>
    <w:rsid w:val="00BA331A"/>
    <w:rsid w:val="00BA3B64"/>
    <w:rsid w:val="00BA3B9B"/>
    <w:rsid w:val="00BA3D3F"/>
    <w:rsid w:val="00BA3E6D"/>
    <w:rsid w:val="00BA402A"/>
    <w:rsid w:val="00BA428D"/>
    <w:rsid w:val="00BA44ED"/>
    <w:rsid w:val="00BA47C2"/>
    <w:rsid w:val="00BA4A8F"/>
    <w:rsid w:val="00BA4CD7"/>
    <w:rsid w:val="00BA5746"/>
    <w:rsid w:val="00BA5D11"/>
    <w:rsid w:val="00BA625C"/>
    <w:rsid w:val="00BA62A4"/>
    <w:rsid w:val="00BA646D"/>
    <w:rsid w:val="00BA733A"/>
    <w:rsid w:val="00BA78E5"/>
    <w:rsid w:val="00BA7A7B"/>
    <w:rsid w:val="00BA7B07"/>
    <w:rsid w:val="00BA7ECD"/>
    <w:rsid w:val="00BB0484"/>
    <w:rsid w:val="00BB0A22"/>
    <w:rsid w:val="00BB0A3F"/>
    <w:rsid w:val="00BB0D88"/>
    <w:rsid w:val="00BB1847"/>
    <w:rsid w:val="00BB1A29"/>
    <w:rsid w:val="00BB1C55"/>
    <w:rsid w:val="00BB2258"/>
    <w:rsid w:val="00BB231A"/>
    <w:rsid w:val="00BB2AD9"/>
    <w:rsid w:val="00BB2D27"/>
    <w:rsid w:val="00BB3377"/>
    <w:rsid w:val="00BB35F5"/>
    <w:rsid w:val="00BB379D"/>
    <w:rsid w:val="00BB3BCB"/>
    <w:rsid w:val="00BB3E43"/>
    <w:rsid w:val="00BB490F"/>
    <w:rsid w:val="00BB4938"/>
    <w:rsid w:val="00BB4D70"/>
    <w:rsid w:val="00BB4DFA"/>
    <w:rsid w:val="00BB5086"/>
    <w:rsid w:val="00BB5169"/>
    <w:rsid w:val="00BB531E"/>
    <w:rsid w:val="00BB532D"/>
    <w:rsid w:val="00BB569B"/>
    <w:rsid w:val="00BB5969"/>
    <w:rsid w:val="00BB59BB"/>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78A"/>
    <w:rsid w:val="00BC2DC3"/>
    <w:rsid w:val="00BC31FA"/>
    <w:rsid w:val="00BC34EF"/>
    <w:rsid w:val="00BC3762"/>
    <w:rsid w:val="00BC4668"/>
    <w:rsid w:val="00BC46E0"/>
    <w:rsid w:val="00BC5EC6"/>
    <w:rsid w:val="00BC627E"/>
    <w:rsid w:val="00BC66D6"/>
    <w:rsid w:val="00BC670B"/>
    <w:rsid w:val="00BC679A"/>
    <w:rsid w:val="00BC67D2"/>
    <w:rsid w:val="00BC69EE"/>
    <w:rsid w:val="00BC6B84"/>
    <w:rsid w:val="00BC6C62"/>
    <w:rsid w:val="00BC6D39"/>
    <w:rsid w:val="00BC6E1A"/>
    <w:rsid w:val="00BC6E7E"/>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605"/>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1D6C"/>
    <w:rsid w:val="00BE220E"/>
    <w:rsid w:val="00BE2299"/>
    <w:rsid w:val="00BE25A3"/>
    <w:rsid w:val="00BE25A4"/>
    <w:rsid w:val="00BE25F3"/>
    <w:rsid w:val="00BE2741"/>
    <w:rsid w:val="00BE2957"/>
    <w:rsid w:val="00BE3274"/>
    <w:rsid w:val="00BE3877"/>
    <w:rsid w:val="00BE3DF7"/>
    <w:rsid w:val="00BE40E3"/>
    <w:rsid w:val="00BE469F"/>
    <w:rsid w:val="00BE46B2"/>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5A"/>
    <w:rsid w:val="00BF3C7E"/>
    <w:rsid w:val="00BF3FD6"/>
    <w:rsid w:val="00BF422C"/>
    <w:rsid w:val="00BF4DAB"/>
    <w:rsid w:val="00BF62C6"/>
    <w:rsid w:val="00BF683A"/>
    <w:rsid w:val="00BF684C"/>
    <w:rsid w:val="00BF68C6"/>
    <w:rsid w:val="00BF7287"/>
    <w:rsid w:val="00BF7295"/>
    <w:rsid w:val="00BF7306"/>
    <w:rsid w:val="00BF7344"/>
    <w:rsid w:val="00BF7681"/>
    <w:rsid w:val="00BF7B20"/>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D2C"/>
    <w:rsid w:val="00C02E44"/>
    <w:rsid w:val="00C03147"/>
    <w:rsid w:val="00C032BA"/>
    <w:rsid w:val="00C03459"/>
    <w:rsid w:val="00C03581"/>
    <w:rsid w:val="00C036D6"/>
    <w:rsid w:val="00C0392B"/>
    <w:rsid w:val="00C03CDC"/>
    <w:rsid w:val="00C04059"/>
    <w:rsid w:val="00C0413A"/>
    <w:rsid w:val="00C04153"/>
    <w:rsid w:val="00C04187"/>
    <w:rsid w:val="00C043FF"/>
    <w:rsid w:val="00C04A73"/>
    <w:rsid w:val="00C04B58"/>
    <w:rsid w:val="00C04DB3"/>
    <w:rsid w:val="00C04FB7"/>
    <w:rsid w:val="00C051A7"/>
    <w:rsid w:val="00C058DB"/>
    <w:rsid w:val="00C059D2"/>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66"/>
    <w:rsid w:val="00C11B95"/>
    <w:rsid w:val="00C11C0E"/>
    <w:rsid w:val="00C11E38"/>
    <w:rsid w:val="00C11E65"/>
    <w:rsid w:val="00C12082"/>
    <w:rsid w:val="00C1299D"/>
    <w:rsid w:val="00C12BBE"/>
    <w:rsid w:val="00C12BCF"/>
    <w:rsid w:val="00C131AF"/>
    <w:rsid w:val="00C1363B"/>
    <w:rsid w:val="00C13B6E"/>
    <w:rsid w:val="00C13CD5"/>
    <w:rsid w:val="00C14077"/>
    <w:rsid w:val="00C140DE"/>
    <w:rsid w:val="00C14295"/>
    <w:rsid w:val="00C14D8E"/>
    <w:rsid w:val="00C14E9D"/>
    <w:rsid w:val="00C15359"/>
    <w:rsid w:val="00C1535C"/>
    <w:rsid w:val="00C1543B"/>
    <w:rsid w:val="00C15D43"/>
    <w:rsid w:val="00C15DF4"/>
    <w:rsid w:val="00C15F11"/>
    <w:rsid w:val="00C1621B"/>
    <w:rsid w:val="00C1724C"/>
    <w:rsid w:val="00C1724F"/>
    <w:rsid w:val="00C1761A"/>
    <w:rsid w:val="00C1797A"/>
    <w:rsid w:val="00C17AFE"/>
    <w:rsid w:val="00C17DB6"/>
    <w:rsid w:val="00C17E53"/>
    <w:rsid w:val="00C201C3"/>
    <w:rsid w:val="00C20A45"/>
    <w:rsid w:val="00C20B08"/>
    <w:rsid w:val="00C20D33"/>
    <w:rsid w:val="00C20E2A"/>
    <w:rsid w:val="00C20E7E"/>
    <w:rsid w:val="00C210A4"/>
    <w:rsid w:val="00C21229"/>
    <w:rsid w:val="00C2177F"/>
    <w:rsid w:val="00C21BA9"/>
    <w:rsid w:val="00C21C53"/>
    <w:rsid w:val="00C21EFA"/>
    <w:rsid w:val="00C21F6E"/>
    <w:rsid w:val="00C21FA3"/>
    <w:rsid w:val="00C22586"/>
    <w:rsid w:val="00C22798"/>
    <w:rsid w:val="00C22D86"/>
    <w:rsid w:val="00C22F08"/>
    <w:rsid w:val="00C236AB"/>
    <w:rsid w:val="00C236F4"/>
    <w:rsid w:val="00C237EE"/>
    <w:rsid w:val="00C23BD7"/>
    <w:rsid w:val="00C24054"/>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01D"/>
    <w:rsid w:val="00C3007B"/>
    <w:rsid w:val="00C303F7"/>
    <w:rsid w:val="00C30739"/>
    <w:rsid w:val="00C31346"/>
    <w:rsid w:val="00C315DA"/>
    <w:rsid w:val="00C317FB"/>
    <w:rsid w:val="00C31A99"/>
    <w:rsid w:val="00C31BAE"/>
    <w:rsid w:val="00C3226F"/>
    <w:rsid w:val="00C3239E"/>
    <w:rsid w:val="00C32400"/>
    <w:rsid w:val="00C32800"/>
    <w:rsid w:val="00C32849"/>
    <w:rsid w:val="00C32C55"/>
    <w:rsid w:val="00C32E58"/>
    <w:rsid w:val="00C32ED0"/>
    <w:rsid w:val="00C33176"/>
    <w:rsid w:val="00C337EE"/>
    <w:rsid w:val="00C3384E"/>
    <w:rsid w:val="00C33A75"/>
    <w:rsid w:val="00C3413F"/>
    <w:rsid w:val="00C34276"/>
    <w:rsid w:val="00C34368"/>
    <w:rsid w:val="00C348EC"/>
    <w:rsid w:val="00C34F03"/>
    <w:rsid w:val="00C34F3F"/>
    <w:rsid w:val="00C3537E"/>
    <w:rsid w:val="00C35451"/>
    <w:rsid w:val="00C35476"/>
    <w:rsid w:val="00C35836"/>
    <w:rsid w:val="00C35912"/>
    <w:rsid w:val="00C35943"/>
    <w:rsid w:val="00C35C66"/>
    <w:rsid w:val="00C35DA7"/>
    <w:rsid w:val="00C35EAD"/>
    <w:rsid w:val="00C36083"/>
    <w:rsid w:val="00C364A7"/>
    <w:rsid w:val="00C36886"/>
    <w:rsid w:val="00C36D87"/>
    <w:rsid w:val="00C372A0"/>
    <w:rsid w:val="00C37498"/>
    <w:rsid w:val="00C37512"/>
    <w:rsid w:val="00C3773E"/>
    <w:rsid w:val="00C3793F"/>
    <w:rsid w:val="00C37AAC"/>
    <w:rsid w:val="00C37DCD"/>
    <w:rsid w:val="00C4014F"/>
    <w:rsid w:val="00C40AD8"/>
    <w:rsid w:val="00C41491"/>
    <w:rsid w:val="00C415BC"/>
    <w:rsid w:val="00C41B6D"/>
    <w:rsid w:val="00C41B74"/>
    <w:rsid w:val="00C41B9C"/>
    <w:rsid w:val="00C41BB5"/>
    <w:rsid w:val="00C41C11"/>
    <w:rsid w:val="00C41E38"/>
    <w:rsid w:val="00C4218C"/>
    <w:rsid w:val="00C42254"/>
    <w:rsid w:val="00C423A3"/>
    <w:rsid w:val="00C4241F"/>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1A9"/>
    <w:rsid w:val="00C467FE"/>
    <w:rsid w:val="00C46C5F"/>
    <w:rsid w:val="00C46F78"/>
    <w:rsid w:val="00C4793E"/>
    <w:rsid w:val="00C47D91"/>
    <w:rsid w:val="00C47F72"/>
    <w:rsid w:val="00C500C2"/>
    <w:rsid w:val="00C5053B"/>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749"/>
    <w:rsid w:val="00C539EC"/>
    <w:rsid w:val="00C53F36"/>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0EEF"/>
    <w:rsid w:val="00C610F6"/>
    <w:rsid w:val="00C61791"/>
    <w:rsid w:val="00C619D7"/>
    <w:rsid w:val="00C61CD8"/>
    <w:rsid w:val="00C624F1"/>
    <w:rsid w:val="00C62A7E"/>
    <w:rsid w:val="00C62FA3"/>
    <w:rsid w:val="00C63116"/>
    <w:rsid w:val="00C63366"/>
    <w:rsid w:val="00C633A8"/>
    <w:rsid w:val="00C635D7"/>
    <w:rsid w:val="00C636AD"/>
    <w:rsid w:val="00C63CE6"/>
    <w:rsid w:val="00C64560"/>
    <w:rsid w:val="00C645CB"/>
    <w:rsid w:val="00C646F6"/>
    <w:rsid w:val="00C64830"/>
    <w:rsid w:val="00C649A4"/>
    <w:rsid w:val="00C64E2F"/>
    <w:rsid w:val="00C654F5"/>
    <w:rsid w:val="00C65977"/>
    <w:rsid w:val="00C65CC6"/>
    <w:rsid w:val="00C65F5C"/>
    <w:rsid w:val="00C6627D"/>
    <w:rsid w:val="00C66425"/>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2CD1"/>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344"/>
    <w:rsid w:val="00C81777"/>
    <w:rsid w:val="00C81805"/>
    <w:rsid w:val="00C81F59"/>
    <w:rsid w:val="00C8256A"/>
    <w:rsid w:val="00C825BF"/>
    <w:rsid w:val="00C8263F"/>
    <w:rsid w:val="00C8265B"/>
    <w:rsid w:val="00C8269C"/>
    <w:rsid w:val="00C8273D"/>
    <w:rsid w:val="00C82813"/>
    <w:rsid w:val="00C829E4"/>
    <w:rsid w:val="00C82BDD"/>
    <w:rsid w:val="00C832AC"/>
    <w:rsid w:val="00C8344A"/>
    <w:rsid w:val="00C83874"/>
    <w:rsid w:val="00C83B23"/>
    <w:rsid w:val="00C83B73"/>
    <w:rsid w:val="00C8427D"/>
    <w:rsid w:val="00C84C16"/>
    <w:rsid w:val="00C8504C"/>
    <w:rsid w:val="00C850A8"/>
    <w:rsid w:val="00C853D1"/>
    <w:rsid w:val="00C85811"/>
    <w:rsid w:val="00C8606A"/>
    <w:rsid w:val="00C86083"/>
    <w:rsid w:val="00C86437"/>
    <w:rsid w:val="00C865A5"/>
    <w:rsid w:val="00C86693"/>
    <w:rsid w:val="00C869D0"/>
    <w:rsid w:val="00C86DA3"/>
    <w:rsid w:val="00C86E41"/>
    <w:rsid w:val="00C86FCB"/>
    <w:rsid w:val="00C87263"/>
    <w:rsid w:val="00C8728B"/>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6CA"/>
    <w:rsid w:val="00C9272A"/>
    <w:rsid w:val="00C92867"/>
    <w:rsid w:val="00C92876"/>
    <w:rsid w:val="00C93B44"/>
    <w:rsid w:val="00C93EAB"/>
    <w:rsid w:val="00C9407F"/>
    <w:rsid w:val="00C940E1"/>
    <w:rsid w:val="00C949E8"/>
    <w:rsid w:val="00C94E48"/>
    <w:rsid w:val="00C950CC"/>
    <w:rsid w:val="00C95623"/>
    <w:rsid w:val="00C95BF4"/>
    <w:rsid w:val="00C95DEA"/>
    <w:rsid w:val="00C95E76"/>
    <w:rsid w:val="00C95E92"/>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97DB5"/>
    <w:rsid w:val="00CA025A"/>
    <w:rsid w:val="00CA03A8"/>
    <w:rsid w:val="00CA04CC"/>
    <w:rsid w:val="00CA0C55"/>
    <w:rsid w:val="00CA0F13"/>
    <w:rsid w:val="00CA122A"/>
    <w:rsid w:val="00CA1397"/>
    <w:rsid w:val="00CA14D2"/>
    <w:rsid w:val="00CA16EB"/>
    <w:rsid w:val="00CA1810"/>
    <w:rsid w:val="00CA1A15"/>
    <w:rsid w:val="00CA1B08"/>
    <w:rsid w:val="00CA1C0F"/>
    <w:rsid w:val="00CA2078"/>
    <w:rsid w:val="00CA29CC"/>
    <w:rsid w:val="00CA2A78"/>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0E"/>
    <w:rsid w:val="00CA7A20"/>
    <w:rsid w:val="00CA7BA6"/>
    <w:rsid w:val="00CA7F29"/>
    <w:rsid w:val="00CB03F5"/>
    <w:rsid w:val="00CB0836"/>
    <w:rsid w:val="00CB098D"/>
    <w:rsid w:val="00CB09CB"/>
    <w:rsid w:val="00CB0C56"/>
    <w:rsid w:val="00CB0CBF"/>
    <w:rsid w:val="00CB0E54"/>
    <w:rsid w:val="00CB0EC5"/>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0F0"/>
    <w:rsid w:val="00CB5245"/>
    <w:rsid w:val="00CB5377"/>
    <w:rsid w:val="00CB57B2"/>
    <w:rsid w:val="00CB5F95"/>
    <w:rsid w:val="00CB66F4"/>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2E2"/>
    <w:rsid w:val="00CC4363"/>
    <w:rsid w:val="00CC506E"/>
    <w:rsid w:val="00CC576B"/>
    <w:rsid w:val="00CC5809"/>
    <w:rsid w:val="00CC5D93"/>
    <w:rsid w:val="00CC5E0D"/>
    <w:rsid w:val="00CC5F43"/>
    <w:rsid w:val="00CC5F9A"/>
    <w:rsid w:val="00CC6468"/>
    <w:rsid w:val="00CC73AF"/>
    <w:rsid w:val="00CC75E5"/>
    <w:rsid w:val="00CC7638"/>
    <w:rsid w:val="00CC7D14"/>
    <w:rsid w:val="00CC7F66"/>
    <w:rsid w:val="00CD00CF"/>
    <w:rsid w:val="00CD0342"/>
    <w:rsid w:val="00CD0B1A"/>
    <w:rsid w:val="00CD0BE2"/>
    <w:rsid w:val="00CD0DCE"/>
    <w:rsid w:val="00CD0ECC"/>
    <w:rsid w:val="00CD119D"/>
    <w:rsid w:val="00CD160F"/>
    <w:rsid w:val="00CD165D"/>
    <w:rsid w:val="00CD1664"/>
    <w:rsid w:val="00CD16EC"/>
    <w:rsid w:val="00CD190D"/>
    <w:rsid w:val="00CD1C16"/>
    <w:rsid w:val="00CD1C5A"/>
    <w:rsid w:val="00CD1E0C"/>
    <w:rsid w:val="00CD259B"/>
    <w:rsid w:val="00CD2AA5"/>
    <w:rsid w:val="00CD2D92"/>
    <w:rsid w:val="00CD311F"/>
    <w:rsid w:val="00CD33BF"/>
    <w:rsid w:val="00CD373C"/>
    <w:rsid w:val="00CD4155"/>
    <w:rsid w:val="00CD42F7"/>
    <w:rsid w:val="00CD4491"/>
    <w:rsid w:val="00CD4A6C"/>
    <w:rsid w:val="00CD4AA0"/>
    <w:rsid w:val="00CD4BEB"/>
    <w:rsid w:val="00CD5633"/>
    <w:rsid w:val="00CD5924"/>
    <w:rsid w:val="00CD68F8"/>
    <w:rsid w:val="00CD6DF1"/>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88F"/>
    <w:rsid w:val="00CE199C"/>
    <w:rsid w:val="00CE19F1"/>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04B"/>
    <w:rsid w:val="00CF0B03"/>
    <w:rsid w:val="00CF0CC9"/>
    <w:rsid w:val="00CF0E55"/>
    <w:rsid w:val="00CF0EE9"/>
    <w:rsid w:val="00CF1618"/>
    <w:rsid w:val="00CF17C4"/>
    <w:rsid w:val="00CF1910"/>
    <w:rsid w:val="00CF1C74"/>
    <w:rsid w:val="00CF1CB8"/>
    <w:rsid w:val="00CF1DC1"/>
    <w:rsid w:val="00CF1FD1"/>
    <w:rsid w:val="00CF2056"/>
    <w:rsid w:val="00CF257B"/>
    <w:rsid w:val="00CF25D1"/>
    <w:rsid w:val="00CF28DC"/>
    <w:rsid w:val="00CF2957"/>
    <w:rsid w:val="00CF2CAA"/>
    <w:rsid w:val="00CF2CB2"/>
    <w:rsid w:val="00CF2D9D"/>
    <w:rsid w:val="00CF3399"/>
    <w:rsid w:val="00CF3610"/>
    <w:rsid w:val="00CF36A0"/>
    <w:rsid w:val="00CF3796"/>
    <w:rsid w:val="00CF3973"/>
    <w:rsid w:val="00CF3A76"/>
    <w:rsid w:val="00CF40E9"/>
    <w:rsid w:val="00CF422A"/>
    <w:rsid w:val="00CF43D5"/>
    <w:rsid w:val="00CF45F2"/>
    <w:rsid w:val="00CF470C"/>
    <w:rsid w:val="00CF47E8"/>
    <w:rsid w:val="00CF4BA8"/>
    <w:rsid w:val="00CF56C7"/>
    <w:rsid w:val="00CF5BC4"/>
    <w:rsid w:val="00CF63C2"/>
    <w:rsid w:val="00CF64B7"/>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0C7"/>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A08"/>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530"/>
    <w:rsid w:val="00D13F5B"/>
    <w:rsid w:val="00D14064"/>
    <w:rsid w:val="00D14139"/>
    <w:rsid w:val="00D14913"/>
    <w:rsid w:val="00D14C2B"/>
    <w:rsid w:val="00D14F35"/>
    <w:rsid w:val="00D15237"/>
    <w:rsid w:val="00D15366"/>
    <w:rsid w:val="00D1556D"/>
    <w:rsid w:val="00D15756"/>
    <w:rsid w:val="00D15878"/>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38D"/>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ABF"/>
    <w:rsid w:val="00D31BCA"/>
    <w:rsid w:val="00D31D8B"/>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5C62"/>
    <w:rsid w:val="00D35D6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6DA"/>
    <w:rsid w:val="00D41B3C"/>
    <w:rsid w:val="00D41CDD"/>
    <w:rsid w:val="00D41D19"/>
    <w:rsid w:val="00D41E5F"/>
    <w:rsid w:val="00D41EB4"/>
    <w:rsid w:val="00D42239"/>
    <w:rsid w:val="00D42A06"/>
    <w:rsid w:val="00D433FA"/>
    <w:rsid w:val="00D436FC"/>
    <w:rsid w:val="00D43929"/>
    <w:rsid w:val="00D43AC5"/>
    <w:rsid w:val="00D43E42"/>
    <w:rsid w:val="00D43EEF"/>
    <w:rsid w:val="00D4459E"/>
    <w:rsid w:val="00D445B1"/>
    <w:rsid w:val="00D44CCC"/>
    <w:rsid w:val="00D44E5E"/>
    <w:rsid w:val="00D44F66"/>
    <w:rsid w:val="00D451F1"/>
    <w:rsid w:val="00D453FB"/>
    <w:rsid w:val="00D45642"/>
    <w:rsid w:val="00D45F66"/>
    <w:rsid w:val="00D467EA"/>
    <w:rsid w:val="00D46C9F"/>
    <w:rsid w:val="00D46DEC"/>
    <w:rsid w:val="00D4707B"/>
    <w:rsid w:val="00D4733B"/>
    <w:rsid w:val="00D47356"/>
    <w:rsid w:val="00D47700"/>
    <w:rsid w:val="00D50E39"/>
    <w:rsid w:val="00D51025"/>
    <w:rsid w:val="00D51159"/>
    <w:rsid w:val="00D5123E"/>
    <w:rsid w:val="00D51418"/>
    <w:rsid w:val="00D5169D"/>
    <w:rsid w:val="00D516C0"/>
    <w:rsid w:val="00D51838"/>
    <w:rsid w:val="00D5193D"/>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5EC5"/>
    <w:rsid w:val="00D561A5"/>
    <w:rsid w:val="00D565A2"/>
    <w:rsid w:val="00D5675C"/>
    <w:rsid w:val="00D5689B"/>
    <w:rsid w:val="00D56C22"/>
    <w:rsid w:val="00D56D97"/>
    <w:rsid w:val="00D56DED"/>
    <w:rsid w:val="00D56FE7"/>
    <w:rsid w:val="00D57074"/>
    <w:rsid w:val="00D57335"/>
    <w:rsid w:val="00D575C9"/>
    <w:rsid w:val="00D57623"/>
    <w:rsid w:val="00D57E7C"/>
    <w:rsid w:val="00D57FD4"/>
    <w:rsid w:val="00D6029D"/>
    <w:rsid w:val="00D6034A"/>
    <w:rsid w:val="00D60A64"/>
    <w:rsid w:val="00D60D1A"/>
    <w:rsid w:val="00D60E62"/>
    <w:rsid w:val="00D61887"/>
    <w:rsid w:val="00D61A96"/>
    <w:rsid w:val="00D61CB8"/>
    <w:rsid w:val="00D61E43"/>
    <w:rsid w:val="00D61E97"/>
    <w:rsid w:val="00D621B4"/>
    <w:rsid w:val="00D6275C"/>
    <w:rsid w:val="00D62A34"/>
    <w:rsid w:val="00D62C29"/>
    <w:rsid w:val="00D62DE4"/>
    <w:rsid w:val="00D62F83"/>
    <w:rsid w:val="00D62FEE"/>
    <w:rsid w:val="00D63185"/>
    <w:rsid w:val="00D6320F"/>
    <w:rsid w:val="00D635F5"/>
    <w:rsid w:val="00D63645"/>
    <w:rsid w:val="00D6366F"/>
    <w:rsid w:val="00D636A6"/>
    <w:rsid w:val="00D63893"/>
    <w:rsid w:val="00D63E3F"/>
    <w:rsid w:val="00D64210"/>
    <w:rsid w:val="00D645A5"/>
    <w:rsid w:val="00D64854"/>
    <w:rsid w:val="00D648A4"/>
    <w:rsid w:val="00D64A2D"/>
    <w:rsid w:val="00D64BDE"/>
    <w:rsid w:val="00D64D89"/>
    <w:rsid w:val="00D65697"/>
    <w:rsid w:val="00D65812"/>
    <w:rsid w:val="00D658A1"/>
    <w:rsid w:val="00D663C8"/>
    <w:rsid w:val="00D663FC"/>
    <w:rsid w:val="00D66456"/>
    <w:rsid w:val="00D67091"/>
    <w:rsid w:val="00D67301"/>
    <w:rsid w:val="00D67337"/>
    <w:rsid w:val="00D677BF"/>
    <w:rsid w:val="00D700CA"/>
    <w:rsid w:val="00D7024D"/>
    <w:rsid w:val="00D7094C"/>
    <w:rsid w:val="00D70CD8"/>
    <w:rsid w:val="00D7126F"/>
    <w:rsid w:val="00D7185E"/>
    <w:rsid w:val="00D71987"/>
    <w:rsid w:val="00D71CD4"/>
    <w:rsid w:val="00D71E16"/>
    <w:rsid w:val="00D71F05"/>
    <w:rsid w:val="00D72026"/>
    <w:rsid w:val="00D7205C"/>
    <w:rsid w:val="00D72915"/>
    <w:rsid w:val="00D72BAB"/>
    <w:rsid w:val="00D72BBF"/>
    <w:rsid w:val="00D72BCE"/>
    <w:rsid w:val="00D7311D"/>
    <w:rsid w:val="00D737DC"/>
    <w:rsid w:val="00D73990"/>
    <w:rsid w:val="00D73AE7"/>
    <w:rsid w:val="00D73DB7"/>
    <w:rsid w:val="00D73F96"/>
    <w:rsid w:val="00D74585"/>
    <w:rsid w:val="00D747EF"/>
    <w:rsid w:val="00D74B1A"/>
    <w:rsid w:val="00D74E45"/>
    <w:rsid w:val="00D751D3"/>
    <w:rsid w:val="00D759B3"/>
    <w:rsid w:val="00D75FB9"/>
    <w:rsid w:val="00D76056"/>
    <w:rsid w:val="00D762D3"/>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0DEB"/>
    <w:rsid w:val="00D81E9B"/>
    <w:rsid w:val="00D82276"/>
    <w:rsid w:val="00D828D6"/>
    <w:rsid w:val="00D829A5"/>
    <w:rsid w:val="00D829D9"/>
    <w:rsid w:val="00D82B25"/>
    <w:rsid w:val="00D82BAE"/>
    <w:rsid w:val="00D82DE0"/>
    <w:rsid w:val="00D836AC"/>
    <w:rsid w:val="00D836BD"/>
    <w:rsid w:val="00D83F25"/>
    <w:rsid w:val="00D84385"/>
    <w:rsid w:val="00D845D4"/>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0D"/>
    <w:rsid w:val="00D86BE4"/>
    <w:rsid w:val="00D86C25"/>
    <w:rsid w:val="00D86E0A"/>
    <w:rsid w:val="00D86FB8"/>
    <w:rsid w:val="00D8709C"/>
    <w:rsid w:val="00D873DA"/>
    <w:rsid w:val="00D8756B"/>
    <w:rsid w:val="00D8773C"/>
    <w:rsid w:val="00D87750"/>
    <w:rsid w:val="00D87770"/>
    <w:rsid w:val="00D8780A"/>
    <w:rsid w:val="00D87E10"/>
    <w:rsid w:val="00D9051A"/>
    <w:rsid w:val="00D9077C"/>
    <w:rsid w:val="00D908AA"/>
    <w:rsid w:val="00D90C0D"/>
    <w:rsid w:val="00D90CEC"/>
    <w:rsid w:val="00D90F2D"/>
    <w:rsid w:val="00D90FE5"/>
    <w:rsid w:val="00D91428"/>
    <w:rsid w:val="00D917CC"/>
    <w:rsid w:val="00D9191F"/>
    <w:rsid w:val="00D91D9F"/>
    <w:rsid w:val="00D91EC2"/>
    <w:rsid w:val="00D920A3"/>
    <w:rsid w:val="00D922F4"/>
    <w:rsid w:val="00D92785"/>
    <w:rsid w:val="00D927DA"/>
    <w:rsid w:val="00D928A0"/>
    <w:rsid w:val="00D92A56"/>
    <w:rsid w:val="00D93083"/>
    <w:rsid w:val="00D933DF"/>
    <w:rsid w:val="00D93576"/>
    <w:rsid w:val="00D935C8"/>
    <w:rsid w:val="00D935E9"/>
    <w:rsid w:val="00D93A90"/>
    <w:rsid w:val="00D93CBD"/>
    <w:rsid w:val="00D93ECC"/>
    <w:rsid w:val="00D93F29"/>
    <w:rsid w:val="00D93F73"/>
    <w:rsid w:val="00D945A4"/>
    <w:rsid w:val="00D9476B"/>
    <w:rsid w:val="00D947A6"/>
    <w:rsid w:val="00D947F9"/>
    <w:rsid w:val="00D9490C"/>
    <w:rsid w:val="00D94A14"/>
    <w:rsid w:val="00D94D1F"/>
    <w:rsid w:val="00D94F81"/>
    <w:rsid w:val="00D9508D"/>
    <w:rsid w:val="00D95651"/>
    <w:rsid w:val="00D95682"/>
    <w:rsid w:val="00D95B1F"/>
    <w:rsid w:val="00D95B88"/>
    <w:rsid w:val="00D95FCD"/>
    <w:rsid w:val="00D96216"/>
    <w:rsid w:val="00D96369"/>
    <w:rsid w:val="00D965E1"/>
    <w:rsid w:val="00D965F3"/>
    <w:rsid w:val="00D96D54"/>
    <w:rsid w:val="00D96E9A"/>
    <w:rsid w:val="00D96F5F"/>
    <w:rsid w:val="00D96FB7"/>
    <w:rsid w:val="00D97484"/>
    <w:rsid w:val="00DA0407"/>
    <w:rsid w:val="00DA1168"/>
    <w:rsid w:val="00DA15AA"/>
    <w:rsid w:val="00DA17BF"/>
    <w:rsid w:val="00DA1F06"/>
    <w:rsid w:val="00DA242B"/>
    <w:rsid w:val="00DA2829"/>
    <w:rsid w:val="00DA2A04"/>
    <w:rsid w:val="00DA2CBB"/>
    <w:rsid w:val="00DA33C1"/>
    <w:rsid w:val="00DA33E8"/>
    <w:rsid w:val="00DA340A"/>
    <w:rsid w:val="00DA3FAA"/>
    <w:rsid w:val="00DA3FBE"/>
    <w:rsid w:val="00DA416D"/>
    <w:rsid w:val="00DA42DB"/>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C9"/>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1916"/>
    <w:rsid w:val="00DB199F"/>
    <w:rsid w:val="00DB19D2"/>
    <w:rsid w:val="00DB219E"/>
    <w:rsid w:val="00DB23C5"/>
    <w:rsid w:val="00DB26D7"/>
    <w:rsid w:val="00DB2A64"/>
    <w:rsid w:val="00DB2EEC"/>
    <w:rsid w:val="00DB2FC6"/>
    <w:rsid w:val="00DB31DF"/>
    <w:rsid w:val="00DB3EB6"/>
    <w:rsid w:val="00DB40DE"/>
    <w:rsid w:val="00DB4212"/>
    <w:rsid w:val="00DB4717"/>
    <w:rsid w:val="00DB4C3B"/>
    <w:rsid w:val="00DB4C62"/>
    <w:rsid w:val="00DB5247"/>
    <w:rsid w:val="00DB5649"/>
    <w:rsid w:val="00DB59CB"/>
    <w:rsid w:val="00DB5ACA"/>
    <w:rsid w:val="00DB5AD4"/>
    <w:rsid w:val="00DB5B78"/>
    <w:rsid w:val="00DB5CF2"/>
    <w:rsid w:val="00DB5FA8"/>
    <w:rsid w:val="00DB5FCF"/>
    <w:rsid w:val="00DB5FDD"/>
    <w:rsid w:val="00DB64DE"/>
    <w:rsid w:val="00DB676C"/>
    <w:rsid w:val="00DB68CD"/>
    <w:rsid w:val="00DB6D02"/>
    <w:rsid w:val="00DB6E8A"/>
    <w:rsid w:val="00DB7414"/>
    <w:rsid w:val="00DB77BE"/>
    <w:rsid w:val="00DB77CC"/>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98F"/>
    <w:rsid w:val="00DC3EBD"/>
    <w:rsid w:val="00DC3ED6"/>
    <w:rsid w:val="00DC408B"/>
    <w:rsid w:val="00DC40A5"/>
    <w:rsid w:val="00DC40E5"/>
    <w:rsid w:val="00DC413B"/>
    <w:rsid w:val="00DC4715"/>
    <w:rsid w:val="00DC4A30"/>
    <w:rsid w:val="00DC4B5B"/>
    <w:rsid w:val="00DC56E6"/>
    <w:rsid w:val="00DC5BD4"/>
    <w:rsid w:val="00DC5C0C"/>
    <w:rsid w:val="00DC608A"/>
    <w:rsid w:val="00DC645C"/>
    <w:rsid w:val="00DC649D"/>
    <w:rsid w:val="00DC66C6"/>
    <w:rsid w:val="00DC67EA"/>
    <w:rsid w:val="00DC69A3"/>
    <w:rsid w:val="00DC6D1E"/>
    <w:rsid w:val="00DC70D1"/>
    <w:rsid w:val="00DC723C"/>
    <w:rsid w:val="00DC7429"/>
    <w:rsid w:val="00DC77A0"/>
    <w:rsid w:val="00DC78B4"/>
    <w:rsid w:val="00DC7AA8"/>
    <w:rsid w:val="00DD0299"/>
    <w:rsid w:val="00DD0D1D"/>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1C1"/>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2A7"/>
    <w:rsid w:val="00DE14F2"/>
    <w:rsid w:val="00DE1579"/>
    <w:rsid w:val="00DE183E"/>
    <w:rsid w:val="00DE1A93"/>
    <w:rsid w:val="00DE248E"/>
    <w:rsid w:val="00DE2721"/>
    <w:rsid w:val="00DE2A38"/>
    <w:rsid w:val="00DE2E77"/>
    <w:rsid w:val="00DE30C0"/>
    <w:rsid w:val="00DE321F"/>
    <w:rsid w:val="00DE349F"/>
    <w:rsid w:val="00DE3871"/>
    <w:rsid w:val="00DE3FD2"/>
    <w:rsid w:val="00DE415A"/>
    <w:rsid w:val="00DE41C1"/>
    <w:rsid w:val="00DE45E0"/>
    <w:rsid w:val="00DE48F9"/>
    <w:rsid w:val="00DE4D0C"/>
    <w:rsid w:val="00DE590C"/>
    <w:rsid w:val="00DE5A0B"/>
    <w:rsid w:val="00DE5EBC"/>
    <w:rsid w:val="00DE5FDB"/>
    <w:rsid w:val="00DE6088"/>
    <w:rsid w:val="00DE6241"/>
    <w:rsid w:val="00DE625B"/>
    <w:rsid w:val="00DE6B8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AF7"/>
    <w:rsid w:val="00DF2C58"/>
    <w:rsid w:val="00DF2CDB"/>
    <w:rsid w:val="00DF3338"/>
    <w:rsid w:val="00DF3833"/>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6BAC"/>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0F"/>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9D"/>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42E"/>
    <w:rsid w:val="00E16958"/>
    <w:rsid w:val="00E16A30"/>
    <w:rsid w:val="00E16D41"/>
    <w:rsid w:val="00E16ED3"/>
    <w:rsid w:val="00E16FBB"/>
    <w:rsid w:val="00E17135"/>
    <w:rsid w:val="00E172E5"/>
    <w:rsid w:val="00E1742D"/>
    <w:rsid w:val="00E17571"/>
    <w:rsid w:val="00E175C2"/>
    <w:rsid w:val="00E177E3"/>
    <w:rsid w:val="00E17AF7"/>
    <w:rsid w:val="00E17F82"/>
    <w:rsid w:val="00E20233"/>
    <w:rsid w:val="00E2049E"/>
    <w:rsid w:val="00E206EE"/>
    <w:rsid w:val="00E20858"/>
    <w:rsid w:val="00E20AA6"/>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081"/>
    <w:rsid w:val="00E2610C"/>
    <w:rsid w:val="00E2620E"/>
    <w:rsid w:val="00E263CA"/>
    <w:rsid w:val="00E264E6"/>
    <w:rsid w:val="00E26DD8"/>
    <w:rsid w:val="00E27187"/>
    <w:rsid w:val="00E271E6"/>
    <w:rsid w:val="00E27480"/>
    <w:rsid w:val="00E279D9"/>
    <w:rsid w:val="00E30169"/>
    <w:rsid w:val="00E302D5"/>
    <w:rsid w:val="00E303E6"/>
    <w:rsid w:val="00E30750"/>
    <w:rsid w:val="00E30DB3"/>
    <w:rsid w:val="00E312BA"/>
    <w:rsid w:val="00E31587"/>
    <w:rsid w:val="00E317CD"/>
    <w:rsid w:val="00E318ED"/>
    <w:rsid w:val="00E32371"/>
    <w:rsid w:val="00E32C73"/>
    <w:rsid w:val="00E32E38"/>
    <w:rsid w:val="00E33227"/>
    <w:rsid w:val="00E3397D"/>
    <w:rsid w:val="00E33E30"/>
    <w:rsid w:val="00E33F74"/>
    <w:rsid w:val="00E3422F"/>
    <w:rsid w:val="00E348D2"/>
    <w:rsid w:val="00E348E5"/>
    <w:rsid w:val="00E34918"/>
    <w:rsid w:val="00E3502D"/>
    <w:rsid w:val="00E361D2"/>
    <w:rsid w:val="00E36290"/>
    <w:rsid w:val="00E36522"/>
    <w:rsid w:val="00E367E2"/>
    <w:rsid w:val="00E36AF3"/>
    <w:rsid w:val="00E36E68"/>
    <w:rsid w:val="00E36E9B"/>
    <w:rsid w:val="00E36F7F"/>
    <w:rsid w:val="00E37078"/>
    <w:rsid w:val="00E37517"/>
    <w:rsid w:val="00E3765E"/>
    <w:rsid w:val="00E37A3C"/>
    <w:rsid w:val="00E37DEF"/>
    <w:rsid w:val="00E37EF8"/>
    <w:rsid w:val="00E4001F"/>
    <w:rsid w:val="00E40286"/>
    <w:rsid w:val="00E411BF"/>
    <w:rsid w:val="00E41722"/>
    <w:rsid w:val="00E41B7B"/>
    <w:rsid w:val="00E42068"/>
    <w:rsid w:val="00E4245F"/>
    <w:rsid w:val="00E42A32"/>
    <w:rsid w:val="00E42B79"/>
    <w:rsid w:val="00E42CAF"/>
    <w:rsid w:val="00E42F90"/>
    <w:rsid w:val="00E4370C"/>
    <w:rsid w:val="00E43808"/>
    <w:rsid w:val="00E449BB"/>
    <w:rsid w:val="00E44AFC"/>
    <w:rsid w:val="00E451F4"/>
    <w:rsid w:val="00E45278"/>
    <w:rsid w:val="00E456B1"/>
    <w:rsid w:val="00E45DDC"/>
    <w:rsid w:val="00E45DEA"/>
    <w:rsid w:val="00E463AC"/>
    <w:rsid w:val="00E465A4"/>
    <w:rsid w:val="00E4674D"/>
    <w:rsid w:val="00E46755"/>
    <w:rsid w:val="00E467B9"/>
    <w:rsid w:val="00E469D4"/>
    <w:rsid w:val="00E46B7E"/>
    <w:rsid w:val="00E46F65"/>
    <w:rsid w:val="00E4707E"/>
    <w:rsid w:val="00E47652"/>
    <w:rsid w:val="00E47682"/>
    <w:rsid w:val="00E47EBE"/>
    <w:rsid w:val="00E47FE1"/>
    <w:rsid w:val="00E503D4"/>
    <w:rsid w:val="00E5057F"/>
    <w:rsid w:val="00E505F4"/>
    <w:rsid w:val="00E50670"/>
    <w:rsid w:val="00E50C29"/>
    <w:rsid w:val="00E51174"/>
    <w:rsid w:val="00E5134A"/>
    <w:rsid w:val="00E51AB5"/>
    <w:rsid w:val="00E51E71"/>
    <w:rsid w:val="00E523E8"/>
    <w:rsid w:val="00E52485"/>
    <w:rsid w:val="00E528CB"/>
    <w:rsid w:val="00E53602"/>
    <w:rsid w:val="00E53774"/>
    <w:rsid w:val="00E539A5"/>
    <w:rsid w:val="00E53DAD"/>
    <w:rsid w:val="00E5452B"/>
    <w:rsid w:val="00E548D6"/>
    <w:rsid w:val="00E54F0C"/>
    <w:rsid w:val="00E55232"/>
    <w:rsid w:val="00E55353"/>
    <w:rsid w:val="00E553CB"/>
    <w:rsid w:val="00E558BD"/>
    <w:rsid w:val="00E55D86"/>
    <w:rsid w:val="00E56496"/>
    <w:rsid w:val="00E56C97"/>
    <w:rsid w:val="00E56CFA"/>
    <w:rsid w:val="00E56E02"/>
    <w:rsid w:val="00E57201"/>
    <w:rsid w:val="00E573F9"/>
    <w:rsid w:val="00E576F1"/>
    <w:rsid w:val="00E57743"/>
    <w:rsid w:val="00E577B2"/>
    <w:rsid w:val="00E579A4"/>
    <w:rsid w:val="00E57E02"/>
    <w:rsid w:val="00E60089"/>
    <w:rsid w:val="00E60112"/>
    <w:rsid w:val="00E601D3"/>
    <w:rsid w:val="00E602C3"/>
    <w:rsid w:val="00E60E0E"/>
    <w:rsid w:val="00E61660"/>
    <w:rsid w:val="00E6167B"/>
    <w:rsid w:val="00E61B08"/>
    <w:rsid w:val="00E62360"/>
    <w:rsid w:val="00E6298B"/>
    <w:rsid w:val="00E62F05"/>
    <w:rsid w:val="00E63351"/>
    <w:rsid w:val="00E6350C"/>
    <w:rsid w:val="00E63662"/>
    <w:rsid w:val="00E63940"/>
    <w:rsid w:val="00E639FE"/>
    <w:rsid w:val="00E63DF4"/>
    <w:rsid w:val="00E63F14"/>
    <w:rsid w:val="00E6412A"/>
    <w:rsid w:val="00E6455B"/>
    <w:rsid w:val="00E645CA"/>
    <w:rsid w:val="00E645F7"/>
    <w:rsid w:val="00E6493F"/>
    <w:rsid w:val="00E649B1"/>
    <w:rsid w:val="00E64DAF"/>
    <w:rsid w:val="00E65AFC"/>
    <w:rsid w:val="00E65DD0"/>
    <w:rsid w:val="00E663CC"/>
    <w:rsid w:val="00E666C2"/>
    <w:rsid w:val="00E66772"/>
    <w:rsid w:val="00E667D7"/>
    <w:rsid w:val="00E668EE"/>
    <w:rsid w:val="00E66F72"/>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19F"/>
    <w:rsid w:val="00E72253"/>
    <w:rsid w:val="00E72B3A"/>
    <w:rsid w:val="00E72B94"/>
    <w:rsid w:val="00E730CD"/>
    <w:rsid w:val="00E73B24"/>
    <w:rsid w:val="00E74275"/>
    <w:rsid w:val="00E74369"/>
    <w:rsid w:val="00E743FF"/>
    <w:rsid w:val="00E7441C"/>
    <w:rsid w:val="00E746B8"/>
    <w:rsid w:val="00E74856"/>
    <w:rsid w:val="00E75762"/>
    <w:rsid w:val="00E75AEF"/>
    <w:rsid w:val="00E76930"/>
    <w:rsid w:val="00E769B0"/>
    <w:rsid w:val="00E76A59"/>
    <w:rsid w:val="00E76C04"/>
    <w:rsid w:val="00E76C3E"/>
    <w:rsid w:val="00E7790E"/>
    <w:rsid w:val="00E77A3B"/>
    <w:rsid w:val="00E77E73"/>
    <w:rsid w:val="00E77E91"/>
    <w:rsid w:val="00E800E6"/>
    <w:rsid w:val="00E8081E"/>
    <w:rsid w:val="00E80D33"/>
    <w:rsid w:val="00E80E79"/>
    <w:rsid w:val="00E81B36"/>
    <w:rsid w:val="00E81C11"/>
    <w:rsid w:val="00E82501"/>
    <w:rsid w:val="00E825CF"/>
    <w:rsid w:val="00E82811"/>
    <w:rsid w:val="00E82C89"/>
    <w:rsid w:val="00E82CBE"/>
    <w:rsid w:val="00E82DBD"/>
    <w:rsid w:val="00E830B8"/>
    <w:rsid w:val="00E838E0"/>
    <w:rsid w:val="00E83ACE"/>
    <w:rsid w:val="00E83DF5"/>
    <w:rsid w:val="00E83E26"/>
    <w:rsid w:val="00E83F3C"/>
    <w:rsid w:val="00E84B6A"/>
    <w:rsid w:val="00E84D29"/>
    <w:rsid w:val="00E84D76"/>
    <w:rsid w:val="00E84D82"/>
    <w:rsid w:val="00E84EB6"/>
    <w:rsid w:val="00E84EC4"/>
    <w:rsid w:val="00E8511D"/>
    <w:rsid w:val="00E8588D"/>
    <w:rsid w:val="00E85A45"/>
    <w:rsid w:val="00E85A90"/>
    <w:rsid w:val="00E85A95"/>
    <w:rsid w:val="00E85E31"/>
    <w:rsid w:val="00E85FDB"/>
    <w:rsid w:val="00E86171"/>
    <w:rsid w:val="00E86B2B"/>
    <w:rsid w:val="00E86F9C"/>
    <w:rsid w:val="00E8707D"/>
    <w:rsid w:val="00E878C9"/>
    <w:rsid w:val="00E87C05"/>
    <w:rsid w:val="00E87D2A"/>
    <w:rsid w:val="00E87E25"/>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B20"/>
    <w:rsid w:val="00E93CD3"/>
    <w:rsid w:val="00E93D47"/>
    <w:rsid w:val="00E93DF7"/>
    <w:rsid w:val="00E944F3"/>
    <w:rsid w:val="00E94730"/>
    <w:rsid w:val="00E94786"/>
    <w:rsid w:val="00E947D7"/>
    <w:rsid w:val="00E94961"/>
    <w:rsid w:val="00E94B3A"/>
    <w:rsid w:val="00E94C79"/>
    <w:rsid w:val="00E950FB"/>
    <w:rsid w:val="00E9513A"/>
    <w:rsid w:val="00E952C8"/>
    <w:rsid w:val="00E955C3"/>
    <w:rsid w:val="00E963C9"/>
    <w:rsid w:val="00E965A9"/>
    <w:rsid w:val="00E96F15"/>
    <w:rsid w:val="00E97009"/>
    <w:rsid w:val="00E9732F"/>
    <w:rsid w:val="00E9739D"/>
    <w:rsid w:val="00E973AE"/>
    <w:rsid w:val="00E974B0"/>
    <w:rsid w:val="00E97B1A"/>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2A4"/>
    <w:rsid w:val="00EA379B"/>
    <w:rsid w:val="00EA3873"/>
    <w:rsid w:val="00EA43E8"/>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023"/>
    <w:rsid w:val="00EB122B"/>
    <w:rsid w:val="00EB12F3"/>
    <w:rsid w:val="00EB1359"/>
    <w:rsid w:val="00EB16ED"/>
    <w:rsid w:val="00EB1931"/>
    <w:rsid w:val="00EB1BB1"/>
    <w:rsid w:val="00EB1C20"/>
    <w:rsid w:val="00EB1CBF"/>
    <w:rsid w:val="00EB21B4"/>
    <w:rsid w:val="00EB2449"/>
    <w:rsid w:val="00EB2466"/>
    <w:rsid w:val="00EB26E9"/>
    <w:rsid w:val="00EB288E"/>
    <w:rsid w:val="00EB2CD7"/>
    <w:rsid w:val="00EB3039"/>
    <w:rsid w:val="00EB30BA"/>
    <w:rsid w:val="00EB30C0"/>
    <w:rsid w:val="00EB3392"/>
    <w:rsid w:val="00EB36BB"/>
    <w:rsid w:val="00EB3A13"/>
    <w:rsid w:val="00EB3F0D"/>
    <w:rsid w:val="00EB42F8"/>
    <w:rsid w:val="00EB45AB"/>
    <w:rsid w:val="00EB46E0"/>
    <w:rsid w:val="00EB4E85"/>
    <w:rsid w:val="00EB5082"/>
    <w:rsid w:val="00EB5B45"/>
    <w:rsid w:val="00EB5CAB"/>
    <w:rsid w:val="00EB5D95"/>
    <w:rsid w:val="00EB5E81"/>
    <w:rsid w:val="00EB67CD"/>
    <w:rsid w:val="00EB6965"/>
    <w:rsid w:val="00EB6D91"/>
    <w:rsid w:val="00EB7019"/>
    <w:rsid w:val="00EB765D"/>
    <w:rsid w:val="00EB7720"/>
    <w:rsid w:val="00EB7E12"/>
    <w:rsid w:val="00EC05D8"/>
    <w:rsid w:val="00EC0934"/>
    <w:rsid w:val="00EC09FB"/>
    <w:rsid w:val="00EC0A34"/>
    <w:rsid w:val="00EC0FE4"/>
    <w:rsid w:val="00EC12EF"/>
    <w:rsid w:val="00EC1310"/>
    <w:rsid w:val="00EC18C7"/>
    <w:rsid w:val="00EC19C5"/>
    <w:rsid w:val="00EC1C4D"/>
    <w:rsid w:val="00EC1DED"/>
    <w:rsid w:val="00EC1E16"/>
    <w:rsid w:val="00EC202C"/>
    <w:rsid w:val="00EC28A3"/>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6C21"/>
    <w:rsid w:val="00EC6EE6"/>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7B1"/>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4E06"/>
    <w:rsid w:val="00ED533C"/>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254"/>
    <w:rsid w:val="00EE265F"/>
    <w:rsid w:val="00EE3367"/>
    <w:rsid w:val="00EE36C8"/>
    <w:rsid w:val="00EE375F"/>
    <w:rsid w:val="00EE37F0"/>
    <w:rsid w:val="00EE39DB"/>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E73C5"/>
    <w:rsid w:val="00EF055C"/>
    <w:rsid w:val="00EF0726"/>
    <w:rsid w:val="00EF0806"/>
    <w:rsid w:val="00EF0B02"/>
    <w:rsid w:val="00EF0CFC"/>
    <w:rsid w:val="00EF0D16"/>
    <w:rsid w:val="00EF1027"/>
    <w:rsid w:val="00EF1331"/>
    <w:rsid w:val="00EF1386"/>
    <w:rsid w:val="00EF1404"/>
    <w:rsid w:val="00EF1441"/>
    <w:rsid w:val="00EF18CA"/>
    <w:rsid w:val="00EF239F"/>
    <w:rsid w:val="00EF293D"/>
    <w:rsid w:val="00EF2965"/>
    <w:rsid w:val="00EF2A17"/>
    <w:rsid w:val="00EF3014"/>
    <w:rsid w:val="00EF3979"/>
    <w:rsid w:val="00EF4005"/>
    <w:rsid w:val="00EF4197"/>
    <w:rsid w:val="00EF5084"/>
    <w:rsid w:val="00EF52C6"/>
    <w:rsid w:val="00EF576E"/>
    <w:rsid w:val="00EF58E2"/>
    <w:rsid w:val="00EF58F8"/>
    <w:rsid w:val="00EF5ABA"/>
    <w:rsid w:val="00EF5B71"/>
    <w:rsid w:val="00EF61E9"/>
    <w:rsid w:val="00EF6520"/>
    <w:rsid w:val="00EF6C2E"/>
    <w:rsid w:val="00EF7020"/>
    <w:rsid w:val="00EF708A"/>
    <w:rsid w:val="00EF72A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19A"/>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96E"/>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3F"/>
    <w:rsid w:val="00F13DC1"/>
    <w:rsid w:val="00F13E39"/>
    <w:rsid w:val="00F14369"/>
    <w:rsid w:val="00F14938"/>
    <w:rsid w:val="00F1499C"/>
    <w:rsid w:val="00F14D2B"/>
    <w:rsid w:val="00F14D84"/>
    <w:rsid w:val="00F14EAB"/>
    <w:rsid w:val="00F14F3C"/>
    <w:rsid w:val="00F15209"/>
    <w:rsid w:val="00F153AF"/>
    <w:rsid w:val="00F154DB"/>
    <w:rsid w:val="00F1566D"/>
    <w:rsid w:val="00F15FE1"/>
    <w:rsid w:val="00F16184"/>
    <w:rsid w:val="00F161D5"/>
    <w:rsid w:val="00F16219"/>
    <w:rsid w:val="00F16B28"/>
    <w:rsid w:val="00F16CE2"/>
    <w:rsid w:val="00F16EC1"/>
    <w:rsid w:val="00F1713F"/>
    <w:rsid w:val="00F176FB"/>
    <w:rsid w:val="00F17BB0"/>
    <w:rsid w:val="00F17BCB"/>
    <w:rsid w:val="00F17F86"/>
    <w:rsid w:val="00F2059F"/>
    <w:rsid w:val="00F20A1A"/>
    <w:rsid w:val="00F20CCC"/>
    <w:rsid w:val="00F20FFE"/>
    <w:rsid w:val="00F21093"/>
    <w:rsid w:val="00F212E7"/>
    <w:rsid w:val="00F21455"/>
    <w:rsid w:val="00F21540"/>
    <w:rsid w:val="00F21B20"/>
    <w:rsid w:val="00F21B5E"/>
    <w:rsid w:val="00F21BC7"/>
    <w:rsid w:val="00F21DC3"/>
    <w:rsid w:val="00F228E9"/>
    <w:rsid w:val="00F22E26"/>
    <w:rsid w:val="00F22FE1"/>
    <w:rsid w:val="00F23175"/>
    <w:rsid w:val="00F2330A"/>
    <w:rsid w:val="00F2365F"/>
    <w:rsid w:val="00F239D7"/>
    <w:rsid w:val="00F239F9"/>
    <w:rsid w:val="00F23A3B"/>
    <w:rsid w:val="00F23E12"/>
    <w:rsid w:val="00F2406E"/>
    <w:rsid w:val="00F241F0"/>
    <w:rsid w:val="00F24285"/>
    <w:rsid w:val="00F243EC"/>
    <w:rsid w:val="00F244A7"/>
    <w:rsid w:val="00F2452E"/>
    <w:rsid w:val="00F245B9"/>
    <w:rsid w:val="00F245BB"/>
    <w:rsid w:val="00F24646"/>
    <w:rsid w:val="00F24BE1"/>
    <w:rsid w:val="00F24D6F"/>
    <w:rsid w:val="00F25A4A"/>
    <w:rsid w:val="00F263E2"/>
    <w:rsid w:val="00F2649F"/>
    <w:rsid w:val="00F2700D"/>
    <w:rsid w:val="00F271B9"/>
    <w:rsid w:val="00F271BD"/>
    <w:rsid w:val="00F27DD7"/>
    <w:rsid w:val="00F308B1"/>
    <w:rsid w:val="00F30D8D"/>
    <w:rsid w:val="00F3191C"/>
    <w:rsid w:val="00F32131"/>
    <w:rsid w:val="00F3228D"/>
    <w:rsid w:val="00F32558"/>
    <w:rsid w:val="00F32988"/>
    <w:rsid w:val="00F32DC2"/>
    <w:rsid w:val="00F32EC4"/>
    <w:rsid w:val="00F32F6F"/>
    <w:rsid w:val="00F33F6A"/>
    <w:rsid w:val="00F33FDD"/>
    <w:rsid w:val="00F34D3B"/>
    <w:rsid w:val="00F35C1F"/>
    <w:rsid w:val="00F35DB4"/>
    <w:rsid w:val="00F35E25"/>
    <w:rsid w:val="00F35EDC"/>
    <w:rsid w:val="00F35F3D"/>
    <w:rsid w:val="00F360D8"/>
    <w:rsid w:val="00F36DFE"/>
    <w:rsid w:val="00F370F7"/>
    <w:rsid w:val="00F3716F"/>
    <w:rsid w:val="00F373F8"/>
    <w:rsid w:val="00F37651"/>
    <w:rsid w:val="00F379A7"/>
    <w:rsid w:val="00F37C46"/>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C32"/>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1C1"/>
    <w:rsid w:val="00F46506"/>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C4D"/>
    <w:rsid w:val="00F57D73"/>
    <w:rsid w:val="00F600FA"/>
    <w:rsid w:val="00F603A3"/>
    <w:rsid w:val="00F60983"/>
    <w:rsid w:val="00F60A4A"/>
    <w:rsid w:val="00F60C0D"/>
    <w:rsid w:val="00F60CB0"/>
    <w:rsid w:val="00F60DB8"/>
    <w:rsid w:val="00F61390"/>
    <w:rsid w:val="00F6186E"/>
    <w:rsid w:val="00F61FE3"/>
    <w:rsid w:val="00F623B3"/>
    <w:rsid w:val="00F62479"/>
    <w:rsid w:val="00F627CF"/>
    <w:rsid w:val="00F6292A"/>
    <w:rsid w:val="00F62CFC"/>
    <w:rsid w:val="00F63216"/>
    <w:rsid w:val="00F63831"/>
    <w:rsid w:val="00F640F9"/>
    <w:rsid w:val="00F643A3"/>
    <w:rsid w:val="00F64A7F"/>
    <w:rsid w:val="00F6529D"/>
    <w:rsid w:val="00F65352"/>
    <w:rsid w:val="00F6557A"/>
    <w:rsid w:val="00F6581F"/>
    <w:rsid w:val="00F658BB"/>
    <w:rsid w:val="00F659BE"/>
    <w:rsid w:val="00F65F5F"/>
    <w:rsid w:val="00F660AF"/>
    <w:rsid w:val="00F66142"/>
    <w:rsid w:val="00F6660B"/>
    <w:rsid w:val="00F66CE7"/>
    <w:rsid w:val="00F66D3E"/>
    <w:rsid w:val="00F66E58"/>
    <w:rsid w:val="00F675D4"/>
    <w:rsid w:val="00F6776B"/>
    <w:rsid w:val="00F67F0A"/>
    <w:rsid w:val="00F70237"/>
    <w:rsid w:val="00F702AD"/>
    <w:rsid w:val="00F702EB"/>
    <w:rsid w:val="00F70469"/>
    <w:rsid w:val="00F7053E"/>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D03"/>
    <w:rsid w:val="00F76ED1"/>
    <w:rsid w:val="00F76F37"/>
    <w:rsid w:val="00F77182"/>
    <w:rsid w:val="00F7766C"/>
    <w:rsid w:val="00F77BA9"/>
    <w:rsid w:val="00F77C80"/>
    <w:rsid w:val="00F77FF7"/>
    <w:rsid w:val="00F804B3"/>
    <w:rsid w:val="00F805CD"/>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0E9"/>
    <w:rsid w:val="00F927C9"/>
    <w:rsid w:val="00F92E9B"/>
    <w:rsid w:val="00F92EAC"/>
    <w:rsid w:val="00F934BF"/>
    <w:rsid w:val="00F937EE"/>
    <w:rsid w:val="00F93F97"/>
    <w:rsid w:val="00F94646"/>
    <w:rsid w:val="00F9496F"/>
    <w:rsid w:val="00F94A19"/>
    <w:rsid w:val="00F94E2E"/>
    <w:rsid w:val="00F956E9"/>
    <w:rsid w:val="00F957B5"/>
    <w:rsid w:val="00F965D5"/>
    <w:rsid w:val="00F966A9"/>
    <w:rsid w:val="00F9679D"/>
    <w:rsid w:val="00F967D6"/>
    <w:rsid w:val="00F97043"/>
    <w:rsid w:val="00F97796"/>
    <w:rsid w:val="00F978D2"/>
    <w:rsid w:val="00F97E5E"/>
    <w:rsid w:val="00FA0772"/>
    <w:rsid w:val="00FA077E"/>
    <w:rsid w:val="00FA0D23"/>
    <w:rsid w:val="00FA0E54"/>
    <w:rsid w:val="00FA1720"/>
    <w:rsid w:val="00FA1CE5"/>
    <w:rsid w:val="00FA1EA9"/>
    <w:rsid w:val="00FA242E"/>
    <w:rsid w:val="00FA29EB"/>
    <w:rsid w:val="00FA2B5F"/>
    <w:rsid w:val="00FA2DEE"/>
    <w:rsid w:val="00FA2E5C"/>
    <w:rsid w:val="00FA354C"/>
    <w:rsid w:val="00FA36BA"/>
    <w:rsid w:val="00FA37CC"/>
    <w:rsid w:val="00FA3AF1"/>
    <w:rsid w:val="00FA3B5D"/>
    <w:rsid w:val="00FA3D83"/>
    <w:rsid w:val="00FA3E61"/>
    <w:rsid w:val="00FA3FBC"/>
    <w:rsid w:val="00FA42A9"/>
    <w:rsid w:val="00FA4444"/>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ECA"/>
    <w:rsid w:val="00FA7F5F"/>
    <w:rsid w:val="00FB0077"/>
    <w:rsid w:val="00FB029D"/>
    <w:rsid w:val="00FB0360"/>
    <w:rsid w:val="00FB0460"/>
    <w:rsid w:val="00FB0507"/>
    <w:rsid w:val="00FB079F"/>
    <w:rsid w:val="00FB08D6"/>
    <w:rsid w:val="00FB14CE"/>
    <w:rsid w:val="00FB1552"/>
    <w:rsid w:val="00FB1D96"/>
    <w:rsid w:val="00FB1F00"/>
    <w:rsid w:val="00FB1F5B"/>
    <w:rsid w:val="00FB1F99"/>
    <w:rsid w:val="00FB210B"/>
    <w:rsid w:val="00FB212D"/>
    <w:rsid w:val="00FB2652"/>
    <w:rsid w:val="00FB28AE"/>
    <w:rsid w:val="00FB2AEA"/>
    <w:rsid w:val="00FB344C"/>
    <w:rsid w:val="00FB35FF"/>
    <w:rsid w:val="00FB3910"/>
    <w:rsid w:val="00FB3C07"/>
    <w:rsid w:val="00FB3EE8"/>
    <w:rsid w:val="00FB3F63"/>
    <w:rsid w:val="00FB40CB"/>
    <w:rsid w:val="00FB4636"/>
    <w:rsid w:val="00FB494A"/>
    <w:rsid w:val="00FB4E0B"/>
    <w:rsid w:val="00FB529E"/>
    <w:rsid w:val="00FB5309"/>
    <w:rsid w:val="00FB5437"/>
    <w:rsid w:val="00FB5ABC"/>
    <w:rsid w:val="00FB5C6B"/>
    <w:rsid w:val="00FB60AD"/>
    <w:rsid w:val="00FB6277"/>
    <w:rsid w:val="00FB74B6"/>
    <w:rsid w:val="00FB74E2"/>
    <w:rsid w:val="00FC0106"/>
    <w:rsid w:val="00FC022D"/>
    <w:rsid w:val="00FC0C68"/>
    <w:rsid w:val="00FC1008"/>
    <w:rsid w:val="00FC1039"/>
    <w:rsid w:val="00FC1DB8"/>
    <w:rsid w:val="00FC1F8C"/>
    <w:rsid w:val="00FC2378"/>
    <w:rsid w:val="00FC27D0"/>
    <w:rsid w:val="00FC2BD5"/>
    <w:rsid w:val="00FC2CB1"/>
    <w:rsid w:val="00FC30A0"/>
    <w:rsid w:val="00FC324E"/>
    <w:rsid w:val="00FC32B3"/>
    <w:rsid w:val="00FC412D"/>
    <w:rsid w:val="00FC43F1"/>
    <w:rsid w:val="00FC468F"/>
    <w:rsid w:val="00FC49E3"/>
    <w:rsid w:val="00FC4AE6"/>
    <w:rsid w:val="00FC4B4A"/>
    <w:rsid w:val="00FC4F67"/>
    <w:rsid w:val="00FC4FE9"/>
    <w:rsid w:val="00FC5069"/>
    <w:rsid w:val="00FC50EF"/>
    <w:rsid w:val="00FC577F"/>
    <w:rsid w:val="00FC5BB8"/>
    <w:rsid w:val="00FC6135"/>
    <w:rsid w:val="00FC66CD"/>
    <w:rsid w:val="00FC6A03"/>
    <w:rsid w:val="00FC6BF7"/>
    <w:rsid w:val="00FC7340"/>
    <w:rsid w:val="00FC7409"/>
    <w:rsid w:val="00FC78AB"/>
    <w:rsid w:val="00FC7EF3"/>
    <w:rsid w:val="00FD018E"/>
    <w:rsid w:val="00FD03C5"/>
    <w:rsid w:val="00FD0523"/>
    <w:rsid w:val="00FD0FF1"/>
    <w:rsid w:val="00FD1077"/>
    <w:rsid w:val="00FD1169"/>
    <w:rsid w:val="00FD1B50"/>
    <w:rsid w:val="00FD1C02"/>
    <w:rsid w:val="00FD1C89"/>
    <w:rsid w:val="00FD202C"/>
    <w:rsid w:val="00FD2089"/>
    <w:rsid w:val="00FD21F0"/>
    <w:rsid w:val="00FD28EC"/>
    <w:rsid w:val="00FD2A84"/>
    <w:rsid w:val="00FD303F"/>
    <w:rsid w:val="00FD3352"/>
    <w:rsid w:val="00FD37E8"/>
    <w:rsid w:val="00FD3CA3"/>
    <w:rsid w:val="00FD3CA8"/>
    <w:rsid w:val="00FD3CD2"/>
    <w:rsid w:val="00FD44FC"/>
    <w:rsid w:val="00FD4686"/>
    <w:rsid w:val="00FD5091"/>
    <w:rsid w:val="00FD5149"/>
    <w:rsid w:val="00FD516F"/>
    <w:rsid w:val="00FD5321"/>
    <w:rsid w:val="00FD54AA"/>
    <w:rsid w:val="00FD5755"/>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AE"/>
    <w:rsid w:val="00FE22E4"/>
    <w:rsid w:val="00FE23D3"/>
    <w:rsid w:val="00FE23F6"/>
    <w:rsid w:val="00FE28E7"/>
    <w:rsid w:val="00FE2F3B"/>
    <w:rsid w:val="00FE3944"/>
    <w:rsid w:val="00FE3FE7"/>
    <w:rsid w:val="00FE44AF"/>
    <w:rsid w:val="00FE485C"/>
    <w:rsid w:val="00FE4982"/>
    <w:rsid w:val="00FE4AAF"/>
    <w:rsid w:val="00FE4C6B"/>
    <w:rsid w:val="00FE57CC"/>
    <w:rsid w:val="00FE582C"/>
    <w:rsid w:val="00FE590C"/>
    <w:rsid w:val="00FE5C1F"/>
    <w:rsid w:val="00FE5EA0"/>
    <w:rsid w:val="00FE6229"/>
    <w:rsid w:val="00FE73DB"/>
    <w:rsid w:val="00FE7AA2"/>
    <w:rsid w:val="00FE7ABB"/>
    <w:rsid w:val="00FE7C14"/>
    <w:rsid w:val="00FE7EEB"/>
    <w:rsid w:val="00FE7FC9"/>
    <w:rsid w:val="00FF0007"/>
    <w:rsid w:val="00FF04D6"/>
    <w:rsid w:val="00FF0AEE"/>
    <w:rsid w:val="00FF0FE2"/>
    <w:rsid w:val="00FF1039"/>
    <w:rsid w:val="00FF1171"/>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015"/>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77606421">
      <w:bodyDiv w:val="1"/>
      <w:marLeft w:val="0"/>
      <w:marRight w:val="0"/>
      <w:marTop w:val="0"/>
      <w:marBottom w:val="0"/>
      <w:divBdr>
        <w:top w:val="none" w:sz="0" w:space="0" w:color="auto"/>
        <w:left w:val="none" w:sz="0" w:space="0" w:color="auto"/>
        <w:bottom w:val="none" w:sz="0" w:space="0" w:color="auto"/>
        <w:right w:val="none" w:sz="0" w:space="0" w:color="auto"/>
      </w:divBdr>
      <w:divsChild>
        <w:div w:id="1617560318">
          <w:marLeft w:val="0"/>
          <w:marRight w:val="0"/>
          <w:marTop w:val="0"/>
          <w:marBottom w:val="0"/>
          <w:divBdr>
            <w:top w:val="none" w:sz="0" w:space="0" w:color="auto"/>
            <w:left w:val="none" w:sz="0" w:space="0" w:color="auto"/>
            <w:bottom w:val="none" w:sz="0" w:space="0" w:color="auto"/>
            <w:right w:val="none" w:sz="0" w:space="0" w:color="auto"/>
          </w:divBdr>
        </w:div>
        <w:div w:id="1135025102">
          <w:marLeft w:val="0"/>
          <w:marRight w:val="0"/>
          <w:marTop w:val="0"/>
          <w:marBottom w:val="0"/>
          <w:divBdr>
            <w:top w:val="none" w:sz="0" w:space="0" w:color="auto"/>
            <w:left w:val="none" w:sz="0" w:space="0" w:color="auto"/>
            <w:bottom w:val="none" w:sz="0" w:space="0" w:color="auto"/>
            <w:right w:val="none" w:sz="0" w:space="0" w:color="auto"/>
          </w:divBdr>
        </w:div>
        <w:div w:id="1054814959">
          <w:marLeft w:val="0"/>
          <w:marRight w:val="0"/>
          <w:marTop w:val="0"/>
          <w:marBottom w:val="0"/>
          <w:divBdr>
            <w:top w:val="none" w:sz="0" w:space="0" w:color="auto"/>
            <w:left w:val="none" w:sz="0" w:space="0" w:color="auto"/>
            <w:bottom w:val="none" w:sz="0" w:space="0" w:color="auto"/>
            <w:right w:val="none" w:sz="0" w:space="0" w:color="auto"/>
          </w:divBdr>
        </w:div>
        <w:div w:id="570383027">
          <w:marLeft w:val="0"/>
          <w:marRight w:val="0"/>
          <w:marTop w:val="0"/>
          <w:marBottom w:val="0"/>
          <w:divBdr>
            <w:top w:val="none" w:sz="0" w:space="0" w:color="auto"/>
            <w:left w:val="none" w:sz="0" w:space="0" w:color="auto"/>
            <w:bottom w:val="none" w:sz="0" w:space="0" w:color="auto"/>
            <w:right w:val="none" w:sz="0" w:space="0" w:color="auto"/>
          </w:divBdr>
        </w:div>
        <w:div w:id="576131056">
          <w:marLeft w:val="0"/>
          <w:marRight w:val="0"/>
          <w:marTop w:val="0"/>
          <w:marBottom w:val="0"/>
          <w:divBdr>
            <w:top w:val="none" w:sz="0" w:space="0" w:color="auto"/>
            <w:left w:val="none" w:sz="0" w:space="0" w:color="auto"/>
            <w:bottom w:val="none" w:sz="0" w:space="0" w:color="auto"/>
            <w:right w:val="none" w:sz="0" w:space="0" w:color="auto"/>
          </w:divBdr>
        </w:div>
      </w:divsChild>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275212494">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58439062">
      <w:bodyDiv w:val="1"/>
      <w:marLeft w:val="0"/>
      <w:marRight w:val="0"/>
      <w:marTop w:val="0"/>
      <w:marBottom w:val="0"/>
      <w:divBdr>
        <w:top w:val="none" w:sz="0" w:space="0" w:color="auto"/>
        <w:left w:val="none" w:sz="0" w:space="0" w:color="auto"/>
        <w:bottom w:val="none" w:sz="0" w:space="0" w:color="auto"/>
        <w:right w:val="none" w:sz="0" w:space="0" w:color="auto"/>
      </w:divBdr>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20301244">
      <w:bodyDiv w:val="1"/>
      <w:marLeft w:val="0"/>
      <w:marRight w:val="0"/>
      <w:marTop w:val="0"/>
      <w:marBottom w:val="0"/>
      <w:divBdr>
        <w:top w:val="none" w:sz="0" w:space="0" w:color="auto"/>
        <w:left w:val="none" w:sz="0" w:space="0" w:color="auto"/>
        <w:bottom w:val="none" w:sz="0" w:space="0" w:color="auto"/>
        <w:right w:val="none" w:sz="0" w:space="0" w:color="auto"/>
      </w:divBdr>
      <w:divsChild>
        <w:div w:id="636570389">
          <w:marLeft w:val="0"/>
          <w:marRight w:val="0"/>
          <w:marTop w:val="0"/>
          <w:marBottom w:val="0"/>
          <w:divBdr>
            <w:top w:val="none" w:sz="0" w:space="0" w:color="auto"/>
            <w:left w:val="none" w:sz="0" w:space="0" w:color="auto"/>
            <w:bottom w:val="none" w:sz="0" w:space="0" w:color="auto"/>
            <w:right w:val="none" w:sz="0" w:space="0" w:color="auto"/>
          </w:divBdr>
        </w:div>
        <w:div w:id="1885864983">
          <w:marLeft w:val="0"/>
          <w:marRight w:val="0"/>
          <w:marTop w:val="0"/>
          <w:marBottom w:val="0"/>
          <w:divBdr>
            <w:top w:val="none" w:sz="0" w:space="0" w:color="auto"/>
            <w:left w:val="none" w:sz="0" w:space="0" w:color="auto"/>
            <w:bottom w:val="none" w:sz="0" w:space="0" w:color="auto"/>
            <w:right w:val="none" w:sz="0" w:space="0" w:color="auto"/>
          </w:divBdr>
        </w:div>
        <w:div w:id="2118407839">
          <w:marLeft w:val="0"/>
          <w:marRight w:val="0"/>
          <w:marTop w:val="0"/>
          <w:marBottom w:val="0"/>
          <w:divBdr>
            <w:top w:val="none" w:sz="0" w:space="0" w:color="auto"/>
            <w:left w:val="none" w:sz="0" w:space="0" w:color="auto"/>
            <w:bottom w:val="none" w:sz="0" w:space="0" w:color="auto"/>
            <w:right w:val="none" w:sz="0" w:space="0" w:color="auto"/>
          </w:divBdr>
        </w:div>
        <w:div w:id="889994828">
          <w:marLeft w:val="0"/>
          <w:marRight w:val="0"/>
          <w:marTop w:val="0"/>
          <w:marBottom w:val="0"/>
          <w:divBdr>
            <w:top w:val="none" w:sz="0" w:space="0" w:color="auto"/>
            <w:left w:val="none" w:sz="0" w:space="0" w:color="auto"/>
            <w:bottom w:val="none" w:sz="0" w:space="0" w:color="auto"/>
            <w:right w:val="none" w:sz="0" w:space="0" w:color="auto"/>
          </w:divBdr>
        </w:div>
        <w:div w:id="2051878586">
          <w:marLeft w:val="0"/>
          <w:marRight w:val="0"/>
          <w:marTop w:val="0"/>
          <w:marBottom w:val="0"/>
          <w:divBdr>
            <w:top w:val="none" w:sz="0" w:space="0" w:color="auto"/>
            <w:left w:val="none" w:sz="0" w:space="0" w:color="auto"/>
            <w:bottom w:val="none" w:sz="0" w:space="0" w:color="auto"/>
            <w:right w:val="none" w:sz="0" w:space="0" w:color="auto"/>
          </w:divBdr>
        </w:div>
      </w:divsChild>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868879821">
      <w:bodyDiv w:val="1"/>
      <w:marLeft w:val="0"/>
      <w:marRight w:val="0"/>
      <w:marTop w:val="0"/>
      <w:marBottom w:val="0"/>
      <w:divBdr>
        <w:top w:val="none" w:sz="0" w:space="0" w:color="auto"/>
        <w:left w:val="none" w:sz="0" w:space="0" w:color="auto"/>
        <w:bottom w:val="none" w:sz="0" w:space="0" w:color="auto"/>
        <w:right w:val="none" w:sz="0" w:space="0" w:color="auto"/>
      </w:divBdr>
    </w:div>
    <w:div w:id="878396619">
      <w:bodyDiv w:val="1"/>
      <w:marLeft w:val="0"/>
      <w:marRight w:val="0"/>
      <w:marTop w:val="0"/>
      <w:marBottom w:val="0"/>
      <w:divBdr>
        <w:top w:val="none" w:sz="0" w:space="0" w:color="auto"/>
        <w:left w:val="none" w:sz="0" w:space="0" w:color="auto"/>
        <w:bottom w:val="none" w:sz="0" w:space="0" w:color="auto"/>
        <w:right w:val="none" w:sz="0" w:space="0" w:color="auto"/>
      </w:divBdr>
      <w:divsChild>
        <w:div w:id="1204637944">
          <w:marLeft w:val="0"/>
          <w:marRight w:val="0"/>
          <w:marTop w:val="0"/>
          <w:marBottom w:val="0"/>
          <w:divBdr>
            <w:top w:val="none" w:sz="0" w:space="0" w:color="auto"/>
            <w:left w:val="none" w:sz="0" w:space="0" w:color="auto"/>
            <w:bottom w:val="none" w:sz="0" w:space="0" w:color="auto"/>
            <w:right w:val="none" w:sz="0" w:space="0" w:color="auto"/>
          </w:divBdr>
        </w:div>
        <w:div w:id="1589970667">
          <w:marLeft w:val="0"/>
          <w:marRight w:val="0"/>
          <w:marTop w:val="0"/>
          <w:marBottom w:val="0"/>
          <w:divBdr>
            <w:top w:val="none" w:sz="0" w:space="0" w:color="auto"/>
            <w:left w:val="none" w:sz="0" w:space="0" w:color="auto"/>
            <w:bottom w:val="none" w:sz="0" w:space="0" w:color="auto"/>
            <w:right w:val="none" w:sz="0" w:space="0" w:color="auto"/>
          </w:divBdr>
        </w:div>
        <w:div w:id="1827897306">
          <w:marLeft w:val="0"/>
          <w:marRight w:val="0"/>
          <w:marTop w:val="0"/>
          <w:marBottom w:val="0"/>
          <w:divBdr>
            <w:top w:val="none" w:sz="0" w:space="0" w:color="auto"/>
            <w:left w:val="none" w:sz="0" w:space="0" w:color="auto"/>
            <w:bottom w:val="none" w:sz="0" w:space="0" w:color="auto"/>
            <w:right w:val="none" w:sz="0" w:space="0" w:color="auto"/>
          </w:divBdr>
        </w:div>
        <w:div w:id="1933972596">
          <w:marLeft w:val="0"/>
          <w:marRight w:val="0"/>
          <w:marTop w:val="0"/>
          <w:marBottom w:val="0"/>
          <w:divBdr>
            <w:top w:val="none" w:sz="0" w:space="0" w:color="auto"/>
            <w:left w:val="none" w:sz="0" w:space="0" w:color="auto"/>
            <w:bottom w:val="none" w:sz="0" w:space="0" w:color="auto"/>
            <w:right w:val="none" w:sz="0" w:space="0" w:color="auto"/>
          </w:divBdr>
        </w:div>
        <w:div w:id="836263120">
          <w:marLeft w:val="0"/>
          <w:marRight w:val="0"/>
          <w:marTop w:val="0"/>
          <w:marBottom w:val="0"/>
          <w:divBdr>
            <w:top w:val="none" w:sz="0" w:space="0" w:color="auto"/>
            <w:left w:val="none" w:sz="0" w:space="0" w:color="auto"/>
            <w:bottom w:val="none" w:sz="0" w:space="0" w:color="auto"/>
            <w:right w:val="none" w:sz="0" w:space="0" w:color="auto"/>
          </w:divBdr>
        </w:div>
      </w:divsChild>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53833484">
      <w:bodyDiv w:val="1"/>
      <w:marLeft w:val="0"/>
      <w:marRight w:val="0"/>
      <w:marTop w:val="0"/>
      <w:marBottom w:val="0"/>
      <w:divBdr>
        <w:top w:val="none" w:sz="0" w:space="0" w:color="auto"/>
        <w:left w:val="none" w:sz="0" w:space="0" w:color="auto"/>
        <w:bottom w:val="none" w:sz="0" w:space="0" w:color="auto"/>
        <w:right w:val="none" w:sz="0" w:space="0" w:color="auto"/>
      </w:divBdr>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217738589">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 w:id="2127772031">
      <w:bodyDiv w:val="1"/>
      <w:marLeft w:val="0"/>
      <w:marRight w:val="0"/>
      <w:marTop w:val="0"/>
      <w:marBottom w:val="0"/>
      <w:divBdr>
        <w:top w:val="none" w:sz="0" w:space="0" w:color="auto"/>
        <w:left w:val="none" w:sz="0" w:space="0" w:color="auto"/>
        <w:bottom w:val="none" w:sz="0" w:space="0" w:color="auto"/>
        <w:right w:val="none" w:sz="0" w:space="0" w:color="auto"/>
      </w:divBdr>
      <w:divsChild>
        <w:div w:id="1213686819">
          <w:marLeft w:val="0"/>
          <w:marRight w:val="0"/>
          <w:marTop w:val="0"/>
          <w:marBottom w:val="0"/>
          <w:divBdr>
            <w:top w:val="none" w:sz="0" w:space="0" w:color="auto"/>
            <w:left w:val="none" w:sz="0" w:space="0" w:color="auto"/>
            <w:bottom w:val="none" w:sz="0" w:space="0" w:color="auto"/>
            <w:right w:val="none" w:sz="0" w:space="0" w:color="auto"/>
          </w:divBdr>
        </w:div>
        <w:div w:id="836728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C4CAC1C-B2D4-40E8-954D-A519E1266BA9}">
  <ds:schemaRefs>
    <ds:schemaRef ds:uri="http://schemas.openxmlformats.org/officeDocument/2006/bibliography"/>
  </ds:schemaRefs>
</ds:datastoreItem>
</file>

<file path=customXml/itemProps2.xml><?xml version="1.0" encoding="utf-8"?>
<ds:datastoreItem xmlns:ds="http://schemas.openxmlformats.org/officeDocument/2006/customXml" ds:itemID="{ABDDA0BB-8744-46D7-A8FB-F3DF15AFE56B}"/>
</file>

<file path=customXml/itemProps3.xml><?xml version="1.0" encoding="utf-8"?>
<ds:datastoreItem xmlns:ds="http://schemas.openxmlformats.org/officeDocument/2006/customXml" ds:itemID="{7EDB9F93-7B20-40E8-8786-E9C6C1DFFE21}"/>
</file>

<file path=customXml/itemProps4.xml><?xml version="1.0" encoding="utf-8"?>
<ds:datastoreItem xmlns:ds="http://schemas.openxmlformats.org/officeDocument/2006/customXml" ds:itemID="{D44292FD-E28C-47BC-AA3D-3A564780A717}"/>
</file>

<file path=docProps/app.xml><?xml version="1.0" encoding="utf-8"?>
<Properties xmlns="http://schemas.openxmlformats.org/officeDocument/2006/extended-properties" xmlns:vt="http://schemas.openxmlformats.org/officeDocument/2006/docPropsVTypes">
  <Template>Normal.dotm</Template>
  <TotalTime>10845</TotalTime>
  <Pages>3</Pages>
  <Words>1004</Words>
  <Characters>5725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1258</cp:revision>
  <cp:lastPrinted>2026-10-29T01:09:00Z</cp:lastPrinted>
  <dcterms:created xsi:type="dcterms:W3CDTF">2026-09-18T01:21:00Z</dcterms:created>
  <dcterms:modified xsi:type="dcterms:W3CDTF">2026-10-29T01:09:00Z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