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42CF17EF" w:rsidR="00357DB4" w:rsidRPr="009C228D" w:rsidRDefault="00357DB4" w:rsidP="00895220">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DD51C1">
              <w:rPr>
                <w:rFonts w:ascii="Times New Roman" w:hAnsi="Times New Roman"/>
                <w:i/>
                <w:color w:val="000000" w:themeColor="text1"/>
                <w:sz w:val="27"/>
                <w:szCs w:val="27"/>
              </w:rPr>
              <w:t xml:space="preserve">3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C228D">
      <w:pPr>
        <w:widowControl w:val="0"/>
        <w:tabs>
          <w:tab w:val="center" w:pos="4536"/>
          <w:tab w:val="right" w:pos="9072"/>
        </w:tabs>
        <w:spacing w:before="360" w:line="276" w:lineRule="auto"/>
        <w:jc w:val="center"/>
        <w:rPr>
          <w:b/>
          <w:color w:val="000000" w:themeColor="text1"/>
          <w:szCs w:val="28"/>
        </w:rPr>
      </w:pPr>
      <w:r w:rsidRPr="009C228D">
        <w:rPr>
          <w:b/>
          <w:color w:val="000000" w:themeColor="text1"/>
          <w:szCs w:val="28"/>
        </w:rPr>
        <w:t>BÁO CÁO NHANH</w:t>
      </w:r>
    </w:p>
    <w:p w14:paraId="51FF8A68" w14:textId="04BCCB6B" w:rsidR="00357DB4" w:rsidRPr="009C228D" w:rsidRDefault="00357DB4" w:rsidP="00A47A7F">
      <w:pPr>
        <w:pStyle w:val="Bodytext20"/>
        <w:spacing w:before="0" w:after="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DD51C1">
        <w:rPr>
          <w:rFonts w:cs="Times New Roman"/>
          <w:b/>
          <w:color w:val="000000" w:themeColor="text1"/>
        </w:rPr>
        <w:t>2</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9C228D" w:rsidRDefault="00357DB4" w:rsidP="009C228D">
      <w:pPr>
        <w:widowControl w:val="0"/>
        <w:spacing w:before="40" w:after="40" w:line="264" w:lineRule="auto"/>
        <w:ind w:firstLine="709"/>
        <w:jc w:val="both"/>
        <w:rPr>
          <w:b/>
          <w:color w:val="000000" w:themeColor="text1"/>
          <w:szCs w:val="28"/>
          <w:lang w:eastAsia="x-none"/>
        </w:rPr>
      </w:pPr>
      <w:r w:rsidRPr="009C228D">
        <w:rPr>
          <w:b/>
          <w:color w:val="000000" w:themeColor="text1"/>
          <w:szCs w:val="28"/>
          <w:lang w:eastAsia="x-none"/>
        </w:rPr>
        <w:t xml:space="preserve">I. TÌNH HÌNH </w:t>
      </w:r>
      <w:r w:rsidR="003A6520" w:rsidRPr="009C228D">
        <w:rPr>
          <w:b/>
          <w:color w:val="000000" w:themeColor="text1"/>
          <w:szCs w:val="28"/>
          <w:lang w:eastAsia="x-none"/>
        </w:rPr>
        <w:t xml:space="preserve">THỜI TIẾT, </w:t>
      </w:r>
      <w:r w:rsidRPr="009C228D">
        <w:rPr>
          <w:b/>
          <w:color w:val="000000" w:themeColor="text1"/>
          <w:szCs w:val="28"/>
          <w:lang w:eastAsia="x-none"/>
        </w:rPr>
        <w:t>THIÊN</w:t>
      </w:r>
      <w:r w:rsidRPr="009C228D">
        <w:rPr>
          <w:b/>
          <w:color w:val="000000" w:themeColor="text1"/>
          <w:szCs w:val="28"/>
          <w:lang w:val="vi-VN" w:eastAsia="x-none"/>
        </w:rPr>
        <w:t xml:space="preserve"> </w:t>
      </w:r>
      <w:r w:rsidRPr="009C228D">
        <w:rPr>
          <w:b/>
          <w:color w:val="000000" w:themeColor="text1"/>
          <w:szCs w:val="28"/>
          <w:lang w:eastAsia="x-none"/>
        </w:rPr>
        <w:t>TAI</w:t>
      </w:r>
    </w:p>
    <w:p w14:paraId="6E5ABBD1" w14:textId="5D927920" w:rsidR="007F1674" w:rsidRPr="009C228D" w:rsidRDefault="00436F14" w:rsidP="009C228D">
      <w:pPr>
        <w:widowControl w:val="0"/>
        <w:spacing w:before="40" w:after="40" w:line="264" w:lineRule="auto"/>
        <w:ind w:firstLine="709"/>
        <w:jc w:val="both"/>
        <w:rPr>
          <w:rFonts w:eastAsia="Cambria Math"/>
          <w:b/>
          <w:color w:val="000000" w:themeColor="text1"/>
          <w:szCs w:val="28"/>
        </w:rPr>
      </w:pPr>
      <w:r w:rsidRPr="009C228D">
        <w:rPr>
          <w:b/>
          <w:bCs/>
          <w:color w:val="000000" w:themeColor="text1"/>
          <w:szCs w:val="28"/>
        </w:rPr>
        <w:t>1</w:t>
      </w:r>
      <w:r w:rsidR="005672CE" w:rsidRPr="009C228D">
        <w:rPr>
          <w:b/>
          <w:bCs/>
          <w:color w:val="000000" w:themeColor="text1"/>
          <w:szCs w:val="28"/>
        </w:rPr>
        <w:t xml:space="preserve">. </w:t>
      </w:r>
      <w:r w:rsidR="007F1674" w:rsidRPr="009C228D">
        <w:rPr>
          <w:b/>
          <w:color w:val="000000" w:themeColor="text1"/>
          <w:szCs w:val="28"/>
        </w:rPr>
        <w:t>T</w:t>
      </w:r>
      <w:r w:rsidR="007F1674" w:rsidRPr="009C228D">
        <w:rPr>
          <w:rFonts w:eastAsia="Cambria Math"/>
          <w:b/>
          <w:color w:val="000000" w:themeColor="text1"/>
          <w:szCs w:val="28"/>
        </w:rPr>
        <w:t>ình hình mưa</w:t>
      </w:r>
    </w:p>
    <w:p w14:paraId="66E55905" w14:textId="49B59A6E" w:rsidR="00A228CE" w:rsidRPr="00EF1386" w:rsidRDefault="009104CA" w:rsidP="00EF1386">
      <w:pPr>
        <w:widowControl w:val="0"/>
        <w:spacing w:after="80" w:line="252" w:lineRule="auto"/>
        <w:ind w:firstLine="567"/>
        <w:jc w:val="both"/>
        <w:rPr>
          <w:rFonts w:eastAsia="Cambria Math"/>
          <w:bCs/>
          <w:color w:val="000000" w:themeColor="text1"/>
          <w:szCs w:val="28"/>
          <w:lang w:val="en-GB"/>
        </w:rPr>
      </w:pPr>
      <w:r w:rsidRPr="009C228D">
        <w:rPr>
          <w:rFonts w:eastAsia="Cambria Math"/>
          <w:color w:val="000000" w:themeColor="text1"/>
          <w:szCs w:val="28"/>
        </w:rPr>
        <w:t xml:space="preserve">- </w:t>
      </w:r>
      <w:r w:rsidR="00E21954" w:rsidRPr="009C228D">
        <w:rPr>
          <w:rFonts w:eastAsia="Cambria Math"/>
          <w:b/>
          <w:color w:val="000000" w:themeColor="text1"/>
          <w:szCs w:val="28"/>
        </w:rPr>
        <w:t>Mưa ngày (19h/</w:t>
      </w:r>
      <w:r w:rsidR="00DD51C1">
        <w:rPr>
          <w:rFonts w:eastAsia="Cambria Math"/>
          <w:b/>
          <w:color w:val="000000" w:themeColor="text1"/>
          <w:szCs w:val="28"/>
        </w:rPr>
        <w:t>21</w:t>
      </w:r>
      <w:r w:rsidR="00CD1664" w:rsidRPr="009C228D">
        <w:rPr>
          <w:rFonts w:eastAsia="Cambria Math"/>
          <w:b/>
          <w:color w:val="000000" w:themeColor="text1"/>
          <w:szCs w:val="28"/>
        </w:rPr>
        <w:t>/10</w:t>
      </w:r>
      <w:r w:rsidR="00F623B3" w:rsidRPr="009C228D">
        <w:rPr>
          <w:rFonts w:eastAsia="Cambria Math"/>
          <w:color w:val="000000" w:themeColor="text1"/>
          <w:szCs w:val="28"/>
        </w:rPr>
        <w:t xml:space="preserve"> -</w:t>
      </w:r>
      <w:r w:rsidR="00E21954" w:rsidRPr="009C228D">
        <w:rPr>
          <w:rFonts w:eastAsia="Cambria Math"/>
          <w:b/>
          <w:color w:val="000000" w:themeColor="text1"/>
          <w:szCs w:val="28"/>
        </w:rPr>
        <w:t xml:space="preserve"> </w:t>
      </w:r>
      <w:r w:rsidR="005B564F" w:rsidRPr="009C228D">
        <w:rPr>
          <w:rFonts w:eastAsia="Cambria Math"/>
          <w:b/>
          <w:color w:val="000000" w:themeColor="text1"/>
          <w:szCs w:val="28"/>
        </w:rPr>
        <w:t>19</w:t>
      </w:r>
      <w:r w:rsidR="00C4340C" w:rsidRPr="009C228D">
        <w:rPr>
          <w:rFonts w:eastAsia="Cambria Math"/>
          <w:b/>
          <w:color w:val="000000" w:themeColor="text1"/>
          <w:szCs w:val="28"/>
        </w:rPr>
        <w:t>h</w:t>
      </w:r>
      <w:r w:rsidR="007B04B7" w:rsidRPr="009C228D">
        <w:rPr>
          <w:rFonts w:eastAsia="Cambria Math"/>
          <w:b/>
          <w:color w:val="000000" w:themeColor="text1"/>
          <w:szCs w:val="28"/>
        </w:rPr>
        <w:t>/</w:t>
      </w:r>
      <w:r w:rsidR="00DD51C1">
        <w:rPr>
          <w:rFonts w:eastAsia="Cambria Math"/>
          <w:b/>
          <w:color w:val="000000" w:themeColor="text1"/>
          <w:szCs w:val="28"/>
        </w:rPr>
        <w:t>22</w:t>
      </w:r>
      <w:r w:rsidR="00E21954" w:rsidRPr="009C228D">
        <w:rPr>
          <w:rFonts w:eastAsia="Cambria Math"/>
          <w:b/>
          <w:color w:val="000000" w:themeColor="text1"/>
          <w:szCs w:val="28"/>
        </w:rPr>
        <w:t>/</w:t>
      </w:r>
      <w:r w:rsidR="006108B1" w:rsidRPr="009C228D">
        <w:rPr>
          <w:rFonts w:eastAsia="Cambria Math"/>
          <w:b/>
          <w:color w:val="000000" w:themeColor="text1"/>
          <w:szCs w:val="28"/>
        </w:rPr>
        <w:t>10</w:t>
      </w:r>
      <w:r w:rsidR="00E21954" w:rsidRPr="009C228D">
        <w:rPr>
          <w:rFonts w:eastAsia="Cambria Math"/>
          <w:b/>
          <w:color w:val="000000" w:themeColor="text1"/>
          <w:szCs w:val="28"/>
        </w:rPr>
        <w:t xml:space="preserve">): </w:t>
      </w:r>
      <w:r w:rsidR="005866C1">
        <w:rPr>
          <w:rFonts w:eastAsia="Cambria Math"/>
          <w:color w:val="000000" w:themeColor="text1"/>
          <w:szCs w:val="28"/>
        </w:rPr>
        <w:t>K</w:t>
      </w:r>
      <w:r w:rsidR="00EF1386">
        <w:rPr>
          <w:rFonts w:eastAsia="Cambria Math"/>
          <w:color w:val="000000" w:themeColor="text1"/>
          <w:szCs w:val="28"/>
        </w:rPr>
        <w:t>hu vực miền núi phía Bắc, Trung Bộ</w:t>
      </w:r>
      <w:r w:rsidR="00D56C22">
        <w:rPr>
          <w:rFonts w:eastAsia="Cambria Math"/>
          <w:color w:val="000000" w:themeColor="text1"/>
          <w:szCs w:val="28"/>
        </w:rPr>
        <w:t xml:space="preserve"> và Nam Bộ</w:t>
      </w:r>
      <w:r w:rsidR="00EF1386">
        <w:rPr>
          <w:rFonts w:eastAsia="Cambria Math"/>
          <w:color w:val="000000" w:themeColor="text1"/>
          <w:szCs w:val="28"/>
        </w:rPr>
        <w:t xml:space="preserve"> </w:t>
      </w:r>
      <w:r w:rsidR="00EF1386" w:rsidRPr="00625567">
        <w:rPr>
          <w:rFonts w:eastAsia="Cambria Math"/>
          <w:color w:val="000000" w:themeColor="text1"/>
          <w:szCs w:val="28"/>
        </w:rPr>
        <w:t xml:space="preserve">rải rác có mưa từ </w:t>
      </w:r>
      <w:r w:rsidR="00CD311F">
        <w:rPr>
          <w:rFonts w:eastAsia="Cambria Math"/>
          <w:bCs/>
          <w:color w:val="000000" w:themeColor="text1"/>
          <w:szCs w:val="28"/>
          <w:lang w:val="en-GB"/>
        </w:rPr>
        <w:t>20-4</w:t>
      </w:r>
      <w:r w:rsidR="00EF1386" w:rsidRPr="00625567">
        <w:rPr>
          <w:rFonts w:eastAsia="Cambria Math"/>
          <w:bCs/>
          <w:color w:val="000000" w:themeColor="text1"/>
          <w:szCs w:val="28"/>
          <w:lang w:val="en-GB"/>
        </w:rPr>
        <w:t>0</w:t>
      </w:r>
      <w:r w:rsidR="00CD311F">
        <w:rPr>
          <w:rFonts w:eastAsia="Cambria Math"/>
          <w:bCs/>
          <w:color w:val="000000" w:themeColor="text1"/>
          <w:szCs w:val="28"/>
          <w:lang w:val="en-GB"/>
        </w:rPr>
        <w:t>mm</w:t>
      </w:r>
      <w:r w:rsidR="00EF1386" w:rsidRPr="00625567">
        <w:rPr>
          <w:rFonts w:eastAsia="Cambria Math"/>
          <w:bCs/>
          <w:color w:val="000000" w:themeColor="text1"/>
          <w:szCs w:val="28"/>
          <w:lang w:val="en-GB"/>
        </w:rPr>
        <w:t xml:space="preserve">. Một số trạm có lượng mưa lớn như: Pa Vệ Sử 4 (Lai Châu) </w:t>
      </w:r>
      <w:r w:rsidR="00EF1386">
        <w:rPr>
          <w:rFonts w:eastAsia="Cambria Math"/>
          <w:bCs/>
          <w:color w:val="000000" w:themeColor="text1"/>
          <w:szCs w:val="28"/>
          <w:lang w:val="en-GB"/>
        </w:rPr>
        <w:t>79</w:t>
      </w:r>
      <w:r w:rsidR="00EF1386" w:rsidRPr="00625567">
        <w:rPr>
          <w:rFonts w:eastAsia="Cambria Math"/>
          <w:bCs/>
          <w:color w:val="000000" w:themeColor="text1"/>
          <w:szCs w:val="28"/>
          <w:lang w:val="en-GB"/>
        </w:rPr>
        <w:t>mm, A Pa Chải (Điện Biên) 8</w:t>
      </w:r>
      <w:r w:rsidR="00EF1386">
        <w:rPr>
          <w:rFonts w:eastAsia="Cambria Math"/>
          <w:bCs/>
          <w:color w:val="000000" w:themeColor="text1"/>
          <w:szCs w:val="28"/>
          <w:lang w:val="en-GB"/>
        </w:rPr>
        <w:t>9</w:t>
      </w:r>
      <w:r w:rsidR="00EF1386" w:rsidRPr="00625567">
        <w:rPr>
          <w:rFonts w:eastAsia="Cambria Math"/>
          <w:bCs/>
          <w:color w:val="000000" w:themeColor="text1"/>
          <w:szCs w:val="28"/>
          <w:lang w:val="en-GB"/>
        </w:rPr>
        <w:t xml:space="preserve">mm, Xuân La (Thái Nguyên) </w:t>
      </w:r>
      <w:r w:rsidR="00EF1386">
        <w:rPr>
          <w:rFonts w:eastAsia="Cambria Math"/>
          <w:bCs/>
          <w:color w:val="000000" w:themeColor="text1"/>
          <w:szCs w:val="28"/>
          <w:lang w:val="en-GB"/>
        </w:rPr>
        <w:t>75</w:t>
      </w:r>
      <w:r w:rsidR="00EF1386" w:rsidRPr="00625567">
        <w:rPr>
          <w:rFonts w:eastAsia="Cambria Math"/>
          <w:bCs/>
          <w:color w:val="000000" w:themeColor="text1"/>
          <w:szCs w:val="28"/>
          <w:lang w:val="en-GB"/>
        </w:rPr>
        <w:t xml:space="preserve">mm, </w:t>
      </w:r>
      <w:r w:rsidR="00EF1386">
        <w:rPr>
          <w:rFonts w:eastAsia="Cambria Math"/>
          <w:bCs/>
          <w:color w:val="000000" w:themeColor="text1"/>
          <w:szCs w:val="28"/>
          <w:lang w:val="en-GB"/>
        </w:rPr>
        <w:t xml:space="preserve">Đức Giang (Hà Tĩnh) 70mm; </w:t>
      </w:r>
      <w:r w:rsidR="00EF1386" w:rsidRPr="00625567">
        <w:rPr>
          <w:rFonts w:eastAsia="Cambria Math"/>
          <w:bCs/>
          <w:color w:val="000000" w:themeColor="text1"/>
          <w:szCs w:val="28"/>
          <w:lang w:val="en-GB"/>
        </w:rPr>
        <w:t>Hồ Thái Xuân (Đà Nẵng) 5</w:t>
      </w:r>
      <w:r w:rsidR="00EF1386">
        <w:rPr>
          <w:rFonts w:eastAsia="Cambria Math"/>
          <w:bCs/>
          <w:color w:val="000000" w:themeColor="text1"/>
          <w:szCs w:val="28"/>
          <w:lang w:val="en-GB"/>
        </w:rPr>
        <w:t>4</w:t>
      </w:r>
      <w:r w:rsidR="00EF1386" w:rsidRPr="00625567">
        <w:rPr>
          <w:rFonts w:eastAsia="Cambria Math"/>
          <w:bCs/>
          <w:color w:val="000000" w:themeColor="text1"/>
          <w:szCs w:val="28"/>
          <w:lang w:val="en-GB"/>
        </w:rPr>
        <w:t>mm, Bình Trị (Quảng Ngãi) 5</w:t>
      </w:r>
      <w:r w:rsidR="00EF1386">
        <w:rPr>
          <w:rFonts w:eastAsia="Cambria Math"/>
          <w:bCs/>
          <w:color w:val="000000" w:themeColor="text1"/>
          <w:szCs w:val="28"/>
          <w:lang w:val="en-GB"/>
        </w:rPr>
        <w:t>1mm</w:t>
      </w:r>
      <w:r w:rsidR="00D56C22">
        <w:rPr>
          <w:rFonts w:eastAsia="Cambria Math"/>
          <w:bCs/>
          <w:szCs w:val="28"/>
          <w:lang w:val="en-GB"/>
        </w:rPr>
        <w:t>, Long Định (Đồng Tháp) 65mm; Phú Tân (Cà Mau) 74mm.</w:t>
      </w:r>
    </w:p>
    <w:p w14:paraId="775E9544" w14:textId="5966F7AE" w:rsidR="00A228CE" w:rsidRPr="00EF1386" w:rsidRDefault="0085294F" w:rsidP="00EF1386">
      <w:pPr>
        <w:widowControl w:val="0"/>
        <w:spacing w:after="80" w:line="252" w:lineRule="auto"/>
        <w:ind w:firstLine="567"/>
        <w:jc w:val="both"/>
        <w:rPr>
          <w:rFonts w:eastAsia="Cambria Math"/>
          <w:bCs/>
          <w:color w:val="000000" w:themeColor="text1"/>
          <w:szCs w:val="28"/>
          <w:lang w:val="en-GB"/>
        </w:rPr>
      </w:pPr>
      <w:r w:rsidRPr="00D56C22">
        <w:rPr>
          <w:rFonts w:eastAsia="Cambria Math"/>
          <w:color w:val="000000" w:themeColor="text1"/>
          <w:szCs w:val="28"/>
        </w:rPr>
        <w:t xml:space="preserve">- </w:t>
      </w:r>
      <w:r w:rsidR="004F66C8" w:rsidRPr="00D56C22">
        <w:rPr>
          <w:rFonts w:eastAsia="Cambria Math"/>
          <w:b/>
          <w:color w:val="000000" w:themeColor="text1"/>
          <w:szCs w:val="28"/>
        </w:rPr>
        <w:t>Mưa đêm (19h/</w:t>
      </w:r>
      <w:r w:rsidR="00DD51C1" w:rsidRPr="00D56C22">
        <w:rPr>
          <w:rFonts w:eastAsia="Cambria Math"/>
          <w:b/>
          <w:color w:val="000000" w:themeColor="text1"/>
          <w:szCs w:val="28"/>
        </w:rPr>
        <w:t>22</w:t>
      </w:r>
      <w:r w:rsidR="004F66C8" w:rsidRPr="00D56C22">
        <w:rPr>
          <w:rFonts w:eastAsia="Cambria Math"/>
          <w:b/>
          <w:color w:val="000000" w:themeColor="text1"/>
          <w:szCs w:val="28"/>
        </w:rPr>
        <w:t>/10</w:t>
      </w:r>
      <w:r w:rsidR="00DE12A7" w:rsidRPr="00D56C22">
        <w:rPr>
          <w:rFonts w:eastAsia="Cambria Math"/>
          <w:b/>
          <w:color w:val="000000" w:themeColor="text1"/>
          <w:szCs w:val="28"/>
        </w:rPr>
        <w:t xml:space="preserve"> </w:t>
      </w:r>
      <w:r w:rsidR="004F66C8" w:rsidRPr="00D56C22">
        <w:rPr>
          <w:rFonts w:eastAsia="Cambria Math"/>
          <w:b/>
          <w:color w:val="000000" w:themeColor="text1"/>
          <w:szCs w:val="28"/>
        </w:rPr>
        <w:t>-</w:t>
      </w:r>
      <w:r w:rsidR="00DE12A7" w:rsidRPr="00D56C22">
        <w:rPr>
          <w:rFonts w:eastAsia="Cambria Math"/>
          <w:b/>
          <w:color w:val="000000" w:themeColor="text1"/>
          <w:szCs w:val="28"/>
        </w:rPr>
        <w:t xml:space="preserve"> </w:t>
      </w:r>
      <w:r w:rsidR="004F66C8" w:rsidRPr="00D56C22">
        <w:rPr>
          <w:rFonts w:eastAsia="Cambria Math"/>
          <w:b/>
          <w:color w:val="000000" w:themeColor="text1"/>
          <w:szCs w:val="28"/>
        </w:rPr>
        <w:t>07h/</w:t>
      </w:r>
      <w:r w:rsidR="000E62B2" w:rsidRPr="00D56C22">
        <w:rPr>
          <w:rFonts w:eastAsia="Cambria Math"/>
          <w:b/>
          <w:color w:val="000000" w:themeColor="text1"/>
          <w:szCs w:val="28"/>
        </w:rPr>
        <w:t>2</w:t>
      </w:r>
      <w:r w:rsidR="00DD51C1" w:rsidRPr="00D56C22">
        <w:rPr>
          <w:rFonts w:eastAsia="Cambria Math"/>
          <w:b/>
          <w:color w:val="000000" w:themeColor="text1"/>
          <w:szCs w:val="28"/>
        </w:rPr>
        <w:t>3</w:t>
      </w:r>
      <w:r w:rsidR="004F66C8" w:rsidRPr="00D56C22">
        <w:rPr>
          <w:rFonts w:eastAsia="Cambria Math"/>
          <w:b/>
          <w:color w:val="000000" w:themeColor="text1"/>
          <w:szCs w:val="28"/>
        </w:rPr>
        <w:t>/10):</w:t>
      </w:r>
      <w:r w:rsidR="004F66C8" w:rsidRPr="00D56C22">
        <w:rPr>
          <w:rFonts w:eastAsia="Cambria Math"/>
          <w:color w:val="000000" w:themeColor="text1"/>
          <w:szCs w:val="28"/>
        </w:rPr>
        <w:t xml:space="preserve"> </w:t>
      </w:r>
      <w:r w:rsidR="00960C53">
        <w:rPr>
          <w:rFonts w:eastAsia="Cambria Math"/>
          <w:color w:val="000000" w:themeColor="text1"/>
          <w:szCs w:val="28"/>
        </w:rPr>
        <w:t>K</w:t>
      </w:r>
      <w:r w:rsidR="00EF1386" w:rsidRPr="00D56C22">
        <w:rPr>
          <w:rFonts w:eastAsia="Cambria Math"/>
          <w:color w:val="000000" w:themeColor="text1"/>
          <w:szCs w:val="28"/>
        </w:rPr>
        <w:t xml:space="preserve">hu vực Nam Bộ rải rác có mưa từ </w:t>
      </w:r>
      <w:r w:rsidR="00EF1386" w:rsidRPr="00D56C22">
        <w:rPr>
          <w:rFonts w:eastAsia="Cambria Math"/>
          <w:bCs/>
          <w:color w:val="000000" w:themeColor="text1"/>
          <w:szCs w:val="28"/>
          <w:lang w:val="en-GB"/>
        </w:rPr>
        <w:t>15-30mm. Một số trạm có lượng mưa lớn như: Tân Tiến (Đồng Nai) 56mm; Đông Phước A (Cần Thơ) 48mm; Hiệp Thành (Cà Mau) 64mm</w:t>
      </w:r>
      <w:r w:rsidR="003657EB" w:rsidRPr="00D56C22">
        <w:rPr>
          <w:rFonts w:eastAsia="Cambria Math"/>
          <w:bCs/>
          <w:color w:val="000000" w:themeColor="text1"/>
          <w:szCs w:val="28"/>
          <w:lang w:val="en-GB"/>
        </w:rPr>
        <w:t>.</w:t>
      </w:r>
    </w:p>
    <w:p w14:paraId="503E5E1A" w14:textId="5BD37AD1" w:rsidR="00515800" w:rsidRPr="006C44C9" w:rsidRDefault="009104CA" w:rsidP="009C228D">
      <w:pPr>
        <w:widowControl w:val="0"/>
        <w:spacing w:before="40" w:after="40" w:line="264" w:lineRule="auto"/>
        <w:ind w:firstLine="709"/>
        <w:jc w:val="both"/>
        <w:rPr>
          <w:rFonts w:eastAsia="Cambria Math"/>
          <w:color w:val="000000" w:themeColor="text1"/>
          <w:szCs w:val="28"/>
        </w:rPr>
      </w:pPr>
      <w:r w:rsidRPr="00D56C22">
        <w:rPr>
          <w:bCs/>
          <w:szCs w:val="28"/>
        </w:rPr>
        <w:t xml:space="preserve">- </w:t>
      </w:r>
      <w:r w:rsidR="001C342A" w:rsidRPr="00D56C22">
        <w:rPr>
          <w:b/>
          <w:szCs w:val="28"/>
        </w:rPr>
        <w:t xml:space="preserve">Mưa </w:t>
      </w:r>
      <w:r w:rsidR="00D47700" w:rsidRPr="00D56C22">
        <w:rPr>
          <w:b/>
          <w:szCs w:val="28"/>
        </w:rPr>
        <w:t>03 ngày</w:t>
      </w:r>
      <w:r w:rsidR="00553A92" w:rsidRPr="00D56C22">
        <w:rPr>
          <w:b/>
          <w:szCs w:val="28"/>
        </w:rPr>
        <w:t xml:space="preserve"> (19h/</w:t>
      </w:r>
      <w:r w:rsidR="00B741AB" w:rsidRPr="00D56C22">
        <w:rPr>
          <w:b/>
          <w:szCs w:val="28"/>
        </w:rPr>
        <w:t>1</w:t>
      </w:r>
      <w:r w:rsidR="00DD51C1" w:rsidRPr="00D56C22">
        <w:rPr>
          <w:b/>
          <w:szCs w:val="28"/>
        </w:rPr>
        <w:t>9</w:t>
      </w:r>
      <w:r w:rsidR="00F623B3" w:rsidRPr="00D56C22">
        <w:rPr>
          <w:b/>
          <w:szCs w:val="28"/>
        </w:rPr>
        <w:t>/</w:t>
      </w:r>
      <w:r w:rsidR="005340A5" w:rsidRPr="00D56C22">
        <w:rPr>
          <w:b/>
          <w:szCs w:val="28"/>
        </w:rPr>
        <w:t>10</w:t>
      </w:r>
      <w:r w:rsidR="00F623B3" w:rsidRPr="00D56C22">
        <w:rPr>
          <w:szCs w:val="28"/>
        </w:rPr>
        <w:t xml:space="preserve"> -</w:t>
      </w:r>
      <w:r w:rsidR="001C342A" w:rsidRPr="00D56C22">
        <w:rPr>
          <w:b/>
          <w:szCs w:val="28"/>
        </w:rPr>
        <w:t xml:space="preserve"> 07h/</w:t>
      </w:r>
      <w:r w:rsidR="008F0850" w:rsidRPr="00D56C22">
        <w:rPr>
          <w:b/>
          <w:szCs w:val="28"/>
        </w:rPr>
        <w:t>2</w:t>
      </w:r>
      <w:r w:rsidR="00DD51C1" w:rsidRPr="00D56C22">
        <w:rPr>
          <w:b/>
          <w:szCs w:val="28"/>
        </w:rPr>
        <w:t>3</w:t>
      </w:r>
      <w:r w:rsidR="001C342A" w:rsidRPr="00D56C22">
        <w:rPr>
          <w:b/>
          <w:szCs w:val="28"/>
        </w:rPr>
        <w:t>/</w:t>
      </w:r>
      <w:r w:rsidR="00D845D4" w:rsidRPr="00D56C22">
        <w:rPr>
          <w:b/>
          <w:szCs w:val="28"/>
        </w:rPr>
        <w:t>10</w:t>
      </w:r>
      <w:r w:rsidR="001C342A" w:rsidRPr="00D56C22">
        <w:rPr>
          <w:b/>
          <w:szCs w:val="28"/>
        </w:rPr>
        <w:t>):</w:t>
      </w:r>
      <w:r w:rsidR="009220C3" w:rsidRPr="00D56C22">
        <w:rPr>
          <w:rFonts w:eastAsia="Cambria Math"/>
          <w:szCs w:val="28"/>
        </w:rPr>
        <w:t xml:space="preserve"> </w:t>
      </w:r>
      <w:r w:rsidR="00D56C22" w:rsidRPr="00D56C22">
        <w:rPr>
          <w:rFonts w:eastAsia="Cambria Math"/>
          <w:szCs w:val="28"/>
        </w:rPr>
        <w:t>T</w:t>
      </w:r>
      <w:r w:rsidR="00515800" w:rsidRPr="00D56C22">
        <w:rPr>
          <w:rFonts w:eastAsia="Cambria Math"/>
          <w:szCs w:val="28"/>
        </w:rPr>
        <w:t xml:space="preserve">ỉnh </w:t>
      </w:r>
      <w:r w:rsidR="009220C3" w:rsidRPr="00D56C22">
        <w:rPr>
          <w:rFonts w:eastAsia="Cambria Math"/>
          <w:szCs w:val="28"/>
        </w:rPr>
        <w:t>Lâm Đồng</w:t>
      </w:r>
      <w:r w:rsidR="005E2254" w:rsidRPr="00D56C22">
        <w:rPr>
          <w:rFonts w:eastAsia="Cambria Math"/>
          <w:szCs w:val="28"/>
        </w:rPr>
        <w:t xml:space="preserve"> </w:t>
      </w:r>
      <w:r w:rsidR="00033589" w:rsidRPr="00D56C22">
        <w:rPr>
          <w:rFonts w:eastAsia="Cambria Math"/>
          <w:szCs w:val="28"/>
          <w:lang w:val="pt-BR"/>
        </w:rPr>
        <w:t xml:space="preserve">và </w:t>
      </w:r>
      <w:r w:rsidR="00D56C22" w:rsidRPr="00D56C22">
        <w:rPr>
          <w:rFonts w:eastAsia="Cambria Math"/>
          <w:szCs w:val="28"/>
          <w:lang w:val="pt-BR"/>
        </w:rPr>
        <w:t xml:space="preserve">khu vực </w:t>
      </w:r>
      <w:r w:rsidR="00033589" w:rsidRPr="00D56C22">
        <w:rPr>
          <w:rFonts w:eastAsia="Cambria Math"/>
          <w:szCs w:val="28"/>
          <w:lang w:val="pt-BR"/>
        </w:rPr>
        <w:t>Nam Bộ</w:t>
      </w:r>
      <w:r w:rsidR="00066C27" w:rsidRPr="00D56C22">
        <w:rPr>
          <w:rFonts w:eastAsia="Cambria Math"/>
          <w:szCs w:val="28"/>
          <w:lang w:val="pt-BR"/>
        </w:rPr>
        <w:t xml:space="preserve"> có</w:t>
      </w:r>
      <w:r w:rsidR="00F77BA9" w:rsidRPr="00D56C22">
        <w:rPr>
          <w:rFonts w:eastAsia="Cambria Math"/>
          <w:szCs w:val="28"/>
          <w:lang w:val="pt-BR"/>
        </w:rPr>
        <w:t xml:space="preserve"> </w:t>
      </w:r>
      <w:r w:rsidR="00066C27" w:rsidRPr="00D56C22">
        <w:rPr>
          <w:rFonts w:eastAsia="Cambria Math"/>
          <w:szCs w:val="28"/>
          <w:lang w:val="pt-BR"/>
        </w:rPr>
        <w:t>tổng lượng mưa</w:t>
      </w:r>
      <w:r w:rsidR="00F77BA9" w:rsidRPr="00D56C22">
        <w:rPr>
          <w:rFonts w:eastAsia="Cambria Math"/>
          <w:szCs w:val="28"/>
          <w:lang w:val="pt-BR"/>
        </w:rPr>
        <w:t xml:space="preserve"> phổ biến</w:t>
      </w:r>
      <w:r w:rsidR="00066C27" w:rsidRPr="00D56C22">
        <w:rPr>
          <w:rFonts w:eastAsia="Cambria Math"/>
          <w:szCs w:val="28"/>
          <w:lang w:val="pt-BR"/>
        </w:rPr>
        <w:t xml:space="preserve"> từ</w:t>
      </w:r>
      <w:r w:rsidR="00AE5AFF" w:rsidRPr="00D56C22">
        <w:rPr>
          <w:rFonts w:eastAsia="Cambria Math"/>
          <w:szCs w:val="28"/>
          <w:lang w:val="pt-BR"/>
        </w:rPr>
        <w:t xml:space="preserve"> </w:t>
      </w:r>
      <w:r w:rsidR="00F77BA9" w:rsidRPr="00D56C22">
        <w:rPr>
          <w:rFonts w:eastAsia="Cambria Math"/>
          <w:szCs w:val="28"/>
          <w:lang w:val="pt-BR"/>
        </w:rPr>
        <w:t>5</w:t>
      </w:r>
      <w:r w:rsidR="00AE5AFF" w:rsidRPr="00D56C22">
        <w:rPr>
          <w:rFonts w:eastAsia="Cambria Math"/>
          <w:szCs w:val="28"/>
          <w:lang w:val="pt-BR"/>
        </w:rPr>
        <w:t>0-</w:t>
      </w:r>
      <w:r w:rsidR="00CD311F">
        <w:rPr>
          <w:rFonts w:eastAsia="Cambria Math"/>
          <w:szCs w:val="28"/>
          <w:lang w:val="pt-BR"/>
        </w:rPr>
        <w:t>8</w:t>
      </w:r>
      <w:r w:rsidR="00066C27" w:rsidRPr="00D56C22">
        <w:rPr>
          <w:rFonts w:eastAsia="Cambria Math"/>
          <w:szCs w:val="28"/>
          <w:lang w:val="pt-BR"/>
        </w:rPr>
        <w:t>0mm</w:t>
      </w:r>
      <w:r w:rsidR="00515800" w:rsidRPr="00D56C22">
        <w:rPr>
          <w:rFonts w:eastAsia="Cambria Math"/>
          <w:bCs/>
          <w:color w:val="000000" w:themeColor="text1"/>
          <w:szCs w:val="28"/>
          <w:lang w:val="en-GB"/>
        </w:rPr>
        <w:t>. M</w:t>
      </w:r>
      <w:r w:rsidR="00066C27" w:rsidRPr="00D56C22">
        <w:rPr>
          <w:rFonts w:eastAsia="Cambria Math"/>
          <w:szCs w:val="28"/>
        </w:rPr>
        <w:t xml:space="preserve">ột số trạm có </w:t>
      </w:r>
      <w:r w:rsidR="00AD2089" w:rsidRPr="00D56C22">
        <w:rPr>
          <w:rFonts w:eastAsia="Cambria Math"/>
          <w:szCs w:val="28"/>
        </w:rPr>
        <w:t xml:space="preserve">tổng </w:t>
      </w:r>
      <w:r w:rsidR="00066C27" w:rsidRPr="00D56C22">
        <w:rPr>
          <w:rFonts w:eastAsia="Cambria Math"/>
          <w:szCs w:val="28"/>
        </w:rPr>
        <w:t xml:space="preserve">lượng mưa </w:t>
      </w:r>
      <w:r w:rsidR="00066C27" w:rsidRPr="00D56C22">
        <w:rPr>
          <w:rFonts w:eastAsia="Cambria Math"/>
          <w:color w:val="000000" w:themeColor="text1"/>
          <w:szCs w:val="28"/>
        </w:rPr>
        <w:t>lớn</w:t>
      </w:r>
      <w:r w:rsidR="00515800" w:rsidRPr="00D56C22">
        <w:rPr>
          <w:rFonts w:eastAsia="Cambria Math"/>
          <w:color w:val="000000" w:themeColor="text1"/>
          <w:szCs w:val="28"/>
        </w:rPr>
        <w:t xml:space="preserve"> hơn</w:t>
      </w:r>
      <w:r w:rsidR="009220C3" w:rsidRPr="00D56C22">
        <w:rPr>
          <w:rFonts w:eastAsia="Cambria Math"/>
          <w:color w:val="000000" w:themeColor="text1"/>
          <w:szCs w:val="28"/>
        </w:rPr>
        <w:t xml:space="preserve"> </w:t>
      </w:r>
      <w:r w:rsidR="00066C27" w:rsidRPr="00D56C22">
        <w:rPr>
          <w:rFonts w:eastAsia="Cambria Math"/>
          <w:color w:val="000000" w:themeColor="text1"/>
          <w:szCs w:val="28"/>
        </w:rPr>
        <w:t>như:</w:t>
      </w:r>
      <w:r w:rsidR="00022317" w:rsidRPr="00D56C22">
        <w:rPr>
          <w:rFonts w:eastAsia="Cambria Math"/>
          <w:color w:val="000000" w:themeColor="text1"/>
          <w:szCs w:val="28"/>
        </w:rPr>
        <w:t xml:space="preserve"> </w:t>
      </w:r>
      <w:r w:rsidR="009220C3" w:rsidRPr="00D56C22">
        <w:rPr>
          <w:rFonts w:eastAsia="Cambria Math"/>
          <w:color w:val="000000" w:themeColor="text1"/>
          <w:szCs w:val="28"/>
        </w:rPr>
        <w:t>Cát Tiên</w:t>
      </w:r>
      <w:r w:rsidR="007F6C6C" w:rsidRPr="00D56C22">
        <w:rPr>
          <w:rFonts w:eastAsia="Cambria Math"/>
          <w:color w:val="000000" w:themeColor="text1"/>
          <w:szCs w:val="28"/>
        </w:rPr>
        <w:t xml:space="preserve"> (Lâm Đồ</w:t>
      </w:r>
      <w:r w:rsidR="00BC69EE" w:rsidRPr="00D56C22">
        <w:rPr>
          <w:rFonts w:eastAsia="Cambria Math"/>
          <w:color w:val="000000" w:themeColor="text1"/>
          <w:szCs w:val="28"/>
        </w:rPr>
        <w:t xml:space="preserve">ng) </w:t>
      </w:r>
      <w:r w:rsidR="00515800" w:rsidRPr="00D56C22">
        <w:rPr>
          <w:rFonts w:eastAsia="Cambria Math"/>
          <w:color w:val="000000" w:themeColor="text1"/>
          <w:szCs w:val="28"/>
        </w:rPr>
        <w:t>212</w:t>
      </w:r>
      <w:r w:rsidR="00BC69EE" w:rsidRPr="00D56C22">
        <w:rPr>
          <w:rFonts w:eastAsia="Cambria Math"/>
          <w:color w:val="000000" w:themeColor="text1"/>
          <w:szCs w:val="28"/>
        </w:rPr>
        <w:t>mm;</w:t>
      </w:r>
      <w:r w:rsidR="00515800" w:rsidRPr="00D56C22">
        <w:rPr>
          <w:rFonts w:eastAsia="Cambria Math"/>
          <w:color w:val="000000" w:themeColor="text1"/>
          <w:szCs w:val="28"/>
        </w:rPr>
        <w:t xml:space="preserve"> Đắk Mil</w:t>
      </w:r>
      <w:r w:rsidR="009220C3" w:rsidRPr="00D56C22">
        <w:rPr>
          <w:rFonts w:eastAsia="Cambria Math"/>
          <w:color w:val="000000" w:themeColor="text1"/>
          <w:szCs w:val="28"/>
        </w:rPr>
        <w:t xml:space="preserve"> (Lâm Đồ</w:t>
      </w:r>
      <w:r w:rsidR="00D56C22" w:rsidRPr="00D56C22">
        <w:rPr>
          <w:rFonts w:eastAsia="Cambria Math"/>
          <w:color w:val="000000" w:themeColor="text1"/>
          <w:szCs w:val="28"/>
        </w:rPr>
        <w:t>ng) 160</w:t>
      </w:r>
      <w:r w:rsidR="009220C3" w:rsidRPr="00D56C22">
        <w:rPr>
          <w:rFonts w:eastAsia="Cambria Math"/>
          <w:color w:val="000000" w:themeColor="text1"/>
          <w:szCs w:val="28"/>
        </w:rPr>
        <w:t xml:space="preserve">mm; </w:t>
      </w:r>
      <w:r w:rsidR="00D56C22" w:rsidRPr="00D56C22">
        <w:rPr>
          <w:rFonts w:eastAsia="Cambria Math"/>
          <w:color w:val="000000" w:themeColor="text1"/>
          <w:szCs w:val="28"/>
        </w:rPr>
        <w:t>Túc Trưng</w:t>
      </w:r>
      <w:r w:rsidR="009220C3" w:rsidRPr="00D56C22">
        <w:rPr>
          <w:rFonts w:eastAsia="Cambria Math"/>
          <w:color w:val="000000" w:themeColor="text1"/>
          <w:szCs w:val="28"/>
        </w:rPr>
        <w:t xml:space="preserve"> (Đồ</w:t>
      </w:r>
      <w:r w:rsidR="00D56C22" w:rsidRPr="00D56C22">
        <w:rPr>
          <w:rFonts w:eastAsia="Cambria Math"/>
          <w:color w:val="000000" w:themeColor="text1"/>
          <w:szCs w:val="28"/>
        </w:rPr>
        <w:t>ng Nai) 130</w:t>
      </w:r>
      <w:r w:rsidR="009220C3" w:rsidRPr="00D56C22">
        <w:rPr>
          <w:rFonts w:eastAsia="Cambria Math"/>
          <w:color w:val="000000" w:themeColor="text1"/>
          <w:szCs w:val="28"/>
        </w:rPr>
        <w:t xml:space="preserve">mm; </w:t>
      </w:r>
      <w:r w:rsidR="006C44C9" w:rsidRPr="00D56C22">
        <w:rPr>
          <w:rFonts w:eastAsia="Cambria Math"/>
          <w:color w:val="000000" w:themeColor="text1"/>
          <w:szCs w:val="28"/>
        </w:rPr>
        <w:t>Trà Ôn</w:t>
      </w:r>
      <w:r w:rsidR="00515800" w:rsidRPr="00D56C22">
        <w:rPr>
          <w:rFonts w:eastAsia="Cambria Math"/>
          <w:color w:val="000000" w:themeColor="text1"/>
          <w:szCs w:val="28"/>
        </w:rPr>
        <w:t xml:space="preserve"> </w:t>
      </w:r>
      <w:r w:rsidR="007F6C6C" w:rsidRPr="00D56C22">
        <w:rPr>
          <w:rFonts w:eastAsia="Cambria Math"/>
          <w:color w:val="000000" w:themeColor="text1"/>
          <w:szCs w:val="28"/>
        </w:rPr>
        <w:t>(</w:t>
      </w:r>
      <w:r w:rsidR="006C44C9" w:rsidRPr="00D56C22">
        <w:rPr>
          <w:rFonts w:eastAsia="Cambria Math"/>
          <w:color w:val="000000" w:themeColor="text1"/>
          <w:szCs w:val="28"/>
        </w:rPr>
        <w:t>Vĩnh Long</w:t>
      </w:r>
      <w:r w:rsidR="00BC69EE" w:rsidRPr="00D56C22">
        <w:rPr>
          <w:rFonts w:eastAsia="Cambria Math"/>
          <w:color w:val="000000" w:themeColor="text1"/>
          <w:szCs w:val="28"/>
        </w:rPr>
        <w:t>) 1</w:t>
      </w:r>
      <w:r w:rsidR="00D56C22" w:rsidRPr="00D56C22">
        <w:rPr>
          <w:rFonts w:eastAsia="Cambria Math"/>
          <w:color w:val="000000" w:themeColor="text1"/>
          <w:szCs w:val="28"/>
        </w:rPr>
        <w:t>16mm; Phú Tân (Cà Mau) 136mm.</w:t>
      </w:r>
    </w:p>
    <w:p w14:paraId="3D59929F" w14:textId="1DA4A443" w:rsidR="00A228CE" w:rsidRPr="009C228D" w:rsidRDefault="007F419E" w:rsidP="009C228D">
      <w:pPr>
        <w:widowControl w:val="0"/>
        <w:spacing w:before="40" w:after="40" w:line="264" w:lineRule="auto"/>
        <w:ind w:firstLine="709"/>
        <w:jc w:val="both"/>
        <w:rPr>
          <w:b/>
          <w:bCs/>
          <w:szCs w:val="28"/>
          <w:lang w:val="en-GB"/>
        </w:rPr>
      </w:pPr>
      <w:r w:rsidRPr="009C228D">
        <w:rPr>
          <w:b/>
          <w:bCs/>
          <w:szCs w:val="28"/>
          <w:lang w:val="en-GB"/>
        </w:rPr>
        <w:t>2</w:t>
      </w:r>
      <w:r w:rsidR="00E4707E" w:rsidRPr="009C228D">
        <w:rPr>
          <w:b/>
          <w:bCs/>
          <w:szCs w:val="28"/>
          <w:lang w:val="en-GB"/>
        </w:rPr>
        <w:t xml:space="preserve">. Tin dự báo </w:t>
      </w:r>
      <w:r w:rsidR="000F2457" w:rsidRPr="009C228D">
        <w:rPr>
          <w:b/>
          <w:bCs/>
          <w:szCs w:val="28"/>
          <w:lang w:val="en-GB"/>
        </w:rPr>
        <w:t>gió mạnh, sóng lớn và mưa dông</w:t>
      </w:r>
      <w:r w:rsidR="001476B9" w:rsidRPr="009C228D">
        <w:rPr>
          <w:b/>
          <w:bCs/>
          <w:szCs w:val="28"/>
          <w:lang w:val="en-GB"/>
        </w:rPr>
        <w:t xml:space="preserve"> trên biển</w:t>
      </w:r>
    </w:p>
    <w:p w14:paraId="3A17E762" w14:textId="07A5161D" w:rsidR="00A228CE" w:rsidRPr="009C228D" w:rsidRDefault="00EF1386" w:rsidP="00CD311F">
      <w:pPr>
        <w:widowControl w:val="0"/>
        <w:shd w:val="clear" w:color="auto" w:fill="FFFFFF" w:themeFill="background1"/>
        <w:spacing w:before="40" w:after="40" w:line="264" w:lineRule="auto"/>
        <w:ind w:firstLine="709"/>
        <w:jc w:val="both"/>
        <w:rPr>
          <w:b/>
          <w:bCs/>
          <w:szCs w:val="28"/>
          <w:lang w:val="en-GB"/>
        </w:rPr>
      </w:pPr>
      <w:r w:rsidRPr="00783ACF">
        <w:rPr>
          <w:rFonts w:eastAsia="MS Mincho"/>
          <w:bCs/>
          <w:color w:val="000000" w:themeColor="text1"/>
          <w:szCs w:val="28"/>
        </w:rPr>
        <w:t>Ngày và đêm 23/10, vùng biển p</w:t>
      </w:r>
      <w:r w:rsidRPr="006512D2">
        <w:rPr>
          <w:rFonts w:eastAsia="MS Mincho"/>
          <w:bCs/>
          <w:color w:val="000000" w:themeColor="text1"/>
          <w:szCs w:val="28"/>
        </w:rPr>
        <w:t>hía Đông của khu vực Bắc Biển Đông g</w:t>
      </w:r>
      <w:r w:rsidR="00CF2CAA">
        <w:rPr>
          <w:rFonts w:eastAsia="MS Mincho"/>
          <w:bCs/>
          <w:color w:val="000000" w:themeColor="text1"/>
          <w:szCs w:val="28"/>
        </w:rPr>
        <w:t>ió B</w:t>
      </w:r>
      <w:r w:rsidRPr="00783ACF">
        <w:rPr>
          <w:rFonts w:eastAsia="MS Mincho"/>
          <w:bCs/>
          <w:color w:val="000000" w:themeColor="text1"/>
          <w:szCs w:val="28"/>
        </w:rPr>
        <w:t>ắc đế</w:t>
      </w:r>
      <w:r w:rsidR="00CF2CAA">
        <w:rPr>
          <w:rFonts w:eastAsia="MS Mincho"/>
          <w:bCs/>
          <w:color w:val="000000" w:themeColor="text1"/>
          <w:szCs w:val="28"/>
        </w:rPr>
        <w:t>n Tây B</w:t>
      </w:r>
      <w:r w:rsidRPr="00783ACF">
        <w:rPr>
          <w:rFonts w:eastAsia="MS Mincho"/>
          <w:bCs/>
          <w:color w:val="000000" w:themeColor="text1"/>
          <w:szCs w:val="28"/>
        </w:rPr>
        <w:t>ắc mạnh cấp 6-7, giật cấp 8-9; riêng vùng biển phía Đông Bắc cấp 8-9, giật cấ</w:t>
      </w:r>
      <w:r>
        <w:rPr>
          <w:rFonts w:eastAsia="MS Mincho"/>
          <w:bCs/>
          <w:color w:val="000000" w:themeColor="text1"/>
          <w:szCs w:val="28"/>
        </w:rPr>
        <w:t xml:space="preserve">p 10-11, </w:t>
      </w:r>
      <w:r w:rsidRPr="00783ACF">
        <w:rPr>
          <w:rFonts w:eastAsia="MS Mincho"/>
          <w:bCs/>
          <w:color w:val="000000" w:themeColor="text1"/>
          <w:szCs w:val="28"/>
        </w:rPr>
        <w:t>biển động rất mạnh. Sóng biển cao 3,0-5,0m; riêng vùng biển phía Đông Bắc cao 4,0-6,0m, hướng sóng Bắc đến Tây Bắc</w:t>
      </w:r>
      <w:r w:rsidR="00A228CE" w:rsidRPr="009C228D">
        <w:rPr>
          <w:rFonts w:eastAsia="MS Mincho"/>
          <w:color w:val="000000" w:themeColor="text1"/>
          <w:szCs w:val="28"/>
        </w:rPr>
        <w:t>.</w:t>
      </w:r>
    </w:p>
    <w:p w14:paraId="3D316DAB" w14:textId="3162E5D5" w:rsidR="00A228CE" w:rsidRPr="009C228D" w:rsidRDefault="00A228CE" w:rsidP="00CD311F">
      <w:pPr>
        <w:widowControl w:val="0"/>
        <w:shd w:val="clear" w:color="auto" w:fill="FFFFFF" w:themeFill="background1"/>
        <w:spacing w:before="40" w:after="40" w:line="264" w:lineRule="auto"/>
        <w:ind w:firstLine="709"/>
        <w:jc w:val="both"/>
        <w:rPr>
          <w:b/>
          <w:bCs/>
          <w:szCs w:val="28"/>
          <w:lang w:val="en-GB"/>
        </w:rPr>
      </w:pPr>
      <w:r w:rsidRPr="009C228D">
        <w:rPr>
          <w:rFonts w:eastAsia="MS Mincho"/>
          <w:color w:val="000000" w:themeColor="text1"/>
          <w:szCs w:val="28"/>
        </w:rPr>
        <w:t>Cấp độ rủi ro thiên tai trên biển:</w:t>
      </w:r>
      <w:r w:rsidRPr="009C228D">
        <w:rPr>
          <w:rFonts w:eastAsia="MS Mincho"/>
          <w:bCs/>
          <w:color w:val="000000" w:themeColor="text1"/>
          <w:szCs w:val="28"/>
        </w:rPr>
        <w:t xml:space="preserve"> vùng biển phía Đông khu vực Bắc Biển Đông cấp 2, riêng vùng biển phía Đông Bắc khu vực Bắc Biển Đông cấp 3.</w:t>
      </w:r>
    </w:p>
    <w:p w14:paraId="0E0DF613" w14:textId="61BDA776" w:rsidR="00EE2254" w:rsidRPr="009C228D" w:rsidRDefault="006A35E7"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II</w:t>
      </w:r>
      <w:r w:rsidR="00B60C58" w:rsidRPr="009C228D">
        <w:rPr>
          <w:b/>
          <w:bCs/>
          <w:szCs w:val="28"/>
          <w:lang w:val="en-GB"/>
        </w:rPr>
        <w:t xml:space="preserve">. </w:t>
      </w:r>
      <w:r w:rsidR="005672CE" w:rsidRPr="009C228D">
        <w:rPr>
          <w:b/>
          <w:bCs/>
          <w:szCs w:val="28"/>
          <w:lang w:val="en-GB"/>
        </w:rPr>
        <w:t>TÌNH HÌNH THỦY VĂN</w:t>
      </w:r>
    </w:p>
    <w:p w14:paraId="667E73D9" w14:textId="62ABAA93" w:rsidR="00DF3833" w:rsidRPr="009C228D" w:rsidRDefault="009936A2" w:rsidP="009C228D">
      <w:pPr>
        <w:widowControl w:val="0"/>
        <w:shd w:val="clear" w:color="auto" w:fill="FFFFFF" w:themeFill="background1"/>
        <w:spacing w:before="40" w:after="40" w:line="264" w:lineRule="auto"/>
        <w:ind w:firstLine="709"/>
        <w:jc w:val="both"/>
        <w:rPr>
          <w:b/>
          <w:bCs/>
          <w:szCs w:val="28"/>
          <w:highlight w:val="yellow"/>
          <w:lang w:val="en-GB"/>
        </w:rPr>
      </w:pPr>
      <w:r w:rsidRPr="009C228D">
        <w:rPr>
          <w:b/>
          <w:bCs/>
          <w:szCs w:val="28"/>
          <w:lang w:val="en-GB"/>
        </w:rPr>
        <w:t xml:space="preserve">1. Các sông khu vực Bắc Bộ: </w:t>
      </w:r>
      <w:r w:rsidR="006279CC" w:rsidRPr="009C228D">
        <w:rPr>
          <w:bCs/>
          <w:szCs w:val="28"/>
          <w:lang w:val="en-GB"/>
        </w:rPr>
        <w:t xml:space="preserve">Mực nước lúc 07h00 ngày </w:t>
      </w:r>
      <w:r w:rsidR="002D2177" w:rsidRPr="009C228D">
        <w:rPr>
          <w:bCs/>
          <w:szCs w:val="28"/>
          <w:lang w:val="en-GB"/>
        </w:rPr>
        <w:t>2</w:t>
      </w:r>
      <w:r w:rsidR="00DD51C1">
        <w:rPr>
          <w:bCs/>
          <w:szCs w:val="28"/>
          <w:lang w:val="en-GB"/>
        </w:rPr>
        <w:t>3</w:t>
      </w:r>
      <w:r w:rsidRPr="009C228D">
        <w:rPr>
          <w:bCs/>
          <w:szCs w:val="28"/>
          <w:lang w:val="en-GB"/>
        </w:rPr>
        <w:t xml:space="preserve">/10 trên sông Hồng tại trạm </w:t>
      </w:r>
      <w:r w:rsidRPr="00DB199F">
        <w:rPr>
          <w:bCs/>
          <w:szCs w:val="28"/>
          <w:lang w:val="en-GB"/>
        </w:rPr>
        <w:t xml:space="preserve">Hà Nội là </w:t>
      </w:r>
      <w:r w:rsidR="00AD5C7F" w:rsidRPr="00DB199F">
        <w:rPr>
          <w:bCs/>
          <w:szCs w:val="28"/>
          <w:lang w:val="en-GB"/>
        </w:rPr>
        <w:t>1</w:t>
      </w:r>
      <w:r w:rsidR="00B936F1" w:rsidRPr="00DB199F">
        <w:rPr>
          <w:bCs/>
          <w:szCs w:val="28"/>
          <w:lang w:val="en-GB"/>
        </w:rPr>
        <w:t>,</w:t>
      </w:r>
      <w:r w:rsidR="00AD5C7F" w:rsidRPr="00DB199F">
        <w:rPr>
          <w:bCs/>
          <w:szCs w:val="28"/>
          <w:lang w:val="en-GB"/>
        </w:rPr>
        <w:t>2</w:t>
      </w:r>
      <w:r w:rsidR="00020E05">
        <w:rPr>
          <w:bCs/>
          <w:szCs w:val="28"/>
          <w:lang w:val="en-GB"/>
        </w:rPr>
        <w:t>3</w:t>
      </w:r>
      <w:r w:rsidRPr="00DB199F">
        <w:rPr>
          <w:bCs/>
          <w:szCs w:val="28"/>
          <w:lang w:val="en-GB"/>
        </w:rPr>
        <w:t xml:space="preserve">m; sông Thái Bình tại trạm Phả Lại là </w:t>
      </w:r>
      <w:r w:rsidR="00930AE1" w:rsidRPr="00DB199F">
        <w:rPr>
          <w:bCs/>
          <w:szCs w:val="28"/>
          <w:lang w:val="en-GB"/>
        </w:rPr>
        <w:t>0</w:t>
      </w:r>
      <w:r w:rsidR="00C21F6E" w:rsidRPr="00DB199F">
        <w:rPr>
          <w:bCs/>
          <w:szCs w:val="28"/>
          <w:lang w:val="en-GB"/>
        </w:rPr>
        <w:t>,</w:t>
      </w:r>
      <w:r w:rsidR="005275F0">
        <w:rPr>
          <w:bCs/>
          <w:szCs w:val="28"/>
          <w:lang w:val="en-GB"/>
        </w:rPr>
        <w:t>23</w:t>
      </w:r>
      <w:r w:rsidRPr="00DB199F">
        <w:rPr>
          <w:bCs/>
          <w:szCs w:val="28"/>
          <w:lang w:val="en-GB"/>
        </w:rPr>
        <w:t>m. Dự báo mực nước hạ lưu sông Hồng tại trạm Hà Nội, trên sông Thái Bình tại trạm Phả Lại dao động theo điều tiết hồ chứa</w:t>
      </w:r>
      <w:r w:rsidRPr="009C228D">
        <w:rPr>
          <w:bCs/>
          <w:szCs w:val="28"/>
          <w:lang w:val="en-GB"/>
        </w:rPr>
        <w:t xml:space="preserve"> và ảnh hưởng của thủy triều.</w:t>
      </w:r>
    </w:p>
    <w:p w14:paraId="054E1FBE" w14:textId="07ED7FFF" w:rsidR="00330AD9" w:rsidRPr="009C228D" w:rsidRDefault="009936A2"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2</w:t>
      </w:r>
      <w:r w:rsidR="00C13CD5" w:rsidRPr="009C228D">
        <w:rPr>
          <w:b/>
          <w:bCs/>
          <w:szCs w:val="28"/>
          <w:lang w:val="en-GB"/>
        </w:rPr>
        <w:t>. Các sông khu vực Trung Bộ:</w:t>
      </w:r>
      <w:r w:rsidR="00012F57" w:rsidRPr="009C228D">
        <w:rPr>
          <w:b/>
          <w:bCs/>
          <w:szCs w:val="28"/>
          <w:lang w:val="en-GB"/>
        </w:rPr>
        <w:t xml:space="preserve"> </w:t>
      </w:r>
    </w:p>
    <w:p w14:paraId="47E25205" w14:textId="32E87943" w:rsidR="00A228CE" w:rsidRPr="009C228D" w:rsidRDefault="00A228CE" w:rsidP="009C228D">
      <w:pPr>
        <w:widowControl w:val="0"/>
        <w:spacing w:before="40" w:after="40" w:line="264" w:lineRule="auto"/>
        <w:ind w:firstLine="567"/>
        <w:jc w:val="both"/>
        <w:rPr>
          <w:szCs w:val="28"/>
        </w:rPr>
      </w:pPr>
      <w:r w:rsidRPr="009C228D">
        <w:rPr>
          <w:szCs w:val="28"/>
        </w:rPr>
        <w:t>- Mực nước trên sông Đắk Nông (tỉnh Lâm Đồ</w:t>
      </w:r>
      <w:r w:rsidR="00EF1386">
        <w:rPr>
          <w:szCs w:val="28"/>
        </w:rPr>
        <w:t>ng) tại trạm Đắk Nông lúc 01h/23/10 là 589,28</w:t>
      </w:r>
      <w:r w:rsidRPr="009C228D">
        <w:rPr>
          <w:szCs w:val="28"/>
        </w:rPr>
        <w:t xml:space="preserve">m, </w:t>
      </w:r>
      <w:r w:rsidR="00EF1386">
        <w:rPr>
          <w:szCs w:val="28"/>
        </w:rPr>
        <w:t>dưới BĐ2 là 0,22</w:t>
      </w:r>
      <w:r w:rsidRPr="009C228D">
        <w:rPr>
          <w:szCs w:val="28"/>
        </w:rPr>
        <w:t>m.</w:t>
      </w:r>
    </w:p>
    <w:p w14:paraId="0C79A51A" w14:textId="27662B75" w:rsidR="005972CE" w:rsidRPr="009C228D" w:rsidRDefault="00330AD9" w:rsidP="009C228D">
      <w:pPr>
        <w:widowControl w:val="0"/>
        <w:shd w:val="clear" w:color="auto" w:fill="FFFFFF" w:themeFill="background1"/>
        <w:spacing w:before="40" w:after="40" w:line="264" w:lineRule="auto"/>
        <w:ind w:firstLine="709"/>
        <w:jc w:val="both"/>
        <w:rPr>
          <w:spacing w:val="-8"/>
          <w:szCs w:val="28"/>
        </w:rPr>
      </w:pPr>
      <w:r w:rsidRPr="009C228D">
        <w:rPr>
          <w:spacing w:val="-8"/>
          <w:szCs w:val="28"/>
        </w:rPr>
        <w:t xml:space="preserve">- </w:t>
      </w:r>
      <w:r w:rsidR="00D55EC5" w:rsidRPr="009C228D">
        <w:rPr>
          <w:spacing w:val="-8"/>
          <w:szCs w:val="28"/>
        </w:rPr>
        <w:t>Mực nước thượng lưu</w:t>
      </w:r>
      <w:r w:rsidRPr="009C228D">
        <w:rPr>
          <w:spacing w:val="-8"/>
          <w:szCs w:val="28"/>
        </w:rPr>
        <w:t xml:space="preserve"> các sông khác</w:t>
      </w:r>
      <w:r w:rsidR="00D55EC5" w:rsidRPr="009C228D">
        <w:rPr>
          <w:spacing w:val="-8"/>
          <w:szCs w:val="28"/>
        </w:rPr>
        <w:t xml:space="preserve"> biến đổi chậm, hạ lưu dao động theo triều.</w:t>
      </w:r>
    </w:p>
    <w:p w14:paraId="6CC613A5" w14:textId="77777777" w:rsidR="00960C53" w:rsidRDefault="00960C53" w:rsidP="009C228D">
      <w:pPr>
        <w:widowControl w:val="0"/>
        <w:shd w:val="clear" w:color="auto" w:fill="FFFFFF" w:themeFill="background1"/>
        <w:spacing w:before="40" w:after="40" w:line="264" w:lineRule="auto"/>
        <w:ind w:firstLine="709"/>
        <w:jc w:val="both"/>
        <w:rPr>
          <w:b/>
          <w:bCs/>
          <w:color w:val="000000" w:themeColor="text1"/>
          <w:szCs w:val="28"/>
          <w:lang w:val="en-GB"/>
        </w:rPr>
      </w:pPr>
    </w:p>
    <w:p w14:paraId="305DB133" w14:textId="118314EA" w:rsidR="00377100" w:rsidRPr="009C228D" w:rsidRDefault="005672CE" w:rsidP="009C228D">
      <w:pPr>
        <w:widowControl w:val="0"/>
        <w:shd w:val="clear" w:color="auto" w:fill="FFFFFF" w:themeFill="background1"/>
        <w:spacing w:before="40" w:after="40" w:line="264" w:lineRule="auto"/>
        <w:ind w:firstLine="709"/>
        <w:jc w:val="both"/>
        <w:rPr>
          <w:b/>
          <w:bCs/>
          <w:color w:val="000000" w:themeColor="text1"/>
          <w:szCs w:val="28"/>
          <w:highlight w:val="yellow"/>
          <w:lang w:val="en-GB"/>
        </w:rPr>
      </w:pPr>
      <w:r w:rsidRPr="009C228D">
        <w:rPr>
          <w:b/>
          <w:bCs/>
          <w:color w:val="000000" w:themeColor="text1"/>
          <w:szCs w:val="28"/>
          <w:lang w:val="en-GB"/>
        </w:rPr>
        <w:lastRenderedPageBreak/>
        <w:t>3. Các sông khu vực Nam Bộ:</w:t>
      </w:r>
      <w:r w:rsidR="008846EE" w:rsidRPr="009C228D">
        <w:rPr>
          <w:b/>
          <w:bCs/>
          <w:color w:val="000000" w:themeColor="text1"/>
          <w:szCs w:val="28"/>
          <w:lang w:val="en-GB"/>
        </w:rPr>
        <w:t xml:space="preserve"> </w:t>
      </w:r>
    </w:p>
    <w:p w14:paraId="624C5207" w14:textId="7EF6C7BA" w:rsidR="00370B43" w:rsidRPr="00FD018E" w:rsidRDefault="00377100" w:rsidP="009C228D">
      <w:pPr>
        <w:widowControl w:val="0"/>
        <w:shd w:val="clear" w:color="auto" w:fill="FFFFFF" w:themeFill="background1"/>
        <w:spacing w:before="40" w:after="40" w:line="264" w:lineRule="auto"/>
        <w:ind w:firstLine="709"/>
        <w:jc w:val="both"/>
        <w:rPr>
          <w:bCs/>
          <w:szCs w:val="28"/>
          <w:lang w:val="en-GB"/>
        </w:rPr>
      </w:pPr>
      <w:r w:rsidRPr="009C228D">
        <w:rPr>
          <w:bCs/>
          <w:szCs w:val="28"/>
          <w:lang w:val="en-GB"/>
        </w:rPr>
        <w:t xml:space="preserve">- </w:t>
      </w:r>
      <w:r w:rsidR="000823B2" w:rsidRPr="009C228D">
        <w:rPr>
          <w:bCs/>
          <w:szCs w:val="28"/>
          <w:lang w:val="en-GB"/>
        </w:rPr>
        <w:t xml:space="preserve">Mực nước đầu nguồn sông Cửu Long </w:t>
      </w:r>
      <w:r w:rsidR="00633902" w:rsidRPr="009C228D">
        <w:rPr>
          <w:bCs/>
          <w:szCs w:val="28"/>
          <w:lang w:val="en-GB"/>
        </w:rPr>
        <w:t>sẽ lên theo triều</w:t>
      </w:r>
      <w:r w:rsidR="00E3765E" w:rsidRPr="009C228D">
        <w:rPr>
          <w:bCs/>
          <w:szCs w:val="28"/>
          <w:lang w:val="en-GB"/>
        </w:rPr>
        <w:t xml:space="preserve">. </w:t>
      </w:r>
      <w:r w:rsidR="008B2EE6" w:rsidRPr="009C228D">
        <w:rPr>
          <w:bCs/>
          <w:szCs w:val="28"/>
          <w:lang w:val="en-GB"/>
        </w:rPr>
        <w:t>Đến ngày 2</w:t>
      </w:r>
      <w:r w:rsidR="00D56C22">
        <w:rPr>
          <w:bCs/>
          <w:szCs w:val="28"/>
          <w:lang w:val="en-GB"/>
        </w:rPr>
        <w:t>6</w:t>
      </w:r>
      <w:r w:rsidR="00495587" w:rsidRPr="009C228D">
        <w:rPr>
          <w:bCs/>
          <w:szCs w:val="28"/>
          <w:lang w:val="en-GB"/>
        </w:rPr>
        <w:t xml:space="preserve">/10, </w:t>
      </w:r>
      <w:r w:rsidR="00495587" w:rsidRPr="00FD018E">
        <w:rPr>
          <w:bCs/>
          <w:szCs w:val="28"/>
          <w:lang w:val="en-GB"/>
        </w:rPr>
        <w:t>mực nước cao nhất ngày trên sông Tiền tại trạm Tân Châu ở mức 2,3</w:t>
      </w:r>
      <w:r w:rsidR="00D56C22" w:rsidRPr="00FD018E">
        <w:rPr>
          <w:bCs/>
          <w:szCs w:val="28"/>
          <w:lang w:val="en-GB"/>
        </w:rPr>
        <w:t>5</w:t>
      </w:r>
      <w:r w:rsidR="00495587" w:rsidRPr="00FD018E">
        <w:rPr>
          <w:bCs/>
          <w:szCs w:val="28"/>
          <w:lang w:val="en-GB"/>
        </w:rPr>
        <w:t>m; trên sông Hậu tại trạm Châu Đốc ở mức 2,3</w:t>
      </w:r>
      <w:r w:rsidR="00A228CE" w:rsidRPr="00FD018E">
        <w:rPr>
          <w:bCs/>
          <w:szCs w:val="28"/>
          <w:lang w:val="en-GB"/>
        </w:rPr>
        <w:t>7</w:t>
      </w:r>
      <w:r w:rsidR="00495587" w:rsidRPr="00FD018E">
        <w:rPr>
          <w:bCs/>
          <w:szCs w:val="28"/>
          <w:lang w:val="en-GB"/>
        </w:rPr>
        <w:t>m.</w:t>
      </w:r>
    </w:p>
    <w:p w14:paraId="174E8DBF" w14:textId="7211970D" w:rsidR="00A228CE" w:rsidRPr="009C228D" w:rsidRDefault="00A228CE" w:rsidP="009C228D">
      <w:pPr>
        <w:widowControl w:val="0"/>
        <w:shd w:val="clear" w:color="auto" w:fill="FFFFFF" w:themeFill="background1"/>
        <w:spacing w:before="40" w:after="40" w:line="264" w:lineRule="auto"/>
        <w:ind w:firstLine="709"/>
        <w:jc w:val="both"/>
        <w:rPr>
          <w:szCs w:val="28"/>
          <w:highlight w:val="yellow"/>
        </w:rPr>
      </w:pPr>
      <w:r w:rsidRPr="00FD018E">
        <w:rPr>
          <w:szCs w:val="28"/>
        </w:rPr>
        <w:t>- Mực nước trên sông Đồng Nai tại trạ</w:t>
      </w:r>
      <w:r w:rsidR="00EF1386" w:rsidRPr="00FD018E">
        <w:rPr>
          <w:szCs w:val="28"/>
        </w:rPr>
        <w:t>m Tà Lài lúc 01h/23/10 là 112,05m, trên BĐ1 là 0,0</w:t>
      </w:r>
      <w:r w:rsidRPr="00FD018E">
        <w:rPr>
          <w:szCs w:val="28"/>
        </w:rPr>
        <w:t>5m.</w:t>
      </w:r>
    </w:p>
    <w:p w14:paraId="785CE0E2" w14:textId="0D40CCF1" w:rsidR="00B60C58" w:rsidRPr="009C228D" w:rsidRDefault="005672CE" w:rsidP="009C228D">
      <w:pPr>
        <w:widowControl w:val="0"/>
        <w:shd w:val="clear" w:color="auto" w:fill="FFFFFF" w:themeFill="background1"/>
        <w:spacing w:before="40" w:after="40" w:line="264" w:lineRule="auto"/>
        <w:ind w:firstLine="709"/>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9C228D">
      <w:pPr>
        <w:spacing w:before="40" w:after="40" w:line="264" w:lineRule="auto"/>
        <w:ind w:firstLine="709"/>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9C228D" w:rsidRDefault="000D6DD3" w:rsidP="005E2254">
            <w:pPr>
              <w:widowControl w:val="0"/>
              <w:spacing w:before="80" w:line="264" w:lineRule="auto"/>
              <w:ind w:firstLine="3"/>
              <w:jc w:val="center"/>
              <w:rPr>
                <w:b/>
                <w:noProof/>
                <w:szCs w:val="28"/>
                <w:lang w:val="vi-VN"/>
              </w:rPr>
            </w:pPr>
            <w:r w:rsidRPr="009C228D">
              <w:rPr>
                <w:b/>
                <w:noProof/>
                <w:szCs w:val="28"/>
                <w:lang w:val="vi-VN"/>
              </w:rPr>
              <w:t>H</w:t>
            </w:r>
            <w:r w:rsidRPr="009C228D">
              <w:rPr>
                <w:b/>
                <w:noProof/>
                <w:szCs w:val="28"/>
                <w:vertAlign w:val="subscript"/>
                <w:lang w:val="vi-VN"/>
              </w:rPr>
              <w:t xml:space="preserve">tl </w:t>
            </w:r>
            <w:r w:rsidR="00BE3274" w:rsidRPr="009C228D">
              <w:rPr>
                <w:b/>
                <w:noProof/>
                <w:szCs w:val="28"/>
                <w:vertAlign w:val="subscript"/>
                <w:lang w:val="vi-VN"/>
              </w:rPr>
              <w:br/>
            </w:r>
            <w:r w:rsidRPr="009C228D">
              <w:rPr>
                <w:noProof/>
                <w:szCs w:val="28"/>
                <w:lang w:val="vi-VN"/>
              </w:rPr>
              <w:t>(m)</w:t>
            </w:r>
          </w:p>
        </w:tc>
        <w:tc>
          <w:tcPr>
            <w:tcW w:w="608" w:type="pct"/>
            <w:shd w:val="clear" w:color="auto" w:fill="auto"/>
            <w:vAlign w:val="center"/>
          </w:tcPr>
          <w:p w14:paraId="7894EE90" w14:textId="4BCA6E6C" w:rsidR="000D6DD3" w:rsidRPr="009C228D" w:rsidRDefault="000D6DD3" w:rsidP="005E2254">
            <w:pPr>
              <w:widowControl w:val="0"/>
              <w:spacing w:before="80" w:line="264" w:lineRule="auto"/>
              <w:jc w:val="center"/>
              <w:rPr>
                <w:b/>
                <w:noProof/>
                <w:szCs w:val="28"/>
              </w:rPr>
            </w:pPr>
            <w:r w:rsidRPr="009C228D">
              <w:rPr>
                <w:b/>
                <w:noProof/>
                <w:szCs w:val="28"/>
                <w:lang w:val="vi-VN"/>
              </w:rPr>
              <w:t>H</w:t>
            </w:r>
            <w:r w:rsidRPr="009C228D">
              <w:rPr>
                <w:b/>
                <w:noProof/>
                <w:szCs w:val="28"/>
                <w:vertAlign w:val="subscript"/>
                <w:lang w:val="vi-VN"/>
              </w:rPr>
              <w:t>hl</w:t>
            </w:r>
            <w:r w:rsidR="00BE3274" w:rsidRPr="009C228D">
              <w:rPr>
                <w:b/>
                <w:noProof/>
                <w:szCs w:val="28"/>
                <w:vertAlign w:val="subscript"/>
                <w:lang w:val="vi-VN"/>
              </w:rPr>
              <w:br/>
            </w:r>
            <w:r w:rsidRPr="009C228D">
              <w:rPr>
                <w:b/>
                <w:noProof/>
                <w:szCs w:val="28"/>
                <w:lang w:val="vi-VN"/>
              </w:rPr>
              <w:t xml:space="preserve"> </w:t>
            </w:r>
            <w:r w:rsidRPr="009C228D">
              <w:rPr>
                <w:noProof/>
                <w:szCs w:val="28"/>
                <w:lang w:val="vi-VN"/>
              </w:rPr>
              <w:t>(m)</w:t>
            </w:r>
          </w:p>
        </w:tc>
        <w:tc>
          <w:tcPr>
            <w:tcW w:w="540" w:type="pct"/>
            <w:shd w:val="clear" w:color="auto" w:fill="auto"/>
            <w:vAlign w:val="center"/>
          </w:tcPr>
          <w:p w14:paraId="04910DBE"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Q</w:t>
            </w:r>
            <w:r w:rsidRPr="009C228D">
              <w:rPr>
                <w:b/>
                <w:noProof/>
                <w:szCs w:val="28"/>
                <w:vertAlign w:val="subscript"/>
                <w:lang w:val="vi-VN"/>
              </w:rPr>
              <w:t xml:space="preserve">vào </w:t>
            </w:r>
            <w:r w:rsidRPr="009C228D">
              <w:rPr>
                <w:noProof/>
                <w:szCs w:val="28"/>
                <w:lang w:val="vi-VN"/>
              </w:rPr>
              <w:t>(m</w:t>
            </w:r>
            <w:r w:rsidRPr="009C228D">
              <w:rPr>
                <w:noProof/>
                <w:szCs w:val="28"/>
                <w:vertAlign w:val="superscript"/>
                <w:lang w:val="vi-VN"/>
              </w:rPr>
              <w:t>3</w:t>
            </w:r>
            <w:r w:rsidRPr="009C228D">
              <w:rPr>
                <w:noProof/>
                <w:szCs w:val="28"/>
                <w:lang w:val="vi-VN"/>
              </w:rPr>
              <w:t>/s)</w:t>
            </w:r>
          </w:p>
        </w:tc>
        <w:tc>
          <w:tcPr>
            <w:tcW w:w="617" w:type="pct"/>
            <w:shd w:val="clear" w:color="auto" w:fill="auto"/>
            <w:vAlign w:val="center"/>
          </w:tcPr>
          <w:p w14:paraId="4BC8D637"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Q</w:t>
            </w:r>
            <w:r w:rsidRPr="009C228D">
              <w:rPr>
                <w:b/>
                <w:noProof/>
                <w:szCs w:val="28"/>
                <w:vertAlign w:val="subscript"/>
                <w:lang w:val="vi-VN"/>
              </w:rPr>
              <w:t>ra</w:t>
            </w:r>
            <w:r w:rsidRPr="009C228D">
              <w:rPr>
                <w:b/>
                <w:noProof/>
                <w:szCs w:val="28"/>
                <w:lang w:val="vi-VN"/>
              </w:rPr>
              <w:t xml:space="preserve"> </w:t>
            </w:r>
            <w:r w:rsidRPr="009C228D">
              <w:rPr>
                <w:noProof/>
                <w:szCs w:val="28"/>
                <w:lang w:val="vi-VN"/>
              </w:rPr>
              <w:t>(m</w:t>
            </w:r>
            <w:r w:rsidRPr="009C228D">
              <w:rPr>
                <w:noProof/>
                <w:szCs w:val="28"/>
                <w:vertAlign w:val="superscript"/>
                <w:lang w:val="vi-VN"/>
              </w:rPr>
              <w:t>3</w:t>
            </w:r>
            <w:r w:rsidRPr="009C228D">
              <w:rPr>
                <w:noProof/>
                <w:szCs w:val="28"/>
                <w:lang w:val="vi-VN"/>
              </w:rPr>
              <w:t>/s)</w:t>
            </w:r>
          </w:p>
        </w:tc>
        <w:tc>
          <w:tcPr>
            <w:tcW w:w="690" w:type="pct"/>
            <w:shd w:val="clear" w:color="auto" w:fill="auto"/>
            <w:vAlign w:val="center"/>
          </w:tcPr>
          <w:p w14:paraId="7A7BEAC6" w14:textId="77777777" w:rsidR="00503E88" w:rsidRPr="009C228D" w:rsidRDefault="00C4340C" w:rsidP="005E2254">
            <w:pPr>
              <w:widowControl w:val="0"/>
              <w:spacing w:before="80" w:line="264" w:lineRule="auto"/>
              <w:jc w:val="center"/>
              <w:rPr>
                <w:b/>
                <w:noProof/>
                <w:szCs w:val="28"/>
              </w:rPr>
            </w:pPr>
            <w:r w:rsidRPr="009C228D">
              <w:rPr>
                <w:b/>
                <w:noProof/>
                <w:szCs w:val="28"/>
              </w:rPr>
              <w:t>MNDBT</w:t>
            </w:r>
          </w:p>
          <w:p w14:paraId="0263DCAF" w14:textId="3BB30FB9" w:rsidR="00C4340C" w:rsidRPr="009C228D" w:rsidRDefault="00C4340C" w:rsidP="005E2254">
            <w:pPr>
              <w:widowControl w:val="0"/>
              <w:spacing w:before="80" w:line="264" w:lineRule="auto"/>
              <w:jc w:val="center"/>
              <w:rPr>
                <w:noProof/>
                <w:szCs w:val="28"/>
              </w:rPr>
            </w:pPr>
            <w:r w:rsidRPr="009C228D">
              <w:rPr>
                <w:noProof/>
                <w:szCs w:val="28"/>
              </w:rPr>
              <w:t>(m)</w:t>
            </w:r>
          </w:p>
        </w:tc>
      </w:tr>
      <w:tr w:rsidR="00DD51C1" w:rsidRPr="009C228D" w14:paraId="5465C727" w14:textId="77777777" w:rsidTr="001E7443">
        <w:trPr>
          <w:cantSplit/>
          <w:trHeight w:val="20"/>
          <w:jc w:val="center"/>
        </w:trPr>
        <w:tc>
          <w:tcPr>
            <w:tcW w:w="950" w:type="pct"/>
            <w:vMerge w:val="restart"/>
            <w:shd w:val="clear" w:color="auto" w:fill="auto"/>
            <w:vAlign w:val="center"/>
          </w:tcPr>
          <w:p w14:paraId="7B856CCB" w14:textId="77777777" w:rsidR="00DD51C1" w:rsidRPr="009C228D" w:rsidRDefault="00DD51C1" w:rsidP="00DD51C1">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DD51C1" w:rsidRPr="009C228D" w:rsidRDefault="00DD51C1" w:rsidP="00DD51C1">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4812423A" w:rsidR="00DD51C1" w:rsidRPr="009C228D" w:rsidRDefault="00DD51C1" w:rsidP="00DD51C1">
            <w:pPr>
              <w:widowControl w:val="0"/>
              <w:spacing w:before="80" w:line="264" w:lineRule="auto"/>
              <w:jc w:val="center"/>
              <w:rPr>
                <w:noProof/>
                <w:szCs w:val="28"/>
              </w:rPr>
            </w:pPr>
            <w:r w:rsidRPr="009C228D">
              <w:rPr>
                <w:noProof/>
                <w:szCs w:val="28"/>
              </w:rPr>
              <w:t>22/10</w:t>
            </w:r>
          </w:p>
        </w:tc>
        <w:tc>
          <w:tcPr>
            <w:tcW w:w="688" w:type="pct"/>
            <w:shd w:val="clear" w:color="auto" w:fill="auto"/>
          </w:tcPr>
          <w:p w14:paraId="44D74823" w14:textId="7F83758C" w:rsidR="00DD51C1" w:rsidRPr="009C228D" w:rsidRDefault="00DD51C1" w:rsidP="00DD51C1">
            <w:pPr>
              <w:widowControl w:val="0"/>
              <w:spacing w:before="80" w:line="264" w:lineRule="auto"/>
              <w:jc w:val="center"/>
              <w:rPr>
                <w:szCs w:val="28"/>
              </w:rPr>
            </w:pPr>
            <w:r w:rsidRPr="00A46AEA">
              <w:t>213</w:t>
            </w:r>
            <w:r>
              <w:t>,00</w:t>
            </w:r>
          </w:p>
        </w:tc>
        <w:tc>
          <w:tcPr>
            <w:tcW w:w="608" w:type="pct"/>
            <w:shd w:val="clear" w:color="auto" w:fill="auto"/>
          </w:tcPr>
          <w:p w14:paraId="11F74042" w14:textId="71416AD3" w:rsidR="00DD51C1" w:rsidRPr="009C228D" w:rsidRDefault="00DD51C1" w:rsidP="00DD51C1">
            <w:pPr>
              <w:widowControl w:val="0"/>
              <w:spacing w:before="80" w:line="264" w:lineRule="auto"/>
              <w:jc w:val="center"/>
              <w:rPr>
                <w:szCs w:val="28"/>
              </w:rPr>
            </w:pPr>
            <w:r w:rsidRPr="00A46AEA">
              <w:t>116</w:t>
            </w:r>
            <w:r>
              <w:t>,</w:t>
            </w:r>
            <w:r w:rsidRPr="00A46AEA">
              <w:t>08</w:t>
            </w:r>
          </w:p>
        </w:tc>
        <w:tc>
          <w:tcPr>
            <w:tcW w:w="540" w:type="pct"/>
            <w:shd w:val="clear" w:color="auto" w:fill="auto"/>
          </w:tcPr>
          <w:p w14:paraId="5568D9C6" w14:textId="75AC214D" w:rsidR="00DD51C1" w:rsidRPr="009C228D" w:rsidRDefault="00DD51C1" w:rsidP="00DD51C1">
            <w:pPr>
              <w:widowControl w:val="0"/>
              <w:spacing w:before="80" w:line="264" w:lineRule="auto"/>
              <w:jc w:val="center"/>
              <w:rPr>
                <w:szCs w:val="28"/>
              </w:rPr>
            </w:pPr>
            <w:r w:rsidRPr="00A46AEA">
              <w:t>306</w:t>
            </w:r>
          </w:p>
        </w:tc>
        <w:tc>
          <w:tcPr>
            <w:tcW w:w="617" w:type="pct"/>
            <w:shd w:val="clear" w:color="auto" w:fill="auto"/>
          </w:tcPr>
          <w:p w14:paraId="32776ACE" w14:textId="67868287" w:rsidR="00DD51C1" w:rsidRPr="009C228D" w:rsidRDefault="00DD51C1" w:rsidP="00DD51C1">
            <w:pPr>
              <w:widowControl w:val="0"/>
              <w:spacing w:before="80" w:line="264" w:lineRule="auto"/>
              <w:jc w:val="center"/>
              <w:rPr>
                <w:szCs w:val="28"/>
              </w:rPr>
            </w:pPr>
            <w:r w:rsidRPr="00A46AEA">
              <w:t>588</w:t>
            </w:r>
          </w:p>
        </w:tc>
        <w:tc>
          <w:tcPr>
            <w:tcW w:w="690" w:type="pct"/>
            <w:vMerge w:val="restart"/>
            <w:shd w:val="clear" w:color="auto" w:fill="auto"/>
            <w:vAlign w:val="center"/>
          </w:tcPr>
          <w:p w14:paraId="2A492D90" w14:textId="159C520A" w:rsidR="00DD51C1" w:rsidRPr="009C228D" w:rsidRDefault="00DD51C1" w:rsidP="00DD51C1">
            <w:pPr>
              <w:widowControl w:val="0"/>
              <w:spacing w:before="80" w:line="264" w:lineRule="auto"/>
              <w:jc w:val="center"/>
              <w:rPr>
                <w:noProof/>
                <w:szCs w:val="28"/>
              </w:rPr>
            </w:pPr>
            <w:r w:rsidRPr="009C228D">
              <w:rPr>
                <w:noProof/>
                <w:szCs w:val="28"/>
              </w:rPr>
              <w:t>215</w:t>
            </w:r>
          </w:p>
        </w:tc>
      </w:tr>
      <w:tr w:rsidR="00DD51C1" w:rsidRPr="009C228D" w14:paraId="7556CE45" w14:textId="77777777" w:rsidTr="001E7443">
        <w:trPr>
          <w:cantSplit/>
          <w:trHeight w:val="20"/>
          <w:jc w:val="center"/>
        </w:trPr>
        <w:tc>
          <w:tcPr>
            <w:tcW w:w="950" w:type="pct"/>
            <w:vMerge/>
            <w:shd w:val="clear" w:color="auto" w:fill="auto"/>
            <w:vAlign w:val="center"/>
          </w:tcPr>
          <w:p w14:paraId="5F95F4D7" w14:textId="77777777" w:rsidR="00DD51C1" w:rsidRPr="009C228D" w:rsidRDefault="00DD51C1" w:rsidP="00DD51C1">
            <w:pPr>
              <w:widowControl w:val="0"/>
              <w:spacing w:before="80" w:line="264" w:lineRule="auto"/>
              <w:jc w:val="center"/>
              <w:rPr>
                <w:noProof/>
                <w:szCs w:val="28"/>
              </w:rPr>
            </w:pPr>
          </w:p>
        </w:tc>
        <w:tc>
          <w:tcPr>
            <w:tcW w:w="298" w:type="pct"/>
            <w:vMerge/>
            <w:shd w:val="clear" w:color="auto" w:fill="auto"/>
            <w:vAlign w:val="center"/>
          </w:tcPr>
          <w:p w14:paraId="16DEB57F" w14:textId="293CF8E3" w:rsidR="00DD51C1" w:rsidRPr="009C228D" w:rsidRDefault="00DD51C1" w:rsidP="00DD51C1">
            <w:pPr>
              <w:widowControl w:val="0"/>
              <w:spacing w:before="80" w:line="264" w:lineRule="auto"/>
              <w:jc w:val="center"/>
              <w:rPr>
                <w:noProof/>
                <w:szCs w:val="28"/>
              </w:rPr>
            </w:pPr>
          </w:p>
        </w:tc>
        <w:tc>
          <w:tcPr>
            <w:tcW w:w="609" w:type="pct"/>
            <w:shd w:val="clear" w:color="auto" w:fill="auto"/>
            <w:vAlign w:val="center"/>
          </w:tcPr>
          <w:p w14:paraId="78E5975C" w14:textId="73204DE5" w:rsidR="00DD51C1" w:rsidRPr="009C228D" w:rsidRDefault="00FD018E" w:rsidP="00DD51C1">
            <w:pPr>
              <w:widowControl w:val="0"/>
              <w:spacing w:before="80" w:line="264" w:lineRule="auto"/>
              <w:jc w:val="center"/>
              <w:rPr>
                <w:noProof/>
                <w:szCs w:val="28"/>
              </w:rPr>
            </w:pPr>
            <w:r>
              <w:rPr>
                <w:noProof/>
                <w:szCs w:val="28"/>
              </w:rPr>
              <w:t>23/10</w:t>
            </w:r>
          </w:p>
        </w:tc>
        <w:tc>
          <w:tcPr>
            <w:tcW w:w="688" w:type="pct"/>
            <w:shd w:val="clear" w:color="auto" w:fill="auto"/>
          </w:tcPr>
          <w:p w14:paraId="1AEC968A" w14:textId="03EFDA88" w:rsidR="00DD51C1" w:rsidRPr="009C228D" w:rsidRDefault="005275F0" w:rsidP="00DD51C1">
            <w:pPr>
              <w:widowControl w:val="0"/>
              <w:spacing w:before="80" w:line="264" w:lineRule="auto"/>
              <w:jc w:val="center"/>
              <w:rPr>
                <w:szCs w:val="28"/>
              </w:rPr>
            </w:pPr>
            <w:r>
              <w:rPr>
                <w:szCs w:val="28"/>
              </w:rPr>
              <w:t>212,82</w:t>
            </w:r>
          </w:p>
        </w:tc>
        <w:tc>
          <w:tcPr>
            <w:tcW w:w="608" w:type="pct"/>
            <w:shd w:val="clear" w:color="auto" w:fill="auto"/>
          </w:tcPr>
          <w:p w14:paraId="0157F830" w14:textId="60E0872C" w:rsidR="00DD51C1" w:rsidRPr="009C228D" w:rsidRDefault="005275F0" w:rsidP="00DD51C1">
            <w:pPr>
              <w:widowControl w:val="0"/>
              <w:spacing w:before="80" w:line="264" w:lineRule="auto"/>
              <w:jc w:val="center"/>
              <w:rPr>
                <w:szCs w:val="28"/>
              </w:rPr>
            </w:pPr>
            <w:r>
              <w:rPr>
                <w:szCs w:val="28"/>
              </w:rPr>
              <w:t>116,82</w:t>
            </w:r>
          </w:p>
        </w:tc>
        <w:tc>
          <w:tcPr>
            <w:tcW w:w="540" w:type="pct"/>
            <w:shd w:val="clear" w:color="auto" w:fill="auto"/>
          </w:tcPr>
          <w:p w14:paraId="26D90AED" w14:textId="44DB8C76" w:rsidR="00DD51C1" w:rsidRPr="009C228D" w:rsidRDefault="005275F0" w:rsidP="00DD51C1">
            <w:pPr>
              <w:widowControl w:val="0"/>
              <w:spacing w:before="80" w:line="264" w:lineRule="auto"/>
              <w:jc w:val="center"/>
              <w:rPr>
                <w:szCs w:val="28"/>
              </w:rPr>
            </w:pPr>
            <w:r>
              <w:rPr>
                <w:szCs w:val="28"/>
              </w:rPr>
              <w:t>340</w:t>
            </w:r>
          </w:p>
        </w:tc>
        <w:tc>
          <w:tcPr>
            <w:tcW w:w="617" w:type="pct"/>
            <w:shd w:val="clear" w:color="auto" w:fill="auto"/>
          </w:tcPr>
          <w:p w14:paraId="6F84F67F" w14:textId="2F0FBC3E" w:rsidR="00DD51C1" w:rsidRPr="009C228D" w:rsidRDefault="005275F0" w:rsidP="00DD51C1">
            <w:pPr>
              <w:widowControl w:val="0"/>
              <w:spacing w:before="80" w:line="264" w:lineRule="auto"/>
              <w:jc w:val="center"/>
              <w:rPr>
                <w:szCs w:val="28"/>
              </w:rPr>
            </w:pPr>
            <w:r>
              <w:rPr>
                <w:szCs w:val="28"/>
              </w:rPr>
              <w:t>1.376</w:t>
            </w:r>
          </w:p>
        </w:tc>
        <w:tc>
          <w:tcPr>
            <w:tcW w:w="690" w:type="pct"/>
            <w:vMerge/>
            <w:shd w:val="clear" w:color="auto" w:fill="auto"/>
            <w:vAlign w:val="center"/>
          </w:tcPr>
          <w:p w14:paraId="5AF147A8" w14:textId="77777777" w:rsidR="00DD51C1" w:rsidRPr="009C228D" w:rsidRDefault="00DD51C1" w:rsidP="00DD51C1">
            <w:pPr>
              <w:widowControl w:val="0"/>
              <w:spacing w:before="80" w:line="264" w:lineRule="auto"/>
              <w:jc w:val="center"/>
              <w:rPr>
                <w:noProof/>
                <w:szCs w:val="28"/>
              </w:rPr>
            </w:pPr>
          </w:p>
        </w:tc>
      </w:tr>
      <w:tr w:rsidR="00DD51C1" w:rsidRPr="009C228D" w14:paraId="6423A37A" w14:textId="77777777" w:rsidTr="001E7443">
        <w:trPr>
          <w:cantSplit/>
          <w:trHeight w:val="20"/>
          <w:jc w:val="center"/>
        </w:trPr>
        <w:tc>
          <w:tcPr>
            <w:tcW w:w="950" w:type="pct"/>
            <w:vMerge w:val="restart"/>
            <w:shd w:val="clear" w:color="auto" w:fill="auto"/>
            <w:vAlign w:val="center"/>
          </w:tcPr>
          <w:p w14:paraId="1E342FE5" w14:textId="77777777" w:rsidR="00DD51C1" w:rsidRPr="009C228D" w:rsidRDefault="00DD51C1" w:rsidP="00DD51C1">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DD51C1" w:rsidRPr="009C228D" w:rsidRDefault="00DD51C1" w:rsidP="00DD51C1">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2E4A631D" w:rsidR="00DD51C1" w:rsidRPr="009C228D" w:rsidRDefault="00DD51C1" w:rsidP="00DD51C1">
            <w:pPr>
              <w:widowControl w:val="0"/>
              <w:spacing w:before="80" w:line="264" w:lineRule="auto"/>
              <w:jc w:val="center"/>
              <w:rPr>
                <w:noProof/>
                <w:szCs w:val="28"/>
              </w:rPr>
            </w:pPr>
            <w:r w:rsidRPr="009C228D">
              <w:rPr>
                <w:noProof/>
                <w:szCs w:val="28"/>
              </w:rPr>
              <w:t>22/10</w:t>
            </w:r>
          </w:p>
        </w:tc>
        <w:tc>
          <w:tcPr>
            <w:tcW w:w="688" w:type="pct"/>
            <w:shd w:val="clear" w:color="auto" w:fill="auto"/>
          </w:tcPr>
          <w:p w14:paraId="0C6AD0D4" w14:textId="76C922DA" w:rsidR="00DD51C1" w:rsidRPr="009C228D" w:rsidRDefault="00DD51C1" w:rsidP="00DD51C1">
            <w:pPr>
              <w:widowControl w:val="0"/>
              <w:spacing w:before="80" w:line="264" w:lineRule="auto"/>
              <w:jc w:val="center"/>
              <w:rPr>
                <w:szCs w:val="28"/>
              </w:rPr>
            </w:pPr>
            <w:r w:rsidRPr="00060F2F">
              <w:t>115</w:t>
            </w:r>
            <w:r>
              <w:t>,</w:t>
            </w:r>
            <w:r w:rsidRPr="00060F2F">
              <w:t>99</w:t>
            </w:r>
          </w:p>
        </w:tc>
        <w:tc>
          <w:tcPr>
            <w:tcW w:w="608" w:type="pct"/>
            <w:shd w:val="clear" w:color="auto" w:fill="auto"/>
          </w:tcPr>
          <w:p w14:paraId="78DA1959" w14:textId="1D4B04CD" w:rsidR="00DD51C1" w:rsidRPr="009C228D" w:rsidRDefault="00DD51C1" w:rsidP="00DD51C1">
            <w:pPr>
              <w:widowControl w:val="0"/>
              <w:spacing w:before="80" w:line="264" w:lineRule="auto"/>
              <w:jc w:val="center"/>
              <w:rPr>
                <w:szCs w:val="28"/>
              </w:rPr>
            </w:pPr>
            <w:r w:rsidRPr="00060F2F">
              <w:t>8</w:t>
            </w:r>
            <w:r>
              <w:t>,</w:t>
            </w:r>
            <w:r w:rsidRPr="00060F2F">
              <w:t>90</w:t>
            </w:r>
          </w:p>
        </w:tc>
        <w:tc>
          <w:tcPr>
            <w:tcW w:w="540" w:type="pct"/>
            <w:shd w:val="clear" w:color="auto" w:fill="auto"/>
          </w:tcPr>
          <w:p w14:paraId="620B5E58" w14:textId="6203ECD6" w:rsidR="00DD51C1" w:rsidRPr="009C228D" w:rsidRDefault="00DD51C1" w:rsidP="00DD51C1">
            <w:pPr>
              <w:widowControl w:val="0"/>
              <w:spacing w:before="80" w:line="264" w:lineRule="auto"/>
              <w:jc w:val="center"/>
              <w:rPr>
                <w:szCs w:val="28"/>
              </w:rPr>
            </w:pPr>
            <w:r w:rsidRPr="00060F2F">
              <w:t>1</w:t>
            </w:r>
            <w:r>
              <w:t>.</w:t>
            </w:r>
            <w:r w:rsidRPr="00060F2F">
              <w:t>467</w:t>
            </w:r>
          </w:p>
        </w:tc>
        <w:tc>
          <w:tcPr>
            <w:tcW w:w="617" w:type="pct"/>
            <w:shd w:val="clear" w:color="auto" w:fill="auto"/>
          </w:tcPr>
          <w:p w14:paraId="692F4F47" w14:textId="4BA1A8B4" w:rsidR="00DD51C1" w:rsidRPr="009C228D" w:rsidRDefault="00DD51C1" w:rsidP="00DD51C1">
            <w:pPr>
              <w:widowControl w:val="0"/>
              <w:spacing w:before="80" w:line="264" w:lineRule="auto"/>
              <w:jc w:val="center"/>
              <w:rPr>
                <w:szCs w:val="28"/>
              </w:rPr>
            </w:pPr>
            <w:r w:rsidRPr="00060F2F">
              <w:t>895</w:t>
            </w:r>
          </w:p>
        </w:tc>
        <w:tc>
          <w:tcPr>
            <w:tcW w:w="690" w:type="pct"/>
            <w:vMerge w:val="restart"/>
            <w:shd w:val="clear" w:color="auto" w:fill="auto"/>
            <w:vAlign w:val="center"/>
          </w:tcPr>
          <w:p w14:paraId="5701338E" w14:textId="56D93334" w:rsidR="00DD51C1" w:rsidRPr="009C228D" w:rsidRDefault="00DD51C1" w:rsidP="00DD51C1">
            <w:pPr>
              <w:widowControl w:val="0"/>
              <w:spacing w:before="80" w:line="264" w:lineRule="auto"/>
              <w:jc w:val="center"/>
              <w:rPr>
                <w:noProof/>
                <w:szCs w:val="28"/>
                <w:lang w:val="vi-VN"/>
              </w:rPr>
            </w:pPr>
            <w:r w:rsidRPr="009C228D">
              <w:rPr>
                <w:noProof/>
                <w:szCs w:val="28"/>
              </w:rPr>
              <w:t>117</w:t>
            </w:r>
          </w:p>
        </w:tc>
      </w:tr>
      <w:tr w:rsidR="00DD51C1" w:rsidRPr="009C228D" w14:paraId="3C61DBCB" w14:textId="77777777" w:rsidTr="001E7443">
        <w:trPr>
          <w:cantSplit/>
          <w:trHeight w:val="20"/>
          <w:jc w:val="center"/>
        </w:trPr>
        <w:tc>
          <w:tcPr>
            <w:tcW w:w="950" w:type="pct"/>
            <w:vMerge/>
            <w:shd w:val="clear" w:color="auto" w:fill="auto"/>
            <w:vAlign w:val="center"/>
          </w:tcPr>
          <w:p w14:paraId="464377CE" w14:textId="77777777" w:rsidR="00DD51C1" w:rsidRPr="009C228D" w:rsidRDefault="00DD51C1" w:rsidP="00DD51C1">
            <w:pPr>
              <w:widowControl w:val="0"/>
              <w:spacing w:before="80" w:line="264" w:lineRule="auto"/>
              <w:jc w:val="center"/>
              <w:rPr>
                <w:noProof/>
                <w:szCs w:val="28"/>
              </w:rPr>
            </w:pPr>
          </w:p>
        </w:tc>
        <w:tc>
          <w:tcPr>
            <w:tcW w:w="298" w:type="pct"/>
            <w:vMerge/>
            <w:shd w:val="clear" w:color="auto" w:fill="auto"/>
            <w:vAlign w:val="center"/>
          </w:tcPr>
          <w:p w14:paraId="2557F6AD" w14:textId="77777777" w:rsidR="00DD51C1" w:rsidRPr="009C228D" w:rsidRDefault="00DD51C1" w:rsidP="00DD51C1">
            <w:pPr>
              <w:widowControl w:val="0"/>
              <w:spacing w:before="80" w:line="264" w:lineRule="auto"/>
              <w:jc w:val="center"/>
              <w:rPr>
                <w:noProof/>
                <w:szCs w:val="28"/>
              </w:rPr>
            </w:pPr>
          </w:p>
        </w:tc>
        <w:tc>
          <w:tcPr>
            <w:tcW w:w="609" w:type="pct"/>
            <w:shd w:val="clear" w:color="auto" w:fill="auto"/>
            <w:vAlign w:val="center"/>
          </w:tcPr>
          <w:p w14:paraId="3A9F0059" w14:textId="1E2CFA9A" w:rsidR="00DD51C1" w:rsidRPr="009C228D" w:rsidRDefault="00FD018E" w:rsidP="00DD51C1">
            <w:pPr>
              <w:widowControl w:val="0"/>
              <w:spacing w:before="80" w:line="264" w:lineRule="auto"/>
              <w:jc w:val="center"/>
              <w:rPr>
                <w:noProof/>
                <w:szCs w:val="28"/>
              </w:rPr>
            </w:pPr>
            <w:r>
              <w:rPr>
                <w:noProof/>
                <w:szCs w:val="28"/>
              </w:rPr>
              <w:t>23/10</w:t>
            </w:r>
          </w:p>
        </w:tc>
        <w:tc>
          <w:tcPr>
            <w:tcW w:w="688" w:type="pct"/>
            <w:shd w:val="clear" w:color="auto" w:fill="auto"/>
          </w:tcPr>
          <w:p w14:paraId="00DD2456" w14:textId="4B131825" w:rsidR="00DD51C1" w:rsidRPr="009C228D" w:rsidRDefault="005275F0" w:rsidP="00DD51C1">
            <w:pPr>
              <w:widowControl w:val="0"/>
              <w:spacing w:before="80" w:line="264" w:lineRule="auto"/>
              <w:jc w:val="center"/>
              <w:rPr>
                <w:szCs w:val="28"/>
              </w:rPr>
            </w:pPr>
            <w:r>
              <w:rPr>
                <w:szCs w:val="28"/>
              </w:rPr>
              <w:t>116,06</w:t>
            </w:r>
          </w:p>
        </w:tc>
        <w:tc>
          <w:tcPr>
            <w:tcW w:w="608" w:type="pct"/>
            <w:shd w:val="clear" w:color="auto" w:fill="auto"/>
          </w:tcPr>
          <w:p w14:paraId="3EC7AE17" w14:textId="3634E3DE" w:rsidR="00DD51C1" w:rsidRPr="009C228D" w:rsidRDefault="005275F0" w:rsidP="00DD51C1">
            <w:pPr>
              <w:widowControl w:val="0"/>
              <w:spacing w:before="80" w:line="264" w:lineRule="auto"/>
              <w:jc w:val="center"/>
              <w:rPr>
                <w:szCs w:val="28"/>
              </w:rPr>
            </w:pPr>
            <w:r>
              <w:rPr>
                <w:szCs w:val="28"/>
              </w:rPr>
              <w:t>9,47</w:t>
            </w:r>
          </w:p>
        </w:tc>
        <w:tc>
          <w:tcPr>
            <w:tcW w:w="540" w:type="pct"/>
            <w:shd w:val="clear" w:color="auto" w:fill="auto"/>
          </w:tcPr>
          <w:p w14:paraId="0D6E80B3" w14:textId="32954C4A" w:rsidR="00DD51C1" w:rsidRPr="009C228D" w:rsidRDefault="005275F0" w:rsidP="00DD51C1">
            <w:pPr>
              <w:widowControl w:val="0"/>
              <w:spacing w:before="80" w:line="264" w:lineRule="auto"/>
              <w:jc w:val="center"/>
              <w:rPr>
                <w:szCs w:val="28"/>
              </w:rPr>
            </w:pPr>
            <w:r>
              <w:rPr>
                <w:szCs w:val="28"/>
              </w:rPr>
              <w:t>1.163</w:t>
            </w:r>
          </w:p>
        </w:tc>
        <w:tc>
          <w:tcPr>
            <w:tcW w:w="617" w:type="pct"/>
            <w:shd w:val="clear" w:color="auto" w:fill="auto"/>
          </w:tcPr>
          <w:p w14:paraId="634C17E2" w14:textId="1C1BAF4E" w:rsidR="00DD51C1" w:rsidRPr="009C228D" w:rsidRDefault="005275F0" w:rsidP="00DD51C1">
            <w:pPr>
              <w:widowControl w:val="0"/>
              <w:spacing w:before="80" w:line="264" w:lineRule="auto"/>
              <w:jc w:val="center"/>
              <w:rPr>
                <w:szCs w:val="28"/>
              </w:rPr>
            </w:pPr>
            <w:r>
              <w:rPr>
                <w:szCs w:val="28"/>
              </w:rPr>
              <w:t>1.441</w:t>
            </w:r>
          </w:p>
        </w:tc>
        <w:tc>
          <w:tcPr>
            <w:tcW w:w="690" w:type="pct"/>
            <w:vMerge/>
            <w:shd w:val="clear" w:color="auto" w:fill="auto"/>
            <w:vAlign w:val="center"/>
          </w:tcPr>
          <w:p w14:paraId="793D3687" w14:textId="77777777" w:rsidR="00DD51C1" w:rsidRPr="009C228D" w:rsidRDefault="00DD51C1" w:rsidP="00DD51C1">
            <w:pPr>
              <w:widowControl w:val="0"/>
              <w:spacing w:before="80" w:line="264" w:lineRule="auto"/>
              <w:jc w:val="center"/>
              <w:rPr>
                <w:noProof/>
                <w:szCs w:val="28"/>
              </w:rPr>
            </w:pPr>
          </w:p>
        </w:tc>
      </w:tr>
      <w:tr w:rsidR="00DD51C1" w:rsidRPr="009C228D" w14:paraId="21128B33" w14:textId="77777777" w:rsidTr="001E7443">
        <w:trPr>
          <w:cantSplit/>
          <w:trHeight w:val="20"/>
          <w:jc w:val="center"/>
        </w:trPr>
        <w:tc>
          <w:tcPr>
            <w:tcW w:w="950" w:type="pct"/>
            <w:vMerge w:val="restart"/>
            <w:shd w:val="clear" w:color="auto" w:fill="auto"/>
            <w:vAlign w:val="center"/>
          </w:tcPr>
          <w:p w14:paraId="1139D33D" w14:textId="77777777" w:rsidR="00DD51C1" w:rsidRPr="009C228D" w:rsidRDefault="00DD51C1" w:rsidP="00DD51C1">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DD51C1" w:rsidRPr="009C228D" w:rsidRDefault="00DD51C1" w:rsidP="00DD51C1">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13D1EEDD" w:rsidR="00DD51C1" w:rsidRPr="009C228D" w:rsidRDefault="00DD51C1" w:rsidP="00DD51C1">
            <w:pPr>
              <w:widowControl w:val="0"/>
              <w:spacing w:before="80" w:line="264" w:lineRule="auto"/>
              <w:jc w:val="center"/>
              <w:rPr>
                <w:noProof/>
                <w:szCs w:val="28"/>
              </w:rPr>
            </w:pPr>
            <w:r w:rsidRPr="009C228D">
              <w:rPr>
                <w:noProof/>
                <w:szCs w:val="28"/>
              </w:rPr>
              <w:t>22/10</w:t>
            </w:r>
          </w:p>
        </w:tc>
        <w:tc>
          <w:tcPr>
            <w:tcW w:w="688" w:type="pct"/>
            <w:shd w:val="clear" w:color="auto" w:fill="auto"/>
          </w:tcPr>
          <w:p w14:paraId="5EA7EEF4" w14:textId="77C55638" w:rsidR="00DD51C1" w:rsidRPr="009C228D" w:rsidRDefault="00DD51C1" w:rsidP="00DD51C1">
            <w:pPr>
              <w:widowControl w:val="0"/>
              <w:spacing w:before="80" w:line="264" w:lineRule="auto"/>
              <w:jc w:val="center"/>
              <w:rPr>
                <w:szCs w:val="28"/>
              </w:rPr>
            </w:pPr>
            <w:r w:rsidRPr="00B0763A">
              <w:t>118</w:t>
            </w:r>
            <w:r>
              <w:t>,</w:t>
            </w:r>
            <w:r w:rsidRPr="00B0763A">
              <w:t>74</w:t>
            </w:r>
          </w:p>
        </w:tc>
        <w:tc>
          <w:tcPr>
            <w:tcW w:w="608" w:type="pct"/>
            <w:shd w:val="clear" w:color="auto" w:fill="auto"/>
          </w:tcPr>
          <w:p w14:paraId="6B86F263" w14:textId="68899C8D" w:rsidR="00DD51C1" w:rsidRPr="009C228D" w:rsidRDefault="00DD51C1" w:rsidP="00DD51C1">
            <w:pPr>
              <w:widowControl w:val="0"/>
              <w:spacing w:before="80" w:line="264" w:lineRule="auto"/>
              <w:jc w:val="center"/>
              <w:rPr>
                <w:szCs w:val="28"/>
              </w:rPr>
            </w:pPr>
            <w:r w:rsidRPr="00B0763A">
              <w:t>47</w:t>
            </w:r>
            <w:r>
              <w:t>,</w:t>
            </w:r>
            <w:r w:rsidRPr="00B0763A">
              <w:t>02</w:t>
            </w:r>
          </w:p>
        </w:tc>
        <w:tc>
          <w:tcPr>
            <w:tcW w:w="540" w:type="pct"/>
            <w:shd w:val="clear" w:color="auto" w:fill="auto"/>
          </w:tcPr>
          <w:p w14:paraId="330DA173" w14:textId="0247B0F5" w:rsidR="00DD51C1" w:rsidRPr="009C228D" w:rsidRDefault="00DD51C1" w:rsidP="00DD51C1">
            <w:pPr>
              <w:widowControl w:val="0"/>
              <w:spacing w:before="80" w:line="264" w:lineRule="auto"/>
              <w:jc w:val="center"/>
              <w:rPr>
                <w:szCs w:val="28"/>
              </w:rPr>
            </w:pPr>
            <w:r w:rsidRPr="00B0763A">
              <w:t>55</w:t>
            </w:r>
          </w:p>
        </w:tc>
        <w:tc>
          <w:tcPr>
            <w:tcW w:w="617" w:type="pct"/>
            <w:shd w:val="clear" w:color="auto" w:fill="auto"/>
          </w:tcPr>
          <w:p w14:paraId="2CF77865" w14:textId="135C516B" w:rsidR="00DD51C1" w:rsidRPr="009C228D" w:rsidRDefault="00DD51C1" w:rsidP="00DD51C1">
            <w:pPr>
              <w:widowControl w:val="0"/>
              <w:spacing w:before="80" w:line="264" w:lineRule="auto"/>
              <w:jc w:val="center"/>
              <w:rPr>
                <w:szCs w:val="28"/>
              </w:rPr>
            </w:pPr>
            <w:r w:rsidRPr="00B0763A">
              <w:t>0</w:t>
            </w:r>
          </w:p>
        </w:tc>
        <w:tc>
          <w:tcPr>
            <w:tcW w:w="690" w:type="pct"/>
            <w:vMerge w:val="restart"/>
            <w:shd w:val="clear" w:color="auto" w:fill="auto"/>
            <w:vAlign w:val="center"/>
          </w:tcPr>
          <w:p w14:paraId="2CD27656" w14:textId="7E6A3C97" w:rsidR="00DD51C1" w:rsidRPr="009C228D" w:rsidRDefault="00DD51C1" w:rsidP="00DD51C1">
            <w:pPr>
              <w:widowControl w:val="0"/>
              <w:spacing w:before="80" w:line="264" w:lineRule="auto"/>
              <w:jc w:val="center"/>
              <w:rPr>
                <w:noProof/>
                <w:szCs w:val="28"/>
                <w:lang w:val="vi-VN"/>
              </w:rPr>
            </w:pPr>
            <w:r w:rsidRPr="009C228D">
              <w:rPr>
                <w:noProof/>
                <w:szCs w:val="28"/>
              </w:rPr>
              <w:t>120</w:t>
            </w:r>
          </w:p>
        </w:tc>
      </w:tr>
      <w:tr w:rsidR="00DD51C1" w:rsidRPr="009C228D" w14:paraId="43309B09" w14:textId="77777777" w:rsidTr="001E7443">
        <w:trPr>
          <w:cantSplit/>
          <w:trHeight w:val="20"/>
          <w:jc w:val="center"/>
        </w:trPr>
        <w:tc>
          <w:tcPr>
            <w:tcW w:w="950" w:type="pct"/>
            <w:vMerge/>
            <w:shd w:val="clear" w:color="auto" w:fill="auto"/>
            <w:vAlign w:val="center"/>
          </w:tcPr>
          <w:p w14:paraId="5F72E1B7" w14:textId="77777777" w:rsidR="00DD51C1" w:rsidRPr="009C228D" w:rsidRDefault="00DD51C1" w:rsidP="00DD51C1">
            <w:pPr>
              <w:widowControl w:val="0"/>
              <w:spacing w:before="80" w:line="264" w:lineRule="auto"/>
              <w:jc w:val="center"/>
              <w:rPr>
                <w:noProof/>
                <w:szCs w:val="28"/>
              </w:rPr>
            </w:pPr>
          </w:p>
        </w:tc>
        <w:tc>
          <w:tcPr>
            <w:tcW w:w="298" w:type="pct"/>
            <w:vMerge/>
            <w:shd w:val="clear" w:color="auto" w:fill="auto"/>
            <w:vAlign w:val="center"/>
          </w:tcPr>
          <w:p w14:paraId="554A208A" w14:textId="77777777" w:rsidR="00DD51C1" w:rsidRPr="009C228D" w:rsidRDefault="00DD51C1" w:rsidP="00DD51C1">
            <w:pPr>
              <w:widowControl w:val="0"/>
              <w:spacing w:before="80" w:line="264" w:lineRule="auto"/>
              <w:jc w:val="center"/>
              <w:rPr>
                <w:noProof/>
                <w:szCs w:val="28"/>
              </w:rPr>
            </w:pPr>
          </w:p>
        </w:tc>
        <w:tc>
          <w:tcPr>
            <w:tcW w:w="609" w:type="pct"/>
            <w:shd w:val="clear" w:color="auto" w:fill="auto"/>
            <w:vAlign w:val="center"/>
          </w:tcPr>
          <w:p w14:paraId="17CF4007" w14:textId="156C901D" w:rsidR="00DD51C1" w:rsidRPr="009C228D" w:rsidRDefault="00FD018E" w:rsidP="00DD51C1">
            <w:pPr>
              <w:widowControl w:val="0"/>
              <w:spacing w:before="80" w:line="264" w:lineRule="auto"/>
              <w:jc w:val="center"/>
              <w:rPr>
                <w:noProof/>
                <w:szCs w:val="28"/>
              </w:rPr>
            </w:pPr>
            <w:r>
              <w:rPr>
                <w:noProof/>
                <w:szCs w:val="28"/>
              </w:rPr>
              <w:t>23/10</w:t>
            </w:r>
          </w:p>
        </w:tc>
        <w:tc>
          <w:tcPr>
            <w:tcW w:w="688" w:type="pct"/>
            <w:shd w:val="clear" w:color="auto" w:fill="auto"/>
          </w:tcPr>
          <w:p w14:paraId="04D8039F" w14:textId="21DDEFBF" w:rsidR="00DD51C1" w:rsidRPr="009C228D" w:rsidRDefault="005275F0" w:rsidP="00DD51C1">
            <w:pPr>
              <w:widowControl w:val="0"/>
              <w:spacing w:before="80" w:line="264" w:lineRule="auto"/>
              <w:jc w:val="center"/>
              <w:rPr>
                <w:szCs w:val="28"/>
              </w:rPr>
            </w:pPr>
            <w:r>
              <w:rPr>
                <w:szCs w:val="28"/>
              </w:rPr>
              <w:t>118,70</w:t>
            </w:r>
          </w:p>
        </w:tc>
        <w:tc>
          <w:tcPr>
            <w:tcW w:w="608" w:type="pct"/>
            <w:shd w:val="clear" w:color="auto" w:fill="auto"/>
          </w:tcPr>
          <w:p w14:paraId="6E0F8B47" w14:textId="271D257C" w:rsidR="00DD51C1" w:rsidRPr="009C228D" w:rsidRDefault="005275F0" w:rsidP="00DD51C1">
            <w:pPr>
              <w:widowControl w:val="0"/>
              <w:spacing w:before="80" w:line="264" w:lineRule="auto"/>
              <w:jc w:val="center"/>
              <w:rPr>
                <w:szCs w:val="28"/>
              </w:rPr>
            </w:pPr>
            <w:r>
              <w:rPr>
                <w:szCs w:val="28"/>
              </w:rPr>
              <w:t>47,02</w:t>
            </w:r>
          </w:p>
        </w:tc>
        <w:tc>
          <w:tcPr>
            <w:tcW w:w="540" w:type="pct"/>
            <w:shd w:val="clear" w:color="auto" w:fill="auto"/>
          </w:tcPr>
          <w:p w14:paraId="655F1C8D" w14:textId="0C1306C1" w:rsidR="00DD51C1" w:rsidRPr="009C228D" w:rsidRDefault="005275F0" w:rsidP="00DD51C1">
            <w:pPr>
              <w:widowControl w:val="0"/>
              <w:spacing w:before="80" w:line="264" w:lineRule="auto"/>
              <w:jc w:val="center"/>
              <w:rPr>
                <w:szCs w:val="28"/>
              </w:rPr>
            </w:pPr>
            <w:r>
              <w:rPr>
                <w:szCs w:val="28"/>
              </w:rPr>
              <w:t>50</w:t>
            </w:r>
          </w:p>
        </w:tc>
        <w:tc>
          <w:tcPr>
            <w:tcW w:w="617" w:type="pct"/>
            <w:shd w:val="clear" w:color="auto" w:fill="auto"/>
          </w:tcPr>
          <w:p w14:paraId="0CD72D82" w14:textId="7E558A73" w:rsidR="00DD51C1" w:rsidRPr="009C228D" w:rsidRDefault="005275F0" w:rsidP="00DD51C1">
            <w:pPr>
              <w:widowControl w:val="0"/>
              <w:spacing w:before="80" w:line="264" w:lineRule="auto"/>
              <w:jc w:val="center"/>
              <w:rPr>
                <w:szCs w:val="28"/>
              </w:rPr>
            </w:pPr>
            <w:r>
              <w:rPr>
                <w:szCs w:val="28"/>
              </w:rPr>
              <w:t>0</w:t>
            </w:r>
          </w:p>
        </w:tc>
        <w:tc>
          <w:tcPr>
            <w:tcW w:w="690" w:type="pct"/>
            <w:vMerge/>
            <w:shd w:val="clear" w:color="auto" w:fill="auto"/>
            <w:vAlign w:val="center"/>
          </w:tcPr>
          <w:p w14:paraId="35F9975D" w14:textId="77777777" w:rsidR="00DD51C1" w:rsidRPr="009C228D" w:rsidRDefault="00DD51C1" w:rsidP="00DD51C1">
            <w:pPr>
              <w:widowControl w:val="0"/>
              <w:spacing w:before="80" w:line="264" w:lineRule="auto"/>
              <w:jc w:val="center"/>
              <w:rPr>
                <w:noProof/>
                <w:szCs w:val="28"/>
              </w:rPr>
            </w:pPr>
          </w:p>
        </w:tc>
      </w:tr>
      <w:tr w:rsidR="00DD51C1" w:rsidRPr="009C228D" w14:paraId="1B9779F3" w14:textId="77777777" w:rsidTr="001E7443">
        <w:trPr>
          <w:cantSplit/>
          <w:trHeight w:val="20"/>
          <w:jc w:val="center"/>
        </w:trPr>
        <w:tc>
          <w:tcPr>
            <w:tcW w:w="950" w:type="pct"/>
            <w:vMerge w:val="restart"/>
            <w:shd w:val="clear" w:color="auto" w:fill="auto"/>
            <w:vAlign w:val="center"/>
          </w:tcPr>
          <w:p w14:paraId="3AB8705A" w14:textId="77777777" w:rsidR="00DD51C1" w:rsidRPr="009C228D" w:rsidRDefault="00DD51C1" w:rsidP="00DD51C1">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DD51C1" w:rsidRPr="009C228D" w:rsidRDefault="00DD51C1" w:rsidP="00DD51C1">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57AC2201" w:rsidR="00DD51C1" w:rsidRPr="009C228D" w:rsidRDefault="00DD51C1" w:rsidP="00DD51C1">
            <w:pPr>
              <w:widowControl w:val="0"/>
              <w:spacing w:before="80" w:line="264" w:lineRule="auto"/>
              <w:jc w:val="center"/>
              <w:rPr>
                <w:noProof/>
                <w:szCs w:val="28"/>
              </w:rPr>
            </w:pPr>
            <w:r w:rsidRPr="009C228D">
              <w:rPr>
                <w:noProof/>
                <w:szCs w:val="28"/>
              </w:rPr>
              <w:t>22/10</w:t>
            </w:r>
          </w:p>
        </w:tc>
        <w:tc>
          <w:tcPr>
            <w:tcW w:w="688" w:type="pct"/>
            <w:shd w:val="clear" w:color="auto" w:fill="auto"/>
          </w:tcPr>
          <w:p w14:paraId="20DB6618" w14:textId="01A170AF" w:rsidR="00DD51C1" w:rsidRPr="009C228D" w:rsidRDefault="00DD51C1" w:rsidP="00DD51C1">
            <w:pPr>
              <w:widowControl w:val="0"/>
              <w:spacing w:before="80" w:line="264" w:lineRule="auto"/>
              <w:jc w:val="center"/>
              <w:rPr>
                <w:szCs w:val="28"/>
              </w:rPr>
            </w:pPr>
            <w:r w:rsidRPr="00C21D6E">
              <w:t>55</w:t>
            </w:r>
            <w:r>
              <w:t>,</w:t>
            </w:r>
            <w:r w:rsidRPr="00C21D6E">
              <w:t>77</w:t>
            </w:r>
          </w:p>
        </w:tc>
        <w:tc>
          <w:tcPr>
            <w:tcW w:w="608" w:type="pct"/>
            <w:shd w:val="clear" w:color="auto" w:fill="auto"/>
          </w:tcPr>
          <w:p w14:paraId="1BE8691C" w14:textId="296CA7C4" w:rsidR="00DD51C1" w:rsidRPr="009C228D" w:rsidRDefault="00DD51C1" w:rsidP="00DD51C1">
            <w:pPr>
              <w:widowControl w:val="0"/>
              <w:spacing w:before="80" w:line="264" w:lineRule="auto"/>
              <w:jc w:val="center"/>
              <w:rPr>
                <w:szCs w:val="28"/>
              </w:rPr>
            </w:pPr>
            <w:r w:rsidRPr="00C21D6E">
              <w:t>22</w:t>
            </w:r>
            <w:r>
              <w:t>,</w:t>
            </w:r>
            <w:r w:rsidRPr="00C21D6E">
              <w:t>37</w:t>
            </w:r>
          </w:p>
        </w:tc>
        <w:tc>
          <w:tcPr>
            <w:tcW w:w="540" w:type="pct"/>
            <w:shd w:val="clear" w:color="auto" w:fill="auto"/>
          </w:tcPr>
          <w:p w14:paraId="3E15081A" w14:textId="486CDAE7" w:rsidR="00DD51C1" w:rsidRPr="009C228D" w:rsidRDefault="00DD51C1" w:rsidP="00DD51C1">
            <w:pPr>
              <w:widowControl w:val="0"/>
              <w:spacing w:before="80" w:line="264" w:lineRule="auto"/>
              <w:jc w:val="center"/>
              <w:rPr>
                <w:szCs w:val="28"/>
              </w:rPr>
            </w:pPr>
            <w:r w:rsidRPr="00C21D6E">
              <w:t>103</w:t>
            </w:r>
          </w:p>
        </w:tc>
        <w:tc>
          <w:tcPr>
            <w:tcW w:w="617" w:type="pct"/>
            <w:shd w:val="clear" w:color="auto" w:fill="auto"/>
          </w:tcPr>
          <w:p w14:paraId="47E49860" w14:textId="1316A6F3" w:rsidR="00DD51C1" w:rsidRPr="009C228D" w:rsidRDefault="00DD51C1" w:rsidP="00DD51C1">
            <w:pPr>
              <w:widowControl w:val="0"/>
              <w:spacing w:before="80" w:line="264" w:lineRule="auto"/>
              <w:jc w:val="center"/>
              <w:rPr>
                <w:szCs w:val="28"/>
              </w:rPr>
            </w:pPr>
            <w:r w:rsidRPr="00C21D6E">
              <w:t>0</w:t>
            </w:r>
          </w:p>
        </w:tc>
        <w:tc>
          <w:tcPr>
            <w:tcW w:w="690" w:type="pct"/>
            <w:vMerge w:val="restart"/>
            <w:shd w:val="clear" w:color="auto" w:fill="auto"/>
            <w:vAlign w:val="center"/>
          </w:tcPr>
          <w:p w14:paraId="27B666EE" w14:textId="6A2B961C" w:rsidR="00DD51C1" w:rsidRPr="009C228D" w:rsidRDefault="00274B16" w:rsidP="00DD51C1">
            <w:pPr>
              <w:widowControl w:val="0"/>
              <w:spacing w:before="80" w:line="264" w:lineRule="auto"/>
              <w:jc w:val="center"/>
              <w:rPr>
                <w:noProof/>
                <w:szCs w:val="28"/>
              </w:rPr>
            </w:pPr>
            <w:r>
              <w:rPr>
                <w:noProof/>
                <w:szCs w:val="28"/>
              </w:rPr>
              <w:t>5</w:t>
            </w:r>
            <w:bookmarkStart w:id="0" w:name="_GoBack"/>
            <w:bookmarkEnd w:id="0"/>
            <w:r w:rsidR="00DD51C1" w:rsidRPr="009C228D">
              <w:rPr>
                <w:noProof/>
                <w:szCs w:val="28"/>
              </w:rPr>
              <w:t>8</w:t>
            </w:r>
          </w:p>
        </w:tc>
      </w:tr>
      <w:tr w:rsidR="00DD51C1" w:rsidRPr="009C228D" w14:paraId="4802E5C4" w14:textId="77777777" w:rsidTr="001E7443">
        <w:trPr>
          <w:cantSplit/>
          <w:trHeight w:val="20"/>
          <w:jc w:val="center"/>
        </w:trPr>
        <w:tc>
          <w:tcPr>
            <w:tcW w:w="950" w:type="pct"/>
            <w:vMerge/>
            <w:shd w:val="clear" w:color="auto" w:fill="auto"/>
            <w:vAlign w:val="center"/>
          </w:tcPr>
          <w:p w14:paraId="1D2E2FAE" w14:textId="77777777" w:rsidR="00DD51C1" w:rsidRPr="009C228D" w:rsidRDefault="00DD51C1" w:rsidP="00DD51C1">
            <w:pPr>
              <w:widowControl w:val="0"/>
              <w:spacing w:before="80" w:line="264" w:lineRule="auto"/>
              <w:jc w:val="center"/>
              <w:rPr>
                <w:noProof/>
                <w:szCs w:val="28"/>
              </w:rPr>
            </w:pPr>
          </w:p>
        </w:tc>
        <w:tc>
          <w:tcPr>
            <w:tcW w:w="298" w:type="pct"/>
            <w:vMerge/>
            <w:shd w:val="clear" w:color="auto" w:fill="auto"/>
            <w:vAlign w:val="center"/>
          </w:tcPr>
          <w:p w14:paraId="0FE7D5DE" w14:textId="77777777" w:rsidR="00DD51C1" w:rsidRPr="009C228D" w:rsidRDefault="00DD51C1" w:rsidP="00DD51C1">
            <w:pPr>
              <w:widowControl w:val="0"/>
              <w:spacing w:before="80" w:line="264" w:lineRule="auto"/>
              <w:jc w:val="center"/>
              <w:rPr>
                <w:noProof/>
                <w:szCs w:val="28"/>
              </w:rPr>
            </w:pPr>
          </w:p>
        </w:tc>
        <w:tc>
          <w:tcPr>
            <w:tcW w:w="609" w:type="pct"/>
            <w:shd w:val="clear" w:color="auto" w:fill="auto"/>
            <w:vAlign w:val="center"/>
          </w:tcPr>
          <w:p w14:paraId="4C046D34" w14:textId="354F12E3" w:rsidR="00CD311F" w:rsidRPr="00CD311F" w:rsidRDefault="00FD018E" w:rsidP="00CD311F">
            <w:pPr>
              <w:widowControl w:val="0"/>
              <w:spacing w:before="80" w:line="264" w:lineRule="auto"/>
              <w:jc w:val="center"/>
              <w:rPr>
                <w:noProof/>
                <w:szCs w:val="28"/>
              </w:rPr>
            </w:pPr>
            <w:r>
              <w:rPr>
                <w:noProof/>
                <w:szCs w:val="28"/>
              </w:rPr>
              <w:t>23/10</w:t>
            </w:r>
          </w:p>
        </w:tc>
        <w:tc>
          <w:tcPr>
            <w:tcW w:w="688" w:type="pct"/>
            <w:shd w:val="clear" w:color="auto" w:fill="auto"/>
          </w:tcPr>
          <w:p w14:paraId="60DE4FA3" w14:textId="71549F44" w:rsidR="00DD51C1" w:rsidRPr="009C228D" w:rsidRDefault="005275F0" w:rsidP="00DD51C1">
            <w:pPr>
              <w:widowControl w:val="0"/>
              <w:spacing w:before="80" w:line="264" w:lineRule="auto"/>
              <w:jc w:val="center"/>
              <w:rPr>
                <w:szCs w:val="28"/>
              </w:rPr>
            </w:pPr>
            <w:r>
              <w:rPr>
                <w:szCs w:val="28"/>
              </w:rPr>
              <w:t>55,77</w:t>
            </w:r>
          </w:p>
        </w:tc>
        <w:tc>
          <w:tcPr>
            <w:tcW w:w="608" w:type="pct"/>
            <w:shd w:val="clear" w:color="auto" w:fill="auto"/>
          </w:tcPr>
          <w:p w14:paraId="4BA201B2" w14:textId="47900995" w:rsidR="00DD51C1" w:rsidRPr="009C228D" w:rsidRDefault="005275F0" w:rsidP="00DD51C1">
            <w:pPr>
              <w:widowControl w:val="0"/>
              <w:spacing w:before="80" w:line="264" w:lineRule="auto"/>
              <w:jc w:val="center"/>
              <w:rPr>
                <w:szCs w:val="28"/>
              </w:rPr>
            </w:pPr>
            <w:r>
              <w:rPr>
                <w:szCs w:val="28"/>
              </w:rPr>
              <w:t>22,52</w:t>
            </w:r>
          </w:p>
        </w:tc>
        <w:tc>
          <w:tcPr>
            <w:tcW w:w="540" w:type="pct"/>
            <w:shd w:val="clear" w:color="auto" w:fill="auto"/>
          </w:tcPr>
          <w:p w14:paraId="2127EF92" w14:textId="4961AA6E" w:rsidR="00DD51C1" w:rsidRPr="009C228D" w:rsidRDefault="005275F0" w:rsidP="00DD51C1">
            <w:pPr>
              <w:widowControl w:val="0"/>
              <w:spacing w:before="80" w:line="264" w:lineRule="auto"/>
              <w:jc w:val="center"/>
              <w:rPr>
                <w:szCs w:val="28"/>
              </w:rPr>
            </w:pPr>
            <w:r>
              <w:rPr>
                <w:szCs w:val="28"/>
              </w:rPr>
              <w:t>87</w:t>
            </w:r>
          </w:p>
        </w:tc>
        <w:tc>
          <w:tcPr>
            <w:tcW w:w="617" w:type="pct"/>
            <w:shd w:val="clear" w:color="auto" w:fill="auto"/>
          </w:tcPr>
          <w:p w14:paraId="141E68B7" w14:textId="28C431FD" w:rsidR="00DD51C1" w:rsidRPr="009C228D" w:rsidRDefault="005275F0" w:rsidP="00DD51C1">
            <w:pPr>
              <w:widowControl w:val="0"/>
              <w:spacing w:before="80" w:line="264" w:lineRule="auto"/>
              <w:jc w:val="center"/>
              <w:rPr>
                <w:szCs w:val="28"/>
              </w:rPr>
            </w:pPr>
            <w:r>
              <w:rPr>
                <w:szCs w:val="28"/>
              </w:rPr>
              <w:t>0</w:t>
            </w:r>
          </w:p>
        </w:tc>
        <w:tc>
          <w:tcPr>
            <w:tcW w:w="690" w:type="pct"/>
            <w:vMerge/>
            <w:shd w:val="clear" w:color="auto" w:fill="auto"/>
            <w:vAlign w:val="center"/>
          </w:tcPr>
          <w:p w14:paraId="6DA4028E" w14:textId="77777777" w:rsidR="00DD51C1" w:rsidRPr="009C228D" w:rsidRDefault="00DD51C1" w:rsidP="00DD51C1">
            <w:pPr>
              <w:widowControl w:val="0"/>
              <w:spacing w:before="80" w:line="264" w:lineRule="auto"/>
              <w:jc w:val="center"/>
              <w:rPr>
                <w:noProof/>
                <w:szCs w:val="28"/>
              </w:rPr>
            </w:pPr>
          </w:p>
        </w:tc>
      </w:tr>
    </w:tbl>
    <w:p w14:paraId="252F45B3" w14:textId="54A73686" w:rsidR="00485602" w:rsidRPr="00710E5A" w:rsidRDefault="00485602" w:rsidP="009C228D">
      <w:pPr>
        <w:widowControl w:val="0"/>
        <w:spacing w:before="40" w:after="40" w:line="264" w:lineRule="auto"/>
        <w:ind w:firstLine="709"/>
        <w:jc w:val="both"/>
        <w:rPr>
          <w:b/>
          <w:bCs/>
          <w:color w:val="000000" w:themeColor="text1"/>
          <w:szCs w:val="28"/>
        </w:rPr>
      </w:pPr>
      <w:r w:rsidRPr="00710E5A">
        <w:rPr>
          <w:b/>
          <w:bCs/>
          <w:color w:val="000000" w:themeColor="text1"/>
          <w:szCs w:val="28"/>
        </w:rPr>
        <w:t>2. Các hồ chứa thủy lợi và thủy điện khác</w:t>
      </w:r>
    </w:p>
    <w:p w14:paraId="4B30BEC3" w14:textId="38136DC1" w:rsidR="00225226" w:rsidRPr="00710E5A" w:rsidRDefault="00270F9D" w:rsidP="009C228D">
      <w:pPr>
        <w:widowControl w:val="0"/>
        <w:shd w:val="clear" w:color="auto" w:fill="FFFFFF" w:themeFill="background1"/>
        <w:spacing w:before="40" w:after="40" w:line="264" w:lineRule="auto"/>
        <w:ind w:firstLine="709"/>
        <w:jc w:val="both"/>
        <w:rPr>
          <w:color w:val="000000" w:themeColor="text1"/>
          <w:szCs w:val="28"/>
        </w:rPr>
      </w:pPr>
      <w:r w:rsidRPr="00710E5A">
        <w:rPr>
          <w:color w:val="000000" w:themeColor="text1"/>
          <w:szCs w:val="28"/>
        </w:rPr>
        <w:t>a) Các liên hồ c</w:t>
      </w:r>
      <w:r w:rsidR="00A9038C" w:rsidRPr="00710E5A">
        <w:rPr>
          <w:color w:val="000000" w:themeColor="text1"/>
          <w:szCs w:val="28"/>
        </w:rPr>
        <w:t>hứa trên 10</w:t>
      </w:r>
      <w:r w:rsidR="009920D4" w:rsidRPr="00710E5A">
        <w:rPr>
          <w:color w:val="000000" w:themeColor="text1"/>
          <w:szCs w:val="28"/>
        </w:rPr>
        <w:t xml:space="preserve"> lưu vực sông (lúc 0</w:t>
      </w:r>
      <w:r w:rsidR="00081696" w:rsidRPr="00710E5A">
        <w:rPr>
          <w:color w:val="000000" w:themeColor="text1"/>
          <w:szCs w:val="28"/>
        </w:rPr>
        <w:t>5</w:t>
      </w:r>
      <w:r w:rsidR="004D2D71" w:rsidRPr="00710E5A">
        <w:rPr>
          <w:color w:val="000000" w:themeColor="text1"/>
          <w:szCs w:val="28"/>
        </w:rPr>
        <w:t>h/</w:t>
      </w:r>
      <w:r w:rsidR="001244EC" w:rsidRPr="00710E5A">
        <w:rPr>
          <w:color w:val="000000" w:themeColor="text1"/>
          <w:szCs w:val="28"/>
        </w:rPr>
        <w:t>2</w:t>
      </w:r>
      <w:r w:rsidR="00DD51C1">
        <w:rPr>
          <w:color w:val="000000" w:themeColor="text1"/>
          <w:szCs w:val="28"/>
        </w:rPr>
        <w:t>3</w:t>
      </w:r>
      <w:r w:rsidRPr="00710E5A">
        <w:rPr>
          <w:color w:val="000000" w:themeColor="text1"/>
          <w:szCs w:val="28"/>
        </w:rPr>
        <w:t>/10/2026)</w:t>
      </w:r>
    </w:p>
    <w:p w14:paraId="10F10A6D" w14:textId="77777777" w:rsidR="00DD51C1" w:rsidRPr="001F2CE7" w:rsidRDefault="00DD51C1" w:rsidP="00DD51C1">
      <w:pPr>
        <w:widowControl w:val="0"/>
        <w:spacing w:after="80" w:line="252" w:lineRule="auto"/>
        <w:ind w:firstLine="567"/>
        <w:jc w:val="both"/>
        <w:rPr>
          <w:szCs w:val="28"/>
        </w:rPr>
      </w:pPr>
      <w:r w:rsidRPr="001F2CE7">
        <w:rPr>
          <w:szCs w:val="28"/>
        </w:rPr>
        <w:t>- Trên 10 liên hồ chứa khu vực Trung Bộ và Đông Nam Bộ có 129 hồ, đập, trong đó 44 hồ có dung tích cắt giảm lũ cho hạ du, cụ thể:</w:t>
      </w:r>
    </w:p>
    <w:p w14:paraId="0A29B14C" w14:textId="77777777" w:rsidR="00DD51C1" w:rsidRPr="001F2CE7" w:rsidRDefault="00DD51C1" w:rsidP="00DD51C1">
      <w:pPr>
        <w:widowControl w:val="0"/>
        <w:spacing w:after="80" w:line="252" w:lineRule="auto"/>
        <w:ind w:firstLine="567"/>
        <w:jc w:val="both"/>
        <w:rPr>
          <w:szCs w:val="28"/>
        </w:rPr>
      </w:pPr>
      <w:r w:rsidRPr="001F2CE7">
        <w:rPr>
          <w:szCs w:val="28"/>
        </w:rPr>
        <w:t>- 0</w:t>
      </w:r>
      <w:r>
        <w:rPr>
          <w:szCs w:val="28"/>
        </w:rPr>
        <w:t>7</w:t>
      </w:r>
      <w:r w:rsidRPr="001F2CE7">
        <w:rPr>
          <w:szCs w:val="28"/>
        </w:rPr>
        <w:t xml:space="preserve"> hồ đang xả tràn (lưu vực sông Ba: Ayun Hạ 24 m</w:t>
      </w:r>
      <w:r w:rsidRPr="001F2CE7">
        <w:rPr>
          <w:szCs w:val="28"/>
          <w:vertAlign w:val="superscript"/>
        </w:rPr>
        <w:t>3</w:t>
      </w:r>
      <w:r w:rsidRPr="001F2CE7">
        <w:rPr>
          <w:szCs w:val="28"/>
        </w:rPr>
        <w:t xml:space="preserve">/s; lưu vực sông Đồng Nai: Đăk R'Tih (bậc trên) là </w:t>
      </w:r>
      <w:r>
        <w:rPr>
          <w:szCs w:val="28"/>
        </w:rPr>
        <w:t>89</w:t>
      </w:r>
      <w:r w:rsidRPr="001F2CE7">
        <w:rPr>
          <w:szCs w:val="28"/>
        </w:rPr>
        <w:t xml:space="preserve"> m</w:t>
      </w:r>
      <w:r w:rsidRPr="001F2CE7">
        <w:rPr>
          <w:szCs w:val="28"/>
          <w:vertAlign w:val="superscript"/>
        </w:rPr>
        <w:t>3</w:t>
      </w:r>
      <w:r>
        <w:rPr>
          <w:szCs w:val="28"/>
        </w:rPr>
        <w:t xml:space="preserve">/s, Hàm Thuận là 26 </w:t>
      </w:r>
      <w:r w:rsidRPr="001F2CE7">
        <w:rPr>
          <w:szCs w:val="28"/>
        </w:rPr>
        <w:t>m</w:t>
      </w:r>
      <w:r w:rsidRPr="001F2CE7">
        <w:rPr>
          <w:szCs w:val="28"/>
          <w:vertAlign w:val="superscript"/>
        </w:rPr>
        <w:t>3</w:t>
      </w:r>
      <w:r w:rsidRPr="001F2CE7">
        <w:rPr>
          <w:szCs w:val="28"/>
        </w:rPr>
        <w:t>/s</w:t>
      </w:r>
      <w:r>
        <w:rPr>
          <w:szCs w:val="28"/>
        </w:rPr>
        <w:t xml:space="preserve">, </w:t>
      </w:r>
      <w:r w:rsidRPr="001F2CE7">
        <w:rPr>
          <w:szCs w:val="28"/>
        </w:rPr>
        <w:t xml:space="preserve">Cần Đơn là </w:t>
      </w:r>
      <w:r>
        <w:rPr>
          <w:szCs w:val="28"/>
        </w:rPr>
        <w:t>1</w:t>
      </w:r>
      <w:r w:rsidRPr="001F2CE7">
        <w:rPr>
          <w:szCs w:val="28"/>
        </w:rPr>
        <w:t>00 m</w:t>
      </w:r>
      <w:r w:rsidRPr="001F2CE7">
        <w:rPr>
          <w:szCs w:val="28"/>
          <w:vertAlign w:val="superscript"/>
        </w:rPr>
        <w:t>3</w:t>
      </w:r>
      <w:r w:rsidRPr="001F2CE7">
        <w:rPr>
          <w:szCs w:val="28"/>
        </w:rPr>
        <w:t xml:space="preserve">/s, Srok Phu Miêng là </w:t>
      </w:r>
      <w:r>
        <w:rPr>
          <w:szCs w:val="28"/>
        </w:rPr>
        <w:t>170</w:t>
      </w:r>
      <w:r w:rsidRPr="001F2CE7">
        <w:rPr>
          <w:szCs w:val="28"/>
        </w:rPr>
        <w:t xml:space="preserve"> m</w:t>
      </w:r>
      <w:r w:rsidRPr="001F2CE7">
        <w:rPr>
          <w:szCs w:val="28"/>
          <w:vertAlign w:val="superscript"/>
        </w:rPr>
        <w:t>3</w:t>
      </w:r>
      <w:r w:rsidRPr="001F2CE7">
        <w:rPr>
          <w:szCs w:val="28"/>
        </w:rPr>
        <w:t xml:space="preserve">/s, Trị An là </w:t>
      </w:r>
      <w:r>
        <w:rPr>
          <w:szCs w:val="28"/>
        </w:rPr>
        <w:t>762</w:t>
      </w:r>
      <w:r w:rsidRPr="001F2CE7">
        <w:rPr>
          <w:szCs w:val="28"/>
        </w:rPr>
        <w:t xml:space="preserve"> m</w:t>
      </w:r>
      <w:r w:rsidRPr="001F2CE7">
        <w:rPr>
          <w:szCs w:val="28"/>
          <w:vertAlign w:val="superscript"/>
        </w:rPr>
        <w:t>3</w:t>
      </w:r>
      <w:r w:rsidRPr="001F2CE7">
        <w:rPr>
          <w:szCs w:val="28"/>
        </w:rPr>
        <w:t>/s, Dầu Tiếng là 21 m</w:t>
      </w:r>
      <w:r w:rsidRPr="001F2CE7">
        <w:rPr>
          <w:szCs w:val="28"/>
          <w:vertAlign w:val="superscript"/>
        </w:rPr>
        <w:t>3</w:t>
      </w:r>
      <w:r w:rsidRPr="001F2CE7">
        <w:rPr>
          <w:szCs w:val="28"/>
        </w:rPr>
        <w:t>/s).</w:t>
      </w:r>
    </w:p>
    <w:p w14:paraId="7C835ED6" w14:textId="77777777" w:rsidR="00DD51C1" w:rsidRPr="000779DE" w:rsidRDefault="00DD51C1" w:rsidP="00DD51C1">
      <w:pPr>
        <w:widowControl w:val="0"/>
        <w:spacing w:after="80" w:line="252" w:lineRule="auto"/>
        <w:ind w:firstLine="567"/>
        <w:jc w:val="both"/>
        <w:rPr>
          <w:szCs w:val="28"/>
        </w:rPr>
      </w:pPr>
      <w:r w:rsidRPr="001F2CE7">
        <w:rPr>
          <w:szCs w:val="28"/>
        </w:rPr>
        <w:t>- 04 hồ có mực nước thượng lưu cao hơn mực nước cao nhất trước lũ (lưu vực sông Mã: Trung Sơn cao hơn 5,</w:t>
      </w:r>
      <w:r>
        <w:rPr>
          <w:szCs w:val="28"/>
        </w:rPr>
        <w:t>20</w:t>
      </w:r>
      <w:r w:rsidRPr="001F2CE7">
        <w:rPr>
          <w:szCs w:val="28"/>
        </w:rPr>
        <w:t>m, Hủ</w:t>
      </w:r>
      <w:r>
        <w:rPr>
          <w:szCs w:val="28"/>
        </w:rPr>
        <w:t>a Na cao hơn 2,09</w:t>
      </w:r>
      <w:r w:rsidRPr="001F2CE7">
        <w:rPr>
          <w:szCs w:val="28"/>
        </w:rPr>
        <w:t>m; lưu vực sông Hương: Tả Trạ</w:t>
      </w:r>
      <w:r>
        <w:rPr>
          <w:szCs w:val="28"/>
        </w:rPr>
        <w:t>ch cao hơn 9,59</w:t>
      </w:r>
      <w:r w:rsidRPr="001F2CE7">
        <w:rPr>
          <w:szCs w:val="28"/>
        </w:rPr>
        <w:t>m; lưu vực sông Kon - Hà Thanh: Định Bình cao hơn 0,</w:t>
      </w:r>
      <w:r>
        <w:rPr>
          <w:szCs w:val="28"/>
        </w:rPr>
        <w:t>1</w:t>
      </w:r>
      <w:r w:rsidRPr="001F2CE7">
        <w:rPr>
          <w:szCs w:val="28"/>
        </w:rPr>
        <w:t>8m).</w:t>
      </w:r>
    </w:p>
    <w:p w14:paraId="56DA3AB7" w14:textId="77777777" w:rsidR="00DD51C1" w:rsidRPr="000779DE" w:rsidRDefault="00DD51C1" w:rsidP="00DD51C1">
      <w:pPr>
        <w:widowControl w:val="0"/>
        <w:spacing w:after="80" w:line="252" w:lineRule="auto"/>
        <w:ind w:firstLine="567"/>
        <w:jc w:val="both"/>
        <w:rPr>
          <w:szCs w:val="28"/>
        </w:rPr>
      </w:pPr>
      <w:r w:rsidRPr="000779DE">
        <w:rPr>
          <w:szCs w:val="28"/>
        </w:rPr>
        <w:t>b) Các hồ chứa thủy lợi khu vực Trung Bộ và Nam Bộ</w:t>
      </w:r>
    </w:p>
    <w:p w14:paraId="0D0B6BCE" w14:textId="77777777" w:rsidR="00DD51C1" w:rsidRPr="00D03E49" w:rsidRDefault="00DD51C1" w:rsidP="00DD51C1">
      <w:pPr>
        <w:widowControl w:val="0"/>
        <w:spacing w:after="80" w:line="252" w:lineRule="auto"/>
        <w:ind w:firstLine="567"/>
        <w:jc w:val="both"/>
        <w:rPr>
          <w:bCs/>
          <w:spacing w:val="-2"/>
          <w:szCs w:val="28"/>
          <w:lang w:val="pt-BR"/>
        </w:rPr>
      </w:pPr>
      <w:r w:rsidRPr="00D03E49">
        <w:rPr>
          <w:spacing w:val="-2"/>
          <w:szCs w:val="28"/>
        </w:rPr>
        <w:t>- Khu vực Bắc Trung Bộ có 2.325 hồ, dung tích đạt từ 54-90% thiết kế</w:t>
      </w:r>
      <w:r>
        <w:rPr>
          <w:spacing w:val="-2"/>
          <w:szCs w:val="28"/>
        </w:rPr>
        <w:t>, trong đó có 02</w:t>
      </w:r>
      <w:r w:rsidRPr="00D03E49">
        <w:rPr>
          <w:spacing w:val="-2"/>
          <w:szCs w:val="28"/>
        </w:rPr>
        <w:t xml:space="preserve"> hồ đang xả tràn (</w:t>
      </w:r>
      <w:r>
        <w:rPr>
          <w:bCs/>
          <w:spacing w:val="-2"/>
          <w:szCs w:val="28"/>
          <w:lang w:val="pt-BR"/>
        </w:rPr>
        <w:t>Bản Mồng</w:t>
      </w:r>
      <w:r w:rsidRPr="00D03E49">
        <w:rPr>
          <w:bCs/>
          <w:spacing w:val="-2"/>
          <w:szCs w:val="28"/>
          <w:lang w:val="pt-BR"/>
        </w:rPr>
        <w:t xml:space="preserve"> xả </w:t>
      </w:r>
      <w:r>
        <w:rPr>
          <w:bCs/>
          <w:spacing w:val="-2"/>
          <w:szCs w:val="28"/>
          <w:lang w:val="pt-BR"/>
        </w:rPr>
        <w:t>117</w:t>
      </w:r>
      <w:r w:rsidRPr="00D03E49">
        <w:rPr>
          <w:bCs/>
          <w:spacing w:val="-2"/>
          <w:szCs w:val="28"/>
          <w:lang w:val="pt-BR"/>
        </w:rPr>
        <w:t xml:space="preserve"> m</w:t>
      </w:r>
      <w:r w:rsidRPr="00D03E49">
        <w:rPr>
          <w:bCs/>
          <w:spacing w:val="-2"/>
          <w:szCs w:val="28"/>
          <w:vertAlign w:val="superscript"/>
          <w:lang w:val="pt-BR"/>
        </w:rPr>
        <w:t>3</w:t>
      </w:r>
      <w:r w:rsidRPr="00D03E49">
        <w:rPr>
          <w:bCs/>
          <w:spacing w:val="-2"/>
          <w:szCs w:val="28"/>
          <w:lang w:val="pt-BR"/>
        </w:rPr>
        <w:t>/s; Truồi xả 30 m</w:t>
      </w:r>
      <w:r w:rsidRPr="00D03E49">
        <w:rPr>
          <w:bCs/>
          <w:spacing w:val="-2"/>
          <w:szCs w:val="28"/>
          <w:vertAlign w:val="superscript"/>
          <w:lang w:val="pt-BR"/>
        </w:rPr>
        <w:t>3</w:t>
      </w:r>
      <w:r>
        <w:rPr>
          <w:bCs/>
          <w:spacing w:val="-2"/>
          <w:szCs w:val="28"/>
          <w:lang w:val="pt-BR"/>
        </w:rPr>
        <w:t>/s</w:t>
      </w:r>
      <w:r w:rsidRPr="00D03E49">
        <w:rPr>
          <w:bCs/>
          <w:spacing w:val="-2"/>
          <w:szCs w:val="28"/>
          <w:lang w:val="pt-BR"/>
        </w:rPr>
        <w:t>).</w:t>
      </w:r>
    </w:p>
    <w:p w14:paraId="0A3371D7" w14:textId="77777777" w:rsidR="00DD51C1" w:rsidRPr="00A532BD" w:rsidRDefault="00DD51C1" w:rsidP="00DD51C1">
      <w:pPr>
        <w:widowControl w:val="0"/>
        <w:spacing w:after="120"/>
        <w:ind w:firstLine="567"/>
        <w:jc w:val="both"/>
        <w:rPr>
          <w:bCs/>
          <w:color w:val="000000" w:themeColor="text1"/>
          <w:szCs w:val="28"/>
          <w:highlight w:val="yellow"/>
          <w:lang w:val="pt-BR"/>
        </w:rPr>
      </w:pPr>
      <w:r w:rsidRPr="00D03E49">
        <w:rPr>
          <w:color w:val="000000" w:themeColor="text1"/>
          <w:szCs w:val="28"/>
        </w:rPr>
        <w:t xml:space="preserve">- Khu </w:t>
      </w:r>
      <w:r w:rsidRPr="00D03E49">
        <w:rPr>
          <w:bCs/>
          <w:color w:val="000000" w:themeColor="text1"/>
          <w:szCs w:val="28"/>
          <w:lang w:val="pt-BR"/>
        </w:rPr>
        <w:t>vực Nam Trung Bộ và Tây Nguyên có 1.779 hồ, dung tích đạt từ 57-90% thiết kế</w:t>
      </w:r>
      <w:r>
        <w:rPr>
          <w:bCs/>
          <w:color w:val="000000" w:themeColor="text1"/>
          <w:szCs w:val="28"/>
          <w:lang w:val="pt-BR"/>
        </w:rPr>
        <w:t>, trong đó có 07</w:t>
      </w:r>
      <w:r w:rsidRPr="00D03E49">
        <w:rPr>
          <w:bCs/>
          <w:color w:val="000000" w:themeColor="text1"/>
          <w:szCs w:val="28"/>
          <w:lang w:val="pt-BR"/>
        </w:rPr>
        <w:t xml:space="preserve"> hồ đang xả tràn (</w:t>
      </w:r>
      <w:r w:rsidRPr="00D03E49">
        <w:rPr>
          <w:bCs/>
          <w:color w:val="000000" w:themeColor="text1"/>
          <w:spacing w:val="4"/>
          <w:szCs w:val="28"/>
          <w:lang w:val="pt-BR"/>
        </w:rPr>
        <w:t>Diên Trường xả 23 m</w:t>
      </w:r>
      <w:r w:rsidRPr="00D03E49">
        <w:rPr>
          <w:bCs/>
          <w:color w:val="000000" w:themeColor="text1"/>
          <w:spacing w:val="4"/>
          <w:szCs w:val="28"/>
          <w:vertAlign w:val="superscript"/>
          <w:lang w:val="pt-BR"/>
        </w:rPr>
        <w:t>3</w:t>
      </w:r>
      <w:r>
        <w:rPr>
          <w:bCs/>
          <w:color w:val="000000" w:themeColor="text1"/>
          <w:spacing w:val="4"/>
          <w:szCs w:val="28"/>
          <w:lang w:val="pt-BR"/>
        </w:rPr>
        <w:t>/s;</w:t>
      </w:r>
      <w:r w:rsidRPr="00D03E49">
        <w:rPr>
          <w:bCs/>
          <w:color w:val="000000" w:themeColor="text1"/>
          <w:spacing w:val="4"/>
          <w:szCs w:val="28"/>
          <w:lang w:val="pt-BR"/>
        </w:rPr>
        <w:t xml:space="preserve"> Ayun Hạ xả 24 m</w:t>
      </w:r>
      <w:r w:rsidRPr="00D03E49">
        <w:rPr>
          <w:bCs/>
          <w:color w:val="000000" w:themeColor="text1"/>
          <w:spacing w:val="4"/>
          <w:szCs w:val="28"/>
          <w:vertAlign w:val="superscript"/>
          <w:lang w:val="pt-BR"/>
        </w:rPr>
        <w:t>3</w:t>
      </w:r>
      <w:r>
        <w:rPr>
          <w:bCs/>
          <w:color w:val="000000" w:themeColor="text1"/>
          <w:spacing w:val="4"/>
          <w:szCs w:val="28"/>
          <w:lang w:val="pt-BR"/>
        </w:rPr>
        <w:t>/s</w:t>
      </w:r>
      <w:r w:rsidRPr="00D03E49">
        <w:rPr>
          <w:bCs/>
          <w:color w:val="000000" w:themeColor="text1"/>
          <w:spacing w:val="4"/>
          <w:szCs w:val="28"/>
          <w:lang w:val="pt-BR"/>
        </w:rPr>
        <w:t>; Sông Quao xả</w:t>
      </w:r>
      <w:r>
        <w:rPr>
          <w:bCs/>
          <w:color w:val="000000" w:themeColor="text1"/>
          <w:spacing w:val="4"/>
          <w:szCs w:val="28"/>
          <w:lang w:val="pt-BR"/>
        </w:rPr>
        <w:t xml:space="preserve"> 32</w:t>
      </w:r>
      <w:r w:rsidRPr="00D03E49">
        <w:rPr>
          <w:bCs/>
          <w:color w:val="000000" w:themeColor="text1"/>
          <w:spacing w:val="4"/>
          <w:szCs w:val="28"/>
          <w:lang w:val="pt-BR"/>
        </w:rPr>
        <w:t xml:space="preserve"> m</w:t>
      </w:r>
      <w:r w:rsidRPr="00D03E49">
        <w:rPr>
          <w:bCs/>
          <w:color w:val="000000" w:themeColor="text1"/>
          <w:spacing w:val="4"/>
          <w:szCs w:val="28"/>
          <w:vertAlign w:val="superscript"/>
          <w:lang w:val="pt-BR"/>
        </w:rPr>
        <w:t>3</w:t>
      </w:r>
      <w:r w:rsidRPr="00D03E49">
        <w:rPr>
          <w:bCs/>
          <w:color w:val="000000" w:themeColor="text1"/>
          <w:spacing w:val="4"/>
          <w:szCs w:val="28"/>
          <w:lang w:val="pt-BR"/>
        </w:rPr>
        <w:t>/s; Sông Dinh 3 xả</w:t>
      </w:r>
      <w:r>
        <w:rPr>
          <w:bCs/>
          <w:color w:val="000000" w:themeColor="text1"/>
          <w:spacing w:val="4"/>
          <w:szCs w:val="28"/>
          <w:lang w:val="pt-BR"/>
        </w:rPr>
        <w:t xml:space="preserve"> 58</w:t>
      </w:r>
      <w:r w:rsidRPr="00D03E49">
        <w:rPr>
          <w:bCs/>
          <w:color w:val="000000" w:themeColor="text1"/>
          <w:spacing w:val="4"/>
          <w:szCs w:val="28"/>
          <w:lang w:val="pt-BR"/>
        </w:rPr>
        <w:t xml:space="preserve"> m</w:t>
      </w:r>
      <w:r w:rsidRPr="00D03E49">
        <w:rPr>
          <w:bCs/>
          <w:color w:val="000000" w:themeColor="text1"/>
          <w:spacing w:val="4"/>
          <w:szCs w:val="28"/>
          <w:vertAlign w:val="superscript"/>
          <w:lang w:val="pt-BR"/>
        </w:rPr>
        <w:t>3</w:t>
      </w:r>
      <w:r w:rsidRPr="00D03E49">
        <w:rPr>
          <w:bCs/>
          <w:color w:val="000000" w:themeColor="text1"/>
          <w:spacing w:val="4"/>
          <w:szCs w:val="28"/>
          <w:lang w:val="pt-BR"/>
        </w:rPr>
        <w:t>/s; Đạ Tẻh xả 31 m</w:t>
      </w:r>
      <w:r w:rsidRPr="00D03E49">
        <w:rPr>
          <w:bCs/>
          <w:color w:val="000000" w:themeColor="text1"/>
          <w:spacing w:val="4"/>
          <w:szCs w:val="28"/>
          <w:vertAlign w:val="superscript"/>
          <w:lang w:val="pt-BR"/>
        </w:rPr>
        <w:t>3</w:t>
      </w:r>
      <w:r>
        <w:rPr>
          <w:bCs/>
          <w:color w:val="000000" w:themeColor="text1"/>
          <w:spacing w:val="4"/>
          <w:szCs w:val="28"/>
          <w:lang w:val="pt-BR"/>
        </w:rPr>
        <w:t>/s</w:t>
      </w:r>
      <w:r w:rsidRPr="00D03E49">
        <w:rPr>
          <w:bCs/>
          <w:color w:val="000000" w:themeColor="text1"/>
          <w:spacing w:val="4"/>
          <w:szCs w:val="28"/>
          <w:lang w:val="pt-BR"/>
        </w:rPr>
        <w:t>; Trà Tân xả</w:t>
      </w:r>
      <w:r>
        <w:rPr>
          <w:bCs/>
          <w:color w:val="000000" w:themeColor="text1"/>
          <w:spacing w:val="4"/>
          <w:szCs w:val="28"/>
          <w:lang w:val="pt-BR"/>
        </w:rPr>
        <w:t xml:space="preserve"> 17</w:t>
      </w:r>
      <w:r w:rsidRPr="00D03E49">
        <w:rPr>
          <w:bCs/>
          <w:color w:val="000000" w:themeColor="text1"/>
          <w:spacing w:val="4"/>
          <w:szCs w:val="28"/>
          <w:lang w:val="pt-BR"/>
        </w:rPr>
        <w:t xml:space="preserve"> m</w:t>
      </w:r>
      <w:r w:rsidRPr="00D03E49">
        <w:rPr>
          <w:bCs/>
          <w:color w:val="000000" w:themeColor="text1"/>
          <w:spacing w:val="4"/>
          <w:szCs w:val="28"/>
          <w:vertAlign w:val="superscript"/>
          <w:lang w:val="pt-BR"/>
        </w:rPr>
        <w:t>3</w:t>
      </w:r>
      <w:r w:rsidRPr="00D03E49">
        <w:rPr>
          <w:bCs/>
          <w:color w:val="000000" w:themeColor="text1"/>
          <w:spacing w:val="4"/>
          <w:szCs w:val="28"/>
          <w:lang w:val="pt-BR"/>
        </w:rPr>
        <w:t>/s; Đạ Li Ông xả 27 m</w:t>
      </w:r>
      <w:r w:rsidRPr="00D03E49">
        <w:rPr>
          <w:bCs/>
          <w:color w:val="000000" w:themeColor="text1"/>
          <w:spacing w:val="4"/>
          <w:szCs w:val="28"/>
          <w:vertAlign w:val="superscript"/>
          <w:lang w:val="pt-BR"/>
        </w:rPr>
        <w:t>3</w:t>
      </w:r>
      <w:r>
        <w:rPr>
          <w:bCs/>
          <w:color w:val="000000" w:themeColor="text1"/>
          <w:spacing w:val="4"/>
          <w:szCs w:val="28"/>
          <w:lang w:val="pt-BR"/>
        </w:rPr>
        <w:t>/s</w:t>
      </w:r>
      <w:r w:rsidRPr="00D03E49">
        <w:rPr>
          <w:bCs/>
          <w:color w:val="000000" w:themeColor="text1"/>
          <w:spacing w:val="4"/>
          <w:szCs w:val="28"/>
          <w:lang w:val="pt-BR"/>
        </w:rPr>
        <w:t>).</w:t>
      </w:r>
    </w:p>
    <w:p w14:paraId="5FFC4211" w14:textId="77777777" w:rsidR="00DD51C1" w:rsidRDefault="00DD51C1" w:rsidP="00DD51C1">
      <w:pPr>
        <w:widowControl w:val="0"/>
        <w:shd w:val="clear" w:color="auto" w:fill="FFFFFF" w:themeFill="background1"/>
        <w:spacing w:before="40" w:after="40" w:line="264" w:lineRule="auto"/>
        <w:ind w:firstLine="709"/>
        <w:jc w:val="both"/>
        <w:rPr>
          <w:bCs/>
          <w:szCs w:val="28"/>
          <w:lang w:val="pt-BR"/>
        </w:rPr>
      </w:pPr>
      <w:r w:rsidRPr="00D03E49">
        <w:rPr>
          <w:szCs w:val="28"/>
        </w:rPr>
        <w:t>- Khu vực Nam Bộ có 132 hồ, dung tích đạt từ 42-77% thiết kế, trong đó có 01 hồ đang xả tràn (</w:t>
      </w:r>
      <w:r w:rsidRPr="00D03E49">
        <w:rPr>
          <w:bCs/>
          <w:szCs w:val="28"/>
          <w:lang w:val="pt-BR"/>
        </w:rPr>
        <w:t xml:space="preserve">Dầu Tiếng xả </w:t>
      </w:r>
      <w:r w:rsidRPr="00D03E49">
        <w:rPr>
          <w:szCs w:val="28"/>
          <w:lang w:val="pt-BR"/>
        </w:rPr>
        <w:t>21 m</w:t>
      </w:r>
      <w:r w:rsidRPr="00D03E49">
        <w:rPr>
          <w:szCs w:val="28"/>
          <w:vertAlign w:val="superscript"/>
          <w:lang w:val="pt-BR"/>
        </w:rPr>
        <w:t>3</w:t>
      </w:r>
      <w:r w:rsidRPr="00D03E49">
        <w:rPr>
          <w:szCs w:val="28"/>
          <w:lang w:val="pt-BR"/>
        </w:rPr>
        <w:t>/s</w:t>
      </w:r>
      <w:r w:rsidRPr="00D03E49">
        <w:rPr>
          <w:bCs/>
          <w:szCs w:val="28"/>
          <w:lang w:val="pt-BR"/>
        </w:rPr>
        <w:t>).</w:t>
      </w:r>
    </w:p>
    <w:p w14:paraId="33982153" w14:textId="4FB4A3C9" w:rsidR="00095B0B" w:rsidRPr="009C228D" w:rsidRDefault="00E57743" w:rsidP="00DD51C1">
      <w:pPr>
        <w:widowControl w:val="0"/>
        <w:shd w:val="clear" w:color="auto" w:fill="FFFFFF" w:themeFill="background1"/>
        <w:spacing w:before="40" w:after="40" w:line="264" w:lineRule="auto"/>
        <w:ind w:firstLine="709"/>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2A0C7A2B" w14:textId="5F2F7F7D" w:rsidR="003F69D2" w:rsidRPr="009C228D" w:rsidRDefault="003F69D2" w:rsidP="009C228D">
      <w:pPr>
        <w:widowControl w:val="0"/>
        <w:spacing w:before="40" w:after="40" w:line="264" w:lineRule="auto"/>
        <w:ind w:firstLine="709"/>
        <w:jc w:val="both"/>
        <w:rPr>
          <w:szCs w:val="28"/>
        </w:rPr>
      </w:pPr>
      <w:r w:rsidRPr="009C228D">
        <w:rPr>
          <w:color w:val="000000" w:themeColor="text1"/>
          <w:szCs w:val="28"/>
        </w:rPr>
        <w:t xml:space="preserve">- Ngày 20/10/2026, Ban Chỉ đạo Phòng thủ dân sự quốc gia </w:t>
      </w:r>
      <w:r w:rsidR="00760317" w:rsidRPr="009C228D">
        <w:rPr>
          <w:color w:val="000000" w:themeColor="text1"/>
          <w:szCs w:val="28"/>
        </w:rPr>
        <w:t>ban hành</w:t>
      </w:r>
      <w:r w:rsidRPr="009C228D">
        <w:rPr>
          <w:color w:val="000000" w:themeColor="text1"/>
          <w:szCs w:val="28"/>
        </w:rPr>
        <w:t xml:space="preserve"> văn bản </w:t>
      </w:r>
      <w:r w:rsidR="00760317" w:rsidRPr="009C228D">
        <w:rPr>
          <w:color w:val="000000" w:themeColor="text1"/>
          <w:szCs w:val="28"/>
        </w:rPr>
        <w:t>số 5</w:t>
      </w:r>
      <w:r w:rsidR="001B4368" w:rsidRPr="009C228D">
        <w:rPr>
          <w:color w:val="000000" w:themeColor="text1"/>
          <w:szCs w:val="28"/>
        </w:rPr>
        <w:t>7</w:t>
      </w:r>
      <w:r w:rsidR="00760317" w:rsidRPr="009C228D">
        <w:rPr>
          <w:color w:val="000000" w:themeColor="text1"/>
          <w:szCs w:val="28"/>
        </w:rPr>
        <w:t xml:space="preserve">/BCĐ-BNNMT </w:t>
      </w:r>
      <w:r w:rsidRPr="009C228D">
        <w:rPr>
          <w:color w:val="000000" w:themeColor="text1"/>
          <w:szCs w:val="28"/>
        </w:rPr>
        <w:t>gửi UBND các tỉnh, thành phố từ Quảng Ninh đến Quảng Ngãi đề nghị chủ động ứng phó với gió mạnh</w:t>
      </w:r>
      <w:r w:rsidR="009529E6" w:rsidRPr="009C228D">
        <w:rPr>
          <w:color w:val="000000" w:themeColor="text1"/>
          <w:szCs w:val="28"/>
        </w:rPr>
        <w:t>, sóng lớn</w:t>
      </w:r>
      <w:r w:rsidRPr="009C228D">
        <w:rPr>
          <w:color w:val="000000" w:themeColor="text1"/>
          <w:szCs w:val="28"/>
        </w:rPr>
        <w:t xml:space="preserve"> trên biển.</w:t>
      </w:r>
    </w:p>
    <w:p w14:paraId="2E9B6A48" w14:textId="52F024E3" w:rsidR="00E57743" w:rsidRPr="00DD51C1" w:rsidRDefault="003F69D2" w:rsidP="00DD51C1">
      <w:pPr>
        <w:widowControl w:val="0"/>
        <w:spacing w:before="40" w:after="40" w:line="264" w:lineRule="auto"/>
        <w:ind w:firstLine="709"/>
        <w:jc w:val="both"/>
        <w:rPr>
          <w:szCs w:val="28"/>
        </w:rPr>
      </w:pPr>
      <w:r w:rsidRPr="009C228D">
        <w:rPr>
          <w:szCs w:val="28"/>
        </w:rPr>
        <w:t xml:space="preserve">- </w:t>
      </w:r>
      <w:r w:rsidR="00076F2D" w:rsidRPr="009C228D">
        <w:rPr>
          <w:szCs w:val="28"/>
        </w:rPr>
        <w:t xml:space="preserve">Cục Quản lý đê điều và Phòng, chống thiên tai </w:t>
      </w:r>
      <w:r w:rsidR="008C5551" w:rsidRPr="009C228D">
        <w:rPr>
          <w:szCs w:val="28"/>
        </w:rPr>
        <w:t>tổ chức trực ban nghiêm túc 24/24h, theo dõi chặt chẽ diễn bi</w:t>
      </w:r>
      <w:r w:rsidR="000A0C47" w:rsidRPr="009C228D">
        <w:rPr>
          <w:szCs w:val="28"/>
        </w:rPr>
        <w:t>ến thời tiết, thiên tai</w:t>
      </w:r>
      <w:r w:rsidR="00835C65" w:rsidRPr="009C228D">
        <w:rPr>
          <w:szCs w:val="28"/>
        </w:rPr>
        <w:t>, đê điều</w:t>
      </w:r>
      <w:r w:rsidR="008C5551" w:rsidRPr="009C228D">
        <w:rPr>
          <w:szCs w:val="28"/>
        </w:rPr>
        <w:t>; chuyển các thông tin dự báo, cảnh báo đến các địa phương để kịp thời tham mưu công tác chỉ đạ</w:t>
      </w:r>
      <w:r w:rsidR="00292D81" w:rsidRPr="009C228D">
        <w:rPr>
          <w:szCs w:val="28"/>
        </w:rPr>
        <w:t>o, điều hành, ứng phó thiên tai</w:t>
      </w:r>
      <w:r w:rsidR="00120A59" w:rsidRPr="009C228D">
        <w:rPr>
          <w:szCs w:val="28"/>
        </w:rPr>
        <w:t>.</w:t>
      </w:r>
      <w:r w:rsidR="00DD51C1">
        <w:rPr>
          <w:szCs w:val="28"/>
        </w:rPr>
        <w:t>/.</w:t>
      </w:r>
    </w:p>
    <w:p w14:paraId="042AA04D" w14:textId="65D3616A" w:rsidR="003F69D2" w:rsidRPr="009C228D" w:rsidRDefault="003F69D2" w:rsidP="00330AD9">
      <w:pPr>
        <w:widowControl w:val="0"/>
        <w:spacing w:before="60" w:after="240" w:line="264"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77777777" w:rsidR="00CC42E2"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 xml:space="preserve">KT. </w:t>
            </w:r>
            <w:r w:rsidR="00357DB4" w:rsidRPr="009C228D">
              <w:rPr>
                <w:b/>
                <w:color w:val="000000" w:themeColor="text1"/>
                <w:sz w:val="26"/>
                <w:szCs w:val="26"/>
                <w:lang w:val="it-IT"/>
              </w:rPr>
              <w:t>CỤC TRƯỞNG</w:t>
            </w:r>
          </w:p>
          <w:p w14:paraId="26727F3D" w14:textId="15A1FAF9" w:rsidR="00357DB4"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PHÓ CỤC TRƯỞNG</w:t>
            </w:r>
            <w:r w:rsidR="00695E4F" w:rsidRPr="009C228D">
              <w:rPr>
                <w:b/>
                <w:color w:val="000000" w:themeColor="text1"/>
                <w:sz w:val="26"/>
                <w:szCs w:val="26"/>
                <w:lang w:val="it-IT"/>
              </w:rPr>
              <w:br/>
            </w: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9C228D" w:rsidRDefault="00695E4F" w:rsidP="005D505E">
            <w:pPr>
              <w:widowControl w:val="0"/>
              <w:jc w:val="center"/>
              <w:rPr>
                <w:b/>
                <w:color w:val="000000" w:themeColor="text1"/>
                <w:sz w:val="27"/>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5F5A4E45" w14:textId="242F45C2" w:rsidR="00A543F1" w:rsidRPr="009C228D" w:rsidRDefault="00A543F1" w:rsidP="00A8290A">
            <w:pPr>
              <w:widowControl w:val="0"/>
              <w:spacing w:after="120"/>
              <w:jc w:val="center"/>
              <w:rPr>
                <w:b/>
                <w:color w:val="000000" w:themeColor="text1"/>
                <w:sz w:val="20"/>
                <w:szCs w:val="26"/>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57BFCD02" w:rsidR="00357DB4" w:rsidRPr="009C228D" w:rsidRDefault="002D2177" w:rsidP="00DE2E77">
            <w:pPr>
              <w:widowControl w:val="0"/>
              <w:jc w:val="center"/>
              <w:rPr>
                <w:b/>
                <w:color w:val="000000" w:themeColor="text1"/>
                <w:szCs w:val="28"/>
                <w:lang w:val="vi-VN"/>
              </w:rPr>
            </w:pPr>
            <w:r w:rsidRPr="009C228D">
              <w:rPr>
                <w:b/>
                <w:color w:val="000000" w:themeColor="text1"/>
                <w:szCs w:val="28"/>
              </w:rPr>
              <w:t>Nguyễn Trường Sơn</w:t>
            </w:r>
          </w:p>
        </w:tc>
      </w:tr>
    </w:tbl>
    <w:p w14:paraId="58834111" w14:textId="794D1A16" w:rsidR="00C90B88" w:rsidRPr="009C228D" w:rsidRDefault="00A6048D" w:rsidP="005209FF">
      <w:pPr>
        <w:widowControl w:val="0"/>
        <w:rPr>
          <w:color w:val="000000" w:themeColor="text1"/>
          <w:sz w:val="6"/>
          <w:szCs w:val="28"/>
        </w:rPr>
      </w:pPr>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57A9D73F">
                <wp:simplePos x="0" y="0"/>
                <wp:positionH relativeFrom="margin">
                  <wp:posOffset>-31014</wp:posOffset>
                </wp:positionH>
                <wp:positionV relativeFrom="paragraph">
                  <wp:posOffset>94463</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56E7F8F8" w:rsidR="00F86918" w:rsidRPr="005275F0" w:rsidRDefault="00F86918" w:rsidP="00CD00CF">
                            <w:pPr>
                              <w:spacing w:before="120" w:after="120"/>
                              <w:rPr>
                                <w:color w:val="FFFFFF" w:themeColor="background1"/>
                                <w:sz w:val="22"/>
                                <w:szCs w:val="22"/>
                                <w:lang w:val="en-GB"/>
                              </w:rPr>
                            </w:pPr>
                            <w:r w:rsidRPr="005275F0">
                              <w:rPr>
                                <w:color w:val="FFFFFF" w:themeColor="background1"/>
                                <w:sz w:val="22"/>
                                <w:szCs w:val="22"/>
                              </w:rPr>
                              <w:t>Trưởng ca trực:</w:t>
                            </w:r>
                            <w:r w:rsidRPr="005275F0">
                              <w:rPr>
                                <w:color w:val="FFFFFF" w:themeColor="background1"/>
                                <w:sz w:val="22"/>
                                <w:szCs w:val="22"/>
                              </w:rPr>
                              <w:tab/>
                            </w:r>
                            <w:r w:rsidRPr="005275F0">
                              <w:rPr>
                                <w:color w:val="FFFFFF" w:themeColor="background1"/>
                                <w:sz w:val="22"/>
                                <w:szCs w:val="22"/>
                              </w:rPr>
                              <w:tab/>
                            </w:r>
                            <w:r w:rsidRPr="005275F0">
                              <w:rPr>
                                <w:color w:val="FFFFFF" w:themeColor="background1"/>
                                <w:sz w:val="22"/>
                                <w:szCs w:val="22"/>
                              </w:rPr>
                              <w:tab/>
                            </w:r>
                            <w:r w:rsidR="004316CD" w:rsidRPr="005275F0">
                              <w:rPr>
                                <w:color w:val="FFFFFF" w:themeColor="background1"/>
                                <w:sz w:val="22"/>
                                <w:szCs w:val="22"/>
                                <w:lang w:val="en-GB"/>
                              </w:rPr>
                              <w:t xml:space="preserve">Nguyễn </w:t>
                            </w:r>
                            <w:r w:rsidR="00DD51C1" w:rsidRPr="005275F0">
                              <w:rPr>
                                <w:color w:val="FFFFFF" w:themeColor="background1"/>
                                <w:sz w:val="22"/>
                                <w:szCs w:val="22"/>
                                <w:lang w:val="en-GB"/>
                              </w:rPr>
                              <w:t>Hiệp</w:t>
                            </w:r>
                          </w:p>
                          <w:p w14:paraId="651661C9" w14:textId="0541922B" w:rsidR="00F86918" w:rsidRPr="005275F0" w:rsidRDefault="00F86918" w:rsidP="00CD00CF">
                            <w:pPr>
                              <w:spacing w:before="120" w:after="120"/>
                              <w:ind w:left="720" w:hanging="720"/>
                              <w:rPr>
                                <w:color w:val="FFFFFF" w:themeColor="background1"/>
                                <w:sz w:val="22"/>
                                <w:szCs w:val="22"/>
                                <w:lang w:val="en-GB"/>
                              </w:rPr>
                            </w:pPr>
                            <w:r w:rsidRPr="005275F0">
                              <w:rPr>
                                <w:color w:val="FFFFFF" w:themeColor="background1"/>
                                <w:sz w:val="22"/>
                                <w:szCs w:val="22"/>
                              </w:rPr>
                              <w:t xml:space="preserve">Trực T1: </w:t>
                            </w:r>
                            <w:r w:rsidRPr="005275F0">
                              <w:rPr>
                                <w:color w:val="FFFFFF" w:themeColor="background1"/>
                                <w:sz w:val="22"/>
                                <w:szCs w:val="22"/>
                              </w:rPr>
                              <w:tab/>
                            </w:r>
                            <w:r w:rsidRPr="005275F0">
                              <w:rPr>
                                <w:color w:val="FFFFFF" w:themeColor="background1"/>
                                <w:sz w:val="22"/>
                                <w:szCs w:val="22"/>
                              </w:rPr>
                              <w:tab/>
                            </w:r>
                            <w:r w:rsidRPr="005275F0">
                              <w:rPr>
                                <w:color w:val="FFFFFF" w:themeColor="background1"/>
                                <w:sz w:val="22"/>
                                <w:szCs w:val="22"/>
                              </w:rPr>
                              <w:tab/>
                            </w:r>
                            <w:r w:rsidR="00DD51C1" w:rsidRPr="005275F0">
                              <w:rPr>
                                <w:color w:val="FFFFFF" w:themeColor="background1"/>
                                <w:sz w:val="22"/>
                                <w:szCs w:val="22"/>
                              </w:rPr>
                              <w:t>Nguyễn Minh Tuấn</w:t>
                            </w:r>
                          </w:p>
                          <w:p w14:paraId="75BD49AE" w14:textId="07BFC2A0" w:rsidR="007F33B0" w:rsidRPr="004316CD" w:rsidRDefault="00927E7E" w:rsidP="00CD00CF">
                            <w:pPr>
                              <w:spacing w:before="120" w:after="120"/>
                              <w:ind w:left="720" w:hanging="720"/>
                              <w:rPr>
                                <w:color w:val="FF0000"/>
                                <w:sz w:val="22"/>
                                <w:szCs w:val="22"/>
                              </w:rPr>
                            </w:pPr>
                            <w:r w:rsidRPr="005275F0">
                              <w:rPr>
                                <w:color w:val="FFFFFF" w:themeColor="background1"/>
                                <w:sz w:val="22"/>
                                <w:szCs w:val="22"/>
                              </w:rPr>
                              <w:t xml:space="preserve">Trực T2: </w:t>
                            </w:r>
                            <w:r w:rsidRPr="005275F0">
                              <w:rPr>
                                <w:color w:val="FFFFFF" w:themeColor="background1"/>
                                <w:sz w:val="22"/>
                                <w:szCs w:val="22"/>
                              </w:rPr>
                              <w:tab/>
                            </w:r>
                            <w:r w:rsidRPr="005275F0">
                              <w:rPr>
                                <w:color w:val="FFFFFF" w:themeColor="background1"/>
                                <w:sz w:val="22"/>
                                <w:szCs w:val="22"/>
                              </w:rPr>
                              <w:tab/>
                              <w:t xml:space="preserve">           </w:t>
                            </w:r>
                            <w:r w:rsidR="00776771" w:rsidRPr="005275F0">
                              <w:rPr>
                                <w:color w:val="FFFFFF" w:themeColor="background1"/>
                                <w:sz w:val="22"/>
                                <w:szCs w:val="22"/>
                              </w:rPr>
                              <w:t xml:space="preserve">  </w:t>
                            </w:r>
                            <w:r w:rsidR="00DD51C1" w:rsidRPr="005275F0">
                              <w:rPr>
                                <w:color w:val="FFFFFF" w:themeColor="background1"/>
                                <w:sz w:val="22"/>
                                <w:szCs w:val="22"/>
                              </w:rPr>
                              <w:t>Hồ Văn Linh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2.45pt;margin-top:7.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" filled="f" stroked="f">
                <v:textbox>
                  <w:txbxContent>
                    <w:p w14:paraId="55D19A39" w14:textId="56E7F8F8" w:rsidR="00F86918" w:rsidRPr="005275F0" w:rsidRDefault="00F86918" w:rsidP="00CD00CF">
                      <w:pPr>
                        <w:spacing w:before="120" w:after="120"/>
                        <w:rPr>
                          <w:color w:val="FFFFFF" w:themeColor="background1"/>
                          <w:sz w:val="22"/>
                          <w:szCs w:val="22"/>
                          <w:lang w:val="en-GB"/>
                        </w:rPr>
                      </w:pPr>
                      <w:r w:rsidRPr="005275F0">
                        <w:rPr>
                          <w:color w:val="FFFFFF" w:themeColor="background1"/>
                          <w:sz w:val="22"/>
                          <w:szCs w:val="22"/>
                        </w:rPr>
                        <w:t>Trưởng ca trực:</w:t>
                      </w:r>
                      <w:r w:rsidRPr="005275F0">
                        <w:rPr>
                          <w:color w:val="FFFFFF" w:themeColor="background1"/>
                          <w:sz w:val="22"/>
                          <w:szCs w:val="22"/>
                        </w:rPr>
                        <w:tab/>
                      </w:r>
                      <w:r w:rsidRPr="005275F0">
                        <w:rPr>
                          <w:color w:val="FFFFFF" w:themeColor="background1"/>
                          <w:sz w:val="22"/>
                          <w:szCs w:val="22"/>
                        </w:rPr>
                        <w:tab/>
                      </w:r>
                      <w:r w:rsidRPr="005275F0">
                        <w:rPr>
                          <w:color w:val="FFFFFF" w:themeColor="background1"/>
                          <w:sz w:val="22"/>
                          <w:szCs w:val="22"/>
                        </w:rPr>
                        <w:tab/>
                      </w:r>
                      <w:r w:rsidR="004316CD" w:rsidRPr="005275F0">
                        <w:rPr>
                          <w:color w:val="FFFFFF" w:themeColor="background1"/>
                          <w:sz w:val="22"/>
                          <w:szCs w:val="22"/>
                          <w:lang w:val="en-GB"/>
                        </w:rPr>
                        <w:t xml:space="preserve">Nguyễn </w:t>
                      </w:r>
                      <w:r w:rsidR="00DD51C1" w:rsidRPr="005275F0">
                        <w:rPr>
                          <w:color w:val="FFFFFF" w:themeColor="background1"/>
                          <w:sz w:val="22"/>
                          <w:szCs w:val="22"/>
                          <w:lang w:val="en-GB"/>
                        </w:rPr>
                        <w:t>Hiệp</w:t>
                      </w:r>
                    </w:p>
                    <w:p w14:paraId="651661C9" w14:textId="0541922B" w:rsidR="00F86918" w:rsidRPr="005275F0" w:rsidRDefault="00F86918" w:rsidP="00CD00CF">
                      <w:pPr>
                        <w:spacing w:before="120" w:after="120"/>
                        <w:ind w:left="720" w:hanging="720"/>
                        <w:rPr>
                          <w:color w:val="FFFFFF" w:themeColor="background1"/>
                          <w:sz w:val="22"/>
                          <w:szCs w:val="22"/>
                          <w:lang w:val="en-GB"/>
                        </w:rPr>
                      </w:pPr>
                      <w:r w:rsidRPr="005275F0">
                        <w:rPr>
                          <w:color w:val="FFFFFF" w:themeColor="background1"/>
                          <w:sz w:val="22"/>
                          <w:szCs w:val="22"/>
                        </w:rPr>
                        <w:t xml:space="preserve">Trực T1: </w:t>
                      </w:r>
                      <w:r w:rsidRPr="005275F0">
                        <w:rPr>
                          <w:color w:val="FFFFFF" w:themeColor="background1"/>
                          <w:sz w:val="22"/>
                          <w:szCs w:val="22"/>
                        </w:rPr>
                        <w:tab/>
                      </w:r>
                      <w:r w:rsidRPr="005275F0">
                        <w:rPr>
                          <w:color w:val="FFFFFF" w:themeColor="background1"/>
                          <w:sz w:val="22"/>
                          <w:szCs w:val="22"/>
                        </w:rPr>
                        <w:tab/>
                      </w:r>
                      <w:r w:rsidRPr="005275F0">
                        <w:rPr>
                          <w:color w:val="FFFFFF" w:themeColor="background1"/>
                          <w:sz w:val="22"/>
                          <w:szCs w:val="22"/>
                        </w:rPr>
                        <w:tab/>
                      </w:r>
                      <w:r w:rsidR="00DD51C1" w:rsidRPr="005275F0">
                        <w:rPr>
                          <w:color w:val="FFFFFF" w:themeColor="background1"/>
                          <w:sz w:val="22"/>
                          <w:szCs w:val="22"/>
                        </w:rPr>
                        <w:t>Nguyễn Minh Tuấn</w:t>
                      </w:r>
                    </w:p>
                    <w:p w14:paraId="75BD49AE" w14:textId="07BFC2A0" w:rsidR="007F33B0" w:rsidRPr="004316CD" w:rsidRDefault="00927E7E" w:rsidP="00CD00CF">
                      <w:pPr>
                        <w:spacing w:before="120" w:after="120"/>
                        <w:ind w:left="720" w:hanging="720"/>
                        <w:rPr>
                          <w:color w:val="FF0000"/>
                          <w:sz w:val="22"/>
                          <w:szCs w:val="22"/>
                        </w:rPr>
                      </w:pPr>
                      <w:r w:rsidRPr="005275F0">
                        <w:rPr>
                          <w:color w:val="FFFFFF" w:themeColor="background1"/>
                          <w:sz w:val="22"/>
                          <w:szCs w:val="22"/>
                        </w:rPr>
                        <w:t xml:space="preserve">Trực T2: </w:t>
                      </w:r>
                      <w:r w:rsidRPr="005275F0">
                        <w:rPr>
                          <w:color w:val="FFFFFF" w:themeColor="background1"/>
                          <w:sz w:val="22"/>
                          <w:szCs w:val="22"/>
                        </w:rPr>
                        <w:tab/>
                      </w:r>
                      <w:r w:rsidRPr="005275F0">
                        <w:rPr>
                          <w:color w:val="FFFFFF" w:themeColor="background1"/>
                          <w:sz w:val="22"/>
                          <w:szCs w:val="22"/>
                        </w:rPr>
                        <w:tab/>
                        <w:t xml:space="preserve">           </w:t>
                      </w:r>
                      <w:r w:rsidR="00776771" w:rsidRPr="005275F0">
                        <w:rPr>
                          <w:color w:val="FFFFFF" w:themeColor="background1"/>
                          <w:sz w:val="22"/>
                          <w:szCs w:val="22"/>
                        </w:rPr>
                        <w:t xml:space="preserve">  </w:t>
                      </w:r>
                      <w:r w:rsidR="00DD51C1" w:rsidRPr="005275F0">
                        <w:rPr>
                          <w:color w:val="FFFFFF" w:themeColor="background1"/>
                          <w:sz w:val="22"/>
                          <w:szCs w:val="22"/>
                        </w:rPr>
                        <w:t>Hồ Văn Linh</w:t>
                      </w:r>
                    </w:p>
                  </w:txbxContent>
                </v:textbox>
                <w10:wrap anchorx="margin"/>
              </v:shape>
            </w:pict>
          </mc:Fallback>
        </mc:AlternateContent>
      </w:r>
    </w:p>
    <w:sectPr w:rsidR="00C90B88" w:rsidRPr="009C228D"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1A69242E"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274B16">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8ECC57-FEB6-44A0-ACAC-90B68B898677}">
  <ds:schemaRefs>
    <ds:schemaRef ds:uri="http://schemas.openxmlformats.org/officeDocument/2006/bibliography"/>
  </ds:schemaRefs>
</ds:datastoreItem>
</file>

<file path=customXml/itemProps2.xml><?xml version="1.0" encoding="utf-8"?>
<ds:datastoreItem xmlns:ds="http://schemas.openxmlformats.org/officeDocument/2006/customXml" ds:itemID="{EE606549-17DE-4FED-BA51-63C71082148F}"/>
</file>

<file path=customXml/itemProps3.xml><?xml version="1.0" encoding="utf-8"?>
<ds:datastoreItem xmlns:ds="http://schemas.openxmlformats.org/officeDocument/2006/customXml" ds:itemID="{F599D596-4A31-425A-A7AB-3E4EAA310A1A}"/>
</file>

<file path=customXml/itemProps4.xml><?xml version="1.0" encoding="utf-8"?>
<ds:datastoreItem xmlns:ds="http://schemas.openxmlformats.org/officeDocument/2006/customXml" ds:itemID="{2553B500-4C6B-4384-9AA4-B5300A794EEE}"/>
</file>

<file path=docProps/app.xml><?xml version="1.0" encoding="utf-8"?>
<Properties xmlns="http://schemas.openxmlformats.org/officeDocument/2006/extended-properties" xmlns:vt="http://schemas.openxmlformats.org/officeDocument/2006/docPropsVTypes">
  <Template>Normal.dotm</Template>
  <TotalTime>9345</TotalTime>
  <Pages>3</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1143</cp:revision>
  <cp:lastPrinted>2026-10-23T00:42:00Z</cp:lastPrinted>
  <dcterms:created xsi:type="dcterms:W3CDTF">2026-09-18T01:21:00Z</dcterms:created>
  <dcterms:modified xsi:type="dcterms:W3CDTF">2026-10-23T01:05:00Z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