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04723C" w14:paraId="44949450" w14:textId="77777777" w:rsidTr="008348B0">
        <w:trPr>
          <w:trHeight w:hRule="exact" w:val="1021"/>
        </w:trPr>
        <w:tc>
          <w:tcPr>
            <w:tcW w:w="4592" w:type="dxa"/>
          </w:tcPr>
          <w:p w14:paraId="4ED71C2F" w14:textId="0422BE87" w:rsidR="00357DB4" w:rsidRPr="0004723C" w:rsidRDefault="00357DB4" w:rsidP="005209FF">
            <w:pPr>
              <w:pStyle w:val="BodyText"/>
              <w:widowControl w:val="0"/>
              <w:ind w:left="-113" w:right="-113"/>
              <w:jc w:val="center"/>
              <w:rPr>
                <w:rFonts w:ascii="Times New Roman" w:hAnsi="Times New Roman"/>
                <w:bCs/>
                <w:sz w:val="26"/>
                <w:szCs w:val="26"/>
              </w:rPr>
            </w:pPr>
            <w:r w:rsidRPr="0004723C">
              <w:rPr>
                <w:rFonts w:ascii="Times New Roman" w:hAnsi="Times New Roman"/>
                <w:bCs/>
                <w:sz w:val="26"/>
                <w:szCs w:val="26"/>
              </w:rPr>
              <w:t>BỘ NÔNG NGHIỆP VÀ MÔI TRƯỜNG</w:t>
            </w:r>
          </w:p>
          <w:p w14:paraId="2D611E07" w14:textId="77777777" w:rsidR="00357DB4" w:rsidRPr="0004723C" w:rsidRDefault="00357DB4" w:rsidP="005209FF">
            <w:pPr>
              <w:pStyle w:val="BodyText"/>
              <w:widowControl w:val="0"/>
              <w:ind w:left="-113" w:right="-113"/>
              <w:jc w:val="center"/>
              <w:rPr>
                <w:rFonts w:ascii="Times New Roman" w:hAnsi="Times New Roman"/>
                <w:b/>
                <w:bCs/>
                <w:sz w:val="26"/>
                <w:szCs w:val="26"/>
              </w:rPr>
            </w:pPr>
            <w:r w:rsidRPr="0004723C">
              <w:rPr>
                <w:rFonts w:ascii="Times New Roman" w:hAnsi="Times New Roman"/>
                <w:b/>
                <w:bCs/>
                <w:sz w:val="26"/>
                <w:szCs w:val="26"/>
              </w:rPr>
              <w:t>CỤC QUẢN LÝ ĐÊ ĐIỀU</w:t>
            </w:r>
          </w:p>
          <w:p w14:paraId="01C9BC0D" w14:textId="77777777" w:rsidR="00357DB4" w:rsidRPr="0004723C" w:rsidRDefault="00357DB4" w:rsidP="005209FF">
            <w:pPr>
              <w:pStyle w:val="BodyText"/>
              <w:widowControl w:val="0"/>
              <w:ind w:left="-113" w:right="-113"/>
              <w:jc w:val="center"/>
              <w:rPr>
                <w:rFonts w:ascii="Times New Roman" w:hAnsi="Times New Roman"/>
                <w:b/>
                <w:bCs/>
                <w:szCs w:val="28"/>
              </w:rPr>
            </w:pPr>
            <w:r w:rsidRPr="0004723C">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4723C">
              <w:rPr>
                <w:rFonts w:ascii="Times New Roman" w:hAnsi="Times New Roman"/>
                <w:b/>
                <w:bCs/>
                <w:sz w:val="26"/>
                <w:szCs w:val="26"/>
              </w:rPr>
              <w:t>VÀ PHÒNG, CHỐNG THIÊN TAI</w:t>
            </w:r>
          </w:p>
        </w:tc>
        <w:tc>
          <w:tcPr>
            <w:tcW w:w="5528" w:type="dxa"/>
          </w:tcPr>
          <w:p w14:paraId="333FF978" w14:textId="77777777" w:rsidR="00357DB4" w:rsidRPr="0004723C" w:rsidRDefault="00357DB4" w:rsidP="005209FF">
            <w:pPr>
              <w:pStyle w:val="BodyText"/>
              <w:widowControl w:val="0"/>
              <w:ind w:left="-113" w:right="-113"/>
              <w:jc w:val="center"/>
              <w:rPr>
                <w:rFonts w:ascii="Times New Roman" w:hAnsi="Times New Roman"/>
                <w:b/>
                <w:sz w:val="26"/>
                <w:szCs w:val="26"/>
              </w:rPr>
            </w:pPr>
            <w:r w:rsidRPr="0004723C">
              <w:rPr>
                <w:rFonts w:ascii="Times New Roman" w:hAnsi="Times New Roman"/>
                <w:b/>
                <w:sz w:val="26"/>
                <w:szCs w:val="26"/>
              </w:rPr>
              <w:t>CỘNG H</w:t>
            </w:r>
            <w:r w:rsidRPr="0004723C">
              <w:rPr>
                <w:rFonts w:ascii="Times New Roman" w:hAnsi="Times New Roman"/>
                <w:b/>
                <w:sz w:val="26"/>
                <w:szCs w:val="26"/>
                <w:lang w:val="vi-VN"/>
              </w:rPr>
              <w:t>ÒA</w:t>
            </w:r>
            <w:r w:rsidRPr="0004723C">
              <w:rPr>
                <w:rFonts w:ascii="Times New Roman" w:hAnsi="Times New Roman"/>
                <w:b/>
                <w:sz w:val="26"/>
                <w:szCs w:val="26"/>
              </w:rPr>
              <w:t xml:space="preserve"> XÃ HỘI CHỦ NGHĨA VIỆT NAM</w:t>
            </w:r>
          </w:p>
          <w:p w14:paraId="385233A8" w14:textId="2364E3EC" w:rsidR="00357DB4" w:rsidRPr="0004723C" w:rsidRDefault="006B1315" w:rsidP="005209FF">
            <w:pPr>
              <w:pStyle w:val="BodyText"/>
              <w:widowControl w:val="0"/>
              <w:ind w:left="-113" w:right="-113"/>
              <w:jc w:val="center"/>
              <w:rPr>
                <w:rFonts w:ascii="Times New Roman" w:hAnsi="Times New Roman"/>
                <w:b/>
                <w:szCs w:val="28"/>
              </w:rPr>
            </w:pPr>
            <w:r w:rsidRPr="0004723C">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4723C">
              <w:rPr>
                <w:rFonts w:ascii="Times New Roman" w:hAnsi="Times New Roman"/>
                <w:b/>
                <w:szCs w:val="28"/>
              </w:rPr>
              <w:t>Độc lập - Tự do - Hạnh phúc</w:t>
            </w:r>
          </w:p>
        </w:tc>
      </w:tr>
      <w:tr w:rsidR="00304345" w:rsidRPr="0004723C" w14:paraId="3A5A2A65" w14:textId="77777777" w:rsidTr="00C10968">
        <w:trPr>
          <w:trHeight w:val="255"/>
        </w:trPr>
        <w:tc>
          <w:tcPr>
            <w:tcW w:w="4592" w:type="dxa"/>
            <w:vAlign w:val="center"/>
          </w:tcPr>
          <w:p w14:paraId="130AAA91" w14:textId="52C9B08E" w:rsidR="00357DB4" w:rsidRPr="0004723C" w:rsidRDefault="00357DB4" w:rsidP="00EC48E8">
            <w:pPr>
              <w:pStyle w:val="BodyText"/>
              <w:widowControl w:val="0"/>
              <w:jc w:val="center"/>
              <w:rPr>
                <w:rFonts w:ascii="Times New Roman" w:hAnsi="Times New Roman"/>
                <w:b/>
                <w:sz w:val="27"/>
                <w:szCs w:val="27"/>
              </w:rPr>
            </w:pPr>
            <w:r w:rsidRPr="0004723C">
              <w:rPr>
                <w:rFonts w:ascii="Times New Roman" w:hAnsi="Times New Roman"/>
                <w:noProof/>
                <w:sz w:val="27"/>
                <w:szCs w:val="27"/>
              </w:rPr>
              <w:t xml:space="preserve">Số:   </w:t>
            </w:r>
            <w:r w:rsidR="0089526C" w:rsidRPr="0004723C">
              <w:rPr>
                <w:rFonts w:ascii="Times New Roman" w:hAnsi="Times New Roman"/>
                <w:noProof/>
                <w:sz w:val="27"/>
                <w:szCs w:val="27"/>
              </w:rPr>
              <w:t xml:space="preserve">  </w:t>
            </w:r>
            <w:r w:rsidR="00647FAF" w:rsidRPr="0004723C">
              <w:rPr>
                <w:rFonts w:ascii="Times New Roman" w:hAnsi="Times New Roman"/>
                <w:noProof/>
                <w:sz w:val="27"/>
                <w:szCs w:val="27"/>
              </w:rPr>
              <w:t xml:space="preserve"> </w:t>
            </w:r>
            <w:r w:rsidR="00FE0A82" w:rsidRPr="0004723C">
              <w:rPr>
                <w:rFonts w:ascii="Times New Roman" w:hAnsi="Times New Roman"/>
                <w:noProof/>
                <w:sz w:val="27"/>
                <w:szCs w:val="27"/>
              </w:rPr>
              <w:t xml:space="preserve"> </w:t>
            </w:r>
            <w:r w:rsidR="00DF5252" w:rsidRPr="0004723C">
              <w:rPr>
                <w:rFonts w:ascii="Times New Roman" w:hAnsi="Times New Roman"/>
                <w:noProof/>
                <w:sz w:val="27"/>
                <w:szCs w:val="27"/>
              </w:rPr>
              <w:t xml:space="preserve"> </w:t>
            </w:r>
            <w:r w:rsidR="0089526C" w:rsidRPr="0004723C">
              <w:rPr>
                <w:rFonts w:ascii="Times New Roman" w:hAnsi="Times New Roman"/>
                <w:noProof/>
                <w:sz w:val="27"/>
                <w:szCs w:val="27"/>
              </w:rPr>
              <w:t xml:space="preserve"> </w:t>
            </w:r>
            <w:r w:rsidRPr="0004723C">
              <w:rPr>
                <w:rFonts w:ascii="Times New Roman" w:hAnsi="Times New Roman"/>
                <w:noProof/>
                <w:sz w:val="27"/>
                <w:szCs w:val="27"/>
              </w:rPr>
              <w:t xml:space="preserve">   </w:t>
            </w:r>
            <w:r w:rsidRPr="0004723C">
              <w:rPr>
                <w:rFonts w:ascii="Times New Roman" w:hAnsi="Times New Roman"/>
                <w:sz w:val="27"/>
                <w:szCs w:val="27"/>
              </w:rPr>
              <w:t>/BC-ĐĐ</w:t>
            </w:r>
          </w:p>
        </w:tc>
        <w:tc>
          <w:tcPr>
            <w:tcW w:w="5528" w:type="dxa"/>
            <w:vAlign w:val="center"/>
          </w:tcPr>
          <w:p w14:paraId="1B3E2690" w14:textId="627CA663" w:rsidR="00357DB4" w:rsidRPr="0004723C" w:rsidRDefault="00357DB4" w:rsidP="00F239D7">
            <w:pPr>
              <w:pStyle w:val="BodyText"/>
              <w:widowControl w:val="0"/>
              <w:jc w:val="center"/>
              <w:rPr>
                <w:rFonts w:ascii="Times New Roman" w:hAnsi="Times New Roman"/>
                <w:b/>
                <w:sz w:val="27"/>
                <w:szCs w:val="27"/>
              </w:rPr>
            </w:pPr>
            <w:r w:rsidRPr="0004723C">
              <w:rPr>
                <w:rFonts w:ascii="Times New Roman" w:hAnsi="Times New Roman"/>
                <w:i/>
                <w:sz w:val="27"/>
                <w:szCs w:val="27"/>
              </w:rPr>
              <w:t xml:space="preserve">Hà Nội, ngày </w:t>
            </w:r>
            <w:r w:rsidR="00CE67B1">
              <w:rPr>
                <w:rFonts w:ascii="Times New Roman" w:hAnsi="Times New Roman"/>
                <w:i/>
                <w:sz w:val="27"/>
                <w:szCs w:val="27"/>
              </w:rPr>
              <w:t>30</w:t>
            </w:r>
            <w:r w:rsidR="004F4381" w:rsidRPr="0004723C">
              <w:rPr>
                <w:rFonts w:ascii="Times New Roman" w:hAnsi="Times New Roman"/>
                <w:i/>
                <w:sz w:val="27"/>
                <w:szCs w:val="27"/>
              </w:rPr>
              <w:t xml:space="preserve"> </w:t>
            </w:r>
            <w:r w:rsidRPr="0004723C">
              <w:rPr>
                <w:rFonts w:ascii="Times New Roman" w:hAnsi="Times New Roman"/>
                <w:i/>
                <w:sz w:val="27"/>
                <w:szCs w:val="27"/>
              </w:rPr>
              <w:t xml:space="preserve">tháng </w:t>
            </w:r>
            <w:r w:rsidR="002C13FC" w:rsidRPr="0004723C">
              <w:rPr>
                <w:rFonts w:ascii="Times New Roman" w:hAnsi="Times New Roman"/>
                <w:i/>
                <w:sz w:val="27"/>
                <w:szCs w:val="27"/>
              </w:rPr>
              <w:t>8</w:t>
            </w:r>
            <w:r w:rsidRPr="0004723C">
              <w:rPr>
                <w:rFonts w:ascii="Times New Roman" w:hAnsi="Times New Roman"/>
                <w:i/>
                <w:sz w:val="27"/>
                <w:szCs w:val="27"/>
              </w:rPr>
              <w:t xml:space="preserve"> năm 202</w:t>
            </w:r>
            <w:r w:rsidR="000E607A" w:rsidRPr="0004723C">
              <w:rPr>
                <w:rFonts w:ascii="Times New Roman" w:hAnsi="Times New Roman"/>
                <w:i/>
                <w:sz w:val="27"/>
                <w:szCs w:val="27"/>
              </w:rPr>
              <w:t>6</w:t>
            </w:r>
          </w:p>
        </w:tc>
      </w:tr>
    </w:tbl>
    <w:p w14:paraId="6DAB78C6" w14:textId="77777777" w:rsidR="0017395B" w:rsidRPr="0004723C"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877F3" w:rsidRDefault="00357DB4" w:rsidP="008877F3">
      <w:pPr>
        <w:widowControl w:val="0"/>
        <w:tabs>
          <w:tab w:val="center" w:pos="4536"/>
          <w:tab w:val="right" w:pos="9072"/>
        </w:tabs>
        <w:spacing w:before="480" w:line="276" w:lineRule="auto"/>
        <w:jc w:val="center"/>
        <w:rPr>
          <w:b/>
          <w:sz w:val="27"/>
          <w:szCs w:val="27"/>
        </w:rPr>
      </w:pPr>
      <w:r w:rsidRPr="008877F3">
        <w:rPr>
          <w:b/>
          <w:sz w:val="27"/>
          <w:szCs w:val="27"/>
        </w:rPr>
        <w:t>BÁO CÁO NHANH</w:t>
      </w:r>
    </w:p>
    <w:p w14:paraId="51FF8A68" w14:textId="229FA26F" w:rsidR="00357DB4" w:rsidRPr="008877F3" w:rsidRDefault="00357DB4" w:rsidP="001666D8">
      <w:pPr>
        <w:pStyle w:val="Bodytext20"/>
        <w:spacing w:before="0" w:after="240" w:line="288" w:lineRule="auto"/>
        <w:jc w:val="center"/>
        <w:rPr>
          <w:rFonts w:cs="Times New Roman"/>
          <w:b/>
          <w:color w:val="000000" w:themeColor="text1"/>
          <w:sz w:val="27"/>
          <w:szCs w:val="27"/>
          <w:lang w:val="vi-VN"/>
        </w:rPr>
      </w:pPr>
      <w:r w:rsidRPr="008877F3">
        <w:rPr>
          <w:rFonts w:cs="Times New Roman"/>
          <w:b/>
          <w:noProof/>
          <w:color w:val="000000" w:themeColor="text1"/>
          <w:sz w:val="27"/>
          <w:szCs w:val="27"/>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877F3">
        <w:rPr>
          <w:rFonts w:cs="Times New Roman"/>
          <w:b/>
          <w:color w:val="000000" w:themeColor="text1"/>
          <w:sz w:val="27"/>
          <w:szCs w:val="27"/>
        </w:rPr>
        <w:t>C</w:t>
      </w:r>
      <w:r w:rsidRPr="008877F3">
        <w:rPr>
          <w:rFonts w:cs="Times New Roman"/>
          <w:b/>
          <w:color w:val="000000" w:themeColor="text1"/>
          <w:sz w:val="27"/>
          <w:szCs w:val="27"/>
        </w:rPr>
        <w:t xml:space="preserve">ông tác phòng, chống thiên tai ngày </w:t>
      </w:r>
      <w:r w:rsidR="00567B2F" w:rsidRPr="008877F3">
        <w:rPr>
          <w:rFonts w:cs="Times New Roman"/>
          <w:b/>
          <w:color w:val="000000" w:themeColor="text1"/>
          <w:sz w:val="27"/>
          <w:szCs w:val="27"/>
        </w:rPr>
        <w:t>2</w:t>
      </w:r>
      <w:r w:rsidR="00CE67B1">
        <w:rPr>
          <w:rFonts w:cs="Times New Roman"/>
          <w:b/>
          <w:color w:val="000000" w:themeColor="text1"/>
          <w:sz w:val="27"/>
          <w:szCs w:val="27"/>
        </w:rPr>
        <w:t>9</w:t>
      </w:r>
      <w:r w:rsidR="004A01F6" w:rsidRPr="008877F3">
        <w:rPr>
          <w:rFonts w:cs="Times New Roman"/>
          <w:b/>
          <w:color w:val="000000" w:themeColor="text1"/>
          <w:sz w:val="27"/>
          <w:szCs w:val="27"/>
        </w:rPr>
        <w:t>/</w:t>
      </w:r>
      <w:r w:rsidR="006A3BBB" w:rsidRPr="008877F3">
        <w:rPr>
          <w:rFonts w:cs="Times New Roman"/>
          <w:b/>
          <w:color w:val="000000" w:themeColor="text1"/>
          <w:sz w:val="27"/>
          <w:szCs w:val="27"/>
        </w:rPr>
        <w:t>8</w:t>
      </w:r>
      <w:r w:rsidRPr="008877F3">
        <w:rPr>
          <w:rFonts w:cs="Times New Roman"/>
          <w:b/>
          <w:color w:val="000000" w:themeColor="text1"/>
          <w:sz w:val="27"/>
          <w:szCs w:val="27"/>
        </w:rPr>
        <w:t>/202</w:t>
      </w:r>
      <w:r w:rsidR="008D7401" w:rsidRPr="008877F3">
        <w:rPr>
          <w:rFonts w:cs="Times New Roman"/>
          <w:b/>
          <w:color w:val="000000" w:themeColor="text1"/>
          <w:sz w:val="27"/>
          <w:szCs w:val="27"/>
        </w:rPr>
        <w:t>6</w:t>
      </w:r>
    </w:p>
    <w:p w14:paraId="1C05548C" w14:textId="3DB8773E" w:rsidR="00B63328" w:rsidRPr="008877F3" w:rsidRDefault="00357DB4" w:rsidP="00E93CD3">
      <w:pPr>
        <w:widowControl w:val="0"/>
        <w:spacing w:before="20" w:after="20" w:line="264" w:lineRule="auto"/>
        <w:ind w:firstLine="709"/>
        <w:jc w:val="both"/>
        <w:rPr>
          <w:b/>
          <w:sz w:val="27"/>
          <w:szCs w:val="27"/>
          <w:lang w:eastAsia="x-none"/>
        </w:rPr>
      </w:pPr>
      <w:r w:rsidRPr="008877F3">
        <w:rPr>
          <w:b/>
          <w:sz w:val="27"/>
          <w:szCs w:val="27"/>
          <w:lang w:eastAsia="x-none"/>
        </w:rPr>
        <w:t xml:space="preserve">I. TÌNH HÌNH </w:t>
      </w:r>
      <w:r w:rsidR="003A6520" w:rsidRPr="008877F3">
        <w:rPr>
          <w:b/>
          <w:sz w:val="27"/>
          <w:szCs w:val="27"/>
          <w:lang w:eastAsia="x-none"/>
        </w:rPr>
        <w:t xml:space="preserve">THỜI TIẾT, </w:t>
      </w:r>
      <w:r w:rsidRPr="008877F3">
        <w:rPr>
          <w:b/>
          <w:sz w:val="27"/>
          <w:szCs w:val="27"/>
          <w:lang w:eastAsia="x-none"/>
        </w:rPr>
        <w:t>THIÊN</w:t>
      </w:r>
      <w:r w:rsidRPr="008877F3">
        <w:rPr>
          <w:b/>
          <w:sz w:val="27"/>
          <w:szCs w:val="27"/>
          <w:lang w:val="vi-VN" w:eastAsia="x-none"/>
        </w:rPr>
        <w:t xml:space="preserve"> </w:t>
      </w:r>
      <w:r w:rsidRPr="008877F3">
        <w:rPr>
          <w:b/>
          <w:sz w:val="27"/>
          <w:szCs w:val="27"/>
          <w:lang w:eastAsia="x-none"/>
        </w:rPr>
        <w:t>TAI</w:t>
      </w:r>
    </w:p>
    <w:p w14:paraId="2431995F" w14:textId="2CFB37A0" w:rsidR="00C92876" w:rsidRDefault="003C0382" w:rsidP="00E93CD3">
      <w:pPr>
        <w:widowControl w:val="0"/>
        <w:spacing w:before="20" w:after="20" w:line="264" w:lineRule="auto"/>
        <w:ind w:firstLine="709"/>
        <w:jc w:val="both"/>
        <w:rPr>
          <w:b/>
          <w:sz w:val="27"/>
          <w:szCs w:val="27"/>
          <w:highlight w:val="yellow"/>
          <w:lang w:eastAsia="x-none"/>
        </w:rPr>
      </w:pPr>
      <w:r w:rsidRPr="00C92876">
        <w:rPr>
          <w:b/>
          <w:sz w:val="27"/>
          <w:szCs w:val="27"/>
          <w:lang w:eastAsia="x-none"/>
        </w:rPr>
        <w:t xml:space="preserve">1. </w:t>
      </w:r>
      <w:r w:rsidR="00012BE1" w:rsidRPr="00C92876">
        <w:rPr>
          <w:b/>
          <w:sz w:val="27"/>
          <w:szCs w:val="27"/>
          <w:lang w:eastAsia="x-none"/>
        </w:rPr>
        <w:t xml:space="preserve">Tin cảnh báo mưa </w:t>
      </w:r>
      <w:r w:rsidR="00C92876" w:rsidRPr="00C92876">
        <w:rPr>
          <w:b/>
          <w:sz w:val="27"/>
          <w:szCs w:val="27"/>
          <w:lang w:eastAsia="x-none"/>
        </w:rPr>
        <w:t>lớn khu vực đồng bằng Bắc Bộ</w:t>
      </w:r>
      <w:r w:rsidR="008D2664">
        <w:rPr>
          <w:b/>
          <w:sz w:val="27"/>
          <w:szCs w:val="27"/>
          <w:lang w:eastAsia="x-none"/>
        </w:rPr>
        <w:t>, Lạng Sơn</w:t>
      </w:r>
      <w:r w:rsidR="00C92876" w:rsidRPr="00C92876">
        <w:rPr>
          <w:b/>
          <w:sz w:val="27"/>
          <w:szCs w:val="27"/>
          <w:lang w:eastAsia="x-none"/>
        </w:rPr>
        <w:t xml:space="preserve"> và từ Thanh Hóa đến thành phố Huế</w:t>
      </w:r>
    </w:p>
    <w:p w14:paraId="62101F83" w14:textId="1EFB6988" w:rsidR="00012BE1" w:rsidRDefault="00C92876" w:rsidP="00E93CD3">
      <w:pPr>
        <w:widowControl w:val="0"/>
        <w:spacing w:before="20" w:after="20" w:line="264" w:lineRule="auto"/>
        <w:ind w:firstLine="709"/>
        <w:jc w:val="both"/>
        <w:rPr>
          <w:color w:val="0A0A0A"/>
          <w:sz w:val="27"/>
          <w:szCs w:val="27"/>
          <w:shd w:val="clear" w:color="auto" w:fill="FFFFFF"/>
        </w:rPr>
      </w:pPr>
      <w:r>
        <w:rPr>
          <w:color w:val="0A0A0A"/>
          <w:sz w:val="27"/>
          <w:szCs w:val="27"/>
          <w:shd w:val="clear" w:color="auto" w:fill="FFFFFF"/>
        </w:rPr>
        <w:t>Từ đêm 30/8 đến ngày 31/8, ở khu vực đồng bằng Bắc Bộ, tỉnh Lạng Sơn có mưa vừa, mưa to và rải rác có dông với lượng mưa phổ biến từ 30-60mm, cục bộ có nơi mưa rất to trên 130mm.</w:t>
      </w:r>
      <w:r w:rsidRPr="00C92876">
        <w:rPr>
          <w:color w:val="0A0A0A"/>
          <w:sz w:val="27"/>
          <w:szCs w:val="27"/>
          <w:shd w:val="clear" w:color="auto" w:fill="FFFFFF"/>
        </w:rPr>
        <w:t xml:space="preserve"> </w:t>
      </w:r>
      <w:r>
        <w:rPr>
          <w:color w:val="0A0A0A"/>
          <w:sz w:val="27"/>
          <w:szCs w:val="27"/>
          <w:shd w:val="clear" w:color="auto" w:fill="FFFFFF"/>
        </w:rPr>
        <w:t>Từ ngày 31/8 đến ngày 01/9, ở khu vực Thanh Hóa đến Tp. Huế có mưa vừa, mưa to và rải rác có dông với lượng mưa phổ biến từ 50-100mm, cục bộ có nơi mưa rất to trên 180mm.</w:t>
      </w:r>
      <w:r w:rsidRPr="00C92876">
        <w:rPr>
          <w:color w:val="0A0A0A"/>
          <w:sz w:val="27"/>
          <w:szCs w:val="27"/>
          <w:shd w:val="clear" w:color="auto" w:fill="FFFFFF"/>
        </w:rPr>
        <w:t xml:space="preserve"> </w:t>
      </w:r>
      <w:r>
        <w:rPr>
          <w:color w:val="0A0A0A"/>
          <w:sz w:val="27"/>
          <w:szCs w:val="27"/>
          <w:shd w:val="clear" w:color="auto" w:fill="FFFFFF"/>
        </w:rPr>
        <w:t>Cảnh báo nguy cơ mưa có cường độ lớn (&gt;100mm/3h).</w:t>
      </w:r>
    </w:p>
    <w:p w14:paraId="2E0C5AED" w14:textId="1A702F50" w:rsidR="00C92876" w:rsidRPr="00C92876" w:rsidRDefault="00C92876" w:rsidP="00E93CD3">
      <w:pPr>
        <w:widowControl w:val="0"/>
        <w:spacing w:before="20" w:after="20" w:line="264" w:lineRule="auto"/>
        <w:ind w:firstLine="709"/>
        <w:jc w:val="both"/>
        <w:rPr>
          <w:color w:val="0A0A0A"/>
          <w:sz w:val="27"/>
          <w:szCs w:val="27"/>
          <w:shd w:val="clear" w:color="auto" w:fill="FFFFFF"/>
        </w:rPr>
      </w:pPr>
      <w:r>
        <w:rPr>
          <w:color w:val="0A0A0A"/>
          <w:sz w:val="27"/>
          <w:szCs w:val="27"/>
          <w:shd w:val="clear" w:color="auto" w:fill="FFFFFF"/>
        </w:rPr>
        <w:t>Mưa lớn và mưa lớn cục bộ có khả năng gây ra tình trạng ngập úng tại các vùng trũng, thấp, khu đô thị, công nghiệp; lũ quét trên các sông, suối nhỏ, sạt lở đất trên sườn dốc</w:t>
      </w:r>
      <w:r w:rsidR="00C31A99">
        <w:rPr>
          <w:color w:val="0A0A0A"/>
          <w:sz w:val="27"/>
          <w:szCs w:val="27"/>
          <w:shd w:val="clear" w:color="auto" w:fill="FFFFFF"/>
        </w:rPr>
        <w:t>; trong mưa dông có khả năng xảy ra lốc, sét, mưa đá và gió giật mạnh.</w:t>
      </w:r>
    </w:p>
    <w:p w14:paraId="303F8E8A" w14:textId="4179FAA9" w:rsidR="00905E0A" w:rsidRDefault="00012BE1" w:rsidP="00E93CD3">
      <w:pPr>
        <w:widowControl w:val="0"/>
        <w:spacing w:before="20" w:after="20" w:line="264" w:lineRule="auto"/>
        <w:ind w:firstLine="709"/>
        <w:jc w:val="both"/>
        <w:rPr>
          <w:color w:val="0A0A0A"/>
          <w:sz w:val="27"/>
          <w:szCs w:val="27"/>
          <w:shd w:val="clear" w:color="auto" w:fill="FFFFFF"/>
        </w:rPr>
      </w:pPr>
      <w:r w:rsidRPr="00C92876">
        <w:rPr>
          <w:color w:val="0A0A0A"/>
          <w:sz w:val="27"/>
          <w:szCs w:val="27"/>
          <w:shd w:val="clear" w:color="auto" w:fill="FFFFFF"/>
        </w:rPr>
        <w:t>Cấp độ rủi ro thiên tai do</w:t>
      </w:r>
      <w:r w:rsidR="00C31A99">
        <w:rPr>
          <w:color w:val="0A0A0A"/>
          <w:sz w:val="27"/>
          <w:szCs w:val="27"/>
          <w:shd w:val="clear" w:color="auto" w:fill="FFFFFF"/>
        </w:rPr>
        <w:t xml:space="preserve"> mưa lớn,</w:t>
      </w:r>
      <w:r w:rsidRPr="00C92876">
        <w:rPr>
          <w:color w:val="0A0A0A"/>
          <w:sz w:val="27"/>
          <w:szCs w:val="27"/>
          <w:shd w:val="clear" w:color="auto" w:fill="FFFFFF"/>
        </w:rPr>
        <w:t xml:space="preserve"> lốc, sét, mưa đá: cấp 1.</w:t>
      </w:r>
    </w:p>
    <w:p w14:paraId="37C0A9A2" w14:textId="77777777" w:rsidR="00C019D0" w:rsidRPr="00DE14F2" w:rsidRDefault="00C019D0" w:rsidP="00E93CD3">
      <w:pPr>
        <w:widowControl w:val="0"/>
        <w:spacing w:before="20" w:after="20" w:line="264" w:lineRule="auto"/>
        <w:ind w:firstLine="709"/>
        <w:jc w:val="both"/>
        <w:rPr>
          <w:b/>
          <w:bCs/>
          <w:color w:val="FF0000"/>
          <w:sz w:val="27"/>
          <w:szCs w:val="27"/>
        </w:rPr>
      </w:pPr>
      <w:r w:rsidRPr="00DE14F2">
        <w:rPr>
          <w:b/>
          <w:bCs/>
          <w:sz w:val="27"/>
          <w:szCs w:val="27"/>
        </w:rPr>
        <w:t>2. Tin dự báo nắng nóng ở khu vực Trung Bộ</w:t>
      </w:r>
    </w:p>
    <w:p w14:paraId="530D6758" w14:textId="77D7DAEB" w:rsidR="00C019D0" w:rsidRDefault="00C019D0" w:rsidP="00E93CD3">
      <w:pPr>
        <w:widowControl w:val="0"/>
        <w:spacing w:before="20" w:after="20" w:line="264" w:lineRule="auto"/>
        <w:ind w:firstLine="709"/>
        <w:jc w:val="both"/>
        <w:rPr>
          <w:bCs/>
          <w:sz w:val="27"/>
          <w:szCs w:val="27"/>
        </w:rPr>
      </w:pPr>
      <w:r w:rsidRPr="00C019D0">
        <w:rPr>
          <w:bCs/>
          <w:sz w:val="27"/>
          <w:szCs w:val="27"/>
        </w:rPr>
        <w:t xml:space="preserve">Ngày 30/8, khu vực Tp. Đà Nẵng, phía </w:t>
      </w:r>
      <w:r>
        <w:rPr>
          <w:bCs/>
          <w:sz w:val="27"/>
          <w:szCs w:val="27"/>
        </w:rPr>
        <w:t xml:space="preserve">Đông các tỉnh từ Quảng Ngãi đến </w:t>
      </w:r>
      <w:r w:rsidRPr="00C019D0">
        <w:rPr>
          <w:bCs/>
          <w:sz w:val="27"/>
          <w:szCs w:val="27"/>
        </w:rPr>
        <w:t>Đắk Lắk và Khánh Hoà có nắng nóng, có nơi</w:t>
      </w:r>
      <w:r>
        <w:rPr>
          <w:bCs/>
          <w:sz w:val="27"/>
          <w:szCs w:val="27"/>
        </w:rPr>
        <w:t xml:space="preserve"> nắng nóng gay gắt với nhiệt độ </w:t>
      </w:r>
      <w:r w:rsidRPr="00C019D0">
        <w:rPr>
          <w:bCs/>
          <w:sz w:val="27"/>
          <w:szCs w:val="27"/>
        </w:rPr>
        <w:t>cao nhất phổ biến 35-37 độ, có nơi trên 38 độ</w:t>
      </w:r>
      <w:r>
        <w:rPr>
          <w:bCs/>
          <w:sz w:val="27"/>
          <w:szCs w:val="27"/>
        </w:rPr>
        <w:t>.</w:t>
      </w:r>
    </w:p>
    <w:p w14:paraId="583AB514" w14:textId="76AFD864" w:rsidR="00C019D0" w:rsidRPr="00C019D0" w:rsidRDefault="00C019D0" w:rsidP="00E93CD3">
      <w:pPr>
        <w:widowControl w:val="0"/>
        <w:spacing w:before="20" w:after="20" w:line="264" w:lineRule="auto"/>
        <w:ind w:firstLine="709"/>
        <w:jc w:val="both"/>
        <w:rPr>
          <w:b/>
          <w:bCs/>
          <w:color w:val="FF0000"/>
          <w:sz w:val="27"/>
          <w:szCs w:val="27"/>
          <w:highlight w:val="yellow"/>
        </w:rPr>
      </w:pPr>
      <w:r w:rsidRPr="00DE14F2">
        <w:rPr>
          <w:bCs/>
          <w:sz w:val="27"/>
          <w:szCs w:val="27"/>
        </w:rPr>
        <w:t>Cấp độ rủi ro thiên tai do nắng nóng: cấp 1.</w:t>
      </w:r>
    </w:p>
    <w:p w14:paraId="2224BD09" w14:textId="3CEE2888" w:rsidR="00754B0B" w:rsidRPr="008D2664" w:rsidRDefault="00C019D0" w:rsidP="00E93CD3">
      <w:pPr>
        <w:widowControl w:val="0"/>
        <w:spacing w:before="20" w:after="20" w:line="264" w:lineRule="auto"/>
        <w:ind w:firstLine="709"/>
        <w:jc w:val="both"/>
        <w:rPr>
          <w:b/>
          <w:sz w:val="27"/>
          <w:szCs w:val="27"/>
          <w:lang w:eastAsia="x-none"/>
        </w:rPr>
      </w:pPr>
      <w:r w:rsidRPr="008D2664">
        <w:rPr>
          <w:b/>
          <w:bCs/>
          <w:sz w:val="27"/>
          <w:szCs w:val="27"/>
        </w:rPr>
        <w:t>3</w:t>
      </w:r>
      <w:r w:rsidR="00754B0B" w:rsidRPr="008D2664">
        <w:rPr>
          <w:b/>
          <w:bCs/>
          <w:sz w:val="27"/>
          <w:szCs w:val="27"/>
        </w:rPr>
        <w:t>. Tin dự báo gió mạnh, sóng lớn và mưa dông trên biển</w:t>
      </w:r>
    </w:p>
    <w:p w14:paraId="18377813" w14:textId="6B711CFA" w:rsidR="00590298" w:rsidRPr="008D2664" w:rsidRDefault="00C92876" w:rsidP="00E93CD3">
      <w:pPr>
        <w:widowControl w:val="0"/>
        <w:spacing w:before="20" w:after="20" w:line="264" w:lineRule="auto"/>
        <w:ind w:firstLine="709"/>
        <w:jc w:val="both"/>
        <w:rPr>
          <w:sz w:val="27"/>
          <w:szCs w:val="27"/>
          <w:lang w:eastAsia="x-none"/>
        </w:rPr>
      </w:pPr>
      <w:r w:rsidRPr="008D2664">
        <w:rPr>
          <w:sz w:val="27"/>
          <w:szCs w:val="27"/>
          <w:lang w:eastAsia="x-none"/>
        </w:rPr>
        <w:t>Ngày và đêm 30</w:t>
      </w:r>
      <w:r w:rsidR="00CF40E9" w:rsidRPr="008D2664">
        <w:rPr>
          <w:sz w:val="27"/>
          <w:szCs w:val="27"/>
          <w:lang w:eastAsia="x-none"/>
        </w:rPr>
        <w:t>/8,</w:t>
      </w:r>
      <w:r w:rsidR="00590298" w:rsidRPr="008D2664">
        <w:rPr>
          <w:sz w:val="27"/>
          <w:szCs w:val="27"/>
          <w:lang w:eastAsia="x-none"/>
        </w:rPr>
        <w:t xml:space="preserve"> </w:t>
      </w:r>
      <w:r w:rsidR="008D2664" w:rsidRPr="008D2664">
        <w:rPr>
          <w:sz w:val="27"/>
          <w:szCs w:val="27"/>
          <w:lang w:eastAsia="x-none"/>
        </w:rPr>
        <w:t>vùng biển từ Nam Quảng Trị đến Đắk Lắk</w:t>
      </w:r>
      <w:r w:rsidR="00590298" w:rsidRPr="008D2664">
        <w:rPr>
          <w:sz w:val="27"/>
          <w:szCs w:val="27"/>
          <w:lang w:eastAsia="x-none"/>
        </w:rPr>
        <w:t xml:space="preserve"> có gió Tây Nam mạnh cấp 5, có lúc cấp 6, giật cấp 7-8; biển động; </w:t>
      </w:r>
      <w:r w:rsidR="00C31A99">
        <w:rPr>
          <w:sz w:val="27"/>
          <w:szCs w:val="27"/>
          <w:lang w:eastAsia="x-none"/>
        </w:rPr>
        <w:t>khu vực Bắc và giữa b</w:t>
      </w:r>
      <w:r w:rsidR="008D2664" w:rsidRPr="008D2664">
        <w:rPr>
          <w:sz w:val="27"/>
          <w:szCs w:val="27"/>
          <w:lang w:eastAsia="x-none"/>
        </w:rPr>
        <w:t xml:space="preserve">iển Đông (bao gồm đặc khu Hoàng Sa), </w:t>
      </w:r>
      <w:r w:rsidR="00C31A99">
        <w:rPr>
          <w:sz w:val="27"/>
          <w:szCs w:val="27"/>
          <w:lang w:eastAsia="x-none"/>
        </w:rPr>
        <w:t>vùng biển phía Bắc khu vực Nam b</w:t>
      </w:r>
      <w:r w:rsidR="008D2664" w:rsidRPr="008D2664">
        <w:rPr>
          <w:sz w:val="27"/>
          <w:szCs w:val="27"/>
          <w:lang w:eastAsia="x-none"/>
        </w:rPr>
        <w:t>iển Đông (bao gồm phía Bắc đặc khu Trường Sa), vùng biển từ Khánh Hòa đến Vĩnh Long</w:t>
      </w:r>
      <w:r w:rsidR="00590298" w:rsidRPr="008D2664">
        <w:rPr>
          <w:sz w:val="27"/>
          <w:szCs w:val="27"/>
          <w:lang w:eastAsia="x-none"/>
        </w:rPr>
        <w:t xml:space="preserve"> có gió Tây Nam mạnh cấp 6 giật cấp 7-8; biển động.</w:t>
      </w:r>
    </w:p>
    <w:p w14:paraId="118E8F36" w14:textId="4AEB56F1" w:rsidR="008D2664" w:rsidRPr="008D2664" w:rsidRDefault="008D2664" w:rsidP="00E93CD3">
      <w:pPr>
        <w:widowControl w:val="0"/>
        <w:spacing w:before="20" w:after="20" w:line="264" w:lineRule="auto"/>
        <w:ind w:firstLine="709"/>
        <w:jc w:val="both"/>
        <w:rPr>
          <w:sz w:val="27"/>
          <w:szCs w:val="27"/>
          <w:lang w:eastAsia="x-none"/>
        </w:rPr>
      </w:pPr>
      <w:r w:rsidRPr="008D2664">
        <w:rPr>
          <w:sz w:val="27"/>
          <w:szCs w:val="27"/>
          <w:lang w:eastAsia="x-none"/>
        </w:rPr>
        <w:t>Ngoài ra, ngày và đêm 30</w:t>
      </w:r>
      <w:r w:rsidR="00590298" w:rsidRPr="008D2664">
        <w:rPr>
          <w:sz w:val="27"/>
          <w:szCs w:val="27"/>
          <w:lang w:eastAsia="x-none"/>
        </w:rPr>
        <w:t xml:space="preserve">/8, </w:t>
      </w:r>
      <w:r w:rsidRPr="008D2664">
        <w:rPr>
          <w:sz w:val="27"/>
          <w:szCs w:val="27"/>
          <w:lang w:eastAsia="x-none"/>
        </w:rPr>
        <w:t>khu vực Vịnh Bắc Bộ, vùng biển từ Lâm Đồng đến Cà Mau, Cà Mau đến An Gia</w:t>
      </w:r>
      <w:r w:rsidR="00C31A99">
        <w:rPr>
          <w:sz w:val="27"/>
          <w:szCs w:val="27"/>
          <w:lang w:eastAsia="x-none"/>
        </w:rPr>
        <w:t>ng, Vịnh Thái Lan, khu vực Bắc b</w:t>
      </w:r>
      <w:r w:rsidRPr="008D2664">
        <w:rPr>
          <w:sz w:val="27"/>
          <w:szCs w:val="27"/>
          <w:lang w:eastAsia="x-none"/>
        </w:rPr>
        <w:t>iển Đông (bao gồm đặc khu Hoàng Sa), vùng b</w:t>
      </w:r>
      <w:r w:rsidR="00532B7E">
        <w:rPr>
          <w:sz w:val="27"/>
          <w:szCs w:val="27"/>
          <w:lang w:eastAsia="x-none"/>
        </w:rPr>
        <w:t>iển phía Đông của khu vực g</w:t>
      </w:r>
      <w:r w:rsidR="00C31A99">
        <w:rPr>
          <w:sz w:val="27"/>
          <w:szCs w:val="27"/>
          <w:lang w:eastAsia="x-none"/>
        </w:rPr>
        <w:t>iữa b</w:t>
      </w:r>
      <w:r w:rsidRPr="008D2664">
        <w:rPr>
          <w:sz w:val="27"/>
          <w:szCs w:val="27"/>
          <w:lang w:eastAsia="x-none"/>
        </w:rPr>
        <w:t>iển Đông có mưa rào và dông rải rác. Trong mưa dông khả năng cao xảy ra lốc xoáy, gió giật mạnh cấp 7-8, sóng biển cao trên 2,0m.</w:t>
      </w:r>
    </w:p>
    <w:p w14:paraId="35CEADE8" w14:textId="13E794EC" w:rsidR="004A4040" w:rsidRPr="00590298" w:rsidRDefault="00183DC0" w:rsidP="00E93CD3">
      <w:pPr>
        <w:widowControl w:val="0"/>
        <w:spacing w:before="20" w:after="20" w:line="264" w:lineRule="auto"/>
        <w:ind w:firstLine="709"/>
        <w:jc w:val="both"/>
        <w:rPr>
          <w:sz w:val="27"/>
          <w:szCs w:val="27"/>
          <w:lang w:eastAsia="x-none"/>
        </w:rPr>
      </w:pPr>
      <w:r w:rsidRPr="008D2664">
        <w:rPr>
          <w:sz w:val="27"/>
          <w:szCs w:val="27"/>
          <w:lang w:eastAsia="x-none"/>
        </w:rPr>
        <w:t>Cấp độ rủi ro thiên tai trên biển: cấp 2</w:t>
      </w:r>
      <w:r w:rsidR="00CF40E9" w:rsidRPr="008D2664">
        <w:rPr>
          <w:sz w:val="27"/>
          <w:szCs w:val="27"/>
          <w:lang w:eastAsia="x-none"/>
        </w:rPr>
        <w:t>.</w:t>
      </w:r>
    </w:p>
    <w:p w14:paraId="6E5ABBD1" w14:textId="09CDB6C5" w:rsidR="007F1674" w:rsidRPr="00672F37" w:rsidRDefault="00C019D0" w:rsidP="00E93CD3">
      <w:pPr>
        <w:widowControl w:val="0"/>
        <w:shd w:val="clear" w:color="auto" w:fill="FFFFFF" w:themeFill="background1"/>
        <w:spacing w:before="20" w:after="20" w:line="264" w:lineRule="auto"/>
        <w:ind w:firstLine="709"/>
        <w:jc w:val="both"/>
        <w:rPr>
          <w:rFonts w:eastAsia="Cambria Math"/>
          <w:b/>
          <w:sz w:val="27"/>
          <w:szCs w:val="27"/>
        </w:rPr>
      </w:pPr>
      <w:r>
        <w:rPr>
          <w:b/>
          <w:sz w:val="27"/>
          <w:szCs w:val="27"/>
        </w:rPr>
        <w:t>4</w:t>
      </w:r>
      <w:r w:rsidR="00B502B3" w:rsidRPr="00672F37">
        <w:rPr>
          <w:b/>
          <w:sz w:val="27"/>
          <w:szCs w:val="27"/>
        </w:rPr>
        <w:t xml:space="preserve">. </w:t>
      </w:r>
      <w:r w:rsidR="007F1674" w:rsidRPr="00672F37">
        <w:rPr>
          <w:b/>
          <w:sz w:val="27"/>
          <w:szCs w:val="27"/>
        </w:rPr>
        <w:t>T</w:t>
      </w:r>
      <w:r w:rsidR="007F1674" w:rsidRPr="00672F37">
        <w:rPr>
          <w:rFonts w:eastAsia="Cambria Math"/>
          <w:b/>
          <w:sz w:val="27"/>
          <w:szCs w:val="27"/>
        </w:rPr>
        <w:t>ình hình mưa</w:t>
      </w:r>
    </w:p>
    <w:p w14:paraId="0D7A188F" w14:textId="4682D77F" w:rsidR="006F1985" w:rsidRPr="00F239D7" w:rsidRDefault="007F1674" w:rsidP="00E93CD3">
      <w:pPr>
        <w:widowControl w:val="0"/>
        <w:spacing w:before="20" w:after="20" w:line="264" w:lineRule="auto"/>
        <w:ind w:firstLine="709"/>
        <w:jc w:val="both"/>
        <w:rPr>
          <w:color w:val="FF0000"/>
          <w:sz w:val="27"/>
          <w:szCs w:val="27"/>
          <w:highlight w:val="yellow"/>
        </w:rPr>
      </w:pPr>
      <w:r w:rsidRPr="00672F37">
        <w:rPr>
          <w:rFonts w:eastAsia="Cambria Math"/>
          <w:sz w:val="27"/>
          <w:szCs w:val="27"/>
        </w:rPr>
        <w:t xml:space="preserve">- </w:t>
      </w:r>
      <w:r w:rsidR="005F508B" w:rsidRPr="00672F37">
        <w:rPr>
          <w:rFonts w:eastAsia="Cambria Math"/>
          <w:b/>
          <w:sz w:val="27"/>
          <w:szCs w:val="27"/>
        </w:rPr>
        <w:t>Mưa ngày (19h/</w:t>
      </w:r>
      <w:r w:rsidR="00587D58" w:rsidRPr="00672F37">
        <w:rPr>
          <w:rFonts w:eastAsia="Cambria Math"/>
          <w:b/>
          <w:sz w:val="27"/>
          <w:szCs w:val="27"/>
        </w:rPr>
        <w:t>2</w:t>
      </w:r>
      <w:r w:rsidR="00CE67B1">
        <w:rPr>
          <w:rFonts w:eastAsia="Cambria Math"/>
          <w:b/>
          <w:sz w:val="27"/>
          <w:szCs w:val="27"/>
        </w:rPr>
        <w:t>8</w:t>
      </w:r>
      <w:r w:rsidR="00404A15" w:rsidRPr="00672F37">
        <w:rPr>
          <w:rFonts w:eastAsia="Cambria Math"/>
          <w:b/>
          <w:sz w:val="27"/>
          <w:szCs w:val="27"/>
        </w:rPr>
        <w:t>/</w:t>
      </w:r>
      <w:r w:rsidRPr="00672F37">
        <w:rPr>
          <w:rFonts w:eastAsia="Cambria Math"/>
          <w:b/>
          <w:sz w:val="27"/>
          <w:szCs w:val="27"/>
        </w:rPr>
        <w:t>8-19h/</w:t>
      </w:r>
      <w:r w:rsidR="00567B2F" w:rsidRPr="00672F37">
        <w:rPr>
          <w:rFonts w:eastAsia="Cambria Math"/>
          <w:b/>
          <w:sz w:val="27"/>
          <w:szCs w:val="27"/>
        </w:rPr>
        <w:t>2</w:t>
      </w:r>
      <w:r w:rsidR="00CE67B1">
        <w:rPr>
          <w:rFonts w:eastAsia="Cambria Math"/>
          <w:b/>
          <w:sz w:val="27"/>
          <w:szCs w:val="27"/>
        </w:rPr>
        <w:t>9</w:t>
      </w:r>
      <w:r w:rsidR="00AC4D7D" w:rsidRPr="00672F37">
        <w:rPr>
          <w:rFonts w:eastAsia="Cambria Math"/>
          <w:b/>
          <w:sz w:val="27"/>
          <w:szCs w:val="27"/>
        </w:rPr>
        <w:t>/8</w:t>
      </w:r>
      <w:r w:rsidR="00AC4D7D" w:rsidRPr="00092F9E">
        <w:rPr>
          <w:rFonts w:eastAsia="Cambria Math"/>
          <w:b/>
          <w:sz w:val="27"/>
          <w:szCs w:val="27"/>
        </w:rPr>
        <w:t xml:space="preserve">): </w:t>
      </w:r>
      <w:r w:rsidR="00092F9E" w:rsidRPr="00092F9E">
        <w:rPr>
          <w:rFonts w:eastAsia="Cambria Math"/>
          <w:sz w:val="27"/>
          <w:szCs w:val="27"/>
        </w:rPr>
        <w:t>Các khu vực trên cả nướ</w:t>
      </w:r>
      <w:r w:rsidR="008141CF">
        <w:rPr>
          <w:rFonts w:eastAsia="Cambria Math"/>
          <w:sz w:val="27"/>
          <w:szCs w:val="27"/>
        </w:rPr>
        <w:t xml:space="preserve">c </w:t>
      </w:r>
      <w:bookmarkStart w:id="0" w:name="_GoBack"/>
      <w:bookmarkEnd w:id="0"/>
      <w:r w:rsidR="00092F9E" w:rsidRPr="00092F9E">
        <w:rPr>
          <w:rFonts w:eastAsia="Cambria Math"/>
          <w:sz w:val="27"/>
          <w:szCs w:val="27"/>
        </w:rPr>
        <w:t>rải rác có mưa</w:t>
      </w:r>
      <w:r w:rsidR="005772DA" w:rsidRPr="00092F9E">
        <w:rPr>
          <w:rFonts w:eastAsia="Cambria Math"/>
          <w:sz w:val="27"/>
          <w:szCs w:val="27"/>
        </w:rPr>
        <w:t xml:space="preserve">, lượng mưa phổ biến từ </w:t>
      </w:r>
      <w:r w:rsidR="00DE14F2">
        <w:rPr>
          <w:rFonts w:eastAsia="Cambria Math"/>
          <w:sz w:val="27"/>
          <w:szCs w:val="27"/>
        </w:rPr>
        <w:t>3</w:t>
      </w:r>
      <w:r w:rsidR="005772DA" w:rsidRPr="00092F9E">
        <w:rPr>
          <w:rFonts w:eastAsia="Cambria Math"/>
          <w:sz w:val="27"/>
          <w:szCs w:val="27"/>
        </w:rPr>
        <w:t>0-</w:t>
      </w:r>
      <w:r w:rsidR="00DE14F2">
        <w:rPr>
          <w:rFonts w:eastAsia="Cambria Math"/>
          <w:sz w:val="27"/>
          <w:szCs w:val="27"/>
        </w:rPr>
        <w:t>6</w:t>
      </w:r>
      <w:r w:rsidR="005772DA" w:rsidRPr="00092F9E">
        <w:rPr>
          <w:rFonts w:eastAsia="Cambria Math"/>
          <w:sz w:val="27"/>
          <w:szCs w:val="27"/>
        </w:rPr>
        <w:t>0mm, một số trạm mưa lớn</w:t>
      </w:r>
      <w:r w:rsidR="00092F9E" w:rsidRPr="00092F9E">
        <w:rPr>
          <w:rFonts w:eastAsia="Cambria Math"/>
          <w:sz w:val="27"/>
          <w:szCs w:val="27"/>
        </w:rPr>
        <w:t xml:space="preserve"> như</w:t>
      </w:r>
      <w:r w:rsidR="005772DA" w:rsidRPr="00092F9E">
        <w:rPr>
          <w:rFonts w:eastAsia="Cambria Math"/>
          <w:sz w:val="27"/>
          <w:szCs w:val="27"/>
        </w:rPr>
        <w:t>:</w:t>
      </w:r>
      <w:r w:rsidR="00092F9E" w:rsidRPr="00092F9E">
        <w:rPr>
          <w:rFonts w:eastAsia="Cambria Math"/>
          <w:sz w:val="27"/>
          <w:szCs w:val="27"/>
        </w:rPr>
        <w:t xml:space="preserve"> </w:t>
      </w:r>
      <w:r w:rsidR="00C14E9D">
        <w:rPr>
          <w:rFonts w:eastAsia="Cambria Math"/>
          <w:sz w:val="27"/>
          <w:szCs w:val="27"/>
        </w:rPr>
        <w:t>Phìn Hồ (Lai Châu) 108mm; Nậm Mà (Lào Cai) 93mm; Minh Sơn (Tuyên Quang)</w:t>
      </w:r>
      <w:r w:rsidR="00FF19F9">
        <w:rPr>
          <w:rFonts w:eastAsia="Cambria Math"/>
          <w:sz w:val="27"/>
          <w:szCs w:val="27"/>
        </w:rPr>
        <w:t xml:space="preserve"> 113mm</w:t>
      </w:r>
      <w:r w:rsidR="00C14E9D">
        <w:rPr>
          <w:rFonts w:eastAsia="Cambria Math"/>
          <w:sz w:val="27"/>
          <w:szCs w:val="27"/>
        </w:rPr>
        <w:t xml:space="preserve">; Hoành Bồ </w:t>
      </w:r>
      <w:r w:rsidR="00C14E9D">
        <w:rPr>
          <w:rFonts w:eastAsia="Cambria Math"/>
          <w:sz w:val="27"/>
          <w:szCs w:val="27"/>
        </w:rPr>
        <w:lastRenderedPageBreak/>
        <w:t xml:space="preserve">(Quảng Ninh) 108mm; </w:t>
      </w:r>
      <w:r w:rsidR="00FF19F9">
        <w:rPr>
          <w:rFonts w:eastAsia="Cambria Math"/>
          <w:sz w:val="27"/>
          <w:szCs w:val="27"/>
        </w:rPr>
        <w:t xml:space="preserve">Ia Tơi (Quảng Ngãi) 87mm; TĐ Sê San 3A (Gia Lai) 90mm; </w:t>
      </w:r>
      <w:r w:rsidR="00C14E9D">
        <w:rPr>
          <w:rFonts w:eastAsia="Cambria Math"/>
          <w:sz w:val="27"/>
          <w:szCs w:val="27"/>
        </w:rPr>
        <w:t>Hồ Thôn 4 Lộc Bắc (Lâm Đồng) 92mm; Vĩnh Điền (An Giang) 88mm;</w:t>
      </w:r>
      <w:r w:rsidR="00FF19F9">
        <w:rPr>
          <w:rFonts w:eastAsia="Cambria Math"/>
          <w:sz w:val="27"/>
          <w:szCs w:val="27"/>
        </w:rPr>
        <w:t xml:space="preserve"> Phú Hưng (Cà Mau) 191mm</w:t>
      </w:r>
      <w:r w:rsidR="00092F9E" w:rsidRPr="00092F9E">
        <w:rPr>
          <w:rFonts w:eastAsia="Cambria Math"/>
          <w:sz w:val="27"/>
          <w:szCs w:val="27"/>
        </w:rPr>
        <w:t>.</w:t>
      </w:r>
    </w:p>
    <w:p w14:paraId="5F841821" w14:textId="1AE4C0C3" w:rsidR="0025176E" w:rsidRDefault="003D1FDD" w:rsidP="00E93CD3">
      <w:pPr>
        <w:spacing w:before="20" w:after="20" w:line="264" w:lineRule="auto"/>
        <w:jc w:val="both"/>
        <w:rPr>
          <w:b/>
          <w:color w:val="FF0000"/>
          <w:sz w:val="27"/>
          <w:szCs w:val="27"/>
        </w:rPr>
      </w:pPr>
      <w:r w:rsidRPr="00672F37">
        <w:rPr>
          <w:b/>
          <w:bCs/>
          <w:color w:val="FF0000"/>
          <w:sz w:val="27"/>
          <w:szCs w:val="27"/>
          <w:lang w:val="vi-VN"/>
        </w:rPr>
        <w:tab/>
      </w:r>
      <w:r w:rsidR="007F1674" w:rsidRPr="0098797F">
        <w:rPr>
          <w:b/>
          <w:bCs/>
          <w:sz w:val="27"/>
          <w:szCs w:val="27"/>
          <w:lang w:val="vi-VN"/>
        </w:rPr>
        <w:t>- Mưa đêm (19h/</w:t>
      </w:r>
      <w:r w:rsidR="00983151" w:rsidRPr="0098797F">
        <w:rPr>
          <w:b/>
          <w:bCs/>
          <w:sz w:val="27"/>
          <w:szCs w:val="27"/>
        </w:rPr>
        <w:t>2</w:t>
      </w:r>
      <w:r w:rsidR="00CE67B1">
        <w:rPr>
          <w:b/>
          <w:bCs/>
          <w:sz w:val="27"/>
          <w:szCs w:val="27"/>
        </w:rPr>
        <w:t>9</w:t>
      </w:r>
      <w:r w:rsidR="007F1674" w:rsidRPr="0098797F">
        <w:rPr>
          <w:b/>
          <w:bCs/>
          <w:sz w:val="27"/>
          <w:szCs w:val="27"/>
          <w:lang w:val="vi-VN"/>
        </w:rPr>
        <w:t>/</w:t>
      </w:r>
      <w:r w:rsidR="007F1674" w:rsidRPr="0098797F">
        <w:rPr>
          <w:b/>
          <w:bCs/>
          <w:sz w:val="27"/>
          <w:szCs w:val="27"/>
        </w:rPr>
        <w:t>8</w:t>
      </w:r>
      <w:r w:rsidR="007F1674" w:rsidRPr="0098797F">
        <w:rPr>
          <w:b/>
          <w:bCs/>
          <w:sz w:val="27"/>
          <w:szCs w:val="27"/>
          <w:lang w:val="vi-VN"/>
        </w:rPr>
        <w:t>-07h/</w:t>
      </w:r>
      <w:r w:rsidR="00CE67B1">
        <w:rPr>
          <w:b/>
          <w:bCs/>
          <w:sz w:val="27"/>
          <w:szCs w:val="27"/>
        </w:rPr>
        <w:t>30</w:t>
      </w:r>
      <w:r w:rsidR="007F1674" w:rsidRPr="0098797F">
        <w:rPr>
          <w:b/>
          <w:bCs/>
          <w:sz w:val="27"/>
          <w:szCs w:val="27"/>
          <w:lang w:val="vi-VN"/>
        </w:rPr>
        <w:t>/</w:t>
      </w:r>
      <w:r w:rsidR="007F1674" w:rsidRPr="0098797F">
        <w:rPr>
          <w:b/>
          <w:bCs/>
          <w:sz w:val="27"/>
          <w:szCs w:val="27"/>
        </w:rPr>
        <w:t>8</w:t>
      </w:r>
      <w:r w:rsidR="007F1674" w:rsidRPr="0098797F">
        <w:rPr>
          <w:b/>
          <w:bCs/>
          <w:sz w:val="27"/>
          <w:szCs w:val="27"/>
          <w:lang w:val="vi-VN"/>
        </w:rPr>
        <w:t>):</w:t>
      </w:r>
      <w:r w:rsidR="00453D73" w:rsidRPr="0025176E">
        <w:rPr>
          <w:color w:val="000000" w:themeColor="text1"/>
          <w:sz w:val="27"/>
          <w:szCs w:val="27"/>
        </w:rPr>
        <w:t xml:space="preserve"> </w:t>
      </w:r>
      <w:r w:rsidR="0025176E" w:rsidRPr="0025176E">
        <w:rPr>
          <w:color w:val="000000" w:themeColor="text1"/>
          <w:sz w:val="27"/>
          <w:szCs w:val="27"/>
        </w:rPr>
        <w:t>Khu vực Bắc Bộ và Trung Bộ</w:t>
      </w:r>
      <w:r w:rsidR="005646BD" w:rsidRPr="0025176E">
        <w:rPr>
          <w:color w:val="000000" w:themeColor="text1"/>
          <w:sz w:val="27"/>
          <w:szCs w:val="27"/>
        </w:rPr>
        <w:t xml:space="preserve"> có mưa, phổ biến từ 20-50mm, một số trạm mưa lớn như: </w:t>
      </w:r>
      <w:r w:rsidR="0025176E">
        <w:rPr>
          <w:color w:val="000000" w:themeColor="text1"/>
          <w:sz w:val="27"/>
          <w:szCs w:val="27"/>
        </w:rPr>
        <w:t>Mường Lói 2 (Điện Biên) 91mm; Mường Sai 2 (Sơn La) 75mm; Thành Hưng (Thanh Hóa) 108mm; Đồng Mực (Thanh Hó</w:t>
      </w:r>
      <w:r w:rsidR="00D84CB8">
        <w:rPr>
          <w:color w:val="000000" w:themeColor="text1"/>
          <w:sz w:val="27"/>
          <w:szCs w:val="27"/>
        </w:rPr>
        <w:t>a) 86mm; Xã Keng Đu</w:t>
      </w:r>
      <w:r w:rsidR="002F4E07">
        <w:rPr>
          <w:color w:val="000000" w:themeColor="text1"/>
          <w:sz w:val="27"/>
          <w:szCs w:val="27"/>
        </w:rPr>
        <w:t xml:space="preserve"> (Nghệ An) 106</w:t>
      </w:r>
      <w:r w:rsidR="0025176E">
        <w:rPr>
          <w:color w:val="000000" w:themeColor="text1"/>
          <w:sz w:val="27"/>
          <w:szCs w:val="27"/>
        </w:rPr>
        <w:t xml:space="preserve">mm; </w:t>
      </w:r>
      <w:r w:rsidR="00D84CB8" w:rsidRPr="00D84CB8">
        <w:rPr>
          <w:color w:val="000000" w:themeColor="text1"/>
          <w:sz w:val="27"/>
          <w:szCs w:val="27"/>
        </w:rPr>
        <w:t>Hóa Sơn</w:t>
      </w:r>
      <w:r w:rsidR="00D84CB8">
        <w:rPr>
          <w:color w:val="000000" w:themeColor="text1"/>
          <w:sz w:val="27"/>
          <w:szCs w:val="27"/>
        </w:rPr>
        <w:t xml:space="preserve"> (Quảng Trị) 74mm; </w:t>
      </w:r>
      <w:r w:rsidR="0025176E">
        <w:rPr>
          <w:color w:val="000000" w:themeColor="text1"/>
          <w:sz w:val="27"/>
          <w:szCs w:val="27"/>
        </w:rPr>
        <w:t>Ia Nan 1 (Gia Lai) 76mm.</w:t>
      </w:r>
    </w:p>
    <w:p w14:paraId="180F3F93" w14:textId="7FF7AFF1" w:rsidR="0055440E" w:rsidRPr="0025176E" w:rsidRDefault="007F1674" w:rsidP="00E93CD3">
      <w:pPr>
        <w:spacing w:before="20" w:after="20" w:line="264" w:lineRule="auto"/>
        <w:ind w:firstLine="709"/>
        <w:jc w:val="both"/>
        <w:rPr>
          <w:b/>
          <w:color w:val="FF0000"/>
          <w:sz w:val="27"/>
          <w:szCs w:val="27"/>
          <w:highlight w:val="yellow"/>
        </w:rPr>
      </w:pPr>
      <w:r w:rsidRPr="00672F37">
        <w:rPr>
          <w:b/>
          <w:bCs/>
          <w:sz w:val="27"/>
          <w:szCs w:val="27"/>
        </w:rPr>
        <w:t>- Mưa</w:t>
      </w:r>
      <w:r w:rsidR="00951687">
        <w:rPr>
          <w:b/>
          <w:bCs/>
          <w:sz w:val="27"/>
          <w:szCs w:val="27"/>
        </w:rPr>
        <w:t xml:space="preserve"> 3 ngày</w:t>
      </w:r>
      <w:r w:rsidRPr="00672F37">
        <w:rPr>
          <w:b/>
          <w:bCs/>
          <w:sz w:val="27"/>
          <w:szCs w:val="27"/>
        </w:rPr>
        <w:t xml:space="preserve"> </w:t>
      </w:r>
      <w:r w:rsidR="00951687" w:rsidRPr="00547E39">
        <w:rPr>
          <w:b/>
          <w:bCs/>
          <w:spacing w:val="-2"/>
          <w:szCs w:val="28"/>
        </w:rPr>
        <w:t>(19h/</w:t>
      </w:r>
      <w:r w:rsidR="00951687">
        <w:rPr>
          <w:b/>
          <w:bCs/>
          <w:spacing w:val="-2"/>
          <w:szCs w:val="28"/>
        </w:rPr>
        <w:t>2</w:t>
      </w:r>
      <w:r w:rsidR="00CE67B1">
        <w:rPr>
          <w:b/>
          <w:bCs/>
          <w:spacing w:val="-2"/>
          <w:szCs w:val="28"/>
        </w:rPr>
        <w:t>6/8-07h/30</w:t>
      </w:r>
      <w:r w:rsidR="00951687" w:rsidRPr="00547E39">
        <w:rPr>
          <w:b/>
          <w:bCs/>
          <w:spacing w:val="-2"/>
          <w:szCs w:val="28"/>
        </w:rPr>
        <w:t>/8</w:t>
      </w:r>
      <w:r w:rsidR="00951687" w:rsidRPr="0098797F">
        <w:rPr>
          <w:szCs w:val="28"/>
        </w:rPr>
        <w:t xml:space="preserve">): </w:t>
      </w:r>
      <w:r w:rsidR="00B547DA" w:rsidRPr="00C9713A">
        <w:rPr>
          <w:color w:val="000000" w:themeColor="text1"/>
          <w:sz w:val="27"/>
          <w:szCs w:val="27"/>
        </w:rPr>
        <w:t>Khu vực Bắc Bộ</w:t>
      </w:r>
      <w:r w:rsidR="00351BAA" w:rsidRPr="00C9713A">
        <w:rPr>
          <w:color w:val="000000" w:themeColor="text1"/>
          <w:sz w:val="27"/>
          <w:szCs w:val="27"/>
        </w:rPr>
        <w:t xml:space="preserve"> và </w:t>
      </w:r>
      <w:r w:rsidR="00581BDD" w:rsidRPr="00C9713A">
        <w:rPr>
          <w:color w:val="000000" w:themeColor="text1"/>
          <w:sz w:val="27"/>
          <w:szCs w:val="27"/>
        </w:rPr>
        <w:t>Trung Bộ</w:t>
      </w:r>
      <w:r w:rsidR="00351BAA" w:rsidRPr="00C9713A">
        <w:rPr>
          <w:color w:val="000000" w:themeColor="text1"/>
          <w:sz w:val="27"/>
          <w:szCs w:val="27"/>
        </w:rPr>
        <w:t xml:space="preserve"> </w:t>
      </w:r>
      <w:r w:rsidR="002B5D0C" w:rsidRPr="00C9713A">
        <w:rPr>
          <w:color w:val="000000" w:themeColor="text1"/>
          <w:sz w:val="27"/>
          <w:szCs w:val="27"/>
        </w:rPr>
        <w:t xml:space="preserve">có </w:t>
      </w:r>
      <w:r w:rsidR="00CD0DCE" w:rsidRPr="00C9713A">
        <w:rPr>
          <w:color w:val="000000" w:themeColor="text1"/>
          <w:sz w:val="27"/>
          <w:szCs w:val="27"/>
        </w:rPr>
        <w:t>mưa to đến rất to</w:t>
      </w:r>
      <w:r w:rsidR="00841B99" w:rsidRPr="00C9713A">
        <w:rPr>
          <w:color w:val="000000" w:themeColor="text1"/>
          <w:sz w:val="27"/>
          <w:szCs w:val="27"/>
        </w:rPr>
        <w:t>,</w:t>
      </w:r>
      <w:r w:rsidR="00DA416D" w:rsidRPr="00C9713A">
        <w:rPr>
          <w:color w:val="000000" w:themeColor="text1"/>
          <w:sz w:val="27"/>
          <w:szCs w:val="27"/>
        </w:rPr>
        <w:t xml:space="preserve"> </w:t>
      </w:r>
      <w:r w:rsidR="0079375F" w:rsidRPr="00C9713A">
        <w:rPr>
          <w:color w:val="000000" w:themeColor="text1"/>
          <w:sz w:val="27"/>
          <w:szCs w:val="27"/>
        </w:rPr>
        <w:t>lượng mưa phổ biến từ 8</w:t>
      </w:r>
      <w:r w:rsidR="00841B99" w:rsidRPr="00C9713A">
        <w:rPr>
          <w:color w:val="000000" w:themeColor="text1"/>
          <w:sz w:val="27"/>
          <w:szCs w:val="27"/>
        </w:rPr>
        <w:t>0-</w:t>
      </w:r>
      <w:r w:rsidR="0079375F" w:rsidRPr="00C9713A">
        <w:rPr>
          <w:color w:val="000000" w:themeColor="text1"/>
          <w:sz w:val="27"/>
          <w:szCs w:val="27"/>
        </w:rPr>
        <w:t>12</w:t>
      </w:r>
      <w:r w:rsidR="00841B99" w:rsidRPr="00C9713A">
        <w:rPr>
          <w:color w:val="000000" w:themeColor="text1"/>
          <w:sz w:val="27"/>
          <w:szCs w:val="27"/>
        </w:rPr>
        <w:t xml:space="preserve">0mm; </w:t>
      </w:r>
      <w:r w:rsidR="002B5D0C" w:rsidRPr="00C9713A">
        <w:rPr>
          <w:color w:val="000000" w:themeColor="text1"/>
          <w:sz w:val="27"/>
          <w:szCs w:val="27"/>
        </w:rPr>
        <w:t xml:space="preserve">một số trạm có tổng lượng mưa lớn </w:t>
      </w:r>
      <w:r w:rsidR="00DB0AAE" w:rsidRPr="00C9713A">
        <w:rPr>
          <w:color w:val="000000" w:themeColor="text1"/>
          <w:sz w:val="27"/>
          <w:szCs w:val="27"/>
        </w:rPr>
        <w:t xml:space="preserve">hơn </w:t>
      </w:r>
      <w:r w:rsidR="002B5D0C" w:rsidRPr="00C9713A">
        <w:rPr>
          <w:color w:val="000000" w:themeColor="text1"/>
          <w:sz w:val="27"/>
          <w:szCs w:val="27"/>
        </w:rPr>
        <w:t xml:space="preserve">như: </w:t>
      </w:r>
      <w:r w:rsidR="0025176E" w:rsidRPr="00C9713A">
        <w:rPr>
          <w:color w:val="000000" w:themeColor="text1"/>
          <w:sz w:val="27"/>
          <w:szCs w:val="27"/>
        </w:rPr>
        <w:t>Cốc San (Lào Cai) 217mm; Nậm Ty (Tuyên Quang)</w:t>
      </w:r>
      <w:r w:rsidR="006E0D7B">
        <w:rPr>
          <w:color w:val="000000" w:themeColor="text1"/>
          <w:sz w:val="27"/>
          <w:szCs w:val="27"/>
        </w:rPr>
        <w:t xml:space="preserve"> 204</w:t>
      </w:r>
      <w:r w:rsidR="0025176E" w:rsidRPr="00C9713A">
        <w:rPr>
          <w:color w:val="000000" w:themeColor="text1"/>
          <w:sz w:val="27"/>
          <w:szCs w:val="27"/>
        </w:rPr>
        <w:t xml:space="preserve">mm; Hoành Bồ (Quảng Ninh) 185mm; Đăk Ang (Quãng Ngãi) </w:t>
      </w:r>
      <w:r w:rsidR="006E0D7B">
        <w:rPr>
          <w:color w:val="000000" w:themeColor="text1"/>
          <w:sz w:val="27"/>
          <w:szCs w:val="27"/>
        </w:rPr>
        <w:t>239</w:t>
      </w:r>
      <w:r w:rsidR="0025176E" w:rsidRPr="00C9713A">
        <w:rPr>
          <w:color w:val="000000" w:themeColor="text1"/>
          <w:sz w:val="27"/>
          <w:szCs w:val="27"/>
        </w:rPr>
        <w:t xml:space="preserve">mm; </w:t>
      </w:r>
      <w:r w:rsidR="00C9713A" w:rsidRPr="00C9713A">
        <w:rPr>
          <w:color w:val="000000" w:themeColor="text1"/>
          <w:sz w:val="27"/>
          <w:szCs w:val="27"/>
        </w:rPr>
        <w:t xml:space="preserve">Thủy điện Sê San 3A (Gia Lai) 186mm; </w:t>
      </w:r>
      <w:r w:rsidR="0025176E" w:rsidRPr="00C9713A">
        <w:rPr>
          <w:color w:val="000000" w:themeColor="text1"/>
          <w:sz w:val="27"/>
          <w:szCs w:val="27"/>
        </w:rPr>
        <w:t xml:space="preserve">Phú Hưng (Cà Mau) </w:t>
      </w:r>
      <w:r w:rsidR="00C9713A" w:rsidRPr="00C9713A">
        <w:rPr>
          <w:color w:val="000000" w:themeColor="text1"/>
          <w:sz w:val="27"/>
          <w:szCs w:val="27"/>
        </w:rPr>
        <w:t>216mm</w:t>
      </w:r>
      <w:r w:rsidR="0079375F" w:rsidRPr="00C9713A">
        <w:rPr>
          <w:color w:val="000000" w:themeColor="text1"/>
          <w:sz w:val="27"/>
          <w:szCs w:val="27"/>
        </w:rPr>
        <w:t>.</w:t>
      </w:r>
    </w:p>
    <w:p w14:paraId="395816A4" w14:textId="77777777" w:rsidR="00F4000E" w:rsidRPr="00607321" w:rsidRDefault="00F4000E" w:rsidP="00E93CD3">
      <w:pPr>
        <w:widowControl w:val="0"/>
        <w:autoSpaceDE w:val="0"/>
        <w:autoSpaceDN w:val="0"/>
        <w:adjustRightInd w:val="0"/>
        <w:spacing w:before="20" w:after="20" w:line="264" w:lineRule="auto"/>
        <w:ind w:firstLine="709"/>
        <w:jc w:val="both"/>
        <w:rPr>
          <w:b/>
          <w:bCs/>
          <w:iCs/>
          <w:szCs w:val="28"/>
        </w:rPr>
      </w:pPr>
      <w:r w:rsidRPr="00607321">
        <w:rPr>
          <w:b/>
          <w:szCs w:val="28"/>
          <w:lang w:val="pt-BR"/>
        </w:rPr>
        <w:t xml:space="preserve">II. </w:t>
      </w:r>
      <w:r w:rsidRPr="00607321">
        <w:rPr>
          <w:b/>
          <w:bCs/>
          <w:iCs/>
          <w:szCs w:val="28"/>
        </w:rPr>
        <w:t>TÌNH HÌNH THỦY VĂN</w:t>
      </w:r>
    </w:p>
    <w:p w14:paraId="0369637B" w14:textId="553D5780" w:rsidR="00F4000E" w:rsidRPr="009F61C2" w:rsidRDefault="00F4000E" w:rsidP="00E93CD3">
      <w:pPr>
        <w:widowControl w:val="0"/>
        <w:spacing w:before="20" w:after="20" w:line="264" w:lineRule="auto"/>
        <w:ind w:firstLine="709"/>
        <w:jc w:val="both"/>
        <w:rPr>
          <w:szCs w:val="28"/>
          <w:highlight w:val="yellow"/>
          <w:lang w:val="vi-VN"/>
        </w:rPr>
      </w:pPr>
      <w:r w:rsidRPr="00607321">
        <w:rPr>
          <w:b/>
          <w:bCs/>
          <w:iCs/>
          <w:szCs w:val="28"/>
        </w:rPr>
        <w:t xml:space="preserve">1. </w:t>
      </w:r>
      <w:r w:rsidRPr="00103F2E">
        <w:rPr>
          <w:b/>
          <w:bCs/>
          <w:iCs/>
          <w:szCs w:val="28"/>
        </w:rPr>
        <w:t xml:space="preserve">Các sông khu vực Bắc Bộ: </w:t>
      </w:r>
      <w:r w:rsidRPr="00103F2E">
        <w:rPr>
          <w:szCs w:val="28"/>
        </w:rPr>
        <w:t xml:space="preserve">Mực nước lúc 07h00 ngày </w:t>
      </w:r>
      <w:r w:rsidR="00CE67B1">
        <w:rPr>
          <w:szCs w:val="28"/>
        </w:rPr>
        <w:t>30</w:t>
      </w:r>
      <w:r w:rsidRPr="00103F2E">
        <w:rPr>
          <w:szCs w:val="28"/>
        </w:rPr>
        <w:t xml:space="preserve">/8 trên sông Hồng tại trạm </w:t>
      </w:r>
      <w:r w:rsidRPr="00C31A99">
        <w:rPr>
          <w:szCs w:val="28"/>
        </w:rPr>
        <w:t xml:space="preserve">Hà Nội </w:t>
      </w:r>
      <w:r w:rsidRPr="00C31A99">
        <w:rPr>
          <w:color w:val="000000" w:themeColor="text1"/>
          <w:szCs w:val="28"/>
        </w:rPr>
        <w:t xml:space="preserve">là </w:t>
      </w:r>
      <w:r w:rsidR="00C31A99" w:rsidRPr="00C31A99">
        <w:rPr>
          <w:color w:val="000000" w:themeColor="text1"/>
          <w:szCs w:val="28"/>
        </w:rPr>
        <w:t>2,2</w:t>
      </w:r>
      <w:r w:rsidRPr="00C31A99">
        <w:rPr>
          <w:color w:val="000000" w:themeColor="text1"/>
          <w:szCs w:val="28"/>
        </w:rPr>
        <w:t>1m; sông</w:t>
      </w:r>
      <w:r w:rsidR="00C31A99" w:rsidRPr="00C31A99">
        <w:rPr>
          <w:color w:val="000000" w:themeColor="text1"/>
          <w:szCs w:val="28"/>
        </w:rPr>
        <w:t xml:space="preserve"> Thái Bình tại trạm Phả Lại là 1,7</w:t>
      </w:r>
      <w:r w:rsidRPr="00C31A99">
        <w:rPr>
          <w:color w:val="000000" w:themeColor="text1"/>
          <w:szCs w:val="28"/>
        </w:rPr>
        <w:t>0m</w:t>
      </w:r>
      <w:r w:rsidRPr="00C31A99">
        <w:rPr>
          <w:szCs w:val="28"/>
        </w:rPr>
        <w:t>.</w:t>
      </w:r>
      <w:r w:rsidRPr="00103F2E">
        <w:rPr>
          <w:szCs w:val="28"/>
        </w:rPr>
        <w:t xml:space="preserve"> Dự báo mực nước hạ lưu sông Hồng tại trạm Hà Nội sẽ lên</w:t>
      </w:r>
      <w:r w:rsidRPr="00607321">
        <w:rPr>
          <w:szCs w:val="28"/>
        </w:rPr>
        <w:t xml:space="preserve"> do chịu ảnh hưởng của điều tiết thủy điện; </w:t>
      </w:r>
      <w:r w:rsidRPr="00607321">
        <w:rPr>
          <w:szCs w:val="28"/>
          <w:lang w:val="vi-VN"/>
        </w:rPr>
        <w:t xml:space="preserve">trên sông Thái Bình tại </w:t>
      </w:r>
      <w:r w:rsidRPr="00607321">
        <w:t xml:space="preserve">trạm Phả Lại </w:t>
      </w:r>
      <w:r>
        <w:t>dao động theo xu thế xuống</w:t>
      </w:r>
      <w:r w:rsidRPr="00607321">
        <w:rPr>
          <w:lang w:val="vi-VN"/>
        </w:rPr>
        <w:t>.</w:t>
      </w:r>
    </w:p>
    <w:p w14:paraId="7D1A0740" w14:textId="77777777" w:rsidR="00F4000E" w:rsidRPr="00607321" w:rsidRDefault="00F4000E" w:rsidP="00E93CD3">
      <w:pPr>
        <w:widowControl w:val="0"/>
        <w:spacing w:before="20" w:after="20" w:line="264" w:lineRule="auto"/>
        <w:ind w:firstLine="709"/>
        <w:jc w:val="both"/>
        <w:rPr>
          <w:szCs w:val="28"/>
        </w:rPr>
      </w:pPr>
      <w:r w:rsidRPr="00607321">
        <w:rPr>
          <w:b/>
          <w:szCs w:val="28"/>
        </w:rPr>
        <w:t xml:space="preserve">2. Các sông khu vực Trung Bộ: </w:t>
      </w:r>
      <w:r w:rsidRPr="00607321">
        <w:rPr>
          <w:szCs w:val="28"/>
        </w:rPr>
        <w:t>Mực nước các sông biến đổi chậm theo điều tiết hồ chứa và ảnh hưởng của thủy triều.</w:t>
      </w:r>
    </w:p>
    <w:p w14:paraId="40817286" w14:textId="2FFCFFF3" w:rsidR="00F4000E" w:rsidRPr="00993307" w:rsidRDefault="00F4000E" w:rsidP="00E93CD3">
      <w:pPr>
        <w:widowControl w:val="0"/>
        <w:spacing w:before="20" w:after="20" w:line="264" w:lineRule="auto"/>
        <w:ind w:firstLine="709"/>
        <w:jc w:val="both"/>
        <w:rPr>
          <w:szCs w:val="28"/>
        </w:rPr>
      </w:pPr>
      <w:r w:rsidRPr="00993307">
        <w:rPr>
          <w:rFonts w:eastAsia="Cambria Math"/>
          <w:b/>
          <w:szCs w:val="28"/>
        </w:rPr>
        <w:t>3. Các sông khu vực Nam Bộ:</w:t>
      </w:r>
      <w:r w:rsidRPr="00993307">
        <w:rPr>
          <w:rFonts w:eastAsia="Cambria Math"/>
          <w:szCs w:val="28"/>
        </w:rPr>
        <w:t xml:space="preserve"> </w:t>
      </w:r>
      <w:r w:rsidRPr="00993307">
        <w:rPr>
          <w:szCs w:val="28"/>
        </w:rPr>
        <w:t xml:space="preserve">Mực nước đầu nguồn sông Cửu Long đang lên. </w:t>
      </w:r>
      <w:r w:rsidR="00CE67B1" w:rsidRPr="00993307">
        <w:rPr>
          <w:szCs w:val="28"/>
        </w:rPr>
        <w:t>Đến ngày 02</w:t>
      </w:r>
      <w:r w:rsidRPr="00993307">
        <w:rPr>
          <w:szCs w:val="28"/>
        </w:rPr>
        <w:t>/9, mực nước cao nhất ngày trên sôn</w:t>
      </w:r>
      <w:r w:rsidR="00C14E9D" w:rsidRPr="00993307">
        <w:rPr>
          <w:szCs w:val="28"/>
        </w:rPr>
        <w:t>g Tiền tại trạm Tân Châu ở mức 2,9</w:t>
      </w:r>
      <w:r w:rsidRPr="00993307">
        <w:rPr>
          <w:szCs w:val="28"/>
        </w:rPr>
        <w:t>0m; trên sông</w:t>
      </w:r>
      <w:r w:rsidR="00C14E9D" w:rsidRPr="00993307">
        <w:rPr>
          <w:szCs w:val="28"/>
        </w:rPr>
        <w:t xml:space="preserve"> Hậu tại trạm Châu Đốc ở mức 2,5</w:t>
      </w:r>
      <w:r w:rsidRPr="00993307">
        <w:rPr>
          <w:szCs w:val="28"/>
        </w:rPr>
        <w:t>m.</w:t>
      </w:r>
    </w:p>
    <w:p w14:paraId="7E257BF2" w14:textId="3081C69D" w:rsidR="004F343F" w:rsidRPr="00F75CB0" w:rsidRDefault="00F4000E" w:rsidP="00E93CD3">
      <w:pPr>
        <w:spacing w:before="20" w:after="20" w:line="264" w:lineRule="auto"/>
        <w:ind w:firstLine="709"/>
        <w:jc w:val="both"/>
        <w:rPr>
          <w:b/>
          <w:bCs/>
          <w:sz w:val="27"/>
          <w:szCs w:val="27"/>
          <w:lang w:val="en-GB"/>
        </w:rPr>
      </w:pPr>
      <w:r>
        <w:rPr>
          <w:b/>
          <w:bCs/>
          <w:sz w:val="27"/>
          <w:szCs w:val="27"/>
          <w:lang w:val="en-GB"/>
        </w:rPr>
        <w:t>I</w:t>
      </w:r>
      <w:r w:rsidR="00DB7A82" w:rsidRPr="00F75CB0">
        <w:rPr>
          <w:b/>
          <w:bCs/>
          <w:sz w:val="27"/>
          <w:szCs w:val="27"/>
          <w:lang w:val="en-GB"/>
        </w:rPr>
        <w:t>II</w:t>
      </w:r>
      <w:r w:rsidR="00940B76" w:rsidRPr="00F75CB0">
        <w:rPr>
          <w:b/>
          <w:bCs/>
          <w:sz w:val="27"/>
          <w:szCs w:val="27"/>
          <w:lang w:val="en-GB"/>
        </w:rPr>
        <w:t xml:space="preserve">. TÌNH HÌNH </w:t>
      </w:r>
      <w:r w:rsidR="000D6DD3" w:rsidRPr="00F75CB0">
        <w:rPr>
          <w:b/>
          <w:bCs/>
          <w:sz w:val="27"/>
          <w:szCs w:val="27"/>
          <w:lang w:val="en-GB"/>
        </w:rPr>
        <w:t>HỒ CHỨA</w:t>
      </w:r>
      <w:r w:rsidR="00057E1B" w:rsidRPr="00F75CB0">
        <w:rPr>
          <w:b/>
          <w:bCs/>
          <w:sz w:val="27"/>
          <w:szCs w:val="27"/>
          <w:lang w:val="en-GB"/>
        </w:rPr>
        <w:t>, ĐÊ ĐIỀU</w:t>
      </w:r>
    </w:p>
    <w:p w14:paraId="3450117D" w14:textId="5C03E7BF" w:rsidR="00E04ABE" w:rsidRPr="00F239D7" w:rsidRDefault="00E04ABE" w:rsidP="00E93CD3">
      <w:pPr>
        <w:widowControl w:val="0"/>
        <w:spacing w:before="20" w:after="20" w:line="264" w:lineRule="auto"/>
        <w:ind w:firstLine="709"/>
        <w:jc w:val="both"/>
        <w:rPr>
          <w:b/>
          <w:color w:val="FF0000"/>
          <w:sz w:val="27"/>
          <w:szCs w:val="27"/>
          <w:highlight w:val="yellow"/>
          <w:lang w:val="vi-VN" w:eastAsia="x-none"/>
        </w:rPr>
      </w:pPr>
      <w:r w:rsidRPr="00F75CB0">
        <w:rPr>
          <w:b/>
          <w:bCs/>
          <w:sz w:val="27"/>
          <w:szCs w:val="27"/>
          <w:lang w:val="vi-VN"/>
        </w:rPr>
        <w:t xml:space="preserve">1. </w:t>
      </w:r>
      <w:r w:rsidRPr="00F75CB0">
        <w:rPr>
          <w:b/>
          <w:sz w:val="27"/>
          <w:szCs w:val="27"/>
          <w:lang w:eastAsia="x-none"/>
        </w:rPr>
        <w:t>Liên hồ chứa trên lưu vực sông Hồng</w:t>
      </w:r>
      <w:r w:rsidRPr="00F75CB0">
        <w:rPr>
          <w:b/>
          <w:sz w:val="27"/>
          <w:szCs w:val="27"/>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5772DA" w:rsidRPr="00F239D7" w14:paraId="4C15CDCF" w14:textId="77777777" w:rsidTr="00E93CD3">
        <w:trPr>
          <w:cantSplit/>
          <w:trHeight w:val="844"/>
          <w:tblHeader/>
          <w:jc w:val="center"/>
        </w:trPr>
        <w:tc>
          <w:tcPr>
            <w:tcW w:w="943" w:type="pct"/>
            <w:vAlign w:val="center"/>
          </w:tcPr>
          <w:p w14:paraId="48A61815"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Tên hồ</w:t>
            </w:r>
          </w:p>
        </w:tc>
        <w:tc>
          <w:tcPr>
            <w:tcW w:w="752" w:type="pct"/>
            <w:gridSpan w:val="2"/>
            <w:vAlign w:val="center"/>
          </w:tcPr>
          <w:p w14:paraId="26F6C21C"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Thời gian</w:t>
            </w:r>
          </w:p>
        </w:tc>
        <w:tc>
          <w:tcPr>
            <w:tcW w:w="565" w:type="pct"/>
            <w:vAlign w:val="center"/>
          </w:tcPr>
          <w:p w14:paraId="638175E6" w14:textId="78FA3C35" w:rsidR="000D6DD3" w:rsidRPr="008C416C" w:rsidRDefault="000D6DD3" w:rsidP="003E1F98">
            <w:pPr>
              <w:widowControl w:val="0"/>
              <w:spacing w:before="40" w:after="40" w:line="252" w:lineRule="auto"/>
              <w:ind w:firstLine="3"/>
              <w:jc w:val="center"/>
              <w:rPr>
                <w:b/>
                <w:noProof/>
                <w:sz w:val="27"/>
                <w:szCs w:val="27"/>
                <w:lang w:val="vi-VN"/>
              </w:rPr>
            </w:pPr>
            <w:r w:rsidRPr="008C416C">
              <w:rPr>
                <w:b/>
                <w:noProof/>
                <w:sz w:val="27"/>
                <w:szCs w:val="27"/>
                <w:lang w:val="vi-VN"/>
              </w:rPr>
              <w:t>H</w:t>
            </w:r>
            <w:r w:rsidRPr="008C416C">
              <w:rPr>
                <w:b/>
                <w:noProof/>
                <w:sz w:val="27"/>
                <w:szCs w:val="27"/>
                <w:vertAlign w:val="subscript"/>
                <w:lang w:val="vi-VN"/>
              </w:rPr>
              <w:t xml:space="preserve">tl </w:t>
            </w:r>
            <w:r w:rsidR="00BE3274" w:rsidRPr="008C416C">
              <w:rPr>
                <w:b/>
                <w:noProof/>
                <w:sz w:val="27"/>
                <w:szCs w:val="27"/>
                <w:vertAlign w:val="subscript"/>
                <w:lang w:val="vi-VN"/>
              </w:rPr>
              <w:br/>
            </w:r>
            <w:r w:rsidRPr="008C416C">
              <w:rPr>
                <w:noProof/>
                <w:sz w:val="27"/>
                <w:szCs w:val="27"/>
                <w:lang w:val="vi-VN"/>
              </w:rPr>
              <w:t>(m)</w:t>
            </w:r>
          </w:p>
        </w:tc>
        <w:tc>
          <w:tcPr>
            <w:tcW w:w="534" w:type="pct"/>
            <w:vAlign w:val="center"/>
          </w:tcPr>
          <w:p w14:paraId="7894EE90" w14:textId="7F39CC01" w:rsidR="000D6DD3" w:rsidRPr="008C416C" w:rsidRDefault="000D6DD3" w:rsidP="003E1F98">
            <w:pPr>
              <w:widowControl w:val="0"/>
              <w:spacing w:before="40" w:after="40" w:line="252" w:lineRule="auto"/>
              <w:jc w:val="center"/>
              <w:rPr>
                <w:b/>
                <w:noProof/>
                <w:sz w:val="27"/>
                <w:szCs w:val="27"/>
              </w:rPr>
            </w:pPr>
            <w:r w:rsidRPr="008C416C">
              <w:rPr>
                <w:b/>
                <w:noProof/>
                <w:sz w:val="27"/>
                <w:szCs w:val="27"/>
                <w:lang w:val="vi-VN"/>
              </w:rPr>
              <w:t>H</w:t>
            </w:r>
            <w:r w:rsidRPr="008C416C">
              <w:rPr>
                <w:b/>
                <w:noProof/>
                <w:sz w:val="27"/>
                <w:szCs w:val="27"/>
                <w:vertAlign w:val="subscript"/>
                <w:lang w:val="vi-VN"/>
              </w:rPr>
              <w:t>hl</w:t>
            </w:r>
            <w:r w:rsidR="00BE3274" w:rsidRPr="008C416C">
              <w:rPr>
                <w:b/>
                <w:noProof/>
                <w:sz w:val="27"/>
                <w:szCs w:val="27"/>
                <w:vertAlign w:val="subscript"/>
                <w:lang w:val="vi-VN"/>
              </w:rPr>
              <w:br/>
            </w:r>
            <w:r w:rsidRPr="008C416C">
              <w:rPr>
                <w:b/>
                <w:noProof/>
                <w:sz w:val="27"/>
                <w:szCs w:val="27"/>
                <w:lang w:val="vi-VN"/>
              </w:rPr>
              <w:t xml:space="preserve"> </w:t>
            </w:r>
            <w:r w:rsidRPr="008C416C">
              <w:rPr>
                <w:noProof/>
                <w:sz w:val="27"/>
                <w:szCs w:val="27"/>
                <w:lang w:val="vi-VN"/>
              </w:rPr>
              <w:t>(m)</w:t>
            </w:r>
            <w:r w:rsidR="00C54EE9" w:rsidRPr="008C416C">
              <w:rPr>
                <w:noProof/>
                <w:sz w:val="27"/>
                <w:szCs w:val="27"/>
              </w:rPr>
              <w:t>7</w:t>
            </w:r>
          </w:p>
        </w:tc>
        <w:tc>
          <w:tcPr>
            <w:tcW w:w="611" w:type="pct"/>
            <w:vAlign w:val="center"/>
          </w:tcPr>
          <w:p w14:paraId="04910DBE"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Q</w:t>
            </w:r>
            <w:r w:rsidRPr="008C416C">
              <w:rPr>
                <w:b/>
                <w:noProof/>
                <w:sz w:val="27"/>
                <w:szCs w:val="27"/>
                <w:vertAlign w:val="subscript"/>
                <w:lang w:val="vi-VN"/>
              </w:rPr>
              <w:t xml:space="preserve">vào </w:t>
            </w:r>
            <w:r w:rsidRPr="008C416C">
              <w:rPr>
                <w:noProof/>
                <w:sz w:val="27"/>
                <w:szCs w:val="27"/>
                <w:lang w:val="vi-VN"/>
              </w:rPr>
              <w:t>(m</w:t>
            </w:r>
            <w:r w:rsidRPr="008C416C">
              <w:rPr>
                <w:noProof/>
                <w:sz w:val="27"/>
                <w:szCs w:val="27"/>
                <w:vertAlign w:val="superscript"/>
                <w:lang w:val="vi-VN"/>
              </w:rPr>
              <w:t>3</w:t>
            </w:r>
            <w:r w:rsidRPr="008C416C">
              <w:rPr>
                <w:noProof/>
                <w:sz w:val="27"/>
                <w:szCs w:val="27"/>
                <w:lang w:val="vi-VN"/>
              </w:rPr>
              <w:t>/s)</w:t>
            </w:r>
          </w:p>
        </w:tc>
        <w:tc>
          <w:tcPr>
            <w:tcW w:w="611" w:type="pct"/>
            <w:vAlign w:val="center"/>
          </w:tcPr>
          <w:p w14:paraId="4BC8D637" w14:textId="77777777" w:rsidR="000D6DD3" w:rsidRPr="008C416C" w:rsidRDefault="000D6DD3" w:rsidP="003E1F98">
            <w:pPr>
              <w:widowControl w:val="0"/>
              <w:spacing w:before="40" w:after="40" w:line="252" w:lineRule="auto"/>
              <w:jc w:val="center"/>
              <w:rPr>
                <w:b/>
                <w:noProof/>
                <w:sz w:val="27"/>
                <w:szCs w:val="27"/>
                <w:lang w:val="vi-VN"/>
              </w:rPr>
            </w:pPr>
            <w:r w:rsidRPr="008C416C">
              <w:rPr>
                <w:b/>
                <w:noProof/>
                <w:sz w:val="27"/>
                <w:szCs w:val="27"/>
                <w:lang w:val="vi-VN"/>
              </w:rPr>
              <w:t>Q</w:t>
            </w:r>
            <w:r w:rsidRPr="008C416C">
              <w:rPr>
                <w:b/>
                <w:noProof/>
                <w:sz w:val="27"/>
                <w:szCs w:val="27"/>
                <w:vertAlign w:val="subscript"/>
                <w:lang w:val="vi-VN"/>
              </w:rPr>
              <w:t>ra</w:t>
            </w:r>
            <w:r w:rsidRPr="008C416C">
              <w:rPr>
                <w:b/>
                <w:noProof/>
                <w:sz w:val="27"/>
                <w:szCs w:val="27"/>
                <w:lang w:val="vi-VN"/>
              </w:rPr>
              <w:t xml:space="preserve"> </w:t>
            </w:r>
            <w:r w:rsidRPr="008C416C">
              <w:rPr>
                <w:noProof/>
                <w:sz w:val="27"/>
                <w:szCs w:val="27"/>
                <w:lang w:val="vi-VN"/>
              </w:rPr>
              <w:t>(m</w:t>
            </w:r>
            <w:r w:rsidRPr="008C416C">
              <w:rPr>
                <w:noProof/>
                <w:sz w:val="27"/>
                <w:szCs w:val="27"/>
                <w:vertAlign w:val="superscript"/>
                <w:lang w:val="vi-VN"/>
              </w:rPr>
              <w:t>3</w:t>
            </w:r>
            <w:r w:rsidRPr="008C416C">
              <w:rPr>
                <w:noProof/>
                <w:sz w:val="27"/>
                <w:szCs w:val="27"/>
                <w:lang w:val="vi-VN"/>
              </w:rPr>
              <w:t>/s)</w:t>
            </w:r>
          </w:p>
        </w:tc>
        <w:tc>
          <w:tcPr>
            <w:tcW w:w="983" w:type="pct"/>
            <w:vAlign w:val="center"/>
          </w:tcPr>
          <w:p w14:paraId="1C4387EC" w14:textId="536FD95C" w:rsidR="000D6DD3" w:rsidRPr="008C416C" w:rsidRDefault="000D6DD3" w:rsidP="003E1F98">
            <w:pPr>
              <w:widowControl w:val="0"/>
              <w:spacing w:before="40" w:after="40" w:line="252" w:lineRule="auto"/>
              <w:jc w:val="center"/>
              <w:rPr>
                <w:noProof/>
                <w:sz w:val="27"/>
                <w:szCs w:val="27"/>
                <w:lang w:val="vi-VN"/>
              </w:rPr>
            </w:pPr>
            <w:r w:rsidRPr="008C416C">
              <w:rPr>
                <w:b/>
                <w:noProof/>
                <w:sz w:val="27"/>
                <w:szCs w:val="27"/>
                <w:lang w:val="vi-VN"/>
              </w:rPr>
              <w:t>H</w:t>
            </w:r>
            <w:r w:rsidR="00503E88" w:rsidRPr="008C416C">
              <w:rPr>
                <w:b/>
                <w:noProof/>
                <w:sz w:val="27"/>
                <w:szCs w:val="27"/>
                <w:vertAlign w:val="subscript"/>
              </w:rPr>
              <w:t>CNTL</w:t>
            </w:r>
            <w:r w:rsidR="00192BE4" w:rsidRPr="008C416C">
              <w:rPr>
                <w:b/>
                <w:noProof/>
                <w:sz w:val="27"/>
                <w:szCs w:val="27"/>
                <w:vertAlign w:val="subscript"/>
              </w:rPr>
              <w:t xml:space="preserve"> </w:t>
            </w:r>
            <w:r w:rsidRPr="008C416C">
              <w:rPr>
                <w:noProof/>
                <w:sz w:val="27"/>
                <w:szCs w:val="27"/>
                <w:lang w:val="vi-VN"/>
              </w:rPr>
              <w:t>(m)</w:t>
            </w:r>
          </w:p>
          <w:p w14:paraId="0263DCAF" w14:textId="64F30C67" w:rsidR="00503E88" w:rsidRPr="008C416C" w:rsidRDefault="00503E88" w:rsidP="003E1F98">
            <w:pPr>
              <w:widowControl w:val="0"/>
              <w:spacing w:before="40" w:after="40" w:line="252" w:lineRule="auto"/>
              <w:jc w:val="center"/>
              <w:rPr>
                <w:noProof/>
                <w:sz w:val="27"/>
                <w:szCs w:val="27"/>
              </w:rPr>
            </w:pPr>
            <w:r w:rsidRPr="008C416C">
              <w:rPr>
                <w:noProof/>
                <w:sz w:val="27"/>
                <w:szCs w:val="27"/>
              </w:rPr>
              <w:t>(</w:t>
            </w:r>
            <w:r w:rsidR="00C33176" w:rsidRPr="008C416C">
              <w:rPr>
                <w:noProof/>
                <w:sz w:val="27"/>
                <w:szCs w:val="27"/>
              </w:rPr>
              <w:t>t</w:t>
            </w:r>
            <w:r w:rsidRPr="008C416C">
              <w:rPr>
                <w:noProof/>
                <w:sz w:val="27"/>
                <w:szCs w:val="27"/>
              </w:rPr>
              <w:t>ừ 2</w:t>
            </w:r>
            <w:r w:rsidR="00BF3C7E" w:rsidRPr="008C416C">
              <w:rPr>
                <w:noProof/>
                <w:sz w:val="27"/>
                <w:szCs w:val="27"/>
              </w:rPr>
              <w:t>2</w:t>
            </w:r>
            <w:r w:rsidRPr="008C416C">
              <w:rPr>
                <w:noProof/>
                <w:sz w:val="27"/>
                <w:szCs w:val="27"/>
              </w:rPr>
              <w:t>/</w:t>
            </w:r>
            <w:r w:rsidR="00BF3C7E" w:rsidRPr="008C416C">
              <w:rPr>
                <w:noProof/>
                <w:sz w:val="27"/>
                <w:szCs w:val="27"/>
              </w:rPr>
              <w:t>8</w:t>
            </w:r>
            <w:r w:rsidRPr="008C416C">
              <w:rPr>
                <w:noProof/>
                <w:sz w:val="27"/>
                <w:szCs w:val="27"/>
              </w:rPr>
              <w:t>-</w:t>
            </w:r>
            <w:r w:rsidR="00BF3C7E" w:rsidRPr="008C416C">
              <w:rPr>
                <w:noProof/>
                <w:sz w:val="27"/>
                <w:szCs w:val="27"/>
              </w:rPr>
              <w:t>15</w:t>
            </w:r>
            <w:r w:rsidRPr="008C416C">
              <w:rPr>
                <w:noProof/>
                <w:sz w:val="27"/>
                <w:szCs w:val="27"/>
              </w:rPr>
              <w:t>/</w:t>
            </w:r>
            <w:r w:rsidR="00BF3C7E" w:rsidRPr="008C416C">
              <w:rPr>
                <w:noProof/>
                <w:sz w:val="27"/>
                <w:szCs w:val="27"/>
              </w:rPr>
              <w:t>9</w:t>
            </w:r>
            <w:r w:rsidRPr="008C416C">
              <w:rPr>
                <w:noProof/>
                <w:sz w:val="27"/>
                <w:szCs w:val="27"/>
              </w:rPr>
              <w:t>)</w:t>
            </w:r>
          </w:p>
        </w:tc>
      </w:tr>
      <w:tr w:rsidR="00CE67B1" w:rsidRPr="00F239D7" w14:paraId="5465C727" w14:textId="77777777" w:rsidTr="00E93CD3">
        <w:trPr>
          <w:cantSplit/>
          <w:trHeight w:val="559"/>
          <w:jc w:val="center"/>
        </w:trPr>
        <w:tc>
          <w:tcPr>
            <w:tcW w:w="943" w:type="pct"/>
            <w:vMerge w:val="restart"/>
            <w:shd w:val="clear" w:color="auto" w:fill="FFFFFF" w:themeFill="background1"/>
            <w:vAlign w:val="center"/>
          </w:tcPr>
          <w:p w14:paraId="7B856CCB"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Sơn La</w:t>
            </w:r>
          </w:p>
        </w:tc>
        <w:tc>
          <w:tcPr>
            <w:tcW w:w="268" w:type="pct"/>
            <w:vMerge w:val="restart"/>
            <w:shd w:val="clear" w:color="auto" w:fill="FFFFFF" w:themeFill="background1"/>
            <w:vAlign w:val="center"/>
          </w:tcPr>
          <w:p w14:paraId="48AB9C7C" w14:textId="0F4A1E9E" w:rsidR="00CE67B1" w:rsidRPr="008C416C" w:rsidRDefault="00CE67B1" w:rsidP="00CE67B1">
            <w:pPr>
              <w:widowControl w:val="0"/>
              <w:spacing w:before="40" w:after="40" w:line="252" w:lineRule="auto"/>
              <w:jc w:val="center"/>
              <w:rPr>
                <w:noProof/>
                <w:sz w:val="27"/>
                <w:szCs w:val="27"/>
              </w:rPr>
            </w:pPr>
            <w:r w:rsidRPr="008C416C">
              <w:rPr>
                <w:noProof/>
                <w:sz w:val="27"/>
                <w:szCs w:val="27"/>
              </w:rPr>
              <w:t>7h</w:t>
            </w:r>
          </w:p>
        </w:tc>
        <w:tc>
          <w:tcPr>
            <w:tcW w:w="484" w:type="pct"/>
            <w:shd w:val="clear" w:color="auto" w:fill="FFFFFF" w:themeFill="background1"/>
            <w:vAlign w:val="center"/>
          </w:tcPr>
          <w:p w14:paraId="7A9F1AE2" w14:textId="284776BF" w:rsidR="00CE67B1" w:rsidRPr="008C416C" w:rsidRDefault="00CE67B1" w:rsidP="00CE67B1">
            <w:pPr>
              <w:widowControl w:val="0"/>
              <w:spacing w:before="40" w:after="40" w:line="252" w:lineRule="auto"/>
              <w:jc w:val="center"/>
              <w:rPr>
                <w:noProof/>
                <w:sz w:val="27"/>
                <w:szCs w:val="27"/>
              </w:rPr>
            </w:pPr>
            <w:r>
              <w:rPr>
                <w:noProof/>
                <w:sz w:val="27"/>
                <w:szCs w:val="27"/>
              </w:rPr>
              <w:t>29/8</w:t>
            </w:r>
          </w:p>
        </w:tc>
        <w:tc>
          <w:tcPr>
            <w:tcW w:w="565" w:type="pct"/>
            <w:shd w:val="clear" w:color="auto" w:fill="FFFFFF" w:themeFill="background1"/>
            <w:vAlign w:val="center"/>
          </w:tcPr>
          <w:p w14:paraId="44D74823" w14:textId="58A33B5A" w:rsidR="00CE67B1" w:rsidRPr="008C416C" w:rsidRDefault="00CE67B1" w:rsidP="00CE67B1">
            <w:pPr>
              <w:widowControl w:val="0"/>
              <w:spacing w:before="40" w:after="40" w:line="252" w:lineRule="auto"/>
              <w:jc w:val="center"/>
              <w:rPr>
                <w:sz w:val="27"/>
                <w:szCs w:val="27"/>
              </w:rPr>
            </w:pPr>
            <w:r>
              <w:rPr>
                <w:sz w:val="27"/>
                <w:szCs w:val="27"/>
                <w:lang w:val="en-GB"/>
              </w:rPr>
              <w:t>204,94</w:t>
            </w:r>
          </w:p>
        </w:tc>
        <w:tc>
          <w:tcPr>
            <w:tcW w:w="534" w:type="pct"/>
            <w:shd w:val="clear" w:color="auto" w:fill="FFFFFF" w:themeFill="background1"/>
            <w:vAlign w:val="center"/>
          </w:tcPr>
          <w:p w14:paraId="11F74042" w14:textId="0928CDDB" w:rsidR="00CE67B1" w:rsidRPr="008C416C" w:rsidRDefault="00CE67B1" w:rsidP="00CE67B1">
            <w:pPr>
              <w:widowControl w:val="0"/>
              <w:spacing w:before="40" w:after="40" w:line="252" w:lineRule="auto"/>
              <w:jc w:val="center"/>
              <w:rPr>
                <w:sz w:val="27"/>
                <w:szCs w:val="27"/>
              </w:rPr>
            </w:pPr>
            <w:r>
              <w:rPr>
                <w:sz w:val="27"/>
                <w:szCs w:val="27"/>
                <w:lang w:val="en-GB"/>
              </w:rPr>
              <w:t>114,37</w:t>
            </w:r>
          </w:p>
        </w:tc>
        <w:tc>
          <w:tcPr>
            <w:tcW w:w="611" w:type="pct"/>
            <w:vAlign w:val="center"/>
          </w:tcPr>
          <w:p w14:paraId="5568D9C6" w14:textId="7D6DFC15" w:rsidR="00CE67B1" w:rsidRPr="008C416C" w:rsidRDefault="00CE67B1" w:rsidP="00CE67B1">
            <w:pPr>
              <w:widowControl w:val="0"/>
              <w:spacing w:before="40" w:after="40" w:line="252" w:lineRule="auto"/>
              <w:jc w:val="center"/>
              <w:rPr>
                <w:sz w:val="27"/>
                <w:szCs w:val="27"/>
              </w:rPr>
            </w:pPr>
            <w:r>
              <w:rPr>
                <w:sz w:val="27"/>
                <w:szCs w:val="27"/>
                <w:lang w:val="en-GB"/>
              </w:rPr>
              <w:t>2.875</w:t>
            </w:r>
          </w:p>
        </w:tc>
        <w:tc>
          <w:tcPr>
            <w:tcW w:w="611" w:type="pct"/>
            <w:vAlign w:val="center"/>
          </w:tcPr>
          <w:p w14:paraId="32776ACE" w14:textId="7F6CB44D" w:rsidR="00CE67B1" w:rsidRPr="008C416C" w:rsidRDefault="00CE67B1" w:rsidP="00CE67B1">
            <w:pPr>
              <w:widowControl w:val="0"/>
              <w:spacing w:before="40" w:after="40" w:line="252" w:lineRule="auto"/>
              <w:jc w:val="center"/>
              <w:rPr>
                <w:sz w:val="27"/>
                <w:szCs w:val="27"/>
              </w:rPr>
            </w:pPr>
            <w:r>
              <w:rPr>
                <w:sz w:val="27"/>
                <w:szCs w:val="27"/>
                <w:lang w:val="en-GB"/>
              </w:rPr>
              <w:t>931</w:t>
            </w:r>
          </w:p>
        </w:tc>
        <w:tc>
          <w:tcPr>
            <w:tcW w:w="983" w:type="pct"/>
            <w:vMerge w:val="restart"/>
            <w:vAlign w:val="center"/>
          </w:tcPr>
          <w:p w14:paraId="2A492D90" w14:textId="1EFAD166" w:rsidR="00CE67B1" w:rsidRPr="008C416C" w:rsidRDefault="00CE67B1" w:rsidP="00CE67B1">
            <w:pPr>
              <w:widowControl w:val="0"/>
              <w:spacing w:before="40" w:after="40" w:line="252" w:lineRule="auto"/>
              <w:jc w:val="center"/>
              <w:rPr>
                <w:noProof/>
                <w:sz w:val="27"/>
                <w:szCs w:val="27"/>
              </w:rPr>
            </w:pPr>
            <w:r w:rsidRPr="008C416C">
              <w:rPr>
                <w:noProof/>
                <w:sz w:val="27"/>
                <w:szCs w:val="27"/>
              </w:rPr>
              <w:t>213</w:t>
            </w:r>
          </w:p>
        </w:tc>
      </w:tr>
      <w:tr w:rsidR="00CE67B1" w:rsidRPr="00F239D7" w14:paraId="7556CE45" w14:textId="77777777" w:rsidTr="00E93CD3">
        <w:trPr>
          <w:cantSplit/>
          <w:trHeight w:val="553"/>
          <w:jc w:val="center"/>
        </w:trPr>
        <w:tc>
          <w:tcPr>
            <w:tcW w:w="943" w:type="pct"/>
            <w:vMerge/>
            <w:shd w:val="clear" w:color="auto" w:fill="FFFFFF" w:themeFill="background1"/>
            <w:vAlign w:val="center"/>
          </w:tcPr>
          <w:p w14:paraId="5F95F4D7" w14:textId="77777777" w:rsidR="00CE67B1" w:rsidRPr="008C416C" w:rsidRDefault="00CE67B1" w:rsidP="00CE67B1">
            <w:pPr>
              <w:widowControl w:val="0"/>
              <w:spacing w:before="40" w:after="40" w:line="252" w:lineRule="auto"/>
              <w:jc w:val="center"/>
              <w:rPr>
                <w:noProof/>
                <w:sz w:val="27"/>
                <w:szCs w:val="27"/>
              </w:rPr>
            </w:pPr>
          </w:p>
        </w:tc>
        <w:tc>
          <w:tcPr>
            <w:tcW w:w="268" w:type="pct"/>
            <w:vMerge/>
            <w:shd w:val="clear" w:color="auto" w:fill="FFFFFF" w:themeFill="background1"/>
            <w:vAlign w:val="center"/>
          </w:tcPr>
          <w:p w14:paraId="16DEB57F" w14:textId="293CF8E3" w:rsidR="00CE67B1" w:rsidRPr="008C416C" w:rsidRDefault="00CE67B1" w:rsidP="00CE67B1">
            <w:pPr>
              <w:widowControl w:val="0"/>
              <w:spacing w:before="40" w:after="40" w:line="252" w:lineRule="auto"/>
              <w:jc w:val="center"/>
              <w:rPr>
                <w:noProof/>
                <w:sz w:val="27"/>
                <w:szCs w:val="27"/>
              </w:rPr>
            </w:pPr>
          </w:p>
        </w:tc>
        <w:tc>
          <w:tcPr>
            <w:tcW w:w="484" w:type="pct"/>
            <w:shd w:val="clear" w:color="auto" w:fill="FFFFFF" w:themeFill="background1"/>
            <w:vAlign w:val="center"/>
          </w:tcPr>
          <w:p w14:paraId="78E5975C" w14:textId="4B613C42" w:rsidR="00CE67B1" w:rsidRPr="008C416C" w:rsidRDefault="00CE67B1" w:rsidP="00CE67B1">
            <w:pPr>
              <w:widowControl w:val="0"/>
              <w:spacing w:before="40" w:after="40" w:line="252" w:lineRule="auto"/>
              <w:jc w:val="center"/>
              <w:rPr>
                <w:noProof/>
                <w:sz w:val="27"/>
                <w:szCs w:val="27"/>
              </w:rPr>
            </w:pPr>
            <w:r>
              <w:rPr>
                <w:noProof/>
                <w:sz w:val="27"/>
                <w:szCs w:val="27"/>
              </w:rPr>
              <w:t>30/8</w:t>
            </w:r>
          </w:p>
        </w:tc>
        <w:tc>
          <w:tcPr>
            <w:tcW w:w="565" w:type="pct"/>
            <w:shd w:val="clear" w:color="auto" w:fill="FFFFFF" w:themeFill="background1"/>
            <w:vAlign w:val="center"/>
          </w:tcPr>
          <w:p w14:paraId="1AEC968A" w14:textId="34B0877E" w:rsidR="00CE67B1" w:rsidRPr="008C416C" w:rsidRDefault="00C31A99" w:rsidP="00CE67B1">
            <w:pPr>
              <w:widowControl w:val="0"/>
              <w:spacing w:before="40" w:after="40" w:line="252" w:lineRule="auto"/>
              <w:jc w:val="center"/>
              <w:rPr>
                <w:sz w:val="27"/>
                <w:szCs w:val="27"/>
                <w:lang w:val="en-GB"/>
              </w:rPr>
            </w:pPr>
            <w:r>
              <w:rPr>
                <w:sz w:val="27"/>
                <w:szCs w:val="27"/>
                <w:lang w:val="en-GB"/>
              </w:rPr>
              <w:t>205,65</w:t>
            </w:r>
          </w:p>
        </w:tc>
        <w:tc>
          <w:tcPr>
            <w:tcW w:w="534" w:type="pct"/>
            <w:shd w:val="clear" w:color="auto" w:fill="FFFFFF" w:themeFill="background1"/>
            <w:vAlign w:val="center"/>
          </w:tcPr>
          <w:p w14:paraId="0157F830" w14:textId="0C670AC9" w:rsidR="00CE67B1" w:rsidRPr="008C416C" w:rsidRDefault="00C31A99" w:rsidP="00CE67B1">
            <w:pPr>
              <w:widowControl w:val="0"/>
              <w:spacing w:before="40" w:after="40" w:line="252" w:lineRule="auto"/>
              <w:jc w:val="center"/>
              <w:rPr>
                <w:sz w:val="27"/>
                <w:szCs w:val="27"/>
                <w:lang w:val="en-GB"/>
              </w:rPr>
            </w:pPr>
            <w:r>
              <w:rPr>
                <w:sz w:val="27"/>
                <w:szCs w:val="27"/>
                <w:lang w:val="en-GB"/>
              </w:rPr>
              <w:t>113,21</w:t>
            </w:r>
          </w:p>
        </w:tc>
        <w:tc>
          <w:tcPr>
            <w:tcW w:w="611" w:type="pct"/>
            <w:vAlign w:val="center"/>
          </w:tcPr>
          <w:p w14:paraId="26D90AED" w14:textId="2367509B" w:rsidR="00CE67B1" w:rsidRPr="008C416C" w:rsidRDefault="00C31A99" w:rsidP="00CE67B1">
            <w:pPr>
              <w:widowControl w:val="0"/>
              <w:spacing w:before="40" w:after="40" w:line="252" w:lineRule="auto"/>
              <w:jc w:val="center"/>
              <w:rPr>
                <w:sz w:val="27"/>
                <w:szCs w:val="27"/>
                <w:lang w:val="en-GB"/>
              </w:rPr>
            </w:pPr>
            <w:r>
              <w:rPr>
                <w:sz w:val="27"/>
                <w:szCs w:val="27"/>
                <w:lang w:val="en-GB"/>
              </w:rPr>
              <w:t>2.876</w:t>
            </w:r>
          </w:p>
        </w:tc>
        <w:tc>
          <w:tcPr>
            <w:tcW w:w="611" w:type="pct"/>
            <w:vAlign w:val="center"/>
          </w:tcPr>
          <w:p w14:paraId="6F84F67F" w14:textId="393E3400" w:rsidR="00CE67B1" w:rsidRPr="008C416C" w:rsidRDefault="00C31A99" w:rsidP="00CE67B1">
            <w:pPr>
              <w:widowControl w:val="0"/>
              <w:spacing w:before="40" w:after="40" w:line="252" w:lineRule="auto"/>
              <w:jc w:val="center"/>
              <w:rPr>
                <w:sz w:val="27"/>
                <w:szCs w:val="27"/>
                <w:lang w:val="en-GB"/>
              </w:rPr>
            </w:pPr>
            <w:r>
              <w:rPr>
                <w:sz w:val="27"/>
                <w:szCs w:val="27"/>
                <w:lang w:val="en-GB"/>
              </w:rPr>
              <w:t>539</w:t>
            </w:r>
          </w:p>
        </w:tc>
        <w:tc>
          <w:tcPr>
            <w:tcW w:w="983" w:type="pct"/>
            <w:vMerge/>
            <w:vAlign w:val="center"/>
          </w:tcPr>
          <w:p w14:paraId="5AF147A8" w14:textId="77777777" w:rsidR="00CE67B1" w:rsidRPr="008C416C" w:rsidRDefault="00CE67B1" w:rsidP="00CE67B1">
            <w:pPr>
              <w:widowControl w:val="0"/>
              <w:spacing w:before="40" w:after="40" w:line="252" w:lineRule="auto"/>
              <w:jc w:val="center"/>
              <w:rPr>
                <w:noProof/>
                <w:sz w:val="27"/>
                <w:szCs w:val="27"/>
              </w:rPr>
            </w:pPr>
          </w:p>
        </w:tc>
      </w:tr>
      <w:tr w:rsidR="00CE67B1" w:rsidRPr="00F239D7" w14:paraId="6423A37A" w14:textId="77777777" w:rsidTr="00E93CD3">
        <w:trPr>
          <w:cantSplit/>
          <w:trHeight w:val="250"/>
          <w:jc w:val="center"/>
        </w:trPr>
        <w:tc>
          <w:tcPr>
            <w:tcW w:w="943" w:type="pct"/>
            <w:vMerge w:val="restart"/>
            <w:shd w:val="clear" w:color="auto" w:fill="FFFFFF" w:themeFill="background1"/>
            <w:vAlign w:val="center"/>
          </w:tcPr>
          <w:p w14:paraId="1E342FE5"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Hòa Bình</w:t>
            </w:r>
          </w:p>
        </w:tc>
        <w:tc>
          <w:tcPr>
            <w:tcW w:w="268" w:type="pct"/>
            <w:vMerge w:val="restart"/>
            <w:shd w:val="clear" w:color="auto" w:fill="FFFFFF" w:themeFill="background1"/>
            <w:vAlign w:val="center"/>
          </w:tcPr>
          <w:p w14:paraId="531E1D5C"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7h</w:t>
            </w:r>
          </w:p>
        </w:tc>
        <w:tc>
          <w:tcPr>
            <w:tcW w:w="484" w:type="pct"/>
            <w:shd w:val="clear" w:color="auto" w:fill="FFFFFF" w:themeFill="background1"/>
            <w:vAlign w:val="center"/>
          </w:tcPr>
          <w:p w14:paraId="455942F7" w14:textId="084DE5C9" w:rsidR="00CE67B1" w:rsidRPr="008C416C" w:rsidRDefault="00CE67B1" w:rsidP="00CE67B1">
            <w:pPr>
              <w:widowControl w:val="0"/>
              <w:spacing w:before="40" w:after="40" w:line="252" w:lineRule="auto"/>
              <w:jc w:val="center"/>
              <w:rPr>
                <w:noProof/>
                <w:sz w:val="27"/>
                <w:szCs w:val="27"/>
              </w:rPr>
            </w:pPr>
            <w:r>
              <w:rPr>
                <w:noProof/>
                <w:sz w:val="27"/>
                <w:szCs w:val="27"/>
              </w:rPr>
              <w:t>29/8</w:t>
            </w:r>
          </w:p>
        </w:tc>
        <w:tc>
          <w:tcPr>
            <w:tcW w:w="565" w:type="pct"/>
            <w:shd w:val="clear" w:color="auto" w:fill="FFFFFF" w:themeFill="background1"/>
            <w:vAlign w:val="center"/>
          </w:tcPr>
          <w:p w14:paraId="0C6AD0D4" w14:textId="2F751495" w:rsidR="00CE67B1" w:rsidRPr="008C416C" w:rsidRDefault="00CE67B1" w:rsidP="00CE67B1">
            <w:pPr>
              <w:widowControl w:val="0"/>
              <w:spacing w:before="40" w:after="40" w:line="252" w:lineRule="auto"/>
              <w:jc w:val="center"/>
              <w:rPr>
                <w:sz w:val="27"/>
                <w:szCs w:val="27"/>
              </w:rPr>
            </w:pPr>
            <w:r>
              <w:rPr>
                <w:sz w:val="27"/>
                <w:szCs w:val="27"/>
                <w:lang w:val="en-GB"/>
              </w:rPr>
              <w:t>104,38</w:t>
            </w:r>
          </w:p>
        </w:tc>
        <w:tc>
          <w:tcPr>
            <w:tcW w:w="534" w:type="pct"/>
            <w:shd w:val="clear" w:color="auto" w:fill="FFFFFF" w:themeFill="background1"/>
            <w:vAlign w:val="center"/>
          </w:tcPr>
          <w:p w14:paraId="78DA1959" w14:textId="39A35353" w:rsidR="00CE67B1" w:rsidRPr="008C416C" w:rsidRDefault="00CE67B1" w:rsidP="00CE67B1">
            <w:pPr>
              <w:widowControl w:val="0"/>
              <w:spacing w:before="40" w:after="40" w:line="252" w:lineRule="auto"/>
              <w:jc w:val="center"/>
              <w:rPr>
                <w:sz w:val="27"/>
                <w:szCs w:val="27"/>
              </w:rPr>
            </w:pPr>
            <w:r>
              <w:rPr>
                <w:sz w:val="27"/>
                <w:szCs w:val="27"/>
                <w:lang w:val="en-GB"/>
              </w:rPr>
              <w:t>10,22</w:t>
            </w:r>
          </w:p>
        </w:tc>
        <w:tc>
          <w:tcPr>
            <w:tcW w:w="611" w:type="pct"/>
            <w:vAlign w:val="center"/>
          </w:tcPr>
          <w:p w14:paraId="620B5E58" w14:textId="49C05DA9" w:rsidR="00CE67B1" w:rsidRPr="008C416C" w:rsidRDefault="00CE67B1" w:rsidP="00CE67B1">
            <w:pPr>
              <w:widowControl w:val="0"/>
              <w:spacing w:before="40" w:after="40" w:line="252" w:lineRule="auto"/>
              <w:jc w:val="center"/>
              <w:rPr>
                <w:sz w:val="27"/>
                <w:szCs w:val="27"/>
              </w:rPr>
            </w:pPr>
            <w:r>
              <w:rPr>
                <w:sz w:val="27"/>
                <w:szCs w:val="27"/>
                <w:lang w:val="en-GB"/>
              </w:rPr>
              <w:t>1.474</w:t>
            </w:r>
          </w:p>
        </w:tc>
        <w:tc>
          <w:tcPr>
            <w:tcW w:w="611" w:type="pct"/>
            <w:vAlign w:val="center"/>
          </w:tcPr>
          <w:p w14:paraId="692F4F47" w14:textId="73D5F34F" w:rsidR="00CE67B1" w:rsidRPr="008C416C" w:rsidRDefault="00CE67B1" w:rsidP="00CE67B1">
            <w:pPr>
              <w:widowControl w:val="0"/>
              <w:spacing w:before="40" w:after="40" w:line="252" w:lineRule="auto"/>
              <w:jc w:val="center"/>
              <w:rPr>
                <w:sz w:val="27"/>
                <w:szCs w:val="27"/>
              </w:rPr>
            </w:pPr>
            <w:r>
              <w:rPr>
                <w:sz w:val="27"/>
                <w:szCs w:val="27"/>
                <w:lang w:val="en-GB"/>
              </w:rPr>
              <w:t>1.467</w:t>
            </w:r>
          </w:p>
        </w:tc>
        <w:tc>
          <w:tcPr>
            <w:tcW w:w="983" w:type="pct"/>
            <w:vMerge w:val="restart"/>
            <w:vAlign w:val="center"/>
          </w:tcPr>
          <w:p w14:paraId="5701338E" w14:textId="3F7C0DAE" w:rsidR="00CE67B1" w:rsidRPr="008C416C" w:rsidRDefault="00CE67B1" w:rsidP="00CE67B1">
            <w:pPr>
              <w:widowControl w:val="0"/>
              <w:spacing w:before="40" w:after="40" w:line="252" w:lineRule="auto"/>
              <w:jc w:val="center"/>
              <w:rPr>
                <w:noProof/>
                <w:sz w:val="27"/>
                <w:szCs w:val="27"/>
                <w:lang w:val="vi-VN"/>
              </w:rPr>
            </w:pPr>
            <w:r w:rsidRPr="008C416C">
              <w:rPr>
                <w:noProof/>
                <w:sz w:val="27"/>
                <w:szCs w:val="27"/>
              </w:rPr>
              <w:t>115</w:t>
            </w:r>
          </w:p>
        </w:tc>
      </w:tr>
      <w:tr w:rsidR="00CE67B1" w:rsidRPr="00F239D7" w14:paraId="3C61DBCB" w14:textId="77777777" w:rsidTr="00E93CD3">
        <w:trPr>
          <w:cantSplit/>
          <w:trHeight w:val="250"/>
          <w:jc w:val="center"/>
        </w:trPr>
        <w:tc>
          <w:tcPr>
            <w:tcW w:w="943" w:type="pct"/>
            <w:vMerge/>
            <w:shd w:val="clear" w:color="auto" w:fill="FFFFFF" w:themeFill="background1"/>
            <w:vAlign w:val="center"/>
          </w:tcPr>
          <w:p w14:paraId="464377CE" w14:textId="77777777" w:rsidR="00CE67B1" w:rsidRPr="008C416C" w:rsidRDefault="00CE67B1" w:rsidP="00CE67B1">
            <w:pPr>
              <w:widowControl w:val="0"/>
              <w:spacing w:before="40" w:after="40" w:line="252" w:lineRule="auto"/>
              <w:jc w:val="center"/>
              <w:rPr>
                <w:noProof/>
                <w:sz w:val="27"/>
                <w:szCs w:val="27"/>
              </w:rPr>
            </w:pPr>
          </w:p>
        </w:tc>
        <w:tc>
          <w:tcPr>
            <w:tcW w:w="268" w:type="pct"/>
            <w:vMerge/>
            <w:shd w:val="clear" w:color="auto" w:fill="FFFFFF" w:themeFill="background1"/>
            <w:vAlign w:val="center"/>
          </w:tcPr>
          <w:p w14:paraId="2557F6AD" w14:textId="77777777" w:rsidR="00CE67B1" w:rsidRPr="008C416C" w:rsidRDefault="00CE67B1" w:rsidP="00CE67B1">
            <w:pPr>
              <w:widowControl w:val="0"/>
              <w:spacing w:before="40" w:after="40" w:line="252" w:lineRule="auto"/>
              <w:jc w:val="center"/>
              <w:rPr>
                <w:noProof/>
                <w:sz w:val="27"/>
                <w:szCs w:val="27"/>
              </w:rPr>
            </w:pPr>
          </w:p>
        </w:tc>
        <w:tc>
          <w:tcPr>
            <w:tcW w:w="484" w:type="pct"/>
            <w:shd w:val="clear" w:color="auto" w:fill="FFFFFF" w:themeFill="background1"/>
            <w:vAlign w:val="center"/>
          </w:tcPr>
          <w:p w14:paraId="3A9F0059" w14:textId="04A5E6FB" w:rsidR="00CE67B1" w:rsidRPr="008C416C" w:rsidRDefault="00CE67B1" w:rsidP="00CE67B1">
            <w:pPr>
              <w:widowControl w:val="0"/>
              <w:spacing w:before="40" w:after="40" w:line="252" w:lineRule="auto"/>
              <w:jc w:val="center"/>
              <w:rPr>
                <w:noProof/>
                <w:sz w:val="27"/>
                <w:szCs w:val="27"/>
              </w:rPr>
            </w:pPr>
            <w:r>
              <w:rPr>
                <w:noProof/>
                <w:sz w:val="27"/>
                <w:szCs w:val="27"/>
              </w:rPr>
              <w:t>30/8</w:t>
            </w:r>
          </w:p>
        </w:tc>
        <w:tc>
          <w:tcPr>
            <w:tcW w:w="565" w:type="pct"/>
            <w:shd w:val="clear" w:color="auto" w:fill="FFFFFF" w:themeFill="background1"/>
            <w:vAlign w:val="center"/>
          </w:tcPr>
          <w:p w14:paraId="00DD2456" w14:textId="4B01EBF9" w:rsidR="00CE67B1" w:rsidRPr="008C416C" w:rsidRDefault="00E93CD3" w:rsidP="00CE67B1">
            <w:pPr>
              <w:widowControl w:val="0"/>
              <w:spacing w:before="40" w:after="40" w:line="252" w:lineRule="auto"/>
              <w:jc w:val="center"/>
              <w:rPr>
                <w:sz w:val="27"/>
                <w:szCs w:val="27"/>
                <w:lang w:val="en-GB"/>
              </w:rPr>
            </w:pPr>
            <w:r>
              <w:rPr>
                <w:sz w:val="27"/>
                <w:szCs w:val="27"/>
                <w:lang w:val="en-GB"/>
              </w:rPr>
              <w:t>105,16</w:t>
            </w:r>
          </w:p>
        </w:tc>
        <w:tc>
          <w:tcPr>
            <w:tcW w:w="534" w:type="pct"/>
            <w:shd w:val="clear" w:color="auto" w:fill="FFFFFF" w:themeFill="background1"/>
            <w:vAlign w:val="center"/>
          </w:tcPr>
          <w:p w14:paraId="3EC7AE17" w14:textId="26D988E1" w:rsidR="00CE67B1" w:rsidRPr="008C416C" w:rsidRDefault="00E93CD3" w:rsidP="00CE67B1">
            <w:pPr>
              <w:widowControl w:val="0"/>
              <w:spacing w:before="40" w:after="40" w:line="252" w:lineRule="auto"/>
              <w:jc w:val="center"/>
              <w:rPr>
                <w:sz w:val="27"/>
                <w:szCs w:val="27"/>
                <w:lang w:val="en-GB"/>
              </w:rPr>
            </w:pPr>
            <w:r>
              <w:rPr>
                <w:sz w:val="27"/>
                <w:szCs w:val="27"/>
                <w:lang w:val="en-GB"/>
              </w:rPr>
              <w:t>7,24</w:t>
            </w:r>
          </w:p>
        </w:tc>
        <w:tc>
          <w:tcPr>
            <w:tcW w:w="611" w:type="pct"/>
            <w:vAlign w:val="center"/>
          </w:tcPr>
          <w:p w14:paraId="0D6E80B3" w14:textId="24BA41D9" w:rsidR="00CE67B1" w:rsidRPr="008C416C" w:rsidRDefault="00E93CD3" w:rsidP="00CE67B1">
            <w:pPr>
              <w:widowControl w:val="0"/>
              <w:spacing w:before="40" w:after="40" w:line="252" w:lineRule="auto"/>
              <w:jc w:val="center"/>
              <w:rPr>
                <w:sz w:val="27"/>
                <w:szCs w:val="27"/>
                <w:lang w:val="en-GB"/>
              </w:rPr>
            </w:pPr>
            <w:r>
              <w:rPr>
                <w:sz w:val="27"/>
                <w:szCs w:val="27"/>
                <w:lang w:val="en-GB"/>
              </w:rPr>
              <w:t>1.284</w:t>
            </w:r>
          </w:p>
        </w:tc>
        <w:tc>
          <w:tcPr>
            <w:tcW w:w="611" w:type="pct"/>
            <w:vAlign w:val="center"/>
          </w:tcPr>
          <w:p w14:paraId="634C17E2" w14:textId="081EC56B" w:rsidR="00CE67B1" w:rsidRPr="008C416C" w:rsidRDefault="00E93CD3" w:rsidP="00CE67B1">
            <w:pPr>
              <w:widowControl w:val="0"/>
              <w:spacing w:before="40" w:after="40" w:line="252" w:lineRule="auto"/>
              <w:jc w:val="center"/>
              <w:rPr>
                <w:sz w:val="27"/>
                <w:szCs w:val="27"/>
                <w:lang w:val="en-GB"/>
              </w:rPr>
            </w:pPr>
            <w:r>
              <w:rPr>
                <w:sz w:val="27"/>
                <w:szCs w:val="27"/>
                <w:lang w:val="en-GB"/>
              </w:rPr>
              <w:t>247</w:t>
            </w:r>
          </w:p>
        </w:tc>
        <w:tc>
          <w:tcPr>
            <w:tcW w:w="983" w:type="pct"/>
            <w:vMerge/>
            <w:vAlign w:val="center"/>
          </w:tcPr>
          <w:p w14:paraId="793D3687" w14:textId="77777777" w:rsidR="00CE67B1" w:rsidRPr="008C416C" w:rsidRDefault="00CE67B1" w:rsidP="00CE67B1">
            <w:pPr>
              <w:widowControl w:val="0"/>
              <w:spacing w:before="40" w:after="40" w:line="252" w:lineRule="auto"/>
              <w:jc w:val="center"/>
              <w:rPr>
                <w:noProof/>
                <w:sz w:val="27"/>
                <w:szCs w:val="27"/>
              </w:rPr>
            </w:pPr>
          </w:p>
        </w:tc>
      </w:tr>
      <w:tr w:rsidR="00CE67B1" w:rsidRPr="00F239D7" w14:paraId="21128B33" w14:textId="77777777" w:rsidTr="00E93CD3">
        <w:trPr>
          <w:cantSplit/>
          <w:trHeight w:val="444"/>
          <w:jc w:val="center"/>
        </w:trPr>
        <w:tc>
          <w:tcPr>
            <w:tcW w:w="943" w:type="pct"/>
            <w:vMerge w:val="restart"/>
            <w:vAlign w:val="center"/>
          </w:tcPr>
          <w:p w14:paraId="1139D33D"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Tuyên Quang</w:t>
            </w:r>
          </w:p>
        </w:tc>
        <w:tc>
          <w:tcPr>
            <w:tcW w:w="268" w:type="pct"/>
            <w:vMerge w:val="restart"/>
            <w:vAlign w:val="center"/>
          </w:tcPr>
          <w:p w14:paraId="7269927D"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7h</w:t>
            </w:r>
          </w:p>
        </w:tc>
        <w:tc>
          <w:tcPr>
            <w:tcW w:w="484" w:type="pct"/>
            <w:vAlign w:val="center"/>
          </w:tcPr>
          <w:p w14:paraId="5725C29D" w14:textId="71E41282" w:rsidR="00CE67B1" w:rsidRPr="008C416C" w:rsidRDefault="00CE67B1" w:rsidP="00CE67B1">
            <w:pPr>
              <w:widowControl w:val="0"/>
              <w:spacing w:before="40" w:after="40" w:line="252" w:lineRule="auto"/>
              <w:jc w:val="center"/>
              <w:rPr>
                <w:noProof/>
                <w:sz w:val="27"/>
                <w:szCs w:val="27"/>
              </w:rPr>
            </w:pPr>
            <w:r>
              <w:rPr>
                <w:noProof/>
                <w:sz w:val="27"/>
                <w:szCs w:val="27"/>
              </w:rPr>
              <w:t>29/8</w:t>
            </w:r>
          </w:p>
        </w:tc>
        <w:tc>
          <w:tcPr>
            <w:tcW w:w="565" w:type="pct"/>
            <w:vAlign w:val="center"/>
          </w:tcPr>
          <w:p w14:paraId="5EA7EEF4" w14:textId="55A70C52" w:rsidR="00CE67B1" w:rsidRPr="008C416C" w:rsidRDefault="00CE67B1" w:rsidP="00CE67B1">
            <w:pPr>
              <w:widowControl w:val="0"/>
              <w:spacing w:before="40" w:after="40" w:line="252" w:lineRule="auto"/>
              <w:jc w:val="center"/>
              <w:rPr>
                <w:sz w:val="27"/>
                <w:szCs w:val="27"/>
              </w:rPr>
            </w:pPr>
            <w:r>
              <w:rPr>
                <w:sz w:val="27"/>
                <w:szCs w:val="27"/>
              </w:rPr>
              <w:t>109,36</w:t>
            </w:r>
          </w:p>
        </w:tc>
        <w:tc>
          <w:tcPr>
            <w:tcW w:w="534" w:type="pct"/>
            <w:vAlign w:val="center"/>
          </w:tcPr>
          <w:p w14:paraId="6B86F263" w14:textId="049092D0" w:rsidR="00CE67B1" w:rsidRPr="008C416C" w:rsidRDefault="00CE67B1" w:rsidP="00CE67B1">
            <w:pPr>
              <w:widowControl w:val="0"/>
              <w:spacing w:before="40" w:after="40" w:line="252" w:lineRule="auto"/>
              <w:jc w:val="center"/>
              <w:rPr>
                <w:sz w:val="27"/>
                <w:szCs w:val="27"/>
              </w:rPr>
            </w:pPr>
            <w:r>
              <w:rPr>
                <w:sz w:val="27"/>
                <w:szCs w:val="27"/>
              </w:rPr>
              <w:t>47,25</w:t>
            </w:r>
          </w:p>
        </w:tc>
        <w:tc>
          <w:tcPr>
            <w:tcW w:w="611" w:type="pct"/>
            <w:vAlign w:val="center"/>
          </w:tcPr>
          <w:p w14:paraId="330DA173" w14:textId="395CF40E" w:rsidR="00CE67B1" w:rsidRPr="008C416C" w:rsidRDefault="00CE67B1" w:rsidP="00CE67B1">
            <w:pPr>
              <w:widowControl w:val="0"/>
              <w:spacing w:before="40" w:after="40" w:line="252" w:lineRule="auto"/>
              <w:jc w:val="center"/>
              <w:rPr>
                <w:sz w:val="27"/>
                <w:szCs w:val="27"/>
              </w:rPr>
            </w:pPr>
            <w:r>
              <w:rPr>
                <w:sz w:val="27"/>
                <w:szCs w:val="27"/>
              </w:rPr>
              <w:t>667</w:t>
            </w:r>
          </w:p>
        </w:tc>
        <w:tc>
          <w:tcPr>
            <w:tcW w:w="611" w:type="pct"/>
            <w:vAlign w:val="center"/>
          </w:tcPr>
          <w:p w14:paraId="2CF77865" w14:textId="3E0B834B" w:rsidR="00CE67B1" w:rsidRPr="008C416C" w:rsidRDefault="00CE67B1" w:rsidP="00CE67B1">
            <w:pPr>
              <w:widowControl w:val="0"/>
              <w:spacing w:before="40" w:after="40" w:line="252" w:lineRule="auto"/>
              <w:jc w:val="center"/>
              <w:rPr>
                <w:sz w:val="27"/>
                <w:szCs w:val="27"/>
              </w:rPr>
            </w:pPr>
            <w:r>
              <w:rPr>
                <w:sz w:val="27"/>
                <w:szCs w:val="27"/>
              </w:rPr>
              <w:t>0</w:t>
            </w:r>
          </w:p>
        </w:tc>
        <w:tc>
          <w:tcPr>
            <w:tcW w:w="983" w:type="pct"/>
            <w:vMerge w:val="restart"/>
            <w:vAlign w:val="center"/>
          </w:tcPr>
          <w:p w14:paraId="2CD27656" w14:textId="07CF4927" w:rsidR="00CE67B1" w:rsidRPr="008C416C" w:rsidRDefault="00CE67B1" w:rsidP="00CE67B1">
            <w:pPr>
              <w:widowControl w:val="0"/>
              <w:spacing w:before="40" w:after="40" w:line="252" w:lineRule="auto"/>
              <w:jc w:val="center"/>
              <w:rPr>
                <w:noProof/>
                <w:sz w:val="27"/>
                <w:szCs w:val="27"/>
                <w:lang w:val="vi-VN"/>
              </w:rPr>
            </w:pPr>
            <w:r w:rsidRPr="008C416C">
              <w:rPr>
                <w:noProof/>
                <w:sz w:val="27"/>
                <w:szCs w:val="27"/>
              </w:rPr>
              <w:t>118</w:t>
            </w:r>
          </w:p>
        </w:tc>
      </w:tr>
      <w:tr w:rsidR="00CE67B1" w:rsidRPr="00F239D7" w14:paraId="43309B09" w14:textId="77777777" w:rsidTr="00E93CD3">
        <w:trPr>
          <w:cantSplit/>
          <w:trHeight w:val="250"/>
          <w:jc w:val="center"/>
        </w:trPr>
        <w:tc>
          <w:tcPr>
            <w:tcW w:w="943" w:type="pct"/>
            <w:vMerge/>
            <w:vAlign w:val="center"/>
          </w:tcPr>
          <w:p w14:paraId="5F72E1B7" w14:textId="77777777" w:rsidR="00CE67B1" w:rsidRPr="008C416C" w:rsidRDefault="00CE67B1" w:rsidP="00CE67B1">
            <w:pPr>
              <w:widowControl w:val="0"/>
              <w:spacing w:before="40" w:after="40" w:line="252" w:lineRule="auto"/>
              <w:jc w:val="center"/>
              <w:rPr>
                <w:noProof/>
                <w:sz w:val="27"/>
                <w:szCs w:val="27"/>
              </w:rPr>
            </w:pPr>
          </w:p>
        </w:tc>
        <w:tc>
          <w:tcPr>
            <w:tcW w:w="268" w:type="pct"/>
            <w:vMerge/>
            <w:vAlign w:val="center"/>
          </w:tcPr>
          <w:p w14:paraId="554A208A" w14:textId="77777777" w:rsidR="00CE67B1" w:rsidRPr="008C416C" w:rsidRDefault="00CE67B1" w:rsidP="00CE67B1">
            <w:pPr>
              <w:widowControl w:val="0"/>
              <w:spacing w:before="40" w:after="40" w:line="252" w:lineRule="auto"/>
              <w:jc w:val="center"/>
              <w:rPr>
                <w:noProof/>
                <w:sz w:val="27"/>
                <w:szCs w:val="27"/>
              </w:rPr>
            </w:pPr>
          </w:p>
        </w:tc>
        <w:tc>
          <w:tcPr>
            <w:tcW w:w="484" w:type="pct"/>
            <w:vAlign w:val="center"/>
          </w:tcPr>
          <w:p w14:paraId="17CF4007" w14:textId="397AE325" w:rsidR="00CE67B1" w:rsidRPr="008C416C" w:rsidRDefault="00CE67B1" w:rsidP="00CE67B1">
            <w:pPr>
              <w:widowControl w:val="0"/>
              <w:spacing w:before="40" w:after="40" w:line="252" w:lineRule="auto"/>
              <w:jc w:val="center"/>
              <w:rPr>
                <w:noProof/>
                <w:sz w:val="27"/>
                <w:szCs w:val="27"/>
              </w:rPr>
            </w:pPr>
            <w:r>
              <w:rPr>
                <w:noProof/>
                <w:sz w:val="27"/>
                <w:szCs w:val="27"/>
              </w:rPr>
              <w:t>30/8</w:t>
            </w:r>
          </w:p>
        </w:tc>
        <w:tc>
          <w:tcPr>
            <w:tcW w:w="565" w:type="pct"/>
            <w:vAlign w:val="center"/>
          </w:tcPr>
          <w:p w14:paraId="04D8039F" w14:textId="78905243" w:rsidR="00CE67B1" w:rsidRPr="008C416C" w:rsidRDefault="00C31A99" w:rsidP="00CE67B1">
            <w:pPr>
              <w:widowControl w:val="0"/>
              <w:spacing w:before="40" w:after="40" w:line="252" w:lineRule="auto"/>
              <w:jc w:val="center"/>
              <w:rPr>
                <w:sz w:val="27"/>
                <w:szCs w:val="27"/>
              </w:rPr>
            </w:pPr>
            <w:r>
              <w:rPr>
                <w:sz w:val="27"/>
                <w:szCs w:val="27"/>
              </w:rPr>
              <w:t>110,32</w:t>
            </w:r>
          </w:p>
        </w:tc>
        <w:tc>
          <w:tcPr>
            <w:tcW w:w="534" w:type="pct"/>
            <w:vAlign w:val="center"/>
          </w:tcPr>
          <w:p w14:paraId="6E0F8B47" w14:textId="6401330F" w:rsidR="00CE67B1" w:rsidRPr="008C416C" w:rsidRDefault="00C31A99" w:rsidP="00CE67B1">
            <w:pPr>
              <w:widowControl w:val="0"/>
              <w:spacing w:before="40" w:after="40" w:line="252" w:lineRule="auto"/>
              <w:jc w:val="center"/>
              <w:rPr>
                <w:sz w:val="27"/>
                <w:szCs w:val="27"/>
              </w:rPr>
            </w:pPr>
            <w:r>
              <w:rPr>
                <w:sz w:val="27"/>
                <w:szCs w:val="27"/>
              </w:rPr>
              <w:t>47,28</w:t>
            </w:r>
          </w:p>
        </w:tc>
        <w:tc>
          <w:tcPr>
            <w:tcW w:w="611" w:type="pct"/>
            <w:vAlign w:val="center"/>
          </w:tcPr>
          <w:p w14:paraId="655F1C8D" w14:textId="2AA0AE5E" w:rsidR="00CE67B1" w:rsidRPr="008C416C" w:rsidRDefault="00C31A99" w:rsidP="00CE67B1">
            <w:pPr>
              <w:widowControl w:val="0"/>
              <w:spacing w:before="40" w:after="40" w:line="252" w:lineRule="auto"/>
              <w:jc w:val="center"/>
              <w:rPr>
                <w:sz w:val="27"/>
                <w:szCs w:val="27"/>
              </w:rPr>
            </w:pPr>
            <w:r>
              <w:rPr>
                <w:sz w:val="27"/>
                <w:szCs w:val="27"/>
              </w:rPr>
              <w:t>761</w:t>
            </w:r>
          </w:p>
        </w:tc>
        <w:tc>
          <w:tcPr>
            <w:tcW w:w="611" w:type="pct"/>
            <w:vAlign w:val="center"/>
          </w:tcPr>
          <w:p w14:paraId="0CD72D82" w14:textId="507B4FBD" w:rsidR="00CE67B1" w:rsidRPr="008C416C" w:rsidRDefault="00C31A99" w:rsidP="00CE67B1">
            <w:pPr>
              <w:widowControl w:val="0"/>
              <w:spacing w:before="40" w:after="40" w:line="252" w:lineRule="auto"/>
              <w:jc w:val="center"/>
              <w:rPr>
                <w:sz w:val="27"/>
                <w:szCs w:val="27"/>
              </w:rPr>
            </w:pPr>
            <w:r>
              <w:rPr>
                <w:sz w:val="27"/>
                <w:szCs w:val="27"/>
              </w:rPr>
              <w:t>0</w:t>
            </w:r>
          </w:p>
        </w:tc>
        <w:tc>
          <w:tcPr>
            <w:tcW w:w="983" w:type="pct"/>
            <w:vMerge/>
            <w:vAlign w:val="center"/>
          </w:tcPr>
          <w:p w14:paraId="35F9975D" w14:textId="77777777" w:rsidR="00CE67B1" w:rsidRPr="008C416C" w:rsidRDefault="00CE67B1" w:rsidP="00CE67B1">
            <w:pPr>
              <w:widowControl w:val="0"/>
              <w:spacing w:before="40" w:after="40" w:line="252" w:lineRule="auto"/>
              <w:jc w:val="center"/>
              <w:rPr>
                <w:noProof/>
                <w:sz w:val="27"/>
                <w:szCs w:val="27"/>
              </w:rPr>
            </w:pPr>
          </w:p>
        </w:tc>
      </w:tr>
      <w:tr w:rsidR="00CE67B1" w:rsidRPr="00F239D7" w14:paraId="1B9779F3" w14:textId="77777777" w:rsidTr="00E93CD3">
        <w:trPr>
          <w:cantSplit/>
          <w:trHeight w:val="250"/>
          <w:jc w:val="center"/>
        </w:trPr>
        <w:tc>
          <w:tcPr>
            <w:tcW w:w="943" w:type="pct"/>
            <w:vMerge w:val="restart"/>
            <w:vAlign w:val="center"/>
          </w:tcPr>
          <w:p w14:paraId="3AB8705A"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Thác Bà</w:t>
            </w:r>
          </w:p>
        </w:tc>
        <w:tc>
          <w:tcPr>
            <w:tcW w:w="268" w:type="pct"/>
            <w:vMerge w:val="restart"/>
            <w:vAlign w:val="center"/>
          </w:tcPr>
          <w:p w14:paraId="50BAFC7E" w14:textId="77777777" w:rsidR="00CE67B1" w:rsidRPr="008C416C" w:rsidRDefault="00CE67B1" w:rsidP="00CE67B1">
            <w:pPr>
              <w:widowControl w:val="0"/>
              <w:spacing w:before="40" w:after="40" w:line="252" w:lineRule="auto"/>
              <w:jc w:val="center"/>
              <w:rPr>
                <w:noProof/>
                <w:sz w:val="27"/>
                <w:szCs w:val="27"/>
              </w:rPr>
            </w:pPr>
            <w:r w:rsidRPr="008C416C">
              <w:rPr>
                <w:noProof/>
                <w:sz w:val="27"/>
                <w:szCs w:val="27"/>
              </w:rPr>
              <w:t>7h</w:t>
            </w:r>
          </w:p>
        </w:tc>
        <w:tc>
          <w:tcPr>
            <w:tcW w:w="484" w:type="pct"/>
            <w:vAlign w:val="center"/>
          </w:tcPr>
          <w:p w14:paraId="307558C6" w14:textId="5AB8B5A7" w:rsidR="00CE67B1" w:rsidRPr="008C416C" w:rsidRDefault="00CE67B1" w:rsidP="00CE67B1">
            <w:pPr>
              <w:widowControl w:val="0"/>
              <w:spacing w:before="40" w:after="40" w:line="252" w:lineRule="auto"/>
              <w:jc w:val="center"/>
              <w:rPr>
                <w:noProof/>
                <w:sz w:val="27"/>
                <w:szCs w:val="27"/>
              </w:rPr>
            </w:pPr>
            <w:r>
              <w:rPr>
                <w:sz w:val="27"/>
                <w:szCs w:val="27"/>
                <w:lang w:val="en-GB"/>
              </w:rPr>
              <w:t>29/8</w:t>
            </w:r>
          </w:p>
        </w:tc>
        <w:tc>
          <w:tcPr>
            <w:tcW w:w="565" w:type="pct"/>
            <w:vAlign w:val="center"/>
          </w:tcPr>
          <w:p w14:paraId="20DB6618" w14:textId="7B1DA699" w:rsidR="00CE67B1" w:rsidRPr="008C416C" w:rsidRDefault="00CE67B1" w:rsidP="00CE67B1">
            <w:pPr>
              <w:widowControl w:val="0"/>
              <w:spacing w:before="40" w:after="40" w:line="252" w:lineRule="auto"/>
              <w:jc w:val="center"/>
              <w:rPr>
                <w:sz w:val="27"/>
                <w:szCs w:val="27"/>
              </w:rPr>
            </w:pPr>
            <w:r>
              <w:rPr>
                <w:sz w:val="27"/>
                <w:szCs w:val="27"/>
                <w:lang w:val="en-GB"/>
              </w:rPr>
              <w:t>54,35</w:t>
            </w:r>
          </w:p>
        </w:tc>
        <w:tc>
          <w:tcPr>
            <w:tcW w:w="534" w:type="pct"/>
            <w:vAlign w:val="center"/>
          </w:tcPr>
          <w:p w14:paraId="1BE8691C" w14:textId="3B8D411B" w:rsidR="00CE67B1" w:rsidRPr="008C416C" w:rsidRDefault="00CE67B1" w:rsidP="00CE67B1">
            <w:pPr>
              <w:widowControl w:val="0"/>
              <w:spacing w:before="40" w:after="40" w:line="252" w:lineRule="auto"/>
              <w:jc w:val="center"/>
              <w:rPr>
                <w:sz w:val="27"/>
                <w:szCs w:val="27"/>
              </w:rPr>
            </w:pPr>
            <w:r>
              <w:rPr>
                <w:sz w:val="27"/>
                <w:szCs w:val="27"/>
                <w:lang w:val="en-GB"/>
              </w:rPr>
              <w:t>21,86</w:t>
            </w:r>
          </w:p>
        </w:tc>
        <w:tc>
          <w:tcPr>
            <w:tcW w:w="611" w:type="pct"/>
            <w:vAlign w:val="center"/>
          </w:tcPr>
          <w:p w14:paraId="3E15081A" w14:textId="350776A9" w:rsidR="00CE67B1" w:rsidRPr="008C416C" w:rsidRDefault="00CE67B1" w:rsidP="00CE67B1">
            <w:pPr>
              <w:widowControl w:val="0"/>
              <w:spacing w:before="40" w:after="40" w:line="252" w:lineRule="auto"/>
              <w:jc w:val="center"/>
              <w:rPr>
                <w:sz w:val="27"/>
                <w:szCs w:val="27"/>
              </w:rPr>
            </w:pPr>
            <w:r>
              <w:rPr>
                <w:sz w:val="27"/>
                <w:szCs w:val="27"/>
                <w:lang w:val="en-GB"/>
              </w:rPr>
              <w:t>450</w:t>
            </w:r>
          </w:p>
        </w:tc>
        <w:tc>
          <w:tcPr>
            <w:tcW w:w="611" w:type="pct"/>
            <w:vAlign w:val="center"/>
          </w:tcPr>
          <w:p w14:paraId="47E49860" w14:textId="7A6000AA" w:rsidR="00CE67B1" w:rsidRPr="008C416C" w:rsidRDefault="00CE67B1" w:rsidP="00CE67B1">
            <w:pPr>
              <w:widowControl w:val="0"/>
              <w:spacing w:before="40" w:after="40" w:line="252" w:lineRule="auto"/>
              <w:jc w:val="center"/>
              <w:rPr>
                <w:sz w:val="27"/>
                <w:szCs w:val="27"/>
              </w:rPr>
            </w:pPr>
            <w:r>
              <w:rPr>
                <w:sz w:val="27"/>
                <w:szCs w:val="27"/>
                <w:lang w:val="en-GB"/>
              </w:rPr>
              <w:t>0</w:t>
            </w:r>
          </w:p>
        </w:tc>
        <w:tc>
          <w:tcPr>
            <w:tcW w:w="983" w:type="pct"/>
            <w:vMerge w:val="restart"/>
            <w:vAlign w:val="center"/>
          </w:tcPr>
          <w:p w14:paraId="27B666EE" w14:textId="281E4C80" w:rsidR="00CE67B1" w:rsidRPr="008C416C" w:rsidRDefault="00CE67B1" w:rsidP="00CE67B1">
            <w:pPr>
              <w:widowControl w:val="0"/>
              <w:spacing w:before="40" w:after="40" w:line="252" w:lineRule="auto"/>
              <w:jc w:val="center"/>
              <w:rPr>
                <w:noProof/>
                <w:sz w:val="27"/>
                <w:szCs w:val="27"/>
              </w:rPr>
            </w:pPr>
            <w:r w:rsidRPr="008C416C">
              <w:rPr>
                <w:noProof/>
                <w:sz w:val="27"/>
                <w:szCs w:val="27"/>
              </w:rPr>
              <w:t>58</w:t>
            </w:r>
          </w:p>
        </w:tc>
      </w:tr>
      <w:tr w:rsidR="00CE67B1" w:rsidRPr="00F239D7" w14:paraId="4802E5C4" w14:textId="77777777" w:rsidTr="00E93CD3">
        <w:trPr>
          <w:cantSplit/>
          <w:trHeight w:val="46"/>
          <w:jc w:val="center"/>
        </w:trPr>
        <w:tc>
          <w:tcPr>
            <w:tcW w:w="943" w:type="pct"/>
            <w:vMerge/>
            <w:vAlign w:val="center"/>
          </w:tcPr>
          <w:p w14:paraId="1D2E2FAE" w14:textId="77777777" w:rsidR="00CE67B1" w:rsidRPr="008C416C" w:rsidRDefault="00CE67B1" w:rsidP="00CE67B1">
            <w:pPr>
              <w:widowControl w:val="0"/>
              <w:spacing w:before="40" w:after="40" w:line="252" w:lineRule="auto"/>
              <w:jc w:val="center"/>
              <w:rPr>
                <w:noProof/>
                <w:sz w:val="27"/>
                <w:szCs w:val="27"/>
              </w:rPr>
            </w:pPr>
          </w:p>
        </w:tc>
        <w:tc>
          <w:tcPr>
            <w:tcW w:w="268" w:type="pct"/>
            <w:vMerge/>
            <w:vAlign w:val="center"/>
          </w:tcPr>
          <w:p w14:paraId="0FE7D5DE" w14:textId="77777777" w:rsidR="00CE67B1" w:rsidRPr="008C416C" w:rsidRDefault="00CE67B1" w:rsidP="00CE67B1">
            <w:pPr>
              <w:widowControl w:val="0"/>
              <w:spacing w:before="40" w:after="40" w:line="252" w:lineRule="auto"/>
              <w:jc w:val="center"/>
              <w:rPr>
                <w:noProof/>
                <w:sz w:val="27"/>
                <w:szCs w:val="27"/>
              </w:rPr>
            </w:pPr>
          </w:p>
        </w:tc>
        <w:tc>
          <w:tcPr>
            <w:tcW w:w="484" w:type="pct"/>
            <w:vAlign w:val="center"/>
          </w:tcPr>
          <w:p w14:paraId="4C046D34" w14:textId="376D30A2" w:rsidR="00CE67B1" w:rsidRPr="008C416C" w:rsidRDefault="00CE67B1" w:rsidP="00CE67B1">
            <w:pPr>
              <w:widowControl w:val="0"/>
              <w:spacing w:before="40" w:after="40" w:line="252" w:lineRule="auto"/>
              <w:jc w:val="center"/>
              <w:rPr>
                <w:sz w:val="27"/>
                <w:szCs w:val="27"/>
                <w:lang w:val="en-GB"/>
              </w:rPr>
            </w:pPr>
            <w:r>
              <w:rPr>
                <w:noProof/>
                <w:sz w:val="27"/>
                <w:szCs w:val="27"/>
              </w:rPr>
              <w:t>30/8</w:t>
            </w:r>
          </w:p>
        </w:tc>
        <w:tc>
          <w:tcPr>
            <w:tcW w:w="565" w:type="pct"/>
            <w:vAlign w:val="center"/>
          </w:tcPr>
          <w:p w14:paraId="60DE4FA3" w14:textId="1A276067" w:rsidR="00CE67B1" w:rsidRPr="008C416C" w:rsidRDefault="00C31A99" w:rsidP="00CE67B1">
            <w:pPr>
              <w:widowControl w:val="0"/>
              <w:spacing w:before="40" w:after="40" w:line="252" w:lineRule="auto"/>
              <w:jc w:val="center"/>
              <w:rPr>
                <w:sz w:val="27"/>
                <w:szCs w:val="27"/>
                <w:lang w:val="en-GB"/>
              </w:rPr>
            </w:pPr>
            <w:r>
              <w:rPr>
                <w:sz w:val="27"/>
                <w:szCs w:val="27"/>
                <w:lang w:val="en-GB"/>
              </w:rPr>
              <w:t>54,48</w:t>
            </w:r>
          </w:p>
        </w:tc>
        <w:tc>
          <w:tcPr>
            <w:tcW w:w="534" w:type="pct"/>
            <w:vAlign w:val="center"/>
          </w:tcPr>
          <w:p w14:paraId="4BA201B2" w14:textId="2695856D" w:rsidR="00CE67B1" w:rsidRPr="008C416C" w:rsidRDefault="00C31A99" w:rsidP="00CE67B1">
            <w:pPr>
              <w:widowControl w:val="0"/>
              <w:spacing w:before="40" w:after="40" w:line="252" w:lineRule="auto"/>
              <w:jc w:val="center"/>
              <w:rPr>
                <w:sz w:val="27"/>
                <w:szCs w:val="27"/>
                <w:lang w:val="en-GB"/>
              </w:rPr>
            </w:pPr>
            <w:r>
              <w:rPr>
                <w:sz w:val="27"/>
                <w:szCs w:val="27"/>
                <w:lang w:val="en-GB"/>
              </w:rPr>
              <w:t>21,66</w:t>
            </w:r>
          </w:p>
        </w:tc>
        <w:tc>
          <w:tcPr>
            <w:tcW w:w="611" w:type="pct"/>
            <w:vAlign w:val="center"/>
          </w:tcPr>
          <w:p w14:paraId="2127EF92" w14:textId="1ABE5CA0" w:rsidR="00CE67B1" w:rsidRPr="008C416C" w:rsidRDefault="00C31A99" w:rsidP="00CE67B1">
            <w:pPr>
              <w:widowControl w:val="0"/>
              <w:spacing w:before="40" w:after="40" w:line="252" w:lineRule="auto"/>
              <w:jc w:val="center"/>
              <w:rPr>
                <w:sz w:val="27"/>
                <w:szCs w:val="27"/>
                <w:lang w:val="en-GB"/>
              </w:rPr>
            </w:pPr>
            <w:r>
              <w:rPr>
                <w:sz w:val="27"/>
                <w:szCs w:val="27"/>
                <w:lang w:val="en-GB"/>
              </w:rPr>
              <w:t>450</w:t>
            </w:r>
          </w:p>
        </w:tc>
        <w:tc>
          <w:tcPr>
            <w:tcW w:w="611" w:type="pct"/>
            <w:vAlign w:val="center"/>
          </w:tcPr>
          <w:p w14:paraId="141E68B7" w14:textId="144555D4" w:rsidR="00CE67B1" w:rsidRPr="008C416C" w:rsidRDefault="00C31A99" w:rsidP="00CE67B1">
            <w:pPr>
              <w:widowControl w:val="0"/>
              <w:spacing w:before="40" w:after="40" w:line="252" w:lineRule="auto"/>
              <w:jc w:val="center"/>
              <w:rPr>
                <w:sz w:val="27"/>
                <w:szCs w:val="27"/>
                <w:lang w:val="en-GB"/>
              </w:rPr>
            </w:pPr>
            <w:r>
              <w:rPr>
                <w:sz w:val="27"/>
                <w:szCs w:val="27"/>
                <w:lang w:val="en-GB"/>
              </w:rPr>
              <w:t>0</w:t>
            </w:r>
          </w:p>
        </w:tc>
        <w:tc>
          <w:tcPr>
            <w:tcW w:w="983" w:type="pct"/>
            <w:vMerge/>
            <w:vAlign w:val="center"/>
          </w:tcPr>
          <w:p w14:paraId="6DA4028E" w14:textId="77777777" w:rsidR="00CE67B1" w:rsidRPr="00F239D7" w:rsidRDefault="00CE67B1" w:rsidP="00CE67B1">
            <w:pPr>
              <w:widowControl w:val="0"/>
              <w:spacing w:before="40" w:after="40" w:line="252" w:lineRule="auto"/>
              <w:jc w:val="center"/>
              <w:rPr>
                <w:noProof/>
                <w:sz w:val="27"/>
                <w:szCs w:val="27"/>
                <w:highlight w:val="yellow"/>
              </w:rPr>
            </w:pPr>
          </w:p>
        </w:tc>
      </w:tr>
    </w:tbl>
    <w:p w14:paraId="166BFF79" w14:textId="48D5454D" w:rsidR="00E04ABE" w:rsidRPr="007F60B0" w:rsidRDefault="00E04ABE" w:rsidP="007F60B0">
      <w:pPr>
        <w:widowControl w:val="0"/>
        <w:spacing w:before="60" w:after="60" w:line="259" w:lineRule="auto"/>
        <w:jc w:val="both"/>
        <w:rPr>
          <w:noProof/>
          <w:sz w:val="3"/>
          <w:szCs w:val="27"/>
          <w:highlight w:val="yellow"/>
        </w:rPr>
      </w:pPr>
    </w:p>
    <w:p w14:paraId="626EF1D7" w14:textId="13921412" w:rsidR="00057E1B" w:rsidRPr="00F553F9" w:rsidRDefault="007F60B0" w:rsidP="003E1F98">
      <w:pPr>
        <w:widowControl w:val="0"/>
        <w:shd w:val="clear" w:color="auto" w:fill="FFFFFF" w:themeFill="background1"/>
        <w:spacing w:before="60" w:after="60" w:line="259" w:lineRule="auto"/>
        <w:ind w:firstLine="709"/>
        <w:jc w:val="both"/>
        <w:rPr>
          <w:b/>
          <w:bCs/>
          <w:sz w:val="27"/>
          <w:szCs w:val="27"/>
          <w:lang w:val="en-GB"/>
        </w:rPr>
      </w:pPr>
      <w:r>
        <w:rPr>
          <w:b/>
          <w:bCs/>
          <w:sz w:val="27"/>
          <w:szCs w:val="27"/>
          <w:lang w:val="en-GB"/>
        </w:rPr>
        <w:t>2</w:t>
      </w:r>
      <w:r w:rsidR="00057E1B" w:rsidRPr="00F553F9">
        <w:rPr>
          <w:b/>
          <w:bCs/>
          <w:sz w:val="27"/>
          <w:szCs w:val="27"/>
          <w:lang w:val="en-GB"/>
        </w:rPr>
        <w:t xml:space="preserve">. </w:t>
      </w:r>
      <w:r w:rsidR="000102D4" w:rsidRPr="00F553F9">
        <w:rPr>
          <w:b/>
          <w:bCs/>
          <w:sz w:val="27"/>
          <w:szCs w:val="27"/>
          <w:lang w:val="en-GB"/>
        </w:rPr>
        <w:t>Tình hình đê điều</w:t>
      </w:r>
    </w:p>
    <w:p w14:paraId="0F064CE9" w14:textId="5D2510C6" w:rsidR="00030B62" w:rsidRPr="00F239D7" w:rsidRDefault="00AE7E17" w:rsidP="003E1F98">
      <w:pPr>
        <w:spacing w:before="60" w:after="60" w:line="259" w:lineRule="auto"/>
        <w:ind w:firstLine="720"/>
        <w:jc w:val="both"/>
        <w:rPr>
          <w:rFonts w:eastAsia="Malgun Gothic"/>
          <w:iCs/>
          <w:color w:val="FF0000"/>
          <w:spacing w:val="-2"/>
          <w:kern w:val="28"/>
          <w:sz w:val="27"/>
          <w:szCs w:val="27"/>
          <w:highlight w:val="yellow"/>
        </w:rPr>
      </w:pPr>
      <w:r>
        <w:rPr>
          <w:rFonts w:eastAsia="Malgun Gothic"/>
          <w:iCs/>
          <w:kern w:val="28"/>
          <w:sz w:val="27"/>
          <w:szCs w:val="27"/>
        </w:rPr>
        <w:t xml:space="preserve">Trong ngày, </w:t>
      </w:r>
      <w:r w:rsidRPr="00AE7E17">
        <w:rPr>
          <w:rFonts w:eastAsia="Malgun Gothic"/>
          <w:iCs/>
          <w:kern w:val="28"/>
          <w:sz w:val="27"/>
          <w:szCs w:val="27"/>
        </w:rPr>
        <w:t>không ghi nhận sự cố đê điều phát sinh mới xảy ra trên các tuyến đê từ cấp III đến cấp đặc biệt.</w:t>
      </w:r>
    </w:p>
    <w:p w14:paraId="5A5A740C" w14:textId="77777777" w:rsidR="00E93CD3" w:rsidRDefault="00E93CD3" w:rsidP="003E1F98">
      <w:pPr>
        <w:widowControl w:val="0"/>
        <w:shd w:val="clear" w:color="auto" w:fill="FFFFFF" w:themeFill="background1"/>
        <w:spacing w:before="60" w:after="60" w:line="259" w:lineRule="auto"/>
        <w:ind w:firstLine="709"/>
        <w:jc w:val="both"/>
        <w:rPr>
          <w:b/>
          <w:bCs/>
          <w:sz w:val="27"/>
          <w:szCs w:val="27"/>
          <w:lang w:val="en-GB"/>
        </w:rPr>
      </w:pPr>
    </w:p>
    <w:p w14:paraId="59901CCA" w14:textId="5A286292" w:rsidR="001F3B58" w:rsidRPr="00672F37" w:rsidRDefault="00DB7A82" w:rsidP="003E1F98">
      <w:pPr>
        <w:widowControl w:val="0"/>
        <w:shd w:val="clear" w:color="auto" w:fill="FFFFFF" w:themeFill="background1"/>
        <w:spacing w:before="60" w:after="60" w:line="259" w:lineRule="auto"/>
        <w:ind w:firstLine="709"/>
        <w:jc w:val="both"/>
        <w:rPr>
          <w:b/>
          <w:bCs/>
          <w:sz w:val="27"/>
          <w:szCs w:val="27"/>
          <w:lang w:val="en-GB"/>
        </w:rPr>
      </w:pPr>
      <w:r w:rsidRPr="00672F37">
        <w:rPr>
          <w:b/>
          <w:bCs/>
          <w:sz w:val="27"/>
          <w:szCs w:val="27"/>
          <w:lang w:val="en-GB"/>
        </w:rPr>
        <w:t>I</w:t>
      </w:r>
      <w:r w:rsidR="00F4000E">
        <w:rPr>
          <w:b/>
          <w:bCs/>
          <w:sz w:val="27"/>
          <w:szCs w:val="27"/>
          <w:lang w:val="en-GB"/>
        </w:rPr>
        <w:t>V</w:t>
      </w:r>
      <w:r w:rsidR="005B18E9" w:rsidRPr="00672F37">
        <w:rPr>
          <w:b/>
          <w:bCs/>
          <w:sz w:val="27"/>
          <w:szCs w:val="27"/>
          <w:lang w:val="en-GB"/>
        </w:rPr>
        <w:t xml:space="preserve">. CÔNG TÁC </w:t>
      </w:r>
      <w:r w:rsidR="00A70201" w:rsidRPr="00672F37">
        <w:rPr>
          <w:b/>
          <w:bCs/>
          <w:sz w:val="27"/>
          <w:szCs w:val="27"/>
          <w:lang w:val="en-GB"/>
        </w:rPr>
        <w:t>CHỈ ĐẠO, ỨNG PHÓ</w:t>
      </w:r>
    </w:p>
    <w:p w14:paraId="14E29F16" w14:textId="0E4FDACA" w:rsidR="009E0BB4" w:rsidRDefault="009E0BB4" w:rsidP="006E4B50">
      <w:pPr>
        <w:widowControl w:val="0"/>
        <w:spacing w:before="60" w:after="60" w:line="259" w:lineRule="auto"/>
        <w:ind w:firstLine="709"/>
        <w:jc w:val="both"/>
        <w:rPr>
          <w:color w:val="000000" w:themeColor="text1"/>
          <w:sz w:val="27"/>
          <w:szCs w:val="27"/>
        </w:rPr>
      </w:pPr>
      <w:r>
        <w:rPr>
          <w:color w:val="000000" w:themeColor="text1"/>
          <w:sz w:val="27"/>
          <w:szCs w:val="27"/>
        </w:rPr>
        <w:t xml:space="preserve">- Ngày 29/8/2026, </w:t>
      </w:r>
      <w:r w:rsidRPr="009E0BB4">
        <w:rPr>
          <w:color w:val="000000" w:themeColor="text1"/>
          <w:sz w:val="27"/>
          <w:szCs w:val="27"/>
        </w:rPr>
        <w:t xml:space="preserve">Ban Chỉ đạo Phòng thủ dân sự quốc gia có </w:t>
      </w:r>
      <w:r>
        <w:rPr>
          <w:color w:val="000000" w:themeColor="text1"/>
          <w:sz w:val="27"/>
          <w:szCs w:val="27"/>
        </w:rPr>
        <w:t xml:space="preserve">Văn bản số 47/BCĐ-BNNMT </w:t>
      </w:r>
      <w:r w:rsidRPr="009E0BB4">
        <w:rPr>
          <w:color w:val="000000" w:themeColor="text1"/>
          <w:sz w:val="27"/>
          <w:szCs w:val="27"/>
        </w:rPr>
        <w:t xml:space="preserve">gửi UBND các </w:t>
      </w:r>
      <w:r w:rsidR="00151FF6">
        <w:rPr>
          <w:color w:val="000000" w:themeColor="text1"/>
          <w:sz w:val="27"/>
          <w:szCs w:val="27"/>
        </w:rPr>
        <w:t>tỉnh/thành phố đồng bằng Bắc Bộ,</w:t>
      </w:r>
      <w:r w:rsidRPr="009E0BB4">
        <w:rPr>
          <w:color w:val="000000" w:themeColor="text1"/>
          <w:sz w:val="27"/>
          <w:szCs w:val="27"/>
        </w:rPr>
        <w:t xml:space="preserve"> Lạng Sơn và Thanh Hóa đến Huế về chủ động ứng phó với mưa lớn, lũ, ngập lụt, lũ quét, sạt lở đất, lốc, sét, mưa đá.</w:t>
      </w:r>
    </w:p>
    <w:p w14:paraId="2BA2AB94" w14:textId="0C402BF2" w:rsidR="006E4B50" w:rsidRDefault="006E4B50" w:rsidP="006E4B50">
      <w:pPr>
        <w:widowControl w:val="0"/>
        <w:spacing w:before="60" w:after="60" w:line="259" w:lineRule="auto"/>
        <w:ind w:firstLine="709"/>
        <w:jc w:val="both"/>
        <w:rPr>
          <w:noProof/>
          <w:sz w:val="27"/>
          <w:szCs w:val="27"/>
        </w:rPr>
      </w:pPr>
      <w:r>
        <w:rPr>
          <w:color w:val="000000" w:themeColor="text1"/>
          <w:sz w:val="27"/>
          <w:szCs w:val="27"/>
        </w:rPr>
        <w:t>- N</w:t>
      </w:r>
      <w:r w:rsidRPr="006E4B50">
        <w:rPr>
          <w:color w:val="000000" w:themeColor="text1"/>
          <w:sz w:val="27"/>
          <w:szCs w:val="27"/>
        </w:rPr>
        <w:t>gày 28/8/2026</w:t>
      </w:r>
      <w:r>
        <w:rPr>
          <w:color w:val="000000" w:themeColor="text1"/>
          <w:sz w:val="27"/>
          <w:szCs w:val="27"/>
        </w:rPr>
        <w:t>,</w:t>
      </w:r>
      <w:r w:rsidRPr="006E4B50">
        <w:rPr>
          <w:color w:val="000000" w:themeColor="text1"/>
          <w:sz w:val="27"/>
          <w:szCs w:val="27"/>
        </w:rPr>
        <w:t xml:space="preserve"> Văn phòng Chính phủ có văn bản số 8916/VPCP-NN </w:t>
      </w:r>
      <w:r>
        <w:rPr>
          <w:color w:val="000000" w:themeColor="text1"/>
          <w:sz w:val="27"/>
          <w:szCs w:val="27"/>
        </w:rPr>
        <w:t>thông báo</w:t>
      </w:r>
      <w:r w:rsidRPr="006E4B50">
        <w:rPr>
          <w:color w:val="000000" w:themeColor="text1"/>
          <w:sz w:val="27"/>
          <w:szCs w:val="27"/>
        </w:rPr>
        <w:t xml:space="preserve"> ý kiến chỉ đạo của Phó Thủ tướng Chính phủ Hồ Quốc Dũng</w:t>
      </w:r>
      <w:r w:rsidR="00060723">
        <w:rPr>
          <w:color w:val="000000" w:themeColor="text1"/>
          <w:sz w:val="27"/>
          <w:szCs w:val="27"/>
        </w:rPr>
        <w:t xml:space="preserve"> về việc</w:t>
      </w:r>
      <w:r w:rsidRPr="006E4B50">
        <w:rPr>
          <w:color w:val="000000" w:themeColor="text1"/>
          <w:sz w:val="27"/>
          <w:szCs w:val="27"/>
        </w:rPr>
        <w:t xml:space="preserve"> tập trung khắc phục hậu quả bão số 4 và mưa lũ.</w:t>
      </w:r>
    </w:p>
    <w:p w14:paraId="63E7402A" w14:textId="4E96BC28" w:rsidR="003D7DC1" w:rsidRDefault="003D7DC1" w:rsidP="003E1F98">
      <w:pPr>
        <w:widowControl w:val="0"/>
        <w:spacing w:before="60" w:after="60" w:line="259" w:lineRule="auto"/>
        <w:ind w:firstLine="709"/>
        <w:jc w:val="both"/>
        <w:rPr>
          <w:color w:val="000000" w:themeColor="text1"/>
          <w:sz w:val="27"/>
          <w:szCs w:val="27"/>
        </w:rPr>
      </w:pPr>
      <w:r>
        <w:rPr>
          <w:color w:val="000000" w:themeColor="text1"/>
          <w:sz w:val="27"/>
          <w:szCs w:val="27"/>
        </w:rPr>
        <w:t xml:space="preserve">- </w:t>
      </w:r>
      <w:r w:rsidRPr="001713AA">
        <w:rPr>
          <w:color w:val="000000" w:themeColor="text1"/>
          <w:sz w:val="27"/>
          <w:szCs w:val="27"/>
        </w:rPr>
        <w:t>Ngày 28/8/2026, Bộ Nông nghiệp</w:t>
      </w:r>
      <w:r w:rsidR="00060723">
        <w:rPr>
          <w:color w:val="000000" w:themeColor="text1"/>
          <w:sz w:val="27"/>
          <w:szCs w:val="27"/>
        </w:rPr>
        <w:t xml:space="preserve"> và Môi trường</w:t>
      </w:r>
      <w:r w:rsidRPr="001713AA">
        <w:rPr>
          <w:color w:val="000000" w:themeColor="text1"/>
          <w:sz w:val="27"/>
          <w:szCs w:val="27"/>
        </w:rPr>
        <w:t xml:space="preserve"> đã có văn bản số 9921/BC-BNNMT báo cáo Thủ tướng Chính phủ, Phó Thủ tướng Chính phủ Hồ Quốc Dũng về công tác ứng phó với bão số 4 và mưa lũ.</w:t>
      </w:r>
    </w:p>
    <w:p w14:paraId="07BD3708" w14:textId="303B3067" w:rsidR="00F92EAC" w:rsidRDefault="00F92EAC" w:rsidP="003E1F98">
      <w:pPr>
        <w:widowControl w:val="0"/>
        <w:spacing w:before="60" w:after="60" w:line="259" w:lineRule="auto"/>
        <w:ind w:firstLine="709"/>
        <w:jc w:val="both"/>
        <w:rPr>
          <w:color w:val="000000" w:themeColor="text1"/>
          <w:sz w:val="27"/>
          <w:szCs w:val="27"/>
        </w:rPr>
      </w:pPr>
      <w:r>
        <w:rPr>
          <w:color w:val="000000" w:themeColor="text1"/>
          <w:sz w:val="27"/>
          <w:szCs w:val="27"/>
        </w:rPr>
        <w:t xml:space="preserve">- Cục Quản lý đê điều và Phòng, chống thiên tai </w:t>
      </w:r>
      <w:r w:rsidRPr="00F92EAC">
        <w:rPr>
          <w:color w:val="000000" w:themeColor="text1"/>
          <w:sz w:val="27"/>
          <w:szCs w:val="27"/>
        </w:rPr>
        <w:t>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79643D19" w14:textId="3FAA647C" w:rsidR="00712526" w:rsidRPr="005D5AD9" w:rsidRDefault="00371D61" w:rsidP="0038474E">
      <w:pPr>
        <w:widowControl w:val="0"/>
        <w:spacing w:before="80" w:after="80" w:line="262" w:lineRule="auto"/>
        <w:ind w:firstLine="709"/>
        <w:jc w:val="both"/>
        <w:rPr>
          <w:b/>
          <w:sz w:val="27"/>
          <w:szCs w:val="27"/>
        </w:rPr>
      </w:pPr>
      <w:r w:rsidRPr="005D5AD9">
        <w:rPr>
          <w:b/>
          <w:sz w:val="27"/>
          <w:szCs w:val="27"/>
        </w:rPr>
        <w:t xml:space="preserve">V. </w:t>
      </w:r>
      <w:r w:rsidR="006E4B50" w:rsidRPr="006E4B50">
        <w:rPr>
          <w:b/>
          <w:sz w:val="27"/>
          <w:szCs w:val="27"/>
        </w:rPr>
        <w:t>TÌNH HÌNH KHẮC PHỤC HẬU QUẢ MƯA LŨ</w:t>
      </w:r>
    </w:p>
    <w:p w14:paraId="3EAD7391" w14:textId="520F71D1" w:rsidR="006E4B50" w:rsidRPr="006E4B50" w:rsidRDefault="00FB28AE" w:rsidP="006E4B50">
      <w:pPr>
        <w:spacing w:before="40" w:after="80" w:line="252" w:lineRule="auto"/>
        <w:ind w:firstLine="709"/>
        <w:jc w:val="both"/>
        <w:rPr>
          <w:sz w:val="27"/>
          <w:szCs w:val="27"/>
        </w:rPr>
      </w:pPr>
      <w:r>
        <w:rPr>
          <w:sz w:val="27"/>
          <w:szCs w:val="27"/>
        </w:rPr>
        <w:t>- Còn 197</w:t>
      </w:r>
      <w:r w:rsidR="006E4B50" w:rsidRPr="006E4B50">
        <w:rPr>
          <w:sz w:val="27"/>
          <w:szCs w:val="27"/>
        </w:rPr>
        <w:t xml:space="preserve"> nhà bị ngập (Lạng Sơn 42; </w:t>
      </w:r>
      <w:r>
        <w:rPr>
          <w:sz w:val="27"/>
          <w:szCs w:val="27"/>
        </w:rPr>
        <w:t>Hà Nội 155), giảm 217</w:t>
      </w:r>
      <w:r w:rsidR="00C14E9D">
        <w:rPr>
          <w:sz w:val="27"/>
          <w:szCs w:val="27"/>
        </w:rPr>
        <w:t xml:space="preserve"> hộ so với Báo cáo nhanh ngày 28</w:t>
      </w:r>
      <w:r w:rsidR="006E4B50">
        <w:rPr>
          <w:sz w:val="27"/>
          <w:szCs w:val="27"/>
        </w:rPr>
        <w:t>/8</w:t>
      </w:r>
      <w:r w:rsidR="00060723">
        <w:rPr>
          <w:sz w:val="27"/>
          <w:szCs w:val="27"/>
        </w:rPr>
        <w:t>/2026</w:t>
      </w:r>
      <w:r w:rsidR="006E4B50">
        <w:rPr>
          <w:sz w:val="27"/>
          <w:szCs w:val="27"/>
        </w:rPr>
        <w:t>.</w:t>
      </w:r>
    </w:p>
    <w:p w14:paraId="1F3756B9" w14:textId="616AC823" w:rsidR="006E4B50" w:rsidRPr="006E4B50" w:rsidRDefault="00FB28AE" w:rsidP="006E4B50">
      <w:pPr>
        <w:spacing w:before="40" w:after="80" w:line="252" w:lineRule="auto"/>
        <w:ind w:firstLine="709"/>
        <w:jc w:val="both"/>
        <w:rPr>
          <w:sz w:val="27"/>
          <w:szCs w:val="27"/>
        </w:rPr>
      </w:pPr>
      <w:r>
        <w:rPr>
          <w:sz w:val="27"/>
          <w:szCs w:val="27"/>
        </w:rPr>
        <w:t>- Còn 462</w:t>
      </w:r>
      <w:r w:rsidR="006E4B50" w:rsidRPr="006E4B50">
        <w:rPr>
          <w:sz w:val="27"/>
          <w:szCs w:val="27"/>
        </w:rPr>
        <w:t xml:space="preserve"> hộ bị chia cắt do đường vào bị ngập (Lạ</w:t>
      </w:r>
      <w:r>
        <w:rPr>
          <w:sz w:val="27"/>
          <w:szCs w:val="27"/>
        </w:rPr>
        <w:t>ng Sơ</w:t>
      </w:r>
      <w:r w:rsidR="00151FF6">
        <w:rPr>
          <w:sz w:val="27"/>
          <w:szCs w:val="27"/>
        </w:rPr>
        <w:t>n</w:t>
      </w:r>
      <w:r w:rsidR="006E4B50">
        <w:rPr>
          <w:sz w:val="27"/>
          <w:szCs w:val="27"/>
        </w:rPr>
        <w:t xml:space="preserve">), giảm </w:t>
      </w:r>
      <w:r>
        <w:rPr>
          <w:sz w:val="27"/>
          <w:szCs w:val="27"/>
        </w:rPr>
        <w:t>71 hộ so với Báo cáo nhanh ngày 28</w:t>
      </w:r>
      <w:r w:rsidR="006E4B50">
        <w:rPr>
          <w:sz w:val="27"/>
          <w:szCs w:val="27"/>
        </w:rPr>
        <w:t>/8</w:t>
      </w:r>
      <w:r w:rsidR="00060723">
        <w:rPr>
          <w:sz w:val="27"/>
          <w:szCs w:val="27"/>
        </w:rPr>
        <w:t>/2026</w:t>
      </w:r>
      <w:r w:rsidR="006E4B50" w:rsidRPr="006E4B50">
        <w:rPr>
          <w:sz w:val="27"/>
          <w:szCs w:val="27"/>
        </w:rPr>
        <w:t>; địa phương đã sử dụng xuồng để vận chuyển lương thực, thực phẩm.</w:t>
      </w:r>
    </w:p>
    <w:p w14:paraId="2906B0E7" w14:textId="0B6FE7D5" w:rsidR="006E4B50" w:rsidRPr="006E4B50" w:rsidRDefault="006E4B50" w:rsidP="006E4B50">
      <w:pPr>
        <w:spacing w:before="40" w:after="80" w:line="252" w:lineRule="auto"/>
        <w:ind w:firstLine="709"/>
        <w:jc w:val="both"/>
        <w:rPr>
          <w:sz w:val="27"/>
          <w:szCs w:val="27"/>
        </w:rPr>
      </w:pPr>
      <w:r w:rsidRPr="006E4B50">
        <w:rPr>
          <w:sz w:val="27"/>
          <w:szCs w:val="27"/>
        </w:rPr>
        <w:t xml:space="preserve">- </w:t>
      </w:r>
      <w:r w:rsidR="007403D5">
        <w:rPr>
          <w:sz w:val="27"/>
          <w:szCs w:val="27"/>
        </w:rPr>
        <w:t>Đã sơ tán 7.758 hộ; hiện còn 212</w:t>
      </w:r>
      <w:r w:rsidRPr="006E4B50">
        <w:rPr>
          <w:sz w:val="27"/>
          <w:szCs w:val="27"/>
        </w:rPr>
        <w:t xml:space="preserve"> hộ đang ở nơ</w:t>
      </w:r>
      <w:r w:rsidR="007403D5">
        <w:rPr>
          <w:sz w:val="27"/>
          <w:szCs w:val="27"/>
        </w:rPr>
        <w:t>i sơ tán an toàn (Lạng Sơn 183</w:t>
      </w:r>
      <w:r w:rsidRPr="006E4B50">
        <w:rPr>
          <w:sz w:val="27"/>
          <w:szCs w:val="27"/>
        </w:rPr>
        <w:t>; Hà Nội</w:t>
      </w:r>
      <w:r w:rsidR="00FB28AE">
        <w:rPr>
          <w:sz w:val="27"/>
          <w:szCs w:val="27"/>
        </w:rPr>
        <w:t xml:space="preserve"> 12</w:t>
      </w:r>
      <w:r>
        <w:rPr>
          <w:sz w:val="27"/>
          <w:szCs w:val="27"/>
        </w:rPr>
        <w:t>; Ph</w:t>
      </w:r>
      <w:r w:rsidR="007403D5">
        <w:rPr>
          <w:sz w:val="27"/>
          <w:szCs w:val="27"/>
        </w:rPr>
        <w:t>ú Thọ 15; Thanh Hóa 02), giảm 78</w:t>
      </w:r>
      <w:r w:rsidR="00C14E9D">
        <w:rPr>
          <w:sz w:val="27"/>
          <w:szCs w:val="27"/>
        </w:rPr>
        <w:t xml:space="preserve"> hộ so với Báo cáo nhanh ngày 28</w:t>
      </w:r>
      <w:r>
        <w:rPr>
          <w:sz w:val="27"/>
          <w:szCs w:val="27"/>
        </w:rPr>
        <w:t>/8</w:t>
      </w:r>
      <w:r w:rsidR="00060723">
        <w:rPr>
          <w:sz w:val="27"/>
          <w:szCs w:val="27"/>
        </w:rPr>
        <w:t>/2026</w:t>
      </w:r>
      <w:r w:rsidRPr="006E4B50">
        <w:rPr>
          <w:sz w:val="27"/>
          <w:szCs w:val="27"/>
        </w:rPr>
        <w:t>. Hiện nước đang rút, địa phương tiếp tục hỗ trợ đưa người dân trở về nhà an toàn.</w:t>
      </w:r>
    </w:p>
    <w:p w14:paraId="00BD6284" w14:textId="77777777" w:rsidR="006E4B50" w:rsidRPr="006E4B50" w:rsidRDefault="006E4B50" w:rsidP="006E4B50">
      <w:pPr>
        <w:spacing w:before="40" w:after="80" w:line="252" w:lineRule="auto"/>
        <w:ind w:firstLine="709"/>
        <w:jc w:val="both"/>
        <w:rPr>
          <w:sz w:val="27"/>
          <w:szCs w:val="27"/>
        </w:rPr>
      </w:pPr>
      <w:r w:rsidRPr="006E4B50">
        <w:rPr>
          <w:sz w:val="27"/>
          <w:szCs w:val="27"/>
        </w:rPr>
        <w:t xml:space="preserve"> - Về nông nghiệp: Hiện các địa phương đang thực hiện bơm tiêu úng; các tỉnh Thái Nguyên, Hưng Yên, Thanh Hóa, Nghệ An nước đã rút hết. </w:t>
      </w:r>
    </w:p>
    <w:p w14:paraId="1286EA3A" w14:textId="472C6BF4" w:rsidR="007B4626" w:rsidRPr="00532B7E" w:rsidRDefault="006E4B50" w:rsidP="00532B7E">
      <w:pPr>
        <w:spacing w:before="40" w:after="80" w:line="252" w:lineRule="auto"/>
        <w:ind w:firstLine="709"/>
        <w:jc w:val="both"/>
        <w:rPr>
          <w:color w:val="000000" w:themeColor="text1"/>
          <w:spacing w:val="2"/>
          <w:sz w:val="27"/>
          <w:szCs w:val="27"/>
          <w:highlight w:val="yellow"/>
        </w:rPr>
      </w:pPr>
      <w:r w:rsidRPr="00FB28AE">
        <w:rPr>
          <w:spacing w:val="2"/>
          <w:sz w:val="27"/>
          <w:szCs w:val="27"/>
        </w:rPr>
        <w:t>- Về giao thông: Hiện còn 08 điểm giao thông bị sạt lở (Lạng Sơ</w:t>
      </w:r>
      <w:r w:rsidR="00FB28AE" w:rsidRPr="00FB28AE">
        <w:rPr>
          <w:spacing w:val="2"/>
          <w:sz w:val="27"/>
          <w:szCs w:val="27"/>
        </w:rPr>
        <w:t>n 06; Phú Thọ 01; Thanh Hóa 01)</w:t>
      </w:r>
      <w:r w:rsidR="00060723" w:rsidRPr="00FB28AE">
        <w:rPr>
          <w:spacing w:val="2"/>
          <w:sz w:val="27"/>
          <w:szCs w:val="27"/>
        </w:rPr>
        <w:t>;</w:t>
      </w:r>
      <w:r w:rsidR="00FB28AE" w:rsidRPr="00FB28AE">
        <w:rPr>
          <w:spacing w:val="2"/>
          <w:sz w:val="27"/>
          <w:szCs w:val="27"/>
        </w:rPr>
        <w:t xml:space="preserve"> 27</w:t>
      </w:r>
      <w:r w:rsidRPr="00FB28AE">
        <w:rPr>
          <w:spacing w:val="2"/>
          <w:sz w:val="27"/>
          <w:szCs w:val="27"/>
        </w:rPr>
        <w:t xml:space="preserve"> điểm giao </w:t>
      </w:r>
      <w:r w:rsidR="00FB28AE" w:rsidRPr="00FB28AE">
        <w:rPr>
          <w:spacing w:val="2"/>
          <w:sz w:val="27"/>
          <w:szCs w:val="27"/>
        </w:rPr>
        <w:t>thông bị ngập úng (Lạng Sơn 27</w:t>
      </w:r>
      <w:r w:rsidRPr="00FB28AE">
        <w:rPr>
          <w:spacing w:val="2"/>
          <w:sz w:val="27"/>
          <w:szCs w:val="27"/>
        </w:rPr>
        <w:t>). Các địa phương đang tiếp tục huy động lực lượng, phương tiện để khẩn trương khắc phục, sớm thông tuyến./.</w:t>
      </w:r>
    </w:p>
    <w:p w14:paraId="1EED9903" w14:textId="259D2D2A" w:rsidR="00303CD3" w:rsidRPr="00584E75"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6395C" w:rsidRPr="0004723C" w14:paraId="7A8FFE9D" w14:textId="77777777" w:rsidTr="00350BCC">
        <w:trPr>
          <w:trHeight w:val="2552"/>
        </w:trPr>
        <w:tc>
          <w:tcPr>
            <w:tcW w:w="5670" w:type="dxa"/>
            <w:hideMark/>
          </w:tcPr>
          <w:p w14:paraId="46C3846A" w14:textId="3C522AC7" w:rsidR="00357DB4" w:rsidRPr="0004723C" w:rsidRDefault="00357DB4" w:rsidP="005209FF">
            <w:pPr>
              <w:widowControl w:val="0"/>
              <w:ind w:left="-105"/>
              <w:rPr>
                <w:b/>
                <w:i/>
                <w:noProof/>
                <w:sz w:val="24"/>
                <w:szCs w:val="24"/>
                <w:lang w:val="it-IT"/>
              </w:rPr>
            </w:pPr>
            <w:r w:rsidRPr="0004723C">
              <w:rPr>
                <w:b/>
                <w:i/>
                <w:noProof/>
                <w:sz w:val="24"/>
                <w:szCs w:val="24"/>
                <w:lang w:val="vi-VN"/>
              </w:rPr>
              <w:t>Nơi nhận</w:t>
            </w:r>
            <w:r w:rsidRPr="0004723C">
              <w:rPr>
                <w:b/>
                <w:i/>
                <w:noProof/>
                <w:sz w:val="24"/>
                <w:szCs w:val="24"/>
                <w:lang w:val="it-IT"/>
              </w:rPr>
              <w:t>:</w:t>
            </w:r>
          </w:p>
          <w:p w14:paraId="55BBAF4C" w14:textId="77777777" w:rsidR="00357DB4" w:rsidRPr="0004723C" w:rsidRDefault="00357DB4" w:rsidP="00B557EA">
            <w:pPr>
              <w:widowControl w:val="0"/>
              <w:spacing w:line="216" w:lineRule="auto"/>
              <w:ind w:left="-108"/>
              <w:rPr>
                <w:sz w:val="22"/>
                <w:szCs w:val="22"/>
                <w:lang w:val="vi-VN"/>
              </w:rPr>
            </w:pPr>
            <w:r w:rsidRPr="0004723C">
              <w:rPr>
                <w:sz w:val="22"/>
                <w:szCs w:val="22"/>
                <w:lang w:val="it-IT"/>
              </w:rPr>
              <w:t>- Bộ trưởng (để b/c);</w:t>
            </w:r>
          </w:p>
          <w:p w14:paraId="1C40D9D1" w14:textId="4EEF8A40" w:rsidR="00357DB4" w:rsidRPr="0004723C" w:rsidRDefault="00357DB4" w:rsidP="00B557EA">
            <w:pPr>
              <w:widowControl w:val="0"/>
              <w:spacing w:line="216" w:lineRule="auto"/>
              <w:ind w:left="-108"/>
              <w:rPr>
                <w:sz w:val="22"/>
                <w:szCs w:val="22"/>
                <w:lang w:val="it-IT"/>
              </w:rPr>
            </w:pPr>
            <w:r w:rsidRPr="0004723C">
              <w:rPr>
                <w:sz w:val="22"/>
                <w:szCs w:val="22"/>
                <w:lang w:val="it-IT"/>
              </w:rPr>
              <w:t xml:space="preserve">- </w:t>
            </w:r>
            <w:r w:rsidR="004D4FD1" w:rsidRPr="0004723C">
              <w:rPr>
                <w:sz w:val="22"/>
                <w:szCs w:val="22"/>
                <w:lang w:val="it-IT"/>
              </w:rPr>
              <w:t>Các Thứ trưởng</w:t>
            </w:r>
            <w:r w:rsidRPr="0004723C">
              <w:rPr>
                <w:sz w:val="22"/>
                <w:szCs w:val="22"/>
                <w:lang w:val="it-IT"/>
              </w:rPr>
              <w:t xml:space="preserve"> (để b/c);</w:t>
            </w:r>
          </w:p>
          <w:p w14:paraId="7EF0ED48"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Văn phòng Chính phủ (để b/c);</w:t>
            </w:r>
          </w:p>
          <w:p w14:paraId="7BCBD27F" w14:textId="77777777" w:rsidR="00357DB4" w:rsidRPr="0004723C" w:rsidRDefault="00357DB4" w:rsidP="00B557EA">
            <w:pPr>
              <w:widowControl w:val="0"/>
              <w:spacing w:line="216" w:lineRule="auto"/>
              <w:ind w:left="-108"/>
              <w:rPr>
                <w:sz w:val="22"/>
                <w:szCs w:val="22"/>
                <w:lang w:val="it-IT"/>
              </w:rPr>
            </w:pPr>
            <w:r w:rsidRPr="0004723C">
              <w:rPr>
                <w:sz w:val="22"/>
                <w:szCs w:val="22"/>
                <w:lang w:val="it-IT"/>
              </w:rPr>
              <w:t>- Lãnh đạo Cục;</w:t>
            </w:r>
          </w:p>
          <w:p w14:paraId="55574F31" w14:textId="25D97D18" w:rsidR="00357DB4" w:rsidRPr="0004723C" w:rsidRDefault="00357DB4" w:rsidP="00C8256A">
            <w:pPr>
              <w:widowControl w:val="0"/>
              <w:spacing w:line="216" w:lineRule="auto"/>
              <w:ind w:left="-108"/>
              <w:rPr>
                <w:sz w:val="22"/>
                <w:szCs w:val="22"/>
                <w:lang w:val="it-IT"/>
              </w:rPr>
            </w:pPr>
            <w:r w:rsidRPr="0004723C">
              <w:rPr>
                <w:sz w:val="22"/>
                <w:szCs w:val="22"/>
                <w:lang w:val="it-IT"/>
              </w:rPr>
              <w:t>- Các Cục: Trồng trọt và BVTV; Quản lý và XDCT</w:t>
            </w:r>
          </w:p>
          <w:p w14:paraId="1185EAC9" w14:textId="6A073011" w:rsidR="00357DB4" w:rsidRPr="0004723C" w:rsidRDefault="00357DB4" w:rsidP="00C8256A">
            <w:pPr>
              <w:widowControl w:val="0"/>
              <w:spacing w:line="216" w:lineRule="auto"/>
              <w:ind w:left="-108"/>
              <w:rPr>
                <w:sz w:val="22"/>
                <w:szCs w:val="22"/>
                <w:lang w:val="it-IT"/>
              </w:rPr>
            </w:pPr>
            <w:r w:rsidRPr="0004723C">
              <w:rPr>
                <w:sz w:val="22"/>
                <w:szCs w:val="22"/>
                <w:lang w:val="it-IT"/>
              </w:rPr>
              <w:t>Thủy lợi; Thuỷ sản và Kiểm ngư; Chăn nuôi và Thú y;</w:t>
            </w:r>
          </w:p>
          <w:p w14:paraId="7297933D" w14:textId="0F32DBA5" w:rsidR="0032742D" w:rsidRPr="0004723C" w:rsidRDefault="00357DB4" w:rsidP="0032742D">
            <w:pPr>
              <w:widowControl w:val="0"/>
              <w:spacing w:line="216" w:lineRule="auto"/>
              <w:ind w:left="-108"/>
              <w:rPr>
                <w:sz w:val="22"/>
                <w:szCs w:val="22"/>
                <w:lang w:val="it-IT"/>
              </w:rPr>
            </w:pPr>
            <w:r w:rsidRPr="0004723C">
              <w:rPr>
                <w:sz w:val="22"/>
                <w:szCs w:val="22"/>
                <w:lang w:val="it-IT"/>
              </w:rPr>
              <w:t>Lâm nghiệp và Kiểm lâm;</w:t>
            </w:r>
          </w:p>
          <w:p w14:paraId="0EAC10AD" w14:textId="78501880" w:rsidR="00357DB4" w:rsidRPr="0004723C" w:rsidRDefault="00357DB4" w:rsidP="00C8256A">
            <w:pPr>
              <w:widowControl w:val="0"/>
              <w:spacing w:line="216" w:lineRule="auto"/>
              <w:ind w:left="-108"/>
              <w:rPr>
                <w:sz w:val="22"/>
                <w:szCs w:val="22"/>
                <w:lang w:val="vi-VN"/>
              </w:rPr>
            </w:pPr>
            <w:r w:rsidRPr="0004723C">
              <w:rPr>
                <w:sz w:val="22"/>
                <w:szCs w:val="22"/>
                <w:lang w:val="vi-VN"/>
              </w:rPr>
              <w:t>- Văn phòng BCĐ</w:t>
            </w:r>
            <w:r w:rsidR="00E878C9" w:rsidRPr="0004723C">
              <w:rPr>
                <w:sz w:val="22"/>
                <w:szCs w:val="22"/>
              </w:rPr>
              <w:t xml:space="preserve"> </w:t>
            </w:r>
            <w:r w:rsidRPr="0004723C">
              <w:rPr>
                <w:sz w:val="22"/>
                <w:szCs w:val="22"/>
                <w:lang w:val="vi-VN"/>
              </w:rPr>
              <w:t>PTDSQG;</w:t>
            </w:r>
          </w:p>
          <w:p w14:paraId="33C8E4AE" w14:textId="61E3E96C" w:rsidR="0032742D" w:rsidRPr="0004723C" w:rsidRDefault="0032742D" w:rsidP="00C8256A">
            <w:pPr>
              <w:widowControl w:val="0"/>
              <w:spacing w:line="216" w:lineRule="auto"/>
              <w:ind w:left="-108"/>
              <w:rPr>
                <w:sz w:val="22"/>
                <w:szCs w:val="22"/>
                <w:lang w:val="vi-VN"/>
              </w:rPr>
            </w:pPr>
            <w:r w:rsidRPr="0004723C">
              <w:rPr>
                <w:sz w:val="22"/>
                <w:szCs w:val="22"/>
                <w:lang w:val="it-IT"/>
              </w:rPr>
              <w:t>- Bộ Tư lệnh Bộ đội Biên phòng;</w:t>
            </w:r>
          </w:p>
          <w:p w14:paraId="7A08836D" w14:textId="3017852B" w:rsidR="00357DB4" w:rsidRPr="0004723C" w:rsidRDefault="00357DB4" w:rsidP="00C8256A">
            <w:pPr>
              <w:widowControl w:val="0"/>
              <w:spacing w:line="216" w:lineRule="auto"/>
              <w:ind w:left="-108"/>
              <w:rPr>
                <w:sz w:val="22"/>
                <w:szCs w:val="22"/>
                <w:lang w:val="it-IT"/>
              </w:rPr>
            </w:pPr>
            <w:r w:rsidRPr="0004723C">
              <w:rPr>
                <w:sz w:val="22"/>
                <w:szCs w:val="22"/>
                <w:lang w:val="it-IT"/>
              </w:rPr>
              <w:t>- Sở NN&amp;MT các tỉnh/TP (qua Website);</w:t>
            </w:r>
          </w:p>
          <w:p w14:paraId="33A6F0D9" w14:textId="318B877D" w:rsidR="00357DB4" w:rsidRPr="0004723C" w:rsidRDefault="00357DB4" w:rsidP="00B557EA">
            <w:pPr>
              <w:widowControl w:val="0"/>
              <w:spacing w:line="216" w:lineRule="auto"/>
              <w:ind w:left="-108"/>
              <w:rPr>
                <w:szCs w:val="28"/>
              </w:rPr>
            </w:pPr>
            <w:r w:rsidRPr="0004723C">
              <w:rPr>
                <w:sz w:val="22"/>
                <w:szCs w:val="22"/>
                <w:lang w:val="it-IT"/>
              </w:rPr>
              <w:t>- Lưu: VT.</w:t>
            </w:r>
          </w:p>
        </w:tc>
        <w:tc>
          <w:tcPr>
            <w:tcW w:w="3510" w:type="dxa"/>
          </w:tcPr>
          <w:p w14:paraId="26727F3D" w14:textId="6A5EF0B0" w:rsidR="00357DB4" w:rsidRPr="0004723C" w:rsidRDefault="00695E4F" w:rsidP="005D505E">
            <w:pPr>
              <w:widowControl w:val="0"/>
              <w:jc w:val="center"/>
              <w:rPr>
                <w:b/>
                <w:sz w:val="27"/>
                <w:szCs w:val="27"/>
                <w:lang w:val="it-IT"/>
              </w:rPr>
            </w:pPr>
            <w:r w:rsidRPr="0004723C">
              <w:rPr>
                <w:b/>
                <w:sz w:val="27"/>
                <w:szCs w:val="27"/>
                <w:lang w:val="it-IT"/>
              </w:rPr>
              <w:t xml:space="preserve">KT. </w:t>
            </w:r>
            <w:r w:rsidR="00357DB4" w:rsidRPr="0004723C">
              <w:rPr>
                <w:b/>
                <w:sz w:val="27"/>
                <w:szCs w:val="27"/>
                <w:lang w:val="it-IT"/>
              </w:rPr>
              <w:t>CỤC TRƯỞNG</w:t>
            </w:r>
            <w:r w:rsidRPr="0004723C">
              <w:rPr>
                <w:b/>
                <w:sz w:val="27"/>
                <w:szCs w:val="27"/>
                <w:lang w:val="it-IT"/>
              </w:rPr>
              <w:br/>
              <w:t>PHÓ CỤC TRƯỞNG</w:t>
            </w:r>
            <w:r w:rsidR="00050ED1" w:rsidRPr="0004723C">
              <w:rPr>
                <w:b/>
                <w:sz w:val="27"/>
                <w:szCs w:val="27"/>
                <w:lang w:val="it-IT"/>
              </w:rPr>
              <w:br/>
            </w:r>
          </w:p>
          <w:p w14:paraId="17246B63" w14:textId="77777777" w:rsidR="00695E4F" w:rsidRPr="0004723C" w:rsidRDefault="00695E4F" w:rsidP="005D505E">
            <w:pPr>
              <w:widowControl w:val="0"/>
              <w:jc w:val="center"/>
              <w:rPr>
                <w:b/>
                <w:sz w:val="27"/>
                <w:szCs w:val="27"/>
                <w:lang w:val="it-IT"/>
              </w:rPr>
            </w:pPr>
          </w:p>
          <w:p w14:paraId="5F5A4E45" w14:textId="242F45C2" w:rsidR="00A543F1" w:rsidRPr="0004723C" w:rsidRDefault="00A543F1" w:rsidP="00A8290A">
            <w:pPr>
              <w:widowControl w:val="0"/>
              <w:spacing w:after="120"/>
              <w:jc w:val="center"/>
              <w:rPr>
                <w:b/>
                <w:sz w:val="20"/>
                <w:szCs w:val="26"/>
                <w:lang w:val="it-IT"/>
              </w:rPr>
            </w:pPr>
          </w:p>
          <w:p w14:paraId="4493F047" w14:textId="79E6F2BB" w:rsidR="007D634C" w:rsidRPr="0004723C" w:rsidRDefault="007D634C" w:rsidP="00A8290A">
            <w:pPr>
              <w:widowControl w:val="0"/>
              <w:spacing w:after="120"/>
              <w:jc w:val="center"/>
              <w:rPr>
                <w:b/>
                <w:sz w:val="26"/>
                <w:szCs w:val="26"/>
                <w:lang w:val="it-IT"/>
              </w:rPr>
            </w:pPr>
          </w:p>
          <w:p w14:paraId="2B34BC52" w14:textId="545C96E2" w:rsidR="008E4BC1" w:rsidRPr="0004723C" w:rsidRDefault="008E4BC1" w:rsidP="005D505E">
            <w:pPr>
              <w:widowControl w:val="0"/>
              <w:jc w:val="center"/>
              <w:rPr>
                <w:b/>
                <w:sz w:val="2"/>
                <w:szCs w:val="26"/>
                <w:lang w:val="it-IT"/>
              </w:rPr>
            </w:pPr>
          </w:p>
          <w:p w14:paraId="2598173A" w14:textId="35346B96" w:rsidR="00357DB4" w:rsidRPr="0004723C" w:rsidRDefault="00776771" w:rsidP="00CD190D">
            <w:pPr>
              <w:widowControl w:val="0"/>
              <w:jc w:val="center"/>
              <w:rPr>
                <w:b/>
                <w:sz w:val="2"/>
                <w:szCs w:val="26"/>
                <w:lang w:val="it-IT"/>
              </w:rPr>
            </w:pPr>
            <w:r w:rsidRPr="0004723C">
              <w:rPr>
                <w:b/>
                <w:sz w:val="2"/>
                <w:szCs w:val="26"/>
                <w:lang w:val="it-IT"/>
              </w:rPr>
              <w:t>\\\</w:t>
            </w:r>
          </w:p>
          <w:p w14:paraId="6965DE68" w14:textId="77777777" w:rsidR="00D82276" w:rsidRPr="0004723C" w:rsidRDefault="00D82276" w:rsidP="00D82276">
            <w:pPr>
              <w:widowControl w:val="0"/>
              <w:rPr>
                <w:b/>
                <w:sz w:val="34"/>
                <w:szCs w:val="28"/>
                <w:lang w:val="it-IT"/>
              </w:rPr>
            </w:pPr>
          </w:p>
          <w:p w14:paraId="1785941E" w14:textId="5327F752" w:rsidR="00357DB4" w:rsidRPr="0004723C" w:rsidRDefault="0072600B" w:rsidP="007C32BA">
            <w:pPr>
              <w:widowControl w:val="0"/>
              <w:jc w:val="center"/>
              <w:rPr>
                <w:b/>
                <w:szCs w:val="28"/>
                <w:lang w:val="vi-VN"/>
              </w:rPr>
            </w:pPr>
            <w:r w:rsidRPr="0004723C">
              <w:rPr>
                <w:b/>
                <w:szCs w:val="28"/>
              </w:rPr>
              <w:t>Nguyễn Văn Tiến</w:t>
            </w:r>
          </w:p>
        </w:tc>
      </w:tr>
    </w:tbl>
    <w:p w14:paraId="58834111" w14:textId="19DA7AA7" w:rsidR="00C90B88" w:rsidRPr="0004723C" w:rsidRDefault="00F44E9C" w:rsidP="005209FF">
      <w:pPr>
        <w:widowControl w:val="0"/>
        <w:rPr>
          <w:sz w:val="6"/>
          <w:szCs w:val="28"/>
        </w:rPr>
      </w:pPr>
      <w:r w:rsidRPr="0004723C">
        <w:rPr>
          <w:noProof/>
          <w:szCs w:val="28"/>
          <w:lang w:val="en-GB" w:eastAsia="en-GB"/>
        </w:rPr>
        <mc:AlternateContent>
          <mc:Choice Requires="wps">
            <w:drawing>
              <wp:anchor distT="0" distB="0" distL="114300" distR="114300" simplePos="0" relativeHeight="251667456" behindDoc="1" locked="0" layoutInCell="1" allowOverlap="1" wp14:anchorId="5637D316" wp14:editId="3EBF29FA">
                <wp:simplePos x="0" y="0"/>
                <wp:positionH relativeFrom="column">
                  <wp:posOffset>-89535</wp:posOffset>
                </wp:positionH>
                <wp:positionV relativeFrom="paragraph">
                  <wp:posOffset>2540</wp:posOffset>
                </wp:positionV>
                <wp:extent cx="3495675" cy="10737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18141D7" w:rsidR="00F86918" w:rsidRPr="007030D8" w:rsidRDefault="00F86918" w:rsidP="00E93CD3">
                            <w:pPr>
                              <w:shd w:val="clear" w:color="auto" w:fill="FFFFFF" w:themeFill="background1"/>
                              <w:spacing w:after="60"/>
                              <w:rPr>
                                <w:color w:val="FFFFFF" w:themeColor="background1"/>
                                <w:sz w:val="22"/>
                                <w:szCs w:val="22"/>
                                <w:lang w:val="en-GB"/>
                              </w:rPr>
                            </w:pPr>
                            <w:r w:rsidRPr="007030D8">
                              <w:rPr>
                                <w:color w:val="FFFFFF" w:themeColor="background1"/>
                                <w:sz w:val="22"/>
                                <w:szCs w:val="22"/>
                              </w:rPr>
                              <w:t>Trưởng ca trực:</w:t>
                            </w:r>
                            <w:r w:rsidRPr="007030D8">
                              <w:rPr>
                                <w:color w:val="FFFFFF" w:themeColor="background1"/>
                                <w:sz w:val="22"/>
                                <w:szCs w:val="22"/>
                              </w:rPr>
                              <w:tab/>
                            </w:r>
                            <w:r w:rsidRPr="007030D8">
                              <w:rPr>
                                <w:color w:val="FFFFFF" w:themeColor="background1"/>
                                <w:sz w:val="22"/>
                                <w:szCs w:val="22"/>
                              </w:rPr>
                              <w:tab/>
                            </w:r>
                            <w:r w:rsidRPr="007030D8">
                              <w:rPr>
                                <w:color w:val="FFFFFF" w:themeColor="background1"/>
                                <w:sz w:val="22"/>
                                <w:szCs w:val="22"/>
                              </w:rPr>
                              <w:tab/>
                            </w:r>
                            <w:r w:rsidR="009E0BB4" w:rsidRPr="007030D8">
                              <w:rPr>
                                <w:color w:val="FFFFFF" w:themeColor="background1"/>
                                <w:sz w:val="22"/>
                                <w:szCs w:val="22"/>
                                <w:lang w:val="en-GB"/>
                              </w:rPr>
                              <w:t>Nguyễn Thanh Tùng</w:t>
                            </w:r>
                          </w:p>
                          <w:p w14:paraId="651661C9" w14:textId="1DDE0073" w:rsidR="00F86918" w:rsidRPr="007030D8" w:rsidRDefault="00F86918" w:rsidP="00E93CD3">
                            <w:pPr>
                              <w:shd w:val="clear" w:color="auto" w:fill="FFFFFF" w:themeFill="background1"/>
                              <w:spacing w:after="60"/>
                              <w:ind w:left="720" w:hanging="720"/>
                              <w:rPr>
                                <w:color w:val="FFFFFF" w:themeColor="background1"/>
                                <w:sz w:val="22"/>
                                <w:szCs w:val="22"/>
                                <w:lang w:val="en-GB"/>
                              </w:rPr>
                            </w:pPr>
                            <w:r w:rsidRPr="007030D8">
                              <w:rPr>
                                <w:color w:val="FFFFFF" w:themeColor="background1"/>
                                <w:sz w:val="22"/>
                                <w:szCs w:val="22"/>
                              </w:rPr>
                              <w:t xml:space="preserve">Trực T1: </w:t>
                            </w:r>
                            <w:r w:rsidRPr="007030D8">
                              <w:rPr>
                                <w:color w:val="FFFFFF" w:themeColor="background1"/>
                                <w:sz w:val="22"/>
                                <w:szCs w:val="22"/>
                              </w:rPr>
                              <w:tab/>
                            </w:r>
                            <w:r w:rsidRPr="007030D8">
                              <w:rPr>
                                <w:color w:val="FFFFFF" w:themeColor="background1"/>
                                <w:sz w:val="22"/>
                                <w:szCs w:val="22"/>
                              </w:rPr>
                              <w:tab/>
                            </w:r>
                            <w:r w:rsidRPr="007030D8">
                              <w:rPr>
                                <w:color w:val="FFFFFF" w:themeColor="background1"/>
                                <w:sz w:val="22"/>
                                <w:szCs w:val="22"/>
                              </w:rPr>
                              <w:tab/>
                            </w:r>
                            <w:r w:rsidR="009E0BB4" w:rsidRPr="007030D8">
                              <w:rPr>
                                <w:color w:val="FFFFFF" w:themeColor="background1"/>
                                <w:sz w:val="22"/>
                                <w:szCs w:val="22"/>
                                <w:lang w:val="en-GB"/>
                              </w:rPr>
                              <w:t>Hồ Văn Linh</w:t>
                            </w:r>
                          </w:p>
                          <w:p w14:paraId="1DF9E866" w14:textId="0C432D9B" w:rsidR="00F86918" w:rsidRPr="007030D8" w:rsidRDefault="00927E7E" w:rsidP="00E93CD3">
                            <w:pPr>
                              <w:shd w:val="clear" w:color="auto" w:fill="FFFFFF" w:themeFill="background1"/>
                              <w:spacing w:after="60"/>
                              <w:ind w:left="720" w:hanging="720"/>
                              <w:rPr>
                                <w:color w:val="FFFFFF" w:themeColor="background1"/>
                                <w:sz w:val="22"/>
                                <w:szCs w:val="22"/>
                                <w:lang w:val="en-GB"/>
                              </w:rPr>
                            </w:pPr>
                            <w:r w:rsidRPr="007030D8">
                              <w:rPr>
                                <w:color w:val="FFFFFF" w:themeColor="background1"/>
                                <w:sz w:val="22"/>
                                <w:szCs w:val="22"/>
                              </w:rPr>
                              <w:t xml:space="preserve">Trực T2: </w:t>
                            </w:r>
                            <w:r w:rsidRPr="007030D8">
                              <w:rPr>
                                <w:color w:val="FFFFFF" w:themeColor="background1"/>
                                <w:sz w:val="22"/>
                                <w:szCs w:val="22"/>
                              </w:rPr>
                              <w:tab/>
                            </w:r>
                            <w:r w:rsidRPr="007030D8">
                              <w:rPr>
                                <w:color w:val="FFFFFF" w:themeColor="background1"/>
                                <w:sz w:val="22"/>
                                <w:szCs w:val="22"/>
                              </w:rPr>
                              <w:tab/>
                              <w:t xml:space="preserve">           </w:t>
                            </w:r>
                            <w:r w:rsidR="00776771" w:rsidRPr="007030D8">
                              <w:rPr>
                                <w:color w:val="FFFFFF" w:themeColor="background1"/>
                                <w:sz w:val="22"/>
                                <w:szCs w:val="22"/>
                              </w:rPr>
                              <w:t xml:space="preserve">  </w:t>
                            </w:r>
                            <w:r w:rsidR="009E0BB4" w:rsidRPr="007030D8">
                              <w:rPr>
                                <w:color w:val="FFFFFF" w:themeColor="background1"/>
                                <w:sz w:val="22"/>
                                <w:szCs w:val="22"/>
                                <w:lang w:val="en-GB"/>
                              </w:rPr>
                              <w:t>Đàm Bình Minh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7.05pt;margin-top:.2pt;width:275.25pt;height:8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P/tgIAALo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" filled="f" stroked="f">
                <v:textbox>
                  <w:txbxContent>
                    <w:p w14:paraId="55D19A39" w14:textId="218141D7" w:rsidR="00F86918" w:rsidRPr="007030D8" w:rsidRDefault="00F86918" w:rsidP="00E93CD3">
                      <w:pPr>
                        <w:shd w:val="clear" w:color="auto" w:fill="FFFFFF" w:themeFill="background1"/>
                        <w:spacing w:after="60"/>
                        <w:rPr>
                          <w:color w:val="FFFFFF" w:themeColor="background1"/>
                          <w:sz w:val="22"/>
                          <w:szCs w:val="22"/>
                          <w:lang w:val="en-GB"/>
                        </w:rPr>
                      </w:pPr>
                      <w:bookmarkStart w:id="1" w:name="_GoBack"/>
                      <w:r w:rsidRPr="007030D8">
                        <w:rPr>
                          <w:color w:val="FFFFFF" w:themeColor="background1"/>
                          <w:sz w:val="22"/>
                          <w:szCs w:val="22"/>
                        </w:rPr>
                        <w:t>Trưởng ca trực:</w:t>
                      </w:r>
                      <w:r w:rsidRPr="007030D8">
                        <w:rPr>
                          <w:color w:val="FFFFFF" w:themeColor="background1"/>
                          <w:sz w:val="22"/>
                          <w:szCs w:val="22"/>
                        </w:rPr>
                        <w:tab/>
                      </w:r>
                      <w:r w:rsidRPr="007030D8">
                        <w:rPr>
                          <w:color w:val="FFFFFF" w:themeColor="background1"/>
                          <w:sz w:val="22"/>
                          <w:szCs w:val="22"/>
                        </w:rPr>
                        <w:tab/>
                      </w:r>
                      <w:r w:rsidRPr="007030D8">
                        <w:rPr>
                          <w:color w:val="FFFFFF" w:themeColor="background1"/>
                          <w:sz w:val="22"/>
                          <w:szCs w:val="22"/>
                        </w:rPr>
                        <w:tab/>
                      </w:r>
                      <w:r w:rsidR="009E0BB4" w:rsidRPr="007030D8">
                        <w:rPr>
                          <w:color w:val="FFFFFF" w:themeColor="background1"/>
                          <w:sz w:val="22"/>
                          <w:szCs w:val="22"/>
                          <w:lang w:val="en-GB"/>
                        </w:rPr>
                        <w:t>Nguyễn Thanh Tùng</w:t>
                      </w:r>
                    </w:p>
                    <w:p w14:paraId="651661C9" w14:textId="1DDE0073" w:rsidR="00F86918" w:rsidRPr="007030D8" w:rsidRDefault="00F86918" w:rsidP="00E93CD3">
                      <w:pPr>
                        <w:shd w:val="clear" w:color="auto" w:fill="FFFFFF" w:themeFill="background1"/>
                        <w:spacing w:after="60"/>
                        <w:ind w:left="720" w:hanging="720"/>
                        <w:rPr>
                          <w:color w:val="FFFFFF" w:themeColor="background1"/>
                          <w:sz w:val="22"/>
                          <w:szCs w:val="22"/>
                          <w:lang w:val="en-GB"/>
                        </w:rPr>
                      </w:pPr>
                      <w:r w:rsidRPr="007030D8">
                        <w:rPr>
                          <w:color w:val="FFFFFF" w:themeColor="background1"/>
                          <w:sz w:val="22"/>
                          <w:szCs w:val="22"/>
                        </w:rPr>
                        <w:t xml:space="preserve">Trực T1: </w:t>
                      </w:r>
                      <w:r w:rsidRPr="007030D8">
                        <w:rPr>
                          <w:color w:val="FFFFFF" w:themeColor="background1"/>
                          <w:sz w:val="22"/>
                          <w:szCs w:val="22"/>
                        </w:rPr>
                        <w:tab/>
                      </w:r>
                      <w:r w:rsidRPr="007030D8">
                        <w:rPr>
                          <w:color w:val="FFFFFF" w:themeColor="background1"/>
                          <w:sz w:val="22"/>
                          <w:szCs w:val="22"/>
                        </w:rPr>
                        <w:tab/>
                      </w:r>
                      <w:r w:rsidRPr="007030D8">
                        <w:rPr>
                          <w:color w:val="FFFFFF" w:themeColor="background1"/>
                          <w:sz w:val="22"/>
                          <w:szCs w:val="22"/>
                        </w:rPr>
                        <w:tab/>
                      </w:r>
                      <w:r w:rsidR="009E0BB4" w:rsidRPr="007030D8">
                        <w:rPr>
                          <w:color w:val="FFFFFF" w:themeColor="background1"/>
                          <w:sz w:val="22"/>
                          <w:szCs w:val="22"/>
                          <w:lang w:val="en-GB"/>
                        </w:rPr>
                        <w:t>Hồ Văn Linh</w:t>
                      </w:r>
                    </w:p>
                    <w:p w14:paraId="1DF9E866" w14:textId="0C432D9B" w:rsidR="00F86918" w:rsidRPr="007030D8" w:rsidRDefault="00927E7E" w:rsidP="00E93CD3">
                      <w:pPr>
                        <w:shd w:val="clear" w:color="auto" w:fill="FFFFFF" w:themeFill="background1"/>
                        <w:spacing w:after="60"/>
                        <w:ind w:left="720" w:hanging="720"/>
                        <w:rPr>
                          <w:color w:val="FFFFFF" w:themeColor="background1"/>
                          <w:sz w:val="22"/>
                          <w:szCs w:val="22"/>
                          <w:lang w:val="en-GB"/>
                        </w:rPr>
                      </w:pPr>
                      <w:r w:rsidRPr="007030D8">
                        <w:rPr>
                          <w:color w:val="FFFFFF" w:themeColor="background1"/>
                          <w:sz w:val="22"/>
                          <w:szCs w:val="22"/>
                        </w:rPr>
                        <w:t xml:space="preserve">Trực T2: </w:t>
                      </w:r>
                      <w:r w:rsidRPr="007030D8">
                        <w:rPr>
                          <w:color w:val="FFFFFF" w:themeColor="background1"/>
                          <w:sz w:val="22"/>
                          <w:szCs w:val="22"/>
                        </w:rPr>
                        <w:tab/>
                      </w:r>
                      <w:r w:rsidRPr="007030D8">
                        <w:rPr>
                          <w:color w:val="FFFFFF" w:themeColor="background1"/>
                          <w:sz w:val="22"/>
                          <w:szCs w:val="22"/>
                        </w:rPr>
                        <w:tab/>
                        <w:t xml:space="preserve">           </w:t>
                      </w:r>
                      <w:r w:rsidR="00776771" w:rsidRPr="007030D8">
                        <w:rPr>
                          <w:color w:val="FFFFFF" w:themeColor="background1"/>
                          <w:sz w:val="22"/>
                          <w:szCs w:val="22"/>
                        </w:rPr>
                        <w:t xml:space="preserve">  </w:t>
                      </w:r>
                      <w:r w:rsidR="009E0BB4" w:rsidRPr="007030D8">
                        <w:rPr>
                          <w:color w:val="FFFFFF" w:themeColor="background1"/>
                          <w:sz w:val="22"/>
                          <w:szCs w:val="22"/>
                          <w:lang w:val="en-GB"/>
                        </w:rPr>
                        <w:t>Đàm Bình Minh</w:t>
                      </w:r>
                      <w:bookmarkEnd w:id="1"/>
                    </w:p>
                  </w:txbxContent>
                </v:textbox>
              </v:shape>
            </w:pict>
          </mc:Fallback>
        </mc:AlternateContent>
      </w:r>
    </w:p>
    <w:sectPr w:rsidR="00C90B88" w:rsidRPr="0004723C" w:rsidSect="008A2DBC">
      <w:headerReference w:type="default" r:id="rId8"/>
      <w:footerReference w:type="even" r:id="rId9"/>
      <w:pgSz w:w="11907" w:h="16840" w:code="9"/>
      <w:pgMar w:top="993"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8DA79" w14:textId="77777777" w:rsidR="00F75075" w:rsidRDefault="00F75075" w:rsidP="00357DB4">
      <w:r>
        <w:separator/>
      </w:r>
    </w:p>
  </w:endnote>
  <w:endnote w:type="continuationSeparator" w:id="0">
    <w:p w14:paraId="63BCC837" w14:textId="77777777" w:rsidR="00F75075" w:rsidRDefault="00F75075"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8A172" w14:textId="77777777" w:rsidR="00F75075" w:rsidRDefault="00F75075" w:rsidP="00357DB4">
      <w:r>
        <w:separator/>
      </w:r>
    </w:p>
  </w:footnote>
  <w:footnote w:type="continuationSeparator" w:id="0">
    <w:p w14:paraId="64473C57" w14:textId="77777777" w:rsidR="00F75075" w:rsidRDefault="00F75075"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0980699C"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8141CF">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3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70"/>
    <w:rsid w:val="00071635"/>
    <w:rsid w:val="000716C7"/>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55F"/>
    <w:rsid w:val="000B655E"/>
    <w:rsid w:val="000B67CC"/>
    <w:rsid w:val="000B6B73"/>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397"/>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19E9"/>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78A"/>
    <w:rsid w:val="002A197F"/>
    <w:rsid w:val="002A1D09"/>
    <w:rsid w:val="002A2282"/>
    <w:rsid w:val="002A2738"/>
    <w:rsid w:val="002A28B0"/>
    <w:rsid w:val="002A2E6B"/>
    <w:rsid w:val="002A3000"/>
    <w:rsid w:val="002A30AB"/>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E0B"/>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309"/>
    <w:rsid w:val="00301481"/>
    <w:rsid w:val="00301AC4"/>
    <w:rsid w:val="00301CDB"/>
    <w:rsid w:val="00301E7E"/>
    <w:rsid w:val="003020C0"/>
    <w:rsid w:val="00302648"/>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C4D"/>
    <w:rsid w:val="004268BB"/>
    <w:rsid w:val="0042746A"/>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6BD"/>
    <w:rsid w:val="004C47EE"/>
    <w:rsid w:val="004C4834"/>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823"/>
    <w:rsid w:val="004F2FD9"/>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45"/>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407"/>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6A8"/>
    <w:rsid w:val="00630F64"/>
    <w:rsid w:val="00631058"/>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F03A2"/>
    <w:rsid w:val="006F0591"/>
    <w:rsid w:val="006F0611"/>
    <w:rsid w:val="006F0E0F"/>
    <w:rsid w:val="006F0FB1"/>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68E8"/>
    <w:rsid w:val="007371FF"/>
    <w:rsid w:val="0073752B"/>
    <w:rsid w:val="00737C1A"/>
    <w:rsid w:val="007403D5"/>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5E79"/>
    <w:rsid w:val="0080619E"/>
    <w:rsid w:val="0080621C"/>
    <w:rsid w:val="0080647E"/>
    <w:rsid w:val="008066F4"/>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FE"/>
    <w:rsid w:val="00852C79"/>
    <w:rsid w:val="00852F18"/>
    <w:rsid w:val="00853028"/>
    <w:rsid w:val="008531E4"/>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A94"/>
    <w:rsid w:val="008860C7"/>
    <w:rsid w:val="00886120"/>
    <w:rsid w:val="0088645A"/>
    <w:rsid w:val="008872DD"/>
    <w:rsid w:val="00887708"/>
    <w:rsid w:val="008877F3"/>
    <w:rsid w:val="00887A99"/>
    <w:rsid w:val="00887CA2"/>
    <w:rsid w:val="008900F0"/>
    <w:rsid w:val="00890712"/>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6B"/>
    <w:rsid w:val="0098797F"/>
    <w:rsid w:val="00987BFF"/>
    <w:rsid w:val="00990590"/>
    <w:rsid w:val="009906A5"/>
    <w:rsid w:val="0099185A"/>
    <w:rsid w:val="00991A60"/>
    <w:rsid w:val="00991C76"/>
    <w:rsid w:val="0099225D"/>
    <w:rsid w:val="00992420"/>
    <w:rsid w:val="009929E1"/>
    <w:rsid w:val="00992F26"/>
    <w:rsid w:val="00992F5F"/>
    <w:rsid w:val="009930C8"/>
    <w:rsid w:val="00993307"/>
    <w:rsid w:val="00993F77"/>
    <w:rsid w:val="00994529"/>
    <w:rsid w:val="0099455D"/>
    <w:rsid w:val="00994C1A"/>
    <w:rsid w:val="00995085"/>
    <w:rsid w:val="009952F7"/>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5F2"/>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D94"/>
    <w:rsid w:val="009E6E9A"/>
    <w:rsid w:val="009E7720"/>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2FA"/>
    <w:rsid w:val="00A918FB"/>
    <w:rsid w:val="00A91ACC"/>
    <w:rsid w:val="00A9238C"/>
    <w:rsid w:val="00A92B95"/>
    <w:rsid w:val="00A938F4"/>
    <w:rsid w:val="00A94087"/>
    <w:rsid w:val="00A94A73"/>
    <w:rsid w:val="00A94C54"/>
    <w:rsid w:val="00A951DD"/>
    <w:rsid w:val="00A9531A"/>
    <w:rsid w:val="00A95333"/>
    <w:rsid w:val="00A9656B"/>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E93"/>
    <w:rsid w:val="00B00C7F"/>
    <w:rsid w:val="00B01989"/>
    <w:rsid w:val="00B019D3"/>
    <w:rsid w:val="00B01A0A"/>
    <w:rsid w:val="00B01ABF"/>
    <w:rsid w:val="00B01E07"/>
    <w:rsid w:val="00B0204E"/>
    <w:rsid w:val="00B026AD"/>
    <w:rsid w:val="00B02733"/>
    <w:rsid w:val="00B02785"/>
    <w:rsid w:val="00B029DF"/>
    <w:rsid w:val="00B03652"/>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17"/>
    <w:rsid w:val="00B3153C"/>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422C"/>
    <w:rsid w:val="00BF4DAB"/>
    <w:rsid w:val="00BF62C6"/>
    <w:rsid w:val="00BF683A"/>
    <w:rsid w:val="00BF684C"/>
    <w:rsid w:val="00BF68C6"/>
    <w:rsid w:val="00BF7295"/>
    <w:rsid w:val="00BF7306"/>
    <w:rsid w:val="00BF7681"/>
    <w:rsid w:val="00C0039F"/>
    <w:rsid w:val="00C0043B"/>
    <w:rsid w:val="00C004B5"/>
    <w:rsid w:val="00C00F4A"/>
    <w:rsid w:val="00C013E9"/>
    <w:rsid w:val="00C0146F"/>
    <w:rsid w:val="00C0195B"/>
    <w:rsid w:val="00C019D0"/>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B6E"/>
    <w:rsid w:val="00C14077"/>
    <w:rsid w:val="00C140DE"/>
    <w:rsid w:val="00C14295"/>
    <w:rsid w:val="00C14D8E"/>
    <w:rsid w:val="00C14E9D"/>
    <w:rsid w:val="00C15359"/>
    <w:rsid w:val="00C1535C"/>
    <w:rsid w:val="00C1543B"/>
    <w:rsid w:val="00C15D43"/>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809"/>
    <w:rsid w:val="00CC5D93"/>
    <w:rsid w:val="00CC5E0D"/>
    <w:rsid w:val="00CC5F43"/>
    <w:rsid w:val="00CC5F9A"/>
    <w:rsid w:val="00CC73AF"/>
    <w:rsid w:val="00CC7638"/>
    <w:rsid w:val="00CC7D14"/>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25F"/>
    <w:rsid w:val="00D00877"/>
    <w:rsid w:val="00D0094E"/>
    <w:rsid w:val="00D00B7E"/>
    <w:rsid w:val="00D00BAF"/>
    <w:rsid w:val="00D01D08"/>
    <w:rsid w:val="00D021A3"/>
    <w:rsid w:val="00D02746"/>
    <w:rsid w:val="00D0298E"/>
    <w:rsid w:val="00D02D0D"/>
    <w:rsid w:val="00D037D1"/>
    <w:rsid w:val="00D03CDE"/>
    <w:rsid w:val="00D03FF9"/>
    <w:rsid w:val="00D04134"/>
    <w:rsid w:val="00D045C8"/>
    <w:rsid w:val="00D04633"/>
    <w:rsid w:val="00D04811"/>
    <w:rsid w:val="00D04821"/>
    <w:rsid w:val="00D04B30"/>
    <w:rsid w:val="00D04BA0"/>
    <w:rsid w:val="00D04EC5"/>
    <w:rsid w:val="00D063C6"/>
    <w:rsid w:val="00D06419"/>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2C29"/>
    <w:rsid w:val="00D62DE4"/>
    <w:rsid w:val="00D62F83"/>
    <w:rsid w:val="00D62FEE"/>
    <w:rsid w:val="00D63185"/>
    <w:rsid w:val="00D6320F"/>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625"/>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A3E"/>
    <w:rsid w:val="00EE5A69"/>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2EAC"/>
    <w:rsid w:val="00F934BF"/>
    <w:rsid w:val="00F937EE"/>
    <w:rsid w:val="00F93F97"/>
    <w:rsid w:val="00F9496F"/>
    <w:rsid w:val="00F94A19"/>
    <w:rsid w:val="00F94E2E"/>
    <w:rsid w:val="00F956E9"/>
    <w:rsid w:val="00F957B5"/>
    <w:rsid w:val="00F965D5"/>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6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A216E-AB45-4951-8C0E-492CCCFF87D4}">
  <ds:schemaRefs>
    <ds:schemaRef ds:uri="http://schemas.openxmlformats.org/officeDocument/2006/bibliography"/>
  </ds:schemaRefs>
</ds:datastoreItem>
</file>

<file path=customXml/itemProps2.xml><?xml version="1.0" encoding="utf-8"?>
<ds:datastoreItem xmlns:ds="http://schemas.openxmlformats.org/officeDocument/2006/customXml" ds:itemID="{1C163670-CFC0-459C-91A9-4AE6B385D423}"/>
</file>

<file path=customXml/itemProps3.xml><?xml version="1.0" encoding="utf-8"?>
<ds:datastoreItem xmlns:ds="http://schemas.openxmlformats.org/officeDocument/2006/customXml" ds:itemID="{77E1E469-72C5-424B-89C2-7EC3281853CE}"/>
</file>

<file path=customXml/itemProps4.xml><?xml version="1.0" encoding="utf-8"?>
<ds:datastoreItem xmlns:ds="http://schemas.openxmlformats.org/officeDocument/2006/customXml" ds:itemID="{67AECF65-1576-4DEF-B38B-0586522DF579}"/>
</file>

<file path=docProps/app.xml><?xml version="1.0" encoding="utf-8"?>
<Properties xmlns="http://schemas.openxmlformats.org/officeDocument/2006/extended-properties" xmlns:vt="http://schemas.openxmlformats.org/officeDocument/2006/docPropsVTypes">
  <Template>Normal.dotm</Template>
  <TotalTime>2005</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260</cp:revision>
  <cp:lastPrinted>2026-08-30T00:48:00Z</cp:lastPrinted>
  <dcterms:created xsi:type="dcterms:W3CDTF">2026-08-24T01:43:00Z</dcterms:created>
  <dcterms:modified xsi:type="dcterms:W3CDTF">2026-08-30T01:11:00Z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