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74C51898" w:rsidR="00357DB4" w:rsidRPr="0004723C" w:rsidRDefault="00357DB4" w:rsidP="0011117E">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933A25" w:rsidRPr="0004723C">
              <w:rPr>
                <w:rFonts w:ascii="Times New Roman" w:hAnsi="Times New Roman"/>
                <w:i/>
                <w:sz w:val="27"/>
                <w:szCs w:val="27"/>
              </w:rPr>
              <w:t>2</w:t>
            </w:r>
            <w:r w:rsidR="0011117E">
              <w:rPr>
                <w:rFonts w:ascii="Times New Roman" w:hAnsi="Times New Roman"/>
                <w:i/>
                <w:sz w:val="27"/>
                <w:szCs w:val="27"/>
              </w:rPr>
              <w:t>8</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C13FC" w:rsidRPr="0004723C">
              <w:rPr>
                <w:rFonts w:ascii="Times New Roman" w:hAnsi="Times New Roman"/>
                <w:i/>
                <w:sz w:val="27"/>
                <w:szCs w:val="27"/>
              </w:rPr>
              <w:t>8</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877F3" w:rsidRDefault="00357DB4" w:rsidP="008877F3">
      <w:pPr>
        <w:widowControl w:val="0"/>
        <w:tabs>
          <w:tab w:val="center" w:pos="4536"/>
          <w:tab w:val="right" w:pos="9072"/>
        </w:tabs>
        <w:spacing w:before="480" w:line="276" w:lineRule="auto"/>
        <w:jc w:val="center"/>
        <w:rPr>
          <w:b/>
          <w:sz w:val="27"/>
          <w:szCs w:val="27"/>
        </w:rPr>
      </w:pPr>
      <w:r w:rsidRPr="008877F3">
        <w:rPr>
          <w:b/>
          <w:sz w:val="27"/>
          <w:szCs w:val="27"/>
        </w:rPr>
        <w:t>BÁO CÁO NHANH</w:t>
      </w:r>
    </w:p>
    <w:p w14:paraId="51FF8A68" w14:textId="03606461" w:rsidR="00357DB4" w:rsidRPr="008877F3" w:rsidRDefault="00357DB4" w:rsidP="001666D8">
      <w:pPr>
        <w:pStyle w:val="Bodytext20"/>
        <w:spacing w:before="0" w:after="240" w:line="288" w:lineRule="auto"/>
        <w:jc w:val="center"/>
        <w:rPr>
          <w:rFonts w:cs="Times New Roman"/>
          <w:b/>
          <w:color w:val="000000" w:themeColor="text1"/>
          <w:sz w:val="27"/>
          <w:szCs w:val="27"/>
          <w:lang w:val="vi-VN"/>
        </w:rPr>
      </w:pPr>
      <w:r w:rsidRPr="008877F3">
        <w:rPr>
          <w:rFonts w:cs="Times New Roman"/>
          <w:b/>
          <w:noProof/>
          <w:color w:val="000000" w:themeColor="text1"/>
          <w:sz w:val="27"/>
          <w:szCs w:val="27"/>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877F3">
        <w:rPr>
          <w:rFonts w:cs="Times New Roman"/>
          <w:b/>
          <w:color w:val="000000" w:themeColor="text1"/>
          <w:sz w:val="27"/>
          <w:szCs w:val="27"/>
        </w:rPr>
        <w:t>C</w:t>
      </w:r>
      <w:r w:rsidRPr="008877F3">
        <w:rPr>
          <w:rFonts w:cs="Times New Roman"/>
          <w:b/>
          <w:color w:val="000000" w:themeColor="text1"/>
          <w:sz w:val="27"/>
          <w:szCs w:val="27"/>
        </w:rPr>
        <w:t xml:space="preserve">ông tác phòng, chống thiên tai ngày </w:t>
      </w:r>
      <w:r w:rsidR="00567B2F" w:rsidRPr="008877F3">
        <w:rPr>
          <w:rFonts w:cs="Times New Roman"/>
          <w:b/>
          <w:color w:val="000000" w:themeColor="text1"/>
          <w:sz w:val="27"/>
          <w:szCs w:val="27"/>
        </w:rPr>
        <w:t>2</w:t>
      </w:r>
      <w:r w:rsidR="0011117E">
        <w:rPr>
          <w:rFonts w:cs="Times New Roman"/>
          <w:b/>
          <w:color w:val="000000" w:themeColor="text1"/>
          <w:sz w:val="27"/>
          <w:szCs w:val="27"/>
        </w:rPr>
        <w:t>7</w:t>
      </w:r>
      <w:r w:rsidR="004A01F6" w:rsidRPr="008877F3">
        <w:rPr>
          <w:rFonts w:cs="Times New Roman"/>
          <w:b/>
          <w:color w:val="000000" w:themeColor="text1"/>
          <w:sz w:val="27"/>
          <w:szCs w:val="27"/>
        </w:rPr>
        <w:t>/</w:t>
      </w:r>
      <w:r w:rsidR="006A3BBB" w:rsidRPr="008877F3">
        <w:rPr>
          <w:rFonts w:cs="Times New Roman"/>
          <w:b/>
          <w:color w:val="000000" w:themeColor="text1"/>
          <w:sz w:val="27"/>
          <w:szCs w:val="27"/>
        </w:rPr>
        <w:t>8</w:t>
      </w:r>
      <w:r w:rsidRPr="008877F3">
        <w:rPr>
          <w:rFonts w:cs="Times New Roman"/>
          <w:b/>
          <w:color w:val="000000" w:themeColor="text1"/>
          <w:sz w:val="27"/>
          <w:szCs w:val="27"/>
        </w:rPr>
        <w:t>/202</w:t>
      </w:r>
      <w:r w:rsidR="008D7401" w:rsidRPr="008877F3">
        <w:rPr>
          <w:rFonts w:cs="Times New Roman"/>
          <w:b/>
          <w:color w:val="000000" w:themeColor="text1"/>
          <w:sz w:val="27"/>
          <w:szCs w:val="27"/>
        </w:rPr>
        <w:t>6</w:t>
      </w:r>
    </w:p>
    <w:p w14:paraId="1C05548C" w14:textId="3DB8773E" w:rsidR="00B63328" w:rsidRPr="008877F3" w:rsidRDefault="00357DB4" w:rsidP="00BD4D1D">
      <w:pPr>
        <w:widowControl w:val="0"/>
        <w:spacing w:before="80" w:after="80" w:line="252" w:lineRule="auto"/>
        <w:ind w:firstLine="709"/>
        <w:jc w:val="both"/>
        <w:rPr>
          <w:b/>
          <w:sz w:val="27"/>
          <w:szCs w:val="27"/>
          <w:lang w:eastAsia="x-none"/>
        </w:rPr>
      </w:pPr>
      <w:r w:rsidRPr="008877F3">
        <w:rPr>
          <w:b/>
          <w:sz w:val="27"/>
          <w:szCs w:val="27"/>
          <w:lang w:eastAsia="x-none"/>
        </w:rPr>
        <w:t xml:space="preserve">I. TÌNH HÌNH </w:t>
      </w:r>
      <w:r w:rsidR="003A6520" w:rsidRPr="008877F3">
        <w:rPr>
          <w:b/>
          <w:sz w:val="27"/>
          <w:szCs w:val="27"/>
          <w:lang w:eastAsia="x-none"/>
        </w:rPr>
        <w:t xml:space="preserve">THỜI TIẾT, </w:t>
      </w:r>
      <w:r w:rsidRPr="008877F3">
        <w:rPr>
          <w:b/>
          <w:sz w:val="27"/>
          <w:szCs w:val="27"/>
          <w:lang w:eastAsia="x-none"/>
        </w:rPr>
        <w:t>THIÊN</w:t>
      </w:r>
      <w:r w:rsidRPr="008877F3">
        <w:rPr>
          <w:b/>
          <w:sz w:val="27"/>
          <w:szCs w:val="27"/>
          <w:lang w:val="vi-VN" w:eastAsia="x-none"/>
        </w:rPr>
        <w:t xml:space="preserve"> </w:t>
      </w:r>
      <w:r w:rsidRPr="008877F3">
        <w:rPr>
          <w:b/>
          <w:sz w:val="27"/>
          <w:szCs w:val="27"/>
          <w:lang w:eastAsia="x-none"/>
        </w:rPr>
        <w:t>TAI</w:t>
      </w:r>
    </w:p>
    <w:p w14:paraId="72C1E603" w14:textId="53C01B64" w:rsidR="009A501B" w:rsidRPr="009A501B" w:rsidRDefault="003C0382" w:rsidP="00BD4D1D">
      <w:pPr>
        <w:widowControl w:val="0"/>
        <w:spacing w:before="80" w:after="80" w:line="252" w:lineRule="auto"/>
        <w:ind w:firstLine="709"/>
        <w:jc w:val="both"/>
        <w:rPr>
          <w:b/>
          <w:sz w:val="27"/>
          <w:szCs w:val="27"/>
          <w:lang w:eastAsia="x-none"/>
        </w:rPr>
      </w:pPr>
      <w:r w:rsidRPr="008877F3">
        <w:rPr>
          <w:b/>
          <w:sz w:val="27"/>
          <w:szCs w:val="27"/>
          <w:lang w:eastAsia="x-none"/>
        </w:rPr>
        <w:t xml:space="preserve">1. </w:t>
      </w:r>
      <w:r w:rsidR="00012BE1" w:rsidRPr="00012BE1">
        <w:rPr>
          <w:b/>
          <w:sz w:val="27"/>
          <w:szCs w:val="27"/>
          <w:lang w:eastAsia="x-none"/>
        </w:rPr>
        <w:t>Tin cảnh báo mưa dông, mưa lớn cục bộ, lốc, sét, mưa đá,</w:t>
      </w:r>
      <w:r w:rsidR="00012BE1">
        <w:rPr>
          <w:b/>
          <w:sz w:val="27"/>
          <w:szCs w:val="27"/>
          <w:lang w:eastAsia="x-none"/>
        </w:rPr>
        <w:t xml:space="preserve"> </w:t>
      </w:r>
      <w:r w:rsidR="00012BE1" w:rsidRPr="00012BE1">
        <w:rPr>
          <w:b/>
          <w:sz w:val="27"/>
          <w:szCs w:val="27"/>
          <w:lang w:eastAsia="x-none"/>
        </w:rPr>
        <w:t>gió giật mạnh ở khu vực Bắc Bộ</w:t>
      </w:r>
      <w:r w:rsidR="00513445">
        <w:rPr>
          <w:b/>
          <w:sz w:val="27"/>
          <w:szCs w:val="27"/>
          <w:lang w:eastAsia="x-none"/>
        </w:rPr>
        <w:t xml:space="preserve"> và Thanh Hóa</w:t>
      </w:r>
    </w:p>
    <w:p w14:paraId="62101F83" w14:textId="10D368E5" w:rsidR="00012BE1" w:rsidRPr="000716C7" w:rsidRDefault="000716C7" w:rsidP="00BD4D1D">
      <w:pPr>
        <w:widowControl w:val="0"/>
        <w:spacing w:before="80" w:after="80" w:line="252" w:lineRule="auto"/>
        <w:ind w:firstLine="709"/>
        <w:jc w:val="both"/>
        <w:rPr>
          <w:sz w:val="27"/>
          <w:szCs w:val="27"/>
          <w:lang w:eastAsia="x-none"/>
        </w:rPr>
      </w:pPr>
      <w:r w:rsidRPr="000716C7">
        <w:rPr>
          <w:sz w:val="27"/>
          <w:szCs w:val="27"/>
          <w:lang w:eastAsia="x-none"/>
        </w:rPr>
        <w:t>Ngày và đêm 28</w:t>
      </w:r>
      <w:r w:rsidR="00012BE1" w:rsidRPr="000716C7">
        <w:rPr>
          <w:sz w:val="27"/>
          <w:szCs w:val="27"/>
          <w:lang w:eastAsia="x-none"/>
        </w:rPr>
        <w:t>/8, khu vực Bắc Bộ</w:t>
      </w:r>
      <w:r w:rsidRPr="000716C7">
        <w:rPr>
          <w:sz w:val="27"/>
          <w:szCs w:val="27"/>
          <w:lang w:eastAsia="x-none"/>
        </w:rPr>
        <w:t xml:space="preserve"> và Thanh Hóa</w:t>
      </w:r>
      <w:r w:rsidR="00012BE1" w:rsidRPr="000716C7">
        <w:rPr>
          <w:sz w:val="27"/>
          <w:szCs w:val="27"/>
          <w:lang w:eastAsia="x-none"/>
        </w:rPr>
        <w:t xml:space="preserve"> có mưa rào và dông rải rác với lượng mưa 10-30mm, cục bộ có nơi mưa to trên 70mm</w:t>
      </w:r>
      <w:r w:rsidRPr="000716C7">
        <w:rPr>
          <w:sz w:val="27"/>
          <w:szCs w:val="27"/>
          <w:lang w:eastAsia="x-none"/>
        </w:rPr>
        <w:t xml:space="preserve"> (thời gian mưa tập trung vào chiều tối và đêm)</w:t>
      </w:r>
      <w:r w:rsidR="00012BE1" w:rsidRPr="000716C7">
        <w:rPr>
          <w:sz w:val="27"/>
          <w:szCs w:val="27"/>
          <w:lang w:eastAsia="x-none"/>
        </w:rPr>
        <w:t>. Trong mưa dông có khả năng xảy ra lốc, sét, mưa đá và gió giật mạnh.</w:t>
      </w:r>
    </w:p>
    <w:p w14:paraId="4D8C1A97" w14:textId="33D25D71" w:rsidR="00CA56C4" w:rsidRPr="006306A8" w:rsidRDefault="00012BE1" w:rsidP="00BD4D1D">
      <w:pPr>
        <w:widowControl w:val="0"/>
        <w:spacing w:before="80" w:after="80" w:line="252" w:lineRule="auto"/>
        <w:ind w:firstLine="709"/>
        <w:jc w:val="both"/>
        <w:rPr>
          <w:bCs/>
          <w:sz w:val="27"/>
          <w:szCs w:val="27"/>
        </w:rPr>
      </w:pPr>
      <w:r w:rsidRPr="000716C7">
        <w:rPr>
          <w:sz w:val="27"/>
          <w:szCs w:val="27"/>
          <w:lang w:eastAsia="x-none"/>
        </w:rPr>
        <w:t>Cấp độ rủi ro thiên tai do lốc, sét, mưa đá: cấp 1.</w:t>
      </w:r>
    </w:p>
    <w:p w14:paraId="6CF360F6" w14:textId="39BE8C64" w:rsidR="00905E0A" w:rsidRDefault="00754B0B" w:rsidP="00BD4D1D">
      <w:pPr>
        <w:widowControl w:val="0"/>
        <w:spacing w:before="80" w:after="80" w:line="252" w:lineRule="auto"/>
        <w:ind w:firstLine="709"/>
        <w:jc w:val="both"/>
        <w:rPr>
          <w:b/>
          <w:bCs/>
          <w:color w:val="FF0000"/>
          <w:sz w:val="27"/>
          <w:szCs w:val="27"/>
        </w:rPr>
      </w:pPr>
      <w:r w:rsidRPr="00905E0A">
        <w:rPr>
          <w:b/>
          <w:bCs/>
          <w:sz w:val="27"/>
          <w:szCs w:val="27"/>
        </w:rPr>
        <w:t>2</w:t>
      </w:r>
      <w:r w:rsidR="00905E0A" w:rsidRPr="00905E0A">
        <w:rPr>
          <w:b/>
          <w:bCs/>
          <w:sz w:val="27"/>
          <w:szCs w:val="27"/>
        </w:rPr>
        <w:t>. Tin dự báo nắng nóng ở khu vực Trung Bộ</w:t>
      </w:r>
    </w:p>
    <w:p w14:paraId="78F37DEA" w14:textId="59337186" w:rsidR="00905E0A" w:rsidRPr="005A234B" w:rsidRDefault="00905E0A" w:rsidP="00BD4D1D">
      <w:pPr>
        <w:widowControl w:val="0"/>
        <w:spacing w:before="80" w:after="80" w:line="252" w:lineRule="auto"/>
        <w:ind w:firstLine="709"/>
        <w:jc w:val="both"/>
        <w:rPr>
          <w:bCs/>
          <w:sz w:val="27"/>
          <w:szCs w:val="27"/>
        </w:rPr>
      </w:pPr>
      <w:r w:rsidRPr="005A234B">
        <w:rPr>
          <w:bCs/>
          <w:sz w:val="27"/>
          <w:szCs w:val="27"/>
        </w:rPr>
        <w:t>Ngày 2</w:t>
      </w:r>
      <w:r w:rsidR="00012BE1" w:rsidRPr="005A234B">
        <w:rPr>
          <w:bCs/>
          <w:sz w:val="27"/>
          <w:szCs w:val="27"/>
        </w:rPr>
        <w:t>8</w:t>
      </w:r>
      <w:r w:rsidRPr="005A234B">
        <w:rPr>
          <w:bCs/>
          <w:sz w:val="27"/>
          <w:szCs w:val="27"/>
        </w:rPr>
        <w:t>-2</w:t>
      </w:r>
      <w:r w:rsidR="00012BE1" w:rsidRPr="005A234B">
        <w:rPr>
          <w:bCs/>
          <w:sz w:val="27"/>
          <w:szCs w:val="27"/>
        </w:rPr>
        <w:t>9</w:t>
      </w:r>
      <w:r w:rsidRPr="005A234B">
        <w:rPr>
          <w:bCs/>
          <w:sz w:val="27"/>
          <w:szCs w:val="27"/>
        </w:rPr>
        <w:t xml:space="preserve">/8, khu vực từ </w:t>
      </w:r>
      <w:r w:rsidR="00942DA4" w:rsidRPr="005A234B">
        <w:rPr>
          <w:bCs/>
          <w:sz w:val="27"/>
          <w:szCs w:val="27"/>
        </w:rPr>
        <w:t>Hà Tĩnh đến Tp. Đà Nẵng, phía Đông các tỉnh từ Quảng Ngãi đến Đắk Lắk và Khánh Hòa</w:t>
      </w:r>
      <w:r w:rsidRPr="005A234B">
        <w:rPr>
          <w:bCs/>
          <w:sz w:val="27"/>
          <w:szCs w:val="27"/>
        </w:rPr>
        <w:t xml:space="preserve"> có nắng nóng, có nơi nắng nóng gay gắt với nhiệt độ cao nhất phổ biến 35-37 độ, có nơi trên 38 độ.</w:t>
      </w:r>
    </w:p>
    <w:p w14:paraId="303F8E8A" w14:textId="588CCF7E" w:rsidR="00905E0A" w:rsidRDefault="00905E0A" w:rsidP="00BD4D1D">
      <w:pPr>
        <w:widowControl w:val="0"/>
        <w:spacing w:before="80" w:after="80" w:line="252" w:lineRule="auto"/>
        <w:ind w:firstLine="709"/>
        <w:jc w:val="both"/>
        <w:rPr>
          <w:b/>
          <w:bCs/>
          <w:color w:val="FF0000"/>
          <w:sz w:val="27"/>
          <w:szCs w:val="27"/>
        </w:rPr>
      </w:pPr>
      <w:r w:rsidRPr="005A234B">
        <w:rPr>
          <w:bCs/>
          <w:sz w:val="27"/>
          <w:szCs w:val="27"/>
        </w:rPr>
        <w:t>Cấp độ rủi ro thiên tai do nắng nóng: cấp 1.</w:t>
      </w:r>
    </w:p>
    <w:p w14:paraId="2224BD09" w14:textId="573E8DE0" w:rsidR="00754B0B" w:rsidRPr="00F074A0" w:rsidRDefault="00905E0A" w:rsidP="00BD4D1D">
      <w:pPr>
        <w:widowControl w:val="0"/>
        <w:spacing w:before="80" w:after="80" w:line="252" w:lineRule="auto"/>
        <w:ind w:firstLine="709"/>
        <w:jc w:val="both"/>
        <w:rPr>
          <w:b/>
          <w:sz w:val="27"/>
          <w:szCs w:val="27"/>
          <w:lang w:eastAsia="x-none"/>
        </w:rPr>
      </w:pPr>
      <w:r w:rsidRPr="00F074A0">
        <w:rPr>
          <w:b/>
          <w:bCs/>
          <w:sz w:val="27"/>
          <w:szCs w:val="27"/>
        </w:rPr>
        <w:t>3</w:t>
      </w:r>
      <w:r w:rsidR="00754B0B" w:rsidRPr="00F074A0">
        <w:rPr>
          <w:b/>
          <w:bCs/>
          <w:sz w:val="27"/>
          <w:szCs w:val="27"/>
        </w:rPr>
        <w:t>. Tin dự báo gió mạnh, sóng lớn và mưa dông trên biển</w:t>
      </w:r>
    </w:p>
    <w:p w14:paraId="6A174CBA" w14:textId="74E7189E" w:rsidR="00CB2FF0" w:rsidRPr="00CB2FF0" w:rsidRDefault="00CF40E9" w:rsidP="00BD4D1D">
      <w:pPr>
        <w:widowControl w:val="0"/>
        <w:spacing w:before="80" w:after="80" w:line="252" w:lineRule="auto"/>
        <w:ind w:firstLine="709"/>
        <w:jc w:val="both"/>
        <w:rPr>
          <w:bCs/>
          <w:sz w:val="27"/>
          <w:szCs w:val="27"/>
        </w:rPr>
      </w:pPr>
      <w:r w:rsidRPr="00CB2FF0">
        <w:rPr>
          <w:bCs/>
          <w:sz w:val="27"/>
          <w:szCs w:val="27"/>
        </w:rPr>
        <w:t>Ngày và đêm 2</w:t>
      </w:r>
      <w:r w:rsidR="00CB2FF0" w:rsidRPr="00CB2FF0">
        <w:rPr>
          <w:bCs/>
          <w:sz w:val="27"/>
          <w:szCs w:val="27"/>
        </w:rPr>
        <w:t>8</w:t>
      </w:r>
      <w:r w:rsidRPr="00CB2FF0">
        <w:rPr>
          <w:bCs/>
          <w:sz w:val="27"/>
          <w:szCs w:val="27"/>
        </w:rPr>
        <w:t>/8,</w:t>
      </w:r>
      <w:r w:rsidR="00CB2FF0" w:rsidRPr="00CB2FF0">
        <w:rPr>
          <w:bCs/>
          <w:sz w:val="27"/>
          <w:szCs w:val="27"/>
        </w:rPr>
        <w:t xml:space="preserve"> phía Nam khu vực Bắc Biển Đông (bao gồm đặc khu Hoàng Sa) có gió Tây Nam mạnh cấp 5-6, giật cấp 7-8; khu vực Giữa Biển Đông và phía Bắc khu vực Nam Biển Đông (bao gồm phía Bắc đặc khu Trường Sa), từ Khánh Hoà đến Vĩnh Long có gió Tây Nam mạnh cấp 6, giật cấp 7-8, biển động.</w:t>
      </w:r>
    </w:p>
    <w:p w14:paraId="5D830F57" w14:textId="5206BC50" w:rsidR="00CB2FF0" w:rsidRDefault="00CF40E9" w:rsidP="00BD4D1D">
      <w:pPr>
        <w:widowControl w:val="0"/>
        <w:spacing w:before="80" w:after="80" w:line="252" w:lineRule="auto"/>
        <w:ind w:firstLine="709"/>
        <w:jc w:val="both"/>
        <w:rPr>
          <w:sz w:val="27"/>
          <w:szCs w:val="27"/>
          <w:highlight w:val="yellow"/>
        </w:rPr>
      </w:pPr>
      <w:r w:rsidRPr="00CB2FF0">
        <w:rPr>
          <w:bCs/>
          <w:sz w:val="27"/>
          <w:szCs w:val="27"/>
        </w:rPr>
        <w:t xml:space="preserve">Ngoài ra, </w:t>
      </w:r>
      <w:r w:rsidR="00CB2FF0" w:rsidRPr="00CB2FF0">
        <w:rPr>
          <w:bCs/>
          <w:sz w:val="27"/>
          <w:szCs w:val="27"/>
        </w:rPr>
        <w:t>ngày và đêm 28/8, khu vực Bắc Vịnh Bắc Bộ, Cà Mau đến An Giang, Vịnh Thái Lan, vùng biển phía Bắc của khu vực Bắc Biển Đông, vùng biển phía Đông của khu vực Giữa và Nam Biển Đông có mưa rào và dông rải rác. Trong mưa dông khả năng cao xảy ra lốc xoáy, gió giật mạnh cấp 7-8, sóng biển cao trên 2,0m.</w:t>
      </w:r>
    </w:p>
    <w:p w14:paraId="35CEADE8" w14:textId="4FD702F6" w:rsidR="004A4040" w:rsidRPr="006306A8" w:rsidRDefault="00183DC0" w:rsidP="00BD4D1D">
      <w:pPr>
        <w:widowControl w:val="0"/>
        <w:spacing w:before="80" w:after="80" w:line="252" w:lineRule="auto"/>
        <w:ind w:firstLine="709"/>
        <w:jc w:val="both"/>
        <w:rPr>
          <w:sz w:val="27"/>
          <w:szCs w:val="27"/>
        </w:rPr>
      </w:pPr>
      <w:r w:rsidRPr="00CB2FF0">
        <w:rPr>
          <w:bCs/>
          <w:sz w:val="27"/>
          <w:szCs w:val="27"/>
        </w:rPr>
        <w:t>Cấp độ rủi ro thiên tai trên biển: cấp 2</w:t>
      </w:r>
      <w:r w:rsidR="00CF40E9" w:rsidRPr="00CB2FF0">
        <w:rPr>
          <w:bCs/>
          <w:sz w:val="27"/>
          <w:szCs w:val="27"/>
        </w:rPr>
        <w:t>.</w:t>
      </w:r>
    </w:p>
    <w:p w14:paraId="6E5ABBD1" w14:textId="420994BB" w:rsidR="007F1674" w:rsidRPr="004D08E6" w:rsidRDefault="00905E0A" w:rsidP="00BD4D1D">
      <w:pPr>
        <w:widowControl w:val="0"/>
        <w:shd w:val="clear" w:color="auto" w:fill="FFFFFF" w:themeFill="background1"/>
        <w:spacing w:before="80" w:after="80" w:line="252" w:lineRule="auto"/>
        <w:ind w:firstLine="709"/>
        <w:jc w:val="both"/>
        <w:rPr>
          <w:rFonts w:eastAsia="Cambria Math"/>
          <w:b/>
          <w:sz w:val="27"/>
          <w:szCs w:val="27"/>
        </w:rPr>
      </w:pPr>
      <w:r w:rsidRPr="004D08E6">
        <w:rPr>
          <w:b/>
          <w:sz w:val="27"/>
          <w:szCs w:val="27"/>
        </w:rPr>
        <w:t>4</w:t>
      </w:r>
      <w:r w:rsidR="00B502B3" w:rsidRPr="004D08E6">
        <w:rPr>
          <w:b/>
          <w:sz w:val="27"/>
          <w:szCs w:val="27"/>
        </w:rPr>
        <w:t xml:space="preserve">. </w:t>
      </w:r>
      <w:r w:rsidR="007F1674" w:rsidRPr="004D08E6">
        <w:rPr>
          <w:b/>
          <w:sz w:val="27"/>
          <w:szCs w:val="27"/>
        </w:rPr>
        <w:t>T</w:t>
      </w:r>
      <w:r w:rsidR="007F1674" w:rsidRPr="004D08E6">
        <w:rPr>
          <w:rFonts w:eastAsia="Cambria Math"/>
          <w:b/>
          <w:sz w:val="27"/>
          <w:szCs w:val="27"/>
        </w:rPr>
        <w:t>ình hình mưa</w:t>
      </w:r>
    </w:p>
    <w:p w14:paraId="0D7A188F" w14:textId="217E226A" w:rsidR="006F1985" w:rsidRPr="0021547B" w:rsidRDefault="007F1674" w:rsidP="00BD4D1D">
      <w:pPr>
        <w:widowControl w:val="0"/>
        <w:spacing w:before="80" w:after="80" w:line="252" w:lineRule="auto"/>
        <w:ind w:firstLine="709"/>
        <w:jc w:val="both"/>
        <w:rPr>
          <w:color w:val="FF0000"/>
          <w:sz w:val="27"/>
          <w:szCs w:val="27"/>
        </w:rPr>
      </w:pPr>
      <w:r w:rsidRPr="004D08E6">
        <w:rPr>
          <w:rFonts w:eastAsia="Cambria Math"/>
          <w:sz w:val="27"/>
          <w:szCs w:val="27"/>
        </w:rPr>
        <w:t xml:space="preserve">- </w:t>
      </w:r>
      <w:r w:rsidR="005F508B" w:rsidRPr="004D08E6">
        <w:rPr>
          <w:rFonts w:eastAsia="Cambria Math"/>
          <w:b/>
          <w:sz w:val="27"/>
          <w:szCs w:val="27"/>
        </w:rPr>
        <w:t>Mưa ngày (19h/</w:t>
      </w:r>
      <w:r w:rsidR="00587D58" w:rsidRPr="004D08E6">
        <w:rPr>
          <w:rFonts w:eastAsia="Cambria Math"/>
          <w:b/>
          <w:sz w:val="27"/>
          <w:szCs w:val="27"/>
        </w:rPr>
        <w:t>2</w:t>
      </w:r>
      <w:r w:rsidR="0011117E">
        <w:rPr>
          <w:rFonts w:eastAsia="Cambria Math"/>
          <w:b/>
          <w:sz w:val="27"/>
          <w:szCs w:val="27"/>
        </w:rPr>
        <w:t>6</w:t>
      </w:r>
      <w:r w:rsidR="00404A15" w:rsidRPr="004D08E6">
        <w:rPr>
          <w:rFonts w:eastAsia="Cambria Math"/>
          <w:b/>
          <w:sz w:val="27"/>
          <w:szCs w:val="27"/>
        </w:rPr>
        <w:t>/</w:t>
      </w:r>
      <w:r w:rsidRPr="004D08E6">
        <w:rPr>
          <w:rFonts w:eastAsia="Cambria Math"/>
          <w:b/>
          <w:sz w:val="27"/>
          <w:szCs w:val="27"/>
        </w:rPr>
        <w:t>8-19h/</w:t>
      </w:r>
      <w:r w:rsidR="00567B2F" w:rsidRPr="004D08E6">
        <w:rPr>
          <w:rFonts w:eastAsia="Cambria Math"/>
          <w:b/>
          <w:sz w:val="27"/>
          <w:szCs w:val="27"/>
        </w:rPr>
        <w:t>2</w:t>
      </w:r>
      <w:r w:rsidR="0011117E">
        <w:rPr>
          <w:rFonts w:eastAsia="Cambria Math"/>
          <w:b/>
          <w:sz w:val="27"/>
          <w:szCs w:val="27"/>
        </w:rPr>
        <w:t>7</w:t>
      </w:r>
      <w:r w:rsidR="00AC4D7D" w:rsidRPr="004D08E6">
        <w:rPr>
          <w:rFonts w:eastAsia="Cambria Math"/>
          <w:b/>
          <w:sz w:val="27"/>
          <w:szCs w:val="27"/>
        </w:rPr>
        <w:t xml:space="preserve">/8): </w:t>
      </w:r>
      <w:r w:rsidR="005772DA" w:rsidRPr="00A10598">
        <w:rPr>
          <w:rFonts w:eastAsia="Cambria Math"/>
          <w:sz w:val="27"/>
          <w:szCs w:val="27"/>
        </w:rPr>
        <w:t>Khu vực Bắc Bộ</w:t>
      </w:r>
      <w:r w:rsidR="004D08E6" w:rsidRPr="00A10598">
        <w:rPr>
          <w:rFonts w:eastAsia="Cambria Math"/>
          <w:sz w:val="27"/>
          <w:szCs w:val="27"/>
        </w:rPr>
        <w:t xml:space="preserve"> và cao nguyên Trung Bộ</w:t>
      </w:r>
      <w:r w:rsidR="005772DA" w:rsidRPr="00A10598">
        <w:rPr>
          <w:rFonts w:eastAsia="Cambria Math"/>
          <w:sz w:val="27"/>
          <w:szCs w:val="27"/>
        </w:rPr>
        <w:t xml:space="preserve"> có mưa</w:t>
      </w:r>
      <w:r w:rsidR="004D08E6" w:rsidRPr="00A10598">
        <w:rPr>
          <w:rFonts w:eastAsia="Cambria Math"/>
          <w:sz w:val="27"/>
          <w:szCs w:val="27"/>
        </w:rPr>
        <w:t xml:space="preserve"> vừa, mưa to</w:t>
      </w:r>
      <w:r w:rsidR="005772DA" w:rsidRPr="00A10598">
        <w:rPr>
          <w:rFonts w:eastAsia="Cambria Math"/>
          <w:sz w:val="27"/>
          <w:szCs w:val="27"/>
        </w:rPr>
        <w:t xml:space="preserve">, lượng mưa phổ biến từ </w:t>
      </w:r>
      <w:r w:rsidR="000A3370" w:rsidRPr="00A10598">
        <w:rPr>
          <w:rFonts w:eastAsia="Cambria Math"/>
          <w:sz w:val="27"/>
          <w:szCs w:val="27"/>
        </w:rPr>
        <w:t>4</w:t>
      </w:r>
      <w:r w:rsidR="005772DA" w:rsidRPr="00A10598">
        <w:rPr>
          <w:rFonts w:eastAsia="Cambria Math"/>
          <w:sz w:val="27"/>
          <w:szCs w:val="27"/>
        </w:rPr>
        <w:t>0-</w:t>
      </w:r>
      <w:r w:rsidR="000A3370" w:rsidRPr="00A10598">
        <w:rPr>
          <w:rFonts w:eastAsia="Cambria Math"/>
          <w:sz w:val="27"/>
          <w:szCs w:val="27"/>
        </w:rPr>
        <w:t>7</w:t>
      </w:r>
      <w:r w:rsidR="005772DA" w:rsidRPr="00A10598">
        <w:rPr>
          <w:rFonts w:eastAsia="Cambria Math"/>
          <w:sz w:val="27"/>
          <w:szCs w:val="27"/>
        </w:rPr>
        <w:t xml:space="preserve">0mm, một số trạm mưa lớn: </w:t>
      </w:r>
      <w:r w:rsidR="000A3370" w:rsidRPr="00A10598">
        <w:rPr>
          <w:rFonts w:eastAsia="Cambria Math"/>
          <w:sz w:val="27"/>
          <w:szCs w:val="27"/>
        </w:rPr>
        <w:t>Bản Lầu (Lào Cai) 127mm, Bản Díu (Tuyên Quang) 124mm, Kim Loan (Cao Bằng) 111mm,</w:t>
      </w:r>
      <w:r w:rsidR="003658D4">
        <w:rPr>
          <w:rFonts w:eastAsia="Cambria Math"/>
          <w:sz w:val="27"/>
          <w:szCs w:val="27"/>
        </w:rPr>
        <w:t xml:space="preserve"> Tây Mỗ (Hà Nội) 139mm;</w:t>
      </w:r>
      <w:r w:rsidR="000A3370" w:rsidRPr="00A10598">
        <w:rPr>
          <w:rFonts w:eastAsia="Cambria Math"/>
          <w:sz w:val="27"/>
          <w:szCs w:val="27"/>
        </w:rPr>
        <w:t xml:space="preserve"> Hoài Đức (TP.Hà Nội) 103mm, Hồ Tân Yên (Quảng Ninh) 90mm.</w:t>
      </w:r>
    </w:p>
    <w:p w14:paraId="653636E5" w14:textId="5FE0F264" w:rsidR="00A44124" w:rsidRPr="0055440E" w:rsidRDefault="003D1FDD" w:rsidP="003E1F98">
      <w:pPr>
        <w:spacing w:before="40" w:after="40" w:line="252" w:lineRule="auto"/>
        <w:jc w:val="both"/>
        <w:rPr>
          <w:b/>
          <w:bCs/>
          <w:sz w:val="27"/>
          <w:szCs w:val="27"/>
        </w:rPr>
      </w:pPr>
      <w:r w:rsidRPr="0021547B">
        <w:rPr>
          <w:b/>
          <w:bCs/>
          <w:color w:val="FF0000"/>
          <w:sz w:val="27"/>
          <w:szCs w:val="27"/>
          <w:lang w:val="vi-VN"/>
        </w:rPr>
        <w:tab/>
      </w:r>
      <w:r w:rsidR="007F1674" w:rsidRPr="004D08E6">
        <w:rPr>
          <w:b/>
          <w:bCs/>
          <w:sz w:val="27"/>
          <w:szCs w:val="27"/>
          <w:lang w:val="vi-VN"/>
        </w:rPr>
        <w:t>- Mưa đêm (19h/</w:t>
      </w:r>
      <w:r w:rsidR="00983151" w:rsidRPr="004D08E6">
        <w:rPr>
          <w:b/>
          <w:bCs/>
          <w:sz w:val="27"/>
          <w:szCs w:val="27"/>
        </w:rPr>
        <w:t>2</w:t>
      </w:r>
      <w:r w:rsidR="0011117E">
        <w:rPr>
          <w:b/>
          <w:bCs/>
          <w:sz w:val="27"/>
          <w:szCs w:val="27"/>
        </w:rPr>
        <w:t>7</w:t>
      </w:r>
      <w:r w:rsidR="007F1674" w:rsidRPr="004D08E6">
        <w:rPr>
          <w:b/>
          <w:bCs/>
          <w:sz w:val="27"/>
          <w:szCs w:val="27"/>
          <w:lang w:val="vi-VN"/>
        </w:rPr>
        <w:t>/</w:t>
      </w:r>
      <w:r w:rsidR="007F1674" w:rsidRPr="004D08E6">
        <w:rPr>
          <w:b/>
          <w:bCs/>
          <w:sz w:val="27"/>
          <w:szCs w:val="27"/>
        </w:rPr>
        <w:t>8</w:t>
      </w:r>
      <w:r w:rsidR="007F1674" w:rsidRPr="004D08E6">
        <w:rPr>
          <w:b/>
          <w:bCs/>
          <w:sz w:val="27"/>
          <w:szCs w:val="27"/>
          <w:lang w:val="vi-VN"/>
        </w:rPr>
        <w:t>-07h/</w:t>
      </w:r>
      <w:r w:rsidR="00567B2F" w:rsidRPr="004D08E6">
        <w:rPr>
          <w:b/>
          <w:bCs/>
          <w:sz w:val="27"/>
          <w:szCs w:val="27"/>
        </w:rPr>
        <w:t>2</w:t>
      </w:r>
      <w:r w:rsidR="0011117E">
        <w:rPr>
          <w:b/>
          <w:bCs/>
          <w:sz w:val="27"/>
          <w:szCs w:val="27"/>
        </w:rPr>
        <w:t>8</w:t>
      </w:r>
      <w:r w:rsidR="007F1674" w:rsidRPr="004D08E6">
        <w:rPr>
          <w:b/>
          <w:bCs/>
          <w:sz w:val="27"/>
          <w:szCs w:val="27"/>
          <w:lang w:val="vi-VN"/>
        </w:rPr>
        <w:t>/</w:t>
      </w:r>
      <w:r w:rsidR="007F1674" w:rsidRPr="004D08E6">
        <w:rPr>
          <w:b/>
          <w:bCs/>
          <w:sz w:val="27"/>
          <w:szCs w:val="27"/>
        </w:rPr>
        <w:t>8</w:t>
      </w:r>
      <w:r w:rsidR="007F1674" w:rsidRPr="004D08E6">
        <w:rPr>
          <w:b/>
          <w:bCs/>
          <w:sz w:val="27"/>
          <w:szCs w:val="27"/>
          <w:lang w:val="vi-VN"/>
        </w:rPr>
        <w:t>):</w:t>
      </w:r>
      <w:r w:rsidR="00A44124">
        <w:rPr>
          <w:b/>
          <w:bCs/>
          <w:sz w:val="27"/>
          <w:szCs w:val="27"/>
        </w:rPr>
        <w:t xml:space="preserve"> </w:t>
      </w:r>
      <w:r w:rsidR="00A44124" w:rsidRPr="00A44124">
        <w:rPr>
          <w:bCs/>
          <w:sz w:val="27"/>
          <w:szCs w:val="27"/>
        </w:rPr>
        <w:t>Khu vực</w:t>
      </w:r>
      <w:r w:rsidR="00A44124">
        <w:rPr>
          <w:bCs/>
          <w:sz w:val="27"/>
          <w:szCs w:val="27"/>
        </w:rPr>
        <w:t xml:space="preserve"> miền núi Bắc Bộ, Trung Bộ và Nam Bộ </w:t>
      </w:r>
      <w:r w:rsidR="00DD0EA3">
        <w:rPr>
          <w:bCs/>
          <w:sz w:val="27"/>
          <w:szCs w:val="27"/>
        </w:rPr>
        <w:t>có mưa, lượng mưa phổ biến từ 1</w:t>
      </w:r>
      <w:r w:rsidR="00E548D6">
        <w:rPr>
          <w:bCs/>
          <w:sz w:val="27"/>
          <w:szCs w:val="27"/>
        </w:rPr>
        <w:t>0-4</w:t>
      </w:r>
      <w:r w:rsidR="00A44124">
        <w:rPr>
          <w:bCs/>
          <w:sz w:val="27"/>
          <w:szCs w:val="27"/>
        </w:rPr>
        <w:t xml:space="preserve">0mm, một số trạm có lượng mưa lớn hơn như: </w:t>
      </w:r>
      <w:r w:rsidR="00A44124" w:rsidRPr="009570F3">
        <w:rPr>
          <w:color w:val="000000" w:themeColor="text1"/>
          <w:sz w:val="27"/>
          <w:szCs w:val="27"/>
        </w:rPr>
        <w:t>Mường Mô 2 (Lai Châu) 8</w:t>
      </w:r>
      <w:r w:rsidR="00DD0EA3">
        <w:rPr>
          <w:color w:val="000000" w:themeColor="text1"/>
          <w:sz w:val="27"/>
          <w:szCs w:val="27"/>
        </w:rPr>
        <w:t>8</w:t>
      </w:r>
      <w:r w:rsidR="00A44124" w:rsidRPr="009570F3">
        <w:rPr>
          <w:color w:val="000000" w:themeColor="text1"/>
          <w:sz w:val="27"/>
          <w:szCs w:val="27"/>
        </w:rPr>
        <w:t xml:space="preserve">mm; Đại Phạm (Phú Thọ) 82mm; Phình Sáng 1 (Điện Biên) 78mm; Chiềng Lao 2 (Sơn La) 63mm; Tân Lập 1 (Tuyên Quang) </w:t>
      </w:r>
      <w:r w:rsidR="00A44124" w:rsidRPr="009570F3">
        <w:rPr>
          <w:color w:val="000000" w:themeColor="text1"/>
          <w:sz w:val="27"/>
          <w:szCs w:val="27"/>
        </w:rPr>
        <w:lastRenderedPageBreak/>
        <w:t xml:space="preserve">53mm; Yên Thắng (Thanh Hóa) 44mm; Châu Thuận (Nghệ </w:t>
      </w:r>
      <w:r w:rsidR="00DD0EA3">
        <w:rPr>
          <w:color w:val="000000" w:themeColor="text1"/>
          <w:sz w:val="27"/>
          <w:szCs w:val="27"/>
        </w:rPr>
        <w:t>An) 48mm; Đắk Xú 3 (</w:t>
      </w:r>
      <w:r w:rsidR="00DD0EA3" w:rsidRPr="0055440E">
        <w:rPr>
          <w:color w:val="000000" w:themeColor="text1"/>
          <w:sz w:val="27"/>
          <w:szCs w:val="27"/>
        </w:rPr>
        <w:t>Quảng Ngãi) 64</w:t>
      </w:r>
      <w:r w:rsidR="00A44124" w:rsidRPr="0055440E">
        <w:rPr>
          <w:color w:val="000000" w:themeColor="text1"/>
          <w:sz w:val="27"/>
          <w:szCs w:val="27"/>
        </w:rPr>
        <w:t>mm</w:t>
      </w:r>
      <w:r w:rsidR="00DD0EA3" w:rsidRPr="0055440E">
        <w:rPr>
          <w:color w:val="000000" w:themeColor="text1"/>
          <w:sz w:val="27"/>
          <w:szCs w:val="27"/>
        </w:rPr>
        <w:t>, An Ninh KV3 (An Giang) 60mm</w:t>
      </w:r>
      <w:r w:rsidR="00A44124" w:rsidRPr="0055440E">
        <w:rPr>
          <w:color w:val="000000" w:themeColor="text1"/>
          <w:sz w:val="27"/>
          <w:szCs w:val="27"/>
        </w:rPr>
        <w:t xml:space="preserve">. </w:t>
      </w:r>
    </w:p>
    <w:p w14:paraId="180F3F93" w14:textId="25D9C3C6" w:rsidR="0055440E" w:rsidRDefault="007F1674" w:rsidP="003E1F98">
      <w:pPr>
        <w:widowControl w:val="0"/>
        <w:spacing w:before="40" w:after="40" w:line="288" w:lineRule="auto"/>
        <w:ind w:firstLine="709"/>
        <w:jc w:val="both"/>
        <w:rPr>
          <w:sz w:val="27"/>
          <w:szCs w:val="27"/>
        </w:rPr>
      </w:pPr>
      <w:r w:rsidRPr="0055440E">
        <w:rPr>
          <w:b/>
          <w:bCs/>
          <w:sz w:val="27"/>
          <w:szCs w:val="27"/>
        </w:rPr>
        <w:t xml:space="preserve">- Mưa </w:t>
      </w:r>
      <w:r w:rsidR="00D04811" w:rsidRPr="0055440E">
        <w:rPr>
          <w:b/>
          <w:bCs/>
          <w:sz w:val="27"/>
          <w:szCs w:val="27"/>
        </w:rPr>
        <w:t>đợt</w:t>
      </w:r>
      <w:r w:rsidRPr="0055440E">
        <w:rPr>
          <w:b/>
          <w:bCs/>
          <w:sz w:val="27"/>
          <w:szCs w:val="27"/>
        </w:rPr>
        <w:t xml:space="preserve"> (19h/</w:t>
      </w:r>
      <w:r w:rsidR="00066383" w:rsidRPr="0055440E">
        <w:rPr>
          <w:b/>
          <w:bCs/>
          <w:sz w:val="27"/>
          <w:szCs w:val="27"/>
        </w:rPr>
        <w:t>2</w:t>
      </w:r>
      <w:r w:rsidR="00D41036" w:rsidRPr="0055440E">
        <w:rPr>
          <w:b/>
          <w:bCs/>
          <w:sz w:val="27"/>
          <w:szCs w:val="27"/>
        </w:rPr>
        <w:t>0</w:t>
      </w:r>
      <w:r w:rsidRPr="0055440E">
        <w:rPr>
          <w:b/>
          <w:bCs/>
          <w:sz w:val="27"/>
          <w:szCs w:val="27"/>
        </w:rPr>
        <w:t>/8-07h/</w:t>
      </w:r>
      <w:r w:rsidR="00822105" w:rsidRPr="0055440E">
        <w:rPr>
          <w:b/>
          <w:bCs/>
          <w:sz w:val="27"/>
          <w:szCs w:val="27"/>
        </w:rPr>
        <w:t>2</w:t>
      </w:r>
      <w:r w:rsidR="0011117E" w:rsidRPr="0055440E">
        <w:rPr>
          <w:b/>
          <w:bCs/>
          <w:sz w:val="27"/>
          <w:szCs w:val="27"/>
        </w:rPr>
        <w:t>8</w:t>
      </w:r>
      <w:r w:rsidRPr="0055440E">
        <w:rPr>
          <w:b/>
          <w:bCs/>
          <w:sz w:val="27"/>
          <w:szCs w:val="27"/>
        </w:rPr>
        <w:t>/8</w:t>
      </w:r>
      <w:r w:rsidRPr="0055440E">
        <w:rPr>
          <w:sz w:val="27"/>
          <w:szCs w:val="27"/>
        </w:rPr>
        <w:t>):</w:t>
      </w:r>
      <w:r w:rsidR="002B5D0C" w:rsidRPr="0055440E">
        <w:rPr>
          <w:sz w:val="27"/>
          <w:szCs w:val="27"/>
        </w:rPr>
        <w:t xml:space="preserve"> </w:t>
      </w:r>
      <w:r w:rsidR="00B547DA" w:rsidRPr="0055440E">
        <w:rPr>
          <w:sz w:val="27"/>
          <w:szCs w:val="27"/>
        </w:rPr>
        <w:t>Khu vực Bắc Bộ</w:t>
      </w:r>
      <w:r w:rsidR="00351BAA" w:rsidRPr="0055440E">
        <w:rPr>
          <w:sz w:val="27"/>
          <w:szCs w:val="27"/>
        </w:rPr>
        <w:t xml:space="preserve"> và </w:t>
      </w:r>
      <w:r w:rsidR="00581BDD" w:rsidRPr="0055440E">
        <w:rPr>
          <w:sz w:val="27"/>
          <w:szCs w:val="27"/>
        </w:rPr>
        <w:t>Bắc Trung Bộ</w:t>
      </w:r>
      <w:r w:rsidR="00351BAA" w:rsidRPr="0055440E">
        <w:rPr>
          <w:sz w:val="27"/>
          <w:szCs w:val="27"/>
        </w:rPr>
        <w:t xml:space="preserve"> </w:t>
      </w:r>
      <w:r w:rsidR="002B5D0C" w:rsidRPr="0055440E">
        <w:rPr>
          <w:sz w:val="27"/>
          <w:szCs w:val="27"/>
        </w:rPr>
        <w:t xml:space="preserve">có </w:t>
      </w:r>
      <w:r w:rsidR="00CD0DCE" w:rsidRPr="0055440E">
        <w:rPr>
          <w:sz w:val="27"/>
          <w:szCs w:val="27"/>
        </w:rPr>
        <w:t>mưa to đến rất to</w:t>
      </w:r>
      <w:r w:rsidR="00841B99" w:rsidRPr="0055440E">
        <w:rPr>
          <w:sz w:val="27"/>
          <w:szCs w:val="27"/>
        </w:rPr>
        <w:t>,</w:t>
      </w:r>
      <w:r w:rsidR="00DA416D" w:rsidRPr="0055440E">
        <w:rPr>
          <w:sz w:val="27"/>
          <w:szCs w:val="27"/>
        </w:rPr>
        <w:t xml:space="preserve"> </w:t>
      </w:r>
      <w:r w:rsidR="00841B99" w:rsidRPr="0055440E">
        <w:rPr>
          <w:sz w:val="27"/>
          <w:szCs w:val="27"/>
        </w:rPr>
        <w:t>lượng mưa phổ biến từ 150-</w:t>
      </w:r>
      <w:r w:rsidR="002176F8" w:rsidRPr="0055440E">
        <w:rPr>
          <w:sz w:val="27"/>
          <w:szCs w:val="27"/>
        </w:rPr>
        <w:t>40</w:t>
      </w:r>
      <w:r w:rsidR="00841B99" w:rsidRPr="0055440E">
        <w:rPr>
          <w:sz w:val="27"/>
          <w:szCs w:val="27"/>
        </w:rPr>
        <w:t xml:space="preserve">0mm; </w:t>
      </w:r>
      <w:r w:rsidR="002B5D0C" w:rsidRPr="0055440E">
        <w:rPr>
          <w:sz w:val="27"/>
          <w:szCs w:val="27"/>
        </w:rPr>
        <w:t xml:space="preserve">một số trạm có tổng lượng mưa lớn </w:t>
      </w:r>
      <w:r w:rsidR="00DB0AAE" w:rsidRPr="0055440E">
        <w:rPr>
          <w:sz w:val="27"/>
          <w:szCs w:val="27"/>
        </w:rPr>
        <w:t xml:space="preserve">hơn </w:t>
      </w:r>
      <w:r w:rsidR="002B5D0C" w:rsidRPr="0055440E">
        <w:rPr>
          <w:sz w:val="27"/>
          <w:szCs w:val="27"/>
        </w:rPr>
        <w:t xml:space="preserve">như: </w:t>
      </w:r>
      <w:r w:rsidR="0055440E" w:rsidRPr="0055440E">
        <w:rPr>
          <w:sz w:val="27"/>
          <w:szCs w:val="27"/>
        </w:rPr>
        <w:t>Hạ Lang (Cao Bằng) 555mm; Mẫu Sơn (Lạng Sơn) 726mm; Đình Lập (Lạng Sơn) 683mm; Bãi Cháy (Quảng Ninh) 749mm; Hồng Hà (Quảng Ninh) 650mm; Bạch Long Vĩ (Hải Phòng) 574mm; Tân Hòa (Hưng Yên) 494mm; Vạn Mai (Phú Thọ) 505mm; Thanh Hóa (Thanh Hóa) 448mm.</w:t>
      </w:r>
    </w:p>
    <w:p w14:paraId="6164FC7F" w14:textId="7312737D" w:rsidR="00AB66FA" w:rsidRPr="00F074A0" w:rsidRDefault="00AF5394" w:rsidP="003E1F98">
      <w:pPr>
        <w:widowControl w:val="0"/>
        <w:autoSpaceDE w:val="0"/>
        <w:autoSpaceDN w:val="0"/>
        <w:adjustRightInd w:val="0"/>
        <w:spacing w:before="40" w:after="40" w:line="288" w:lineRule="auto"/>
        <w:ind w:firstLine="709"/>
        <w:jc w:val="both"/>
        <w:rPr>
          <w:b/>
          <w:bCs/>
          <w:iCs/>
          <w:sz w:val="27"/>
          <w:szCs w:val="27"/>
        </w:rPr>
      </w:pPr>
      <w:r w:rsidRPr="00F074A0">
        <w:rPr>
          <w:b/>
          <w:sz w:val="27"/>
          <w:szCs w:val="27"/>
          <w:lang w:val="pt-BR"/>
        </w:rPr>
        <w:t xml:space="preserve">II. </w:t>
      </w:r>
      <w:r w:rsidR="00AB66FA" w:rsidRPr="00F074A0">
        <w:rPr>
          <w:b/>
          <w:bCs/>
          <w:iCs/>
          <w:sz w:val="27"/>
          <w:szCs w:val="27"/>
        </w:rPr>
        <w:t xml:space="preserve">TÌNH HÌNH </w:t>
      </w:r>
      <w:r w:rsidR="00F0344A" w:rsidRPr="00F074A0">
        <w:rPr>
          <w:b/>
          <w:bCs/>
          <w:iCs/>
          <w:sz w:val="27"/>
          <w:szCs w:val="27"/>
        </w:rPr>
        <w:t>LŨ</w:t>
      </w:r>
    </w:p>
    <w:p w14:paraId="7F6A4221" w14:textId="2C731137" w:rsidR="00ED1237" w:rsidRPr="004C3164" w:rsidRDefault="00F074A0" w:rsidP="003E1F98">
      <w:pPr>
        <w:widowControl w:val="0"/>
        <w:autoSpaceDE w:val="0"/>
        <w:autoSpaceDN w:val="0"/>
        <w:adjustRightInd w:val="0"/>
        <w:spacing w:before="40" w:after="40" w:line="288" w:lineRule="auto"/>
        <w:ind w:firstLine="709"/>
        <w:jc w:val="both"/>
        <w:rPr>
          <w:color w:val="FF0000"/>
          <w:sz w:val="27"/>
          <w:szCs w:val="27"/>
        </w:rPr>
      </w:pPr>
      <w:r w:rsidRPr="004C3164">
        <w:rPr>
          <w:sz w:val="27"/>
          <w:szCs w:val="27"/>
        </w:rPr>
        <w:t>Lũ trên sông Cầu, sông Thương (Bắc Ninh)</w:t>
      </w:r>
      <w:r w:rsidR="005347FB">
        <w:rPr>
          <w:sz w:val="27"/>
          <w:szCs w:val="27"/>
        </w:rPr>
        <w:t>, sông Đáy</w:t>
      </w:r>
      <w:r w:rsidRPr="004C3164">
        <w:rPr>
          <w:sz w:val="27"/>
          <w:szCs w:val="27"/>
        </w:rPr>
        <w:t xml:space="preserve"> đang xuống, hạ lưu sông Thương </w:t>
      </w:r>
      <w:r w:rsidR="00DC608A" w:rsidRPr="004C3164">
        <w:rPr>
          <w:sz w:val="27"/>
          <w:szCs w:val="27"/>
        </w:rPr>
        <w:t xml:space="preserve">dao động </w:t>
      </w:r>
      <w:r w:rsidRPr="004C3164">
        <w:rPr>
          <w:sz w:val="27"/>
          <w:szCs w:val="27"/>
        </w:rPr>
        <w:t>ở mức BĐ</w:t>
      </w:r>
      <w:r w:rsidR="00DC608A" w:rsidRPr="004C3164">
        <w:rPr>
          <w:sz w:val="27"/>
          <w:szCs w:val="27"/>
        </w:rPr>
        <w:t>1</w:t>
      </w:r>
      <w:r w:rsidR="006917A5" w:rsidRPr="004C3164">
        <w:rPr>
          <w:sz w:val="27"/>
          <w:szCs w:val="27"/>
        </w:rPr>
        <w:t>-BĐ</w:t>
      </w:r>
      <w:r w:rsidR="00DC608A" w:rsidRPr="004C3164">
        <w:rPr>
          <w:sz w:val="27"/>
          <w:szCs w:val="27"/>
        </w:rPr>
        <w:t>2</w:t>
      </w:r>
      <w:r w:rsidR="00ED1237" w:rsidRPr="004C3164">
        <w:rPr>
          <w:sz w:val="27"/>
          <w:szCs w:val="27"/>
        </w:rPr>
        <w:t xml:space="preserve">. </w:t>
      </w:r>
    </w:p>
    <w:p w14:paraId="2A77DB69" w14:textId="21109887" w:rsidR="00ED1237" w:rsidRPr="0011117E" w:rsidRDefault="00ED1237" w:rsidP="003E1F98">
      <w:pPr>
        <w:spacing w:before="40" w:after="40" w:line="288" w:lineRule="auto"/>
        <w:ind w:firstLine="709"/>
        <w:jc w:val="both"/>
        <w:rPr>
          <w:b/>
          <w:i/>
          <w:sz w:val="27"/>
          <w:szCs w:val="27"/>
          <w:highlight w:val="yellow"/>
        </w:rPr>
      </w:pPr>
      <w:r w:rsidRPr="004C3164">
        <w:rPr>
          <w:b/>
          <w:i/>
          <w:sz w:val="27"/>
          <w:szCs w:val="27"/>
        </w:rPr>
        <w:t>Mực nước lúc 0</w:t>
      </w:r>
      <w:r w:rsidR="005C2B5B">
        <w:rPr>
          <w:b/>
          <w:i/>
          <w:sz w:val="27"/>
          <w:szCs w:val="27"/>
        </w:rPr>
        <w:t>7</w:t>
      </w:r>
      <w:r w:rsidRPr="004C3164">
        <w:rPr>
          <w:b/>
          <w:i/>
          <w:sz w:val="27"/>
          <w:szCs w:val="27"/>
        </w:rPr>
        <w:t>h/2</w:t>
      </w:r>
      <w:r w:rsidR="004C3164" w:rsidRPr="004C3164">
        <w:rPr>
          <w:b/>
          <w:i/>
          <w:sz w:val="27"/>
          <w:szCs w:val="27"/>
        </w:rPr>
        <w:t>8</w:t>
      </w:r>
      <w:r w:rsidRPr="004C3164">
        <w:rPr>
          <w:b/>
          <w:i/>
          <w:sz w:val="27"/>
          <w:szCs w:val="27"/>
        </w:rPr>
        <w:t xml:space="preserve">/8: </w:t>
      </w:r>
    </w:p>
    <w:p w14:paraId="53290284" w14:textId="053A55FD" w:rsidR="00ED1237" w:rsidRPr="005C2B5B" w:rsidRDefault="00ED1237" w:rsidP="003E1F98">
      <w:pPr>
        <w:widowControl w:val="0"/>
        <w:autoSpaceDE w:val="0"/>
        <w:autoSpaceDN w:val="0"/>
        <w:adjustRightInd w:val="0"/>
        <w:spacing w:before="40" w:after="40" w:line="288" w:lineRule="auto"/>
        <w:ind w:firstLine="709"/>
        <w:jc w:val="both"/>
        <w:rPr>
          <w:color w:val="FF0000"/>
          <w:sz w:val="27"/>
          <w:szCs w:val="27"/>
        </w:rPr>
      </w:pPr>
      <w:r w:rsidRPr="005C2B5B">
        <w:rPr>
          <w:sz w:val="27"/>
          <w:szCs w:val="27"/>
        </w:rPr>
        <w:t xml:space="preserve">+ Sông Thương tại Hữu Lũng là </w:t>
      </w:r>
      <w:r w:rsidR="005C2B5B" w:rsidRPr="005C2B5B">
        <w:rPr>
          <w:sz w:val="27"/>
          <w:szCs w:val="27"/>
        </w:rPr>
        <w:t>17,55</w:t>
      </w:r>
      <w:r w:rsidRPr="005C2B5B">
        <w:rPr>
          <w:sz w:val="27"/>
          <w:szCs w:val="27"/>
        </w:rPr>
        <w:t>m, trên BĐ</w:t>
      </w:r>
      <w:r w:rsidR="005C2B5B" w:rsidRPr="005C2B5B">
        <w:rPr>
          <w:sz w:val="27"/>
          <w:szCs w:val="27"/>
        </w:rPr>
        <w:t>1</w:t>
      </w:r>
      <w:r w:rsidRPr="005C2B5B">
        <w:rPr>
          <w:sz w:val="27"/>
          <w:szCs w:val="27"/>
        </w:rPr>
        <w:t xml:space="preserve"> </w:t>
      </w:r>
      <w:r w:rsidR="00320D0F" w:rsidRPr="005C2B5B">
        <w:rPr>
          <w:sz w:val="27"/>
          <w:szCs w:val="27"/>
        </w:rPr>
        <w:t>0</w:t>
      </w:r>
      <w:r w:rsidRPr="005C2B5B">
        <w:rPr>
          <w:sz w:val="27"/>
          <w:szCs w:val="27"/>
        </w:rPr>
        <w:t>,</w:t>
      </w:r>
      <w:r w:rsidR="005C2B5B" w:rsidRPr="005C2B5B">
        <w:rPr>
          <w:sz w:val="27"/>
          <w:szCs w:val="27"/>
        </w:rPr>
        <w:t>55</w:t>
      </w:r>
      <w:r w:rsidRPr="005C2B5B">
        <w:rPr>
          <w:sz w:val="27"/>
          <w:szCs w:val="27"/>
        </w:rPr>
        <w:t>m.</w:t>
      </w:r>
    </w:p>
    <w:p w14:paraId="5EEE5D07" w14:textId="7781CBDA" w:rsidR="00ED1237" w:rsidRPr="005C2B5B" w:rsidRDefault="00ED1237" w:rsidP="003E1F98">
      <w:pPr>
        <w:widowControl w:val="0"/>
        <w:autoSpaceDE w:val="0"/>
        <w:autoSpaceDN w:val="0"/>
        <w:adjustRightInd w:val="0"/>
        <w:spacing w:before="40" w:after="40" w:line="288" w:lineRule="auto"/>
        <w:ind w:firstLine="709"/>
        <w:jc w:val="both"/>
        <w:rPr>
          <w:color w:val="FF0000"/>
          <w:sz w:val="27"/>
          <w:szCs w:val="27"/>
        </w:rPr>
      </w:pPr>
      <w:r w:rsidRPr="005C2B5B">
        <w:rPr>
          <w:sz w:val="27"/>
          <w:szCs w:val="27"/>
        </w:rPr>
        <w:t>+ Trên sô</w:t>
      </w:r>
      <w:r w:rsidR="00FE7ABB" w:rsidRPr="005C2B5B">
        <w:rPr>
          <w:sz w:val="27"/>
          <w:szCs w:val="27"/>
        </w:rPr>
        <w:t xml:space="preserve">ng Thương tại trạm Cầu Sơn là </w:t>
      </w:r>
      <w:r w:rsidR="005C2B5B" w:rsidRPr="005C2B5B">
        <w:rPr>
          <w:sz w:val="27"/>
          <w:szCs w:val="27"/>
        </w:rPr>
        <w:t>14,98m, dưới</w:t>
      </w:r>
      <w:r w:rsidRPr="005C2B5B">
        <w:rPr>
          <w:sz w:val="27"/>
          <w:szCs w:val="27"/>
        </w:rPr>
        <w:t xml:space="preserve"> BĐ</w:t>
      </w:r>
      <w:r w:rsidR="00FE7ABB" w:rsidRPr="005C2B5B">
        <w:rPr>
          <w:sz w:val="27"/>
          <w:szCs w:val="27"/>
        </w:rPr>
        <w:t>2</w:t>
      </w:r>
      <w:r w:rsidRPr="005C2B5B">
        <w:rPr>
          <w:sz w:val="27"/>
          <w:szCs w:val="27"/>
        </w:rPr>
        <w:t xml:space="preserve"> 0,</w:t>
      </w:r>
      <w:r w:rsidR="005C2B5B" w:rsidRPr="005C2B5B">
        <w:rPr>
          <w:sz w:val="27"/>
          <w:szCs w:val="27"/>
        </w:rPr>
        <w:t>02</w:t>
      </w:r>
      <w:r w:rsidRPr="005C2B5B">
        <w:rPr>
          <w:sz w:val="27"/>
          <w:szCs w:val="27"/>
        </w:rPr>
        <w:t xml:space="preserve">m; tại trạm Phủ Lạng Thương là </w:t>
      </w:r>
      <w:r w:rsidR="005C2B5B" w:rsidRPr="005C2B5B">
        <w:rPr>
          <w:sz w:val="27"/>
          <w:szCs w:val="27"/>
        </w:rPr>
        <w:t>5,63</w:t>
      </w:r>
      <w:r w:rsidRPr="005C2B5B">
        <w:rPr>
          <w:sz w:val="27"/>
          <w:szCs w:val="27"/>
        </w:rPr>
        <w:t xml:space="preserve">m, </w:t>
      </w:r>
      <w:r w:rsidR="00BB569B">
        <w:rPr>
          <w:sz w:val="27"/>
          <w:szCs w:val="27"/>
        </w:rPr>
        <w:t>trên</w:t>
      </w:r>
      <w:r w:rsidR="005C2B5B" w:rsidRPr="005C2B5B">
        <w:rPr>
          <w:sz w:val="27"/>
          <w:szCs w:val="27"/>
        </w:rPr>
        <w:t xml:space="preserve"> BĐ2</w:t>
      </w:r>
      <w:r w:rsidRPr="005C2B5B">
        <w:rPr>
          <w:sz w:val="27"/>
          <w:szCs w:val="27"/>
        </w:rPr>
        <w:t xml:space="preserve"> 0,</w:t>
      </w:r>
      <w:r w:rsidR="005C2B5B" w:rsidRPr="005C2B5B">
        <w:rPr>
          <w:sz w:val="27"/>
          <w:szCs w:val="27"/>
        </w:rPr>
        <w:t>33</w:t>
      </w:r>
      <w:r w:rsidR="005C2B5B">
        <w:rPr>
          <w:sz w:val="27"/>
          <w:szCs w:val="27"/>
        </w:rPr>
        <w:t>m.</w:t>
      </w:r>
      <w:r w:rsidRPr="005C2B5B">
        <w:rPr>
          <w:sz w:val="27"/>
          <w:szCs w:val="27"/>
        </w:rPr>
        <w:t xml:space="preserve"> </w:t>
      </w:r>
    </w:p>
    <w:p w14:paraId="7973B73F" w14:textId="767E4444" w:rsidR="00ED1237" w:rsidRPr="005C2B5B" w:rsidRDefault="00ED1237" w:rsidP="003E1F98">
      <w:pPr>
        <w:widowControl w:val="0"/>
        <w:autoSpaceDE w:val="0"/>
        <w:autoSpaceDN w:val="0"/>
        <w:adjustRightInd w:val="0"/>
        <w:spacing w:before="40" w:after="40" w:line="288" w:lineRule="auto"/>
        <w:ind w:firstLine="709"/>
        <w:jc w:val="both"/>
        <w:rPr>
          <w:sz w:val="27"/>
          <w:szCs w:val="27"/>
        </w:rPr>
      </w:pPr>
      <w:r w:rsidRPr="005C2B5B">
        <w:rPr>
          <w:sz w:val="27"/>
          <w:szCs w:val="27"/>
        </w:rPr>
        <w:t xml:space="preserve">+ Trên sông Cầu tại trạm Đáp Cầu là </w:t>
      </w:r>
      <w:r w:rsidR="0038474E" w:rsidRPr="005C2B5B">
        <w:rPr>
          <w:sz w:val="27"/>
          <w:szCs w:val="27"/>
        </w:rPr>
        <w:t>4</w:t>
      </w:r>
      <w:r w:rsidRPr="005C2B5B">
        <w:rPr>
          <w:sz w:val="27"/>
          <w:szCs w:val="27"/>
        </w:rPr>
        <w:t>,</w:t>
      </w:r>
      <w:r w:rsidR="005C2B5B" w:rsidRPr="005C2B5B">
        <w:rPr>
          <w:sz w:val="27"/>
          <w:szCs w:val="27"/>
        </w:rPr>
        <w:t>35</w:t>
      </w:r>
      <w:r w:rsidRPr="005C2B5B">
        <w:rPr>
          <w:sz w:val="27"/>
          <w:szCs w:val="27"/>
        </w:rPr>
        <w:t>m, trên BĐ</w:t>
      </w:r>
      <w:r w:rsidR="0038474E" w:rsidRPr="005C2B5B">
        <w:rPr>
          <w:sz w:val="27"/>
          <w:szCs w:val="27"/>
        </w:rPr>
        <w:t>1</w:t>
      </w:r>
      <w:r w:rsidRPr="005C2B5B">
        <w:rPr>
          <w:sz w:val="27"/>
          <w:szCs w:val="27"/>
        </w:rPr>
        <w:t xml:space="preserve"> 0,</w:t>
      </w:r>
      <w:r w:rsidR="005C2B5B" w:rsidRPr="005C2B5B">
        <w:rPr>
          <w:sz w:val="27"/>
          <w:szCs w:val="27"/>
        </w:rPr>
        <w:t>05</w:t>
      </w:r>
      <w:r w:rsidRPr="005C2B5B">
        <w:rPr>
          <w:sz w:val="27"/>
          <w:szCs w:val="27"/>
        </w:rPr>
        <w:t xml:space="preserve">m; tại trạm Phúc Lộc Phương </w:t>
      </w:r>
      <w:r w:rsidR="009A3AD5" w:rsidRPr="005C2B5B">
        <w:rPr>
          <w:sz w:val="27"/>
          <w:szCs w:val="27"/>
        </w:rPr>
        <w:t>l</w:t>
      </w:r>
      <w:r w:rsidR="005C2B5B" w:rsidRPr="005C2B5B">
        <w:rPr>
          <w:sz w:val="27"/>
          <w:szCs w:val="27"/>
        </w:rPr>
        <w:t>à 5,91</w:t>
      </w:r>
      <w:r w:rsidR="0038474E" w:rsidRPr="005C2B5B">
        <w:rPr>
          <w:sz w:val="27"/>
          <w:szCs w:val="27"/>
        </w:rPr>
        <w:t>m, dưới</w:t>
      </w:r>
      <w:r w:rsidRPr="005C2B5B">
        <w:rPr>
          <w:sz w:val="27"/>
          <w:szCs w:val="27"/>
        </w:rPr>
        <w:t xml:space="preserve"> BĐ</w:t>
      </w:r>
      <w:r w:rsidR="005C2B5B" w:rsidRPr="005C2B5B">
        <w:rPr>
          <w:sz w:val="27"/>
          <w:szCs w:val="27"/>
        </w:rPr>
        <w:t>1</w:t>
      </w:r>
      <w:r w:rsidRPr="005C2B5B">
        <w:rPr>
          <w:sz w:val="27"/>
          <w:szCs w:val="27"/>
        </w:rPr>
        <w:t xml:space="preserve"> là </w:t>
      </w:r>
      <w:r w:rsidR="005C2B5B" w:rsidRPr="005C2B5B">
        <w:rPr>
          <w:sz w:val="27"/>
          <w:szCs w:val="27"/>
        </w:rPr>
        <w:t>0,09</w:t>
      </w:r>
      <w:r w:rsidRPr="005C2B5B">
        <w:rPr>
          <w:sz w:val="27"/>
          <w:szCs w:val="27"/>
        </w:rPr>
        <w:t>m.</w:t>
      </w:r>
    </w:p>
    <w:p w14:paraId="6749E6B1" w14:textId="0BF065F1" w:rsidR="00ED1237" w:rsidRPr="0011117E" w:rsidRDefault="005C2B5B" w:rsidP="003E1F98">
      <w:pPr>
        <w:widowControl w:val="0"/>
        <w:autoSpaceDE w:val="0"/>
        <w:autoSpaceDN w:val="0"/>
        <w:adjustRightInd w:val="0"/>
        <w:spacing w:before="40" w:after="40" w:line="288" w:lineRule="auto"/>
        <w:ind w:firstLine="709"/>
        <w:jc w:val="both"/>
        <w:rPr>
          <w:sz w:val="27"/>
          <w:szCs w:val="27"/>
          <w:highlight w:val="yellow"/>
        </w:rPr>
      </w:pPr>
      <w:r w:rsidRPr="005C2B5B">
        <w:rPr>
          <w:sz w:val="27"/>
          <w:szCs w:val="27"/>
        </w:rPr>
        <w:t>+ Sông Đáy tại trạm Phủ L</w:t>
      </w:r>
      <w:r w:rsidR="00ED1237" w:rsidRPr="005C2B5B">
        <w:rPr>
          <w:sz w:val="27"/>
          <w:szCs w:val="27"/>
        </w:rPr>
        <w:t>ý là 3,</w:t>
      </w:r>
      <w:r w:rsidRPr="005C2B5B">
        <w:rPr>
          <w:sz w:val="27"/>
          <w:szCs w:val="27"/>
        </w:rPr>
        <w:t>11m, trên BĐ1</w:t>
      </w:r>
      <w:r w:rsidR="00ED1237" w:rsidRPr="005C2B5B">
        <w:rPr>
          <w:sz w:val="27"/>
          <w:szCs w:val="27"/>
        </w:rPr>
        <w:t xml:space="preserve"> 0,</w:t>
      </w:r>
      <w:r w:rsidRPr="005C2B5B">
        <w:rPr>
          <w:sz w:val="27"/>
          <w:szCs w:val="27"/>
        </w:rPr>
        <w:t>11</w:t>
      </w:r>
      <w:r w:rsidR="00ED1237" w:rsidRPr="005C2B5B">
        <w:rPr>
          <w:sz w:val="27"/>
          <w:szCs w:val="27"/>
        </w:rPr>
        <w:t>m.</w:t>
      </w:r>
    </w:p>
    <w:p w14:paraId="1689FDAE" w14:textId="0008E9F7" w:rsidR="00ED1237" w:rsidRPr="0011117E" w:rsidRDefault="00ED1237" w:rsidP="003E1F98">
      <w:pPr>
        <w:spacing w:before="40" w:after="80" w:line="288" w:lineRule="auto"/>
        <w:ind w:firstLine="709"/>
        <w:jc w:val="both"/>
        <w:rPr>
          <w:sz w:val="27"/>
          <w:szCs w:val="27"/>
          <w:highlight w:val="yellow"/>
        </w:rPr>
      </w:pPr>
      <w:r w:rsidRPr="00700430">
        <w:rPr>
          <w:b/>
          <w:sz w:val="27"/>
          <w:szCs w:val="27"/>
        </w:rPr>
        <w:t>Dự báo:</w:t>
      </w:r>
      <w:r w:rsidRPr="00700430">
        <w:rPr>
          <w:sz w:val="27"/>
          <w:szCs w:val="27"/>
        </w:rPr>
        <w:t xml:space="preserve"> </w:t>
      </w:r>
      <w:r w:rsidR="00B22E95" w:rsidRPr="00700430">
        <w:rPr>
          <w:color w:val="000000" w:themeColor="text1"/>
          <w:sz w:val="27"/>
          <w:szCs w:val="27"/>
        </w:rPr>
        <w:t>Trong 12-24 giờ tới,</w:t>
      </w:r>
      <w:r w:rsidR="00B22E95" w:rsidRPr="00700430">
        <w:rPr>
          <w:b/>
          <w:color w:val="000000" w:themeColor="text1"/>
          <w:sz w:val="27"/>
          <w:szCs w:val="27"/>
        </w:rPr>
        <w:t xml:space="preserve"> </w:t>
      </w:r>
      <w:r w:rsidR="00B22E95" w:rsidRPr="00700430">
        <w:rPr>
          <w:color w:val="000000" w:themeColor="text1"/>
          <w:sz w:val="27"/>
          <w:szCs w:val="27"/>
        </w:rPr>
        <w:t>lũ trên các tuyến sông tiếp tục xuống, hạ lưu sông Thương xuống mức dưới BĐ2; hạ lưu sông Cầu ở dưới mức BĐ1</w:t>
      </w:r>
      <w:r w:rsidRPr="00700430">
        <w:rPr>
          <w:sz w:val="27"/>
          <w:szCs w:val="27"/>
        </w:rPr>
        <w:t>.</w:t>
      </w:r>
    </w:p>
    <w:p w14:paraId="7E257BF2" w14:textId="6B3655EF" w:rsidR="004F343F" w:rsidRPr="00F074A0" w:rsidRDefault="00DB7A82" w:rsidP="003E1F98">
      <w:pPr>
        <w:widowControl w:val="0"/>
        <w:spacing w:before="40" w:after="40" w:line="264" w:lineRule="auto"/>
        <w:ind w:firstLine="709"/>
        <w:jc w:val="both"/>
        <w:rPr>
          <w:b/>
          <w:bCs/>
          <w:sz w:val="27"/>
          <w:szCs w:val="27"/>
          <w:lang w:val="en-GB"/>
        </w:rPr>
      </w:pPr>
      <w:r w:rsidRPr="00F074A0">
        <w:rPr>
          <w:b/>
          <w:bCs/>
          <w:sz w:val="27"/>
          <w:szCs w:val="27"/>
          <w:lang w:val="en-GB"/>
        </w:rPr>
        <w:t>III</w:t>
      </w:r>
      <w:r w:rsidR="00940B76" w:rsidRPr="00F074A0">
        <w:rPr>
          <w:b/>
          <w:bCs/>
          <w:sz w:val="27"/>
          <w:szCs w:val="27"/>
          <w:lang w:val="en-GB"/>
        </w:rPr>
        <w:t xml:space="preserve">. TÌNH HÌNH </w:t>
      </w:r>
      <w:r w:rsidR="000D6DD3" w:rsidRPr="00F074A0">
        <w:rPr>
          <w:b/>
          <w:bCs/>
          <w:sz w:val="27"/>
          <w:szCs w:val="27"/>
          <w:lang w:val="en-GB"/>
        </w:rPr>
        <w:t>HỒ CHỨA</w:t>
      </w:r>
      <w:r w:rsidR="00057E1B" w:rsidRPr="00F074A0">
        <w:rPr>
          <w:b/>
          <w:bCs/>
          <w:sz w:val="27"/>
          <w:szCs w:val="27"/>
          <w:lang w:val="en-GB"/>
        </w:rPr>
        <w:t>, ĐÊ ĐIỀU</w:t>
      </w:r>
    </w:p>
    <w:p w14:paraId="3450117D" w14:textId="5C03E7BF" w:rsidR="00E04ABE" w:rsidRPr="0021547B" w:rsidRDefault="00E04ABE" w:rsidP="003E1F98">
      <w:pPr>
        <w:widowControl w:val="0"/>
        <w:spacing w:before="40" w:after="40" w:line="264" w:lineRule="auto"/>
        <w:ind w:firstLine="709"/>
        <w:jc w:val="both"/>
        <w:rPr>
          <w:b/>
          <w:color w:val="FF0000"/>
          <w:sz w:val="27"/>
          <w:szCs w:val="27"/>
          <w:lang w:val="vi-VN" w:eastAsia="x-none"/>
        </w:rPr>
      </w:pPr>
      <w:r w:rsidRPr="00F074A0">
        <w:rPr>
          <w:b/>
          <w:bCs/>
          <w:sz w:val="27"/>
          <w:szCs w:val="27"/>
          <w:lang w:val="vi-VN"/>
        </w:rPr>
        <w:t xml:space="preserve">1. </w:t>
      </w:r>
      <w:r w:rsidRPr="00F074A0">
        <w:rPr>
          <w:b/>
          <w:sz w:val="27"/>
          <w:szCs w:val="27"/>
          <w:lang w:eastAsia="x-none"/>
        </w:rPr>
        <w:t>Liên hồ chứa trên lưu vực sông Hồng</w:t>
      </w:r>
      <w:r w:rsidRPr="00F074A0">
        <w:rPr>
          <w:b/>
          <w:sz w:val="27"/>
          <w:szCs w:val="27"/>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5772DA" w14:paraId="4C15CDCF" w14:textId="77777777" w:rsidTr="005772DA">
        <w:trPr>
          <w:cantSplit/>
          <w:trHeight w:val="755"/>
          <w:tblHeader/>
          <w:jc w:val="center"/>
        </w:trPr>
        <w:tc>
          <w:tcPr>
            <w:tcW w:w="943" w:type="pct"/>
            <w:vAlign w:val="center"/>
          </w:tcPr>
          <w:p w14:paraId="48A61815" w14:textId="77777777" w:rsidR="000D6DD3" w:rsidRPr="005772DA" w:rsidRDefault="000D6DD3" w:rsidP="003E1F98">
            <w:pPr>
              <w:widowControl w:val="0"/>
              <w:spacing w:before="40" w:after="40" w:line="252" w:lineRule="auto"/>
              <w:jc w:val="center"/>
              <w:rPr>
                <w:b/>
                <w:noProof/>
                <w:sz w:val="27"/>
                <w:szCs w:val="27"/>
                <w:lang w:val="vi-VN"/>
              </w:rPr>
            </w:pPr>
            <w:r w:rsidRPr="005772DA">
              <w:rPr>
                <w:b/>
                <w:noProof/>
                <w:sz w:val="27"/>
                <w:szCs w:val="27"/>
                <w:lang w:val="vi-VN"/>
              </w:rPr>
              <w:t>Tên hồ</w:t>
            </w:r>
          </w:p>
        </w:tc>
        <w:tc>
          <w:tcPr>
            <w:tcW w:w="752" w:type="pct"/>
            <w:gridSpan w:val="2"/>
            <w:vAlign w:val="center"/>
          </w:tcPr>
          <w:p w14:paraId="26F6C21C" w14:textId="77777777" w:rsidR="000D6DD3" w:rsidRPr="005772DA" w:rsidRDefault="000D6DD3" w:rsidP="003E1F98">
            <w:pPr>
              <w:widowControl w:val="0"/>
              <w:spacing w:before="40" w:after="40" w:line="252" w:lineRule="auto"/>
              <w:jc w:val="center"/>
              <w:rPr>
                <w:b/>
                <w:noProof/>
                <w:sz w:val="27"/>
                <w:szCs w:val="27"/>
                <w:lang w:val="vi-VN"/>
              </w:rPr>
            </w:pPr>
            <w:r w:rsidRPr="005772DA">
              <w:rPr>
                <w:b/>
                <w:noProof/>
                <w:sz w:val="27"/>
                <w:szCs w:val="27"/>
                <w:lang w:val="vi-VN"/>
              </w:rPr>
              <w:t>Thời gian</w:t>
            </w:r>
          </w:p>
        </w:tc>
        <w:tc>
          <w:tcPr>
            <w:tcW w:w="565" w:type="pct"/>
            <w:vAlign w:val="center"/>
          </w:tcPr>
          <w:p w14:paraId="638175E6" w14:textId="78FA3C35" w:rsidR="000D6DD3" w:rsidRPr="005772DA" w:rsidRDefault="000D6DD3" w:rsidP="003E1F98">
            <w:pPr>
              <w:widowControl w:val="0"/>
              <w:spacing w:before="40" w:after="40" w:line="252" w:lineRule="auto"/>
              <w:ind w:firstLine="3"/>
              <w:jc w:val="center"/>
              <w:rPr>
                <w:b/>
                <w:noProof/>
                <w:sz w:val="27"/>
                <w:szCs w:val="27"/>
                <w:lang w:val="vi-VN"/>
              </w:rPr>
            </w:pPr>
            <w:r w:rsidRPr="005772DA">
              <w:rPr>
                <w:b/>
                <w:noProof/>
                <w:sz w:val="27"/>
                <w:szCs w:val="27"/>
                <w:lang w:val="vi-VN"/>
              </w:rPr>
              <w:t>H</w:t>
            </w:r>
            <w:r w:rsidRPr="005772DA">
              <w:rPr>
                <w:b/>
                <w:noProof/>
                <w:sz w:val="27"/>
                <w:szCs w:val="27"/>
                <w:vertAlign w:val="subscript"/>
                <w:lang w:val="vi-VN"/>
              </w:rPr>
              <w:t xml:space="preserve">tl </w:t>
            </w:r>
            <w:r w:rsidR="00BE3274" w:rsidRPr="005772DA">
              <w:rPr>
                <w:b/>
                <w:noProof/>
                <w:sz w:val="27"/>
                <w:szCs w:val="27"/>
                <w:vertAlign w:val="subscript"/>
                <w:lang w:val="vi-VN"/>
              </w:rPr>
              <w:br/>
            </w:r>
            <w:r w:rsidRPr="005772DA">
              <w:rPr>
                <w:noProof/>
                <w:sz w:val="27"/>
                <w:szCs w:val="27"/>
                <w:lang w:val="vi-VN"/>
              </w:rPr>
              <w:t>(m)</w:t>
            </w:r>
          </w:p>
        </w:tc>
        <w:tc>
          <w:tcPr>
            <w:tcW w:w="534" w:type="pct"/>
            <w:vAlign w:val="center"/>
          </w:tcPr>
          <w:p w14:paraId="7894EE90" w14:textId="7F39CC01" w:rsidR="000D6DD3" w:rsidRPr="005772DA" w:rsidRDefault="000D6DD3" w:rsidP="003E1F98">
            <w:pPr>
              <w:widowControl w:val="0"/>
              <w:spacing w:before="40" w:after="40" w:line="252" w:lineRule="auto"/>
              <w:jc w:val="center"/>
              <w:rPr>
                <w:b/>
                <w:noProof/>
                <w:sz w:val="27"/>
                <w:szCs w:val="27"/>
              </w:rPr>
            </w:pPr>
            <w:r w:rsidRPr="005772DA">
              <w:rPr>
                <w:b/>
                <w:noProof/>
                <w:sz w:val="27"/>
                <w:szCs w:val="27"/>
                <w:lang w:val="vi-VN"/>
              </w:rPr>
              <w:t>H</w:t>
            </w:r>
            <w:r w:rsidRPr="005772DA">
              <w:rPr>
                <w:b/>
                <w:noProof/>
                <w:sz w:val="27"/>
                <w:szCs w:val="27"/>
                <w:vertAlign w:val="subscript"/>
                <w:lang w:val="vi-VN"/>
              </w:rPr>
              <w:t>hl</w:t>
            </w:r>
            <w:r w:rsidR="00BE3274" w:rsidRPr="005772DA">
              <w:rPr>
                <w:b/>
                <w:noProof/>
                <w:sz w:val="27"/>
                <w:szCs w:val="27"/>
                <w:vertAlign w:val="subscript"/>
                <w:lang w:val="vi-VN"/>
              </w:rPr>
              <w:br/>
            </w:r>
            <w:r w:rsidRPr="005772DA">
              <w:rPr>
                <w:b/>
                <w:noProof/>
                <w:sz w:val="27"/>
                <w:szCs w:val="27"/>
                <w:lang w:val="vi-VN"/>
              </w:rPr>
              <w:t xml:space="preserve"> </w:t>
            </w:r>
            <w:r w:rsidRPr="005772DA">
              <w:rPr>
                <w:noProof/>
                <w:sz w:val="27"/>
                <w:szCs w:val="27"/>
                <w:lang w:val="vi-VN"/>
              </w:rPr>
              <w:t>(m)</w:t>
            </w:r>
            <w:r w:rsidR="00C54EE9" w:rsidRPr="005772DA">
              <w:rPr>
                <w:noProof/>
                <w:sz w:val="27"/>
                <w:szCs w:val="27"/>
              </w:rPr>
              <w:t>7</w:t>
            </w:r>
          </w:p>
        </w:tc>
        <w:tc>
          <w:tcPr>
            <w:tcW w:w="611" w:type="pct"/>
            <w:vAlign w:val="center"/>
          </w:tcPr>
          <w:p w14:paraId="04910DBE" w14:textId="77777777" w:rsidR="000D6DD3" w:rsidRPr="005772DA" w:rsidRDefault="000D6DD3" w:rsidP="003E1F98">
            <w:pPr>
              <w:widowControl w:val="0"/>
              <w:spacing w:before="40" w:after="40" w:line="252" w:lineRule="auto"/>
              <w:jc w:val="center"/>
              <w:rPr>
                <w:b/>
                <w:noProof/>
                <w:sz w:val="27"/>
                <w:szCs w:val="27"/>
                <w:lang w:val="vi-VN"/>
              </w:rPr>
            </w:pPr>
            <w:r w:rsidRPr="005772DA">
              <w:rPr>
                <w:b/>
                <w:noProof/>
                <w:sz w:val="27"/>
                <w:szCs w:val="27"/>
                <w:lang w:val="vi-VN"/>
              </w:rPr>
              <w:t>Q</w:t>
            </w:r>
            <w:r w:rsidRPr="005772DA">
              <w:rPr>
                <w:b/>
                <w:noProof/>
                <w:sz w:val="27"/>
                <w:szCs w:val="27"/>
                <w:vertAlign w:val="subscript"/>
                <w:lang w:val="vi-VN"/>
              </w:rPr>
              <w:t xml:space="preserve">vào </w:t>
            </w:r>
            <w:r w:rsidRPr="005772DA">
              <w:rPr>
                <w:noProof/>
                <w:sz w:val="27"/>
                <w:szCs w:val="27"/>
                <w:lang w:val="vi-VN"/>
              </w:rPr>
              <w:t>(m</w:t>
            </w:r>
            <w:r w:rsidRPr="005772DA">
              <w:rPr>
                <w:noProof/>
                <w:sz w:val="27"/>
                <w:szCs w:val="27"/>
                <w:vertAlign w:val="superscript"/>
                <w:lang w:val="vi-VN"/>
              </w:rPr>
              <w:t>3</w:t>
            </w:r>
            <w:r w:rsidRPr="005772DA">
              <w:rPr>
                <w:noProof/>
                <w:sz w:val="27"/>
                <w:szCs w:val="27"/>
                <w:lang w:val="vi-VN"/>
              </w:rPr>
              <w:t>/s)</w:t>
            </w:r>
          </w:p>
        </w:tc>
        <w:tc>
          <w:tcPr>
            <w:tcW w:w="611" w:type="pct"/>
            <w:vAlign w:val="center"/>
          </w:tcPr>
          <w:p w14:paraId="4BC8D637" w14:textId="77777777" w:rsidR="000D6DD3" w:rsidRPr="005772DA" w:rsidRDefault="000D6DD3" w:rsidP="003E1F98">
            <w:pPr>
              <w:widowControl w:val="0"/>
              <w:spacing w:before="40" w:after="40" w:line="252" w:lineRule="auto"/>
              <w:jc w:val="center"/>
              <w:rPr>
                <w:b/>
                <w:noProof/>
                <w:sz w:val="27"/>
                <w:szCs w:val="27"/>
                <w:lang w:val="vi-VN"/>
              </w:rPr>
            </w:pPr>
            <w:r w:rsidRPr="005772DA">
              <w:rPr>
                <w:b/>
                <w:noProof/>
                <w:sz w:val="27"/>
                <w:szCs w:val="27"/>
                <w:lang w:val="vi-VN"/>
              </w:rPr>
              <w:t>Q</w:t>
            </w:r>
            <w:r w:rsidRPr="005772DA">
              <w:rPr>
                <w:b/>
                <w:noProof/>
                <w:sz w:val="27"/>
                <w:szCs w:val="27"/>
                <w:vertAlign w:val="subscript"/>
                <w:lang w:val="vi-VN"/>
              </w:rPr>
              <w:t>ra</w:t>
            </w:r>
            <w:r w:rsidRPr="005772DA">
              <w:rPr>
                <w:b/>
                <w:noProof/>
                <w:sz w:val="27"/>
                <w:szCs w:val="27"/>
                <w:lang w:val="vi-VN"/>
              </w:rPr>
              <w:t xml:space="preserve"> </w:t>
            </w:r>
            <w:r w:rsidRPr="005772DA">
              <w:rPr>
                <w:noProof/>
                <w:sz w:val="27"/>
                <w:szCs w:val="27"/>
                <w:lang w:val="vi-VN"/>
              </w:rPr>
              <w:t>(m</w:t>
            </w:r>
            <w:r w:rsidRPr="005772DA">
              <w:rPr>
                <w:noProof/>
                <w:sz w:val="27"/>
                <w:szCs w:val="27"/>
                <w:vertAlign w:val="superscript"/>
                <w:lang w:val="vi-VN"/>
              </w:rPr>
              <w:t>3</w:t>
            </w:r>
            <w:r w:rsidRPr="005772DA">
              <w:rPr>
                <w:noProof/>
                <w:sz w:val="27"/>
                <w:szCs w:val="27"/>
                <w:lang w:val="vi-VN"/>
              </w:rPr>
              <w:t>/s)</w:t>
            </w:r>
          </w:p>
        </w:tc>
        <w:tc>
          <w:tcPr>
            <w:tcW w:w="983" w:type="pct"/>
            <w:vAlign w:val="center"/>
          </w:tcPr>
          <w:p w14:paraId="1C4387EC" w14:textId="536FD95C" w:rsidR="000D6DD3" w:rsidRPr="005772DA" w:rsidRDefault="000D6DD3" w:rsidP="003E1F98">
            <w:pPr>
              <w:widowControl w:val="0"/>
              <w:spacing w:before="40" w:after="40" w:line="252" w:lineRule="auto"/>
              <w:jc w:val="center"/>
              <w:rPr>
                <w:noProof/>
                <w:sz w:val="27"/>
                <w:szCs w:val="27"/>
                <w:lang w:val="vi-VN"/>
              </w:rPr>
            </w:pPr>
            <w:r w:rsidRPr="005772DA">
              <w:rPr>
                <w:b/>
                <w:noProof/>
                <w:sz w:val="27"/>
                <w:szCs w:val="27"/>
                <w:lang w:val="vi-VN"/>
              </w:rPr>
              <w:t>H</w:t>
            </w:r>
            <w:r w:rsidR="00503E88" w:rsidRPr="005772DA">
              <w:rPr>
                <w:b/>
                <w:noProof/>
                <w:sz w:val="27"/>
                <w:szCs w:val="27"/>
                <w:vertAlign w:val="subscript"/>
              </w:rPr>
              <w:t>CNTL</w:t>
            </w:r>
            <w:r w:rsidR="00192BE4" w:rsidRPr="005772DA">
              <w:rPr>
                <w:b/>
                <w:noProof/>
                <w:sz w:val="27"/>
                <w:szCs w:val="27"/>
                <w:vertAlign w:val="subscript"/>
              </w:rPr>
              <w:t xml:space="preserve"> </w:t>
            </w:r>
            <w:r w:rsidRPr="005772DA">
              <w:rPr>
                <w:noProof/>
                <w:sz w:val="27"/>
                <w:szCs w:val="27"/>
                <w:lang w:val="vi-VN"/>
              </w:rPr>
              <w:t>(m)</w:t>
            </w:r>
          </w:p>
          <w:p w14:paraId="0263DCAF" w14:textId="64F30C67" w:rsidR="00503E88" w:rsidRPr="005772DA" w:rsidRDefault="00503E88" w:rsidP="003E1F98">
            <w:pPr>
              <w:widowControl w:val="0"/>
              <w:spacing w:before="40" w:after="40" w:line="252" w:lineRule="auto"/>
              <w:jc w:val="center"/>
              <w:rPr>
                <w:noProof/>
                <w:sz w:val="27"/>
                <w:szCs w:val="27"/>
              </w:rPr>
            </w:pPr>
            <w:r w:rsidRPr="005772DA">
              <w:rPr>
                <w:noProof/>
                <w:sz w:val="27"/>
                <w:szCs w:val="27"/>
              </w:rPr>
              <w:t>(</w:t>
            </w:r>
            <w:r w:rsidR="00C33176" w:rsidRPr="005772DA">
              <w:rPr>
                <w:noProof/>
                <w:sz w:val="27"/>
                <w:szCs w:val="27"/>
              </w:rPr>
              <w:t>t</w:t>
            </w:r>
            <w:r w:rsidRPr="005772DA">
              <w:rPr>
                <w:noProof/>
                <w:sz w:val="27"/>
                <w:szCs w:val="27"/>
              </w:rPr>
              <w:t>ừ 2</w:t>
            </w:r>
            <w:r w:rsidR="00BF3C7E" w:rsidRPr="005772DA">
              <w:rPr>
                <w:noProof/>
                <w:sz w:val="27"/>
                <w:szCs w:val="27"/>
              </w:rPr>
              <w:t>2</w:t>
            </w:r>
            <w:r w:rsidRPr="005772DA">
              <w:rPr>
                <w:noProof/>
                <w:sz w:val="27"/>
                <w:szCs w:val="27"/>
              </w:rPr>
              <w:t>/</w:t>
            </w:r>
            <w:r w:rsidR="00BF3C7E" w:rsidRPr="005772DA">
              <w:rPr>
                <w:noProof/>
                <w:sz w:val="27"/>
                <w:szCs w:val="27"/>
              </w:rPr>
              <w:t>8</w:t>
            </w:r>
            <w:r w:rsidRPr="005772DA">
              <w:rPr>
                <w:noProof/>
                <w:sz w:val="27"/>
                <w:szCs w:val="27"/>
              </w:rPr>
              <w:t>-</w:t>
            </w:r>
            <w:r w:rsidR="00BF3C7E" w:rsidRPr="005772DA">
              <w:rPr>
                <w:noProof/>
                <w:sz w:val="27"/>
                <w:szCs w:val="27"/>
              </w:rPr>
              <w:t>15</w:t>
            </w:r>
            <w:r w:rsidRPr="005772DA">
              <w:rPr>
                <w:noProof/>
                <w:sz w:val="27"/>
                <w:szCs w:val="27"/>
              </w:rPr>
              <w:t>/</w:t>
            </w:r>
            <w:r w:rsidR="00BF3C7E" w:rsidRPr="005772DA">
              <w:rPr>
                <w:noProof/>
                <w:sz w:val="27"/>
                <w:szCs w:val="27"/>
              </w:rPr>
              <w:t>9</w:t>
            </w:r>
            <w:r w:rsidRPr="005772DA">
              <w:rPr>
                <w:noProof/>
                <w:sz w:val="27"/>
                <w:szCs w:val="27"/>
              </w:rPr>
              <w:t>)</w:t>
            </w:r>
          </w:p>
        </w:tc>
      </w:tr>
      <w:tr w:rsidR="0011117E" w:rsidRPr="005772DA" w14:paraId="5465C727" w14:textId="77777777" w:rsidTr="005772DA">
        <w:trPr>
          <w:cantSplit/>
          <w:trHeight w:val="185"/>
          <w:jc w:val="center"/>
        </w:trPr>
        <w:tc>
          <w:tcPr>
            <w:tcW w:w="943" w:type="pct"/>
            <w:vMerge w:val="restart"/>
            <w:shd w:val="clear" w:color="auto" w:fill="FFFFFF" w:themeFill="background1"/>
            <w:vAlign w:val="center"/>
          </w:tcPr>
          <w:p w14:paraId="7B856CCB"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Sơn La</w:t>
            </w:r>
          </w:p>
        </w:tc>
        <w:tc>
          <w:tcPr>
            <w:tcW w:w="268" w:type="pct"/>
            <w:vMerge w:val="restart"/>
            <w:shd w:val="clear" w:color="auto" w:fill="FFFFFF" w:themeFill="background1"/>
            <w:vAlign w:val="center"/>
          </w:tcPr>
          <w:p w14:paraId="48AB9C7C" w14:textId="0F4A1E9E" w:rsidR="0011117E" w:rsidRPr="005772DA" w:rsidRDefault="0011117E" w:rsidP="003E1F98">
            <w:pPr>
              <w:widowControl w:val="0"/>
              <w:spacing w:before="40" w:after="40" w:line="252" w:lineRule="auto"/>
              <w:jc w:val="center"/>
              <w:rPr>
                <w:noProof/>
                <w:sz w:val="27"/>
                <w:szCs w:val="27"/>
              </w:rPr>
            </w:pPr>
            <w:r w:rsidRPr="005772DA">
              <w:rPr>
                <w:noProof/>
                <w:sz w:val="27"/>
                <w:szCs w:val="27"/>
              </w:rPr>
              <w:t>7h</w:t>
            </w:r>
          </w:p>
        </w:tc>
        <w:tc>
          <w:tcPr>
            <w:tcW w:w="484" w:type="pct"/>
            <w:shd w:val="clear" w:color="auto" w:fill="FFFFFF" w:themeFill="background1"/>
            <w:vAlign w:val="center"/>
          </w:tcPr>
          <w:p w14:paraId="7A9F1AE2" w14:textId="12D28A63" w:rsidR="0011117E" w:rsidRPr="005772DA" w:rsidRDefault="0011117E" w:rsidP="003E1F98">
            <w:pPr>
              <w:widowControl w:val="0"/>
              <w:spacing w:before="40" w:after="40" w:line="252" w:lineRule="auto"/>
              <w:jc w:val="center"/>
              <w:rPr>
                <w:noProof/>
                <w:sz w:val="27"/>
                <w:szCs w:val="27"/>
              </w:rPr>
            </w:pPr>
            <w:r w:rsidRPr="005772DA">
              <w:rPr>
                <w:noProof/>
                <w:sz w:val="27"/>
                <w:szCs w:val="27"/>
              </w:rPr>
              <w:t>27/8</w:t>
            </w:r>
          </w:p>
        </w:tc>
        <w:tc>
          <w:tcPr>
            <w:tcW w:w="565" w:type="pct"/>
            <w:shd w:val="clear" w:color="auto" w:fill="FFFFFF" w:themeFill="background1"/>
          </w:tcPr>
          <w:p w14:paraId="44D74823" w14:textId="3743241F" w:rsidR="0011117E" w:rsidRPr="005772DA" w:rsidRDefault="0011117E" w:rsidP="003E1F98">
            <w:pPr>
              <w:widowControl w:val="0"/>
              <w:spacing w:before="40" w:after="40" w:line="252" w:lineRule="auto"/>
              <w:jc w:val="center"/>
              <w:rPr>
                <w:sz w:val="27"/>
                <w:szCs w:val="27"/>
              </w:rPr>
            </w:pPr>
            <w:r>
              <w:rPr>
                <w:sz w:val="27"/>
                <w:szCs w:val="27"/>
                <w:lang w:val="en-GB"/>
              </w:rPr>
              <w:t>203,40</w:t>
            </w:r>
          </w:p>
        </w:tc>
        <w:tc>
          <w:tcPr>
            <w:tcW w:w="534" w:type="pct"/>
            <w:shd w:val="clear" w:color="auto" w:fill="FFFFFF" w:themeFill="background1"/>
          </w:tcPr>
          <w:p w14:paraId="11F74042" w14:textId="588035E9" w:rsidR="0011117E" w:rsidRPr="005772DA" w:rsidRDefault="0011117E" w:rsidP="003E1F98">
            <w:pPr>
              <w:widowControl w:val="0"/>
              <w:spacing w:before="40" w:after="40" w:line="252" w:lineRule="auto"/>
              <w:jc w:val="center"/>
              <w:rPr>
                <w:sz w:val="27"/>
                <w:szCs w:val="27"/>
              </w:rPr>
            </w:pPr>
            <w:r>
              <w:rPr>
                <w:sz w:val="27"/>
                <w:szCs w:val="27"/>
                <w:lang w:val="en-GB"/>
              </w:rPr>
              <w:t>114,28</w:t>
            </w:r>
          </w:p>
        </w:tc>
        <w:tc>
          <w:tcPr>
            <w:tcW w:w="611" w:type="pct"/>
          </w:tcPr>
          <w:p w14:paraId="5568D9C6" w14:textId="45B1C5CD" w:rsidR="0011117E" w:rsidRPr="005772DA" w:rsidRDefault="0011117E" w:rsidP="003E1F98">
            <w:pPr>
              <w:widowControl w:val="0"/>
              <w:spacing w:before="40" w:after="40" w:line="252" w:lineRule="auto"/>
              <w:jc w:val="center"/>
              <w:rPr>
                <w:sz w:val="27"/>
                <w:szCs w:val="27"/>
              </w:rPr>
            </w:pPr>
            <w:r>
              <w:rPr>
                <w:sz w:val="27"/>
                <w:szCs w:val="27"/>
                <w:lang w:val="en-GB"/>
              </w:rPr>
              <w:t>2.866</w:t>
            </w:r>
          </w:p>
        </w:tc>
        <w:tc>
          <w:tcPr>
            <w:tcW w:w="611" w:type="pct"/>
          </w:tcPr>
          <w:p w14:paraId="32776ACE" w14:textId="60E0254A" w:rsidR="0011117E" w:rsidRPr="005772DA" w:rsidRDefault="0011117E" w:rsidP="003E1F98">
            <w:pPr>
              <w:widowControl w:val="0"/>
              <w:spacing w:before="40" w:after="40" w:line="252" w:lineRule="auto"/>
              <w:jc w:val="center"/>
              <w:rPr>
                <w:sz w:val="27"/>
                <w:szCs w:val="27"/>
              </w:rPr>
            </w:pPr>
            <w:r>
              <w:rPr>
                <w:sz w:val="27"/>
                <w:szCs w:val="27"/>
                <w:lang w:val="en-GB"/>
              </w:rPr>
              <w:t>1.021</w:t>
            </w:r>
          </w:p>
        </w:tc>
        <w:tc>
          <w:tcPr>
            <w:tcW w:w="983" w:type="pct"/>
            <w:vMerge w:val="restart"/>
            <w:vAlign w:val="center"/>
          </w:tcPr>
          <w:p w14:paraId="2A492D90" w14:textId="1EFAD166" w:rsidR="0011117E" w:rsidRPr="005772DA" w:rsidRDefault="0011117E" w:rsidP="003E1F98">
            <w:pPr>
              <w:widowControl w:val="0"/>
              <w:spacing w:before="40" w:after="40" w:line="252" w:lineRule="auto"/>
              <w:jc w:val="center"/>
              <w:rPr>
                <w:noProof/>
                <w:sz w:val="27"/>
                <w:szCs w:val="27"/>
              </w:rPr>
            </w:pPr>
            <w:r w:rsidRPr="005772DA">
              <w:rPr>
                <w:noProof/>
                <w:sz w:val="27"/>
                <w:szCs w:val="27"/>
              </w:rPr>
              <w:t>213</w:t>
            </w:r>
          </w:p>
        </w:tc>
      </w:tr>
      <w:tr w:rsidR="005772DA" w:rsidRPr="005772DA" w14:paraId="7556CE45" w14:textId="77777777" w:rsidTr="005772DA">
        <w:trPr>
          <w:cantSplit/>
          <w:trHeight w:val="92"/>
          <w:jc w:val="center"/>
        </w:trPr>
        <w:tc>
          <w:tcPr>
            <w:tcW w:w="943" w:type="pct"/>
            <w:vMerge/>
            <w:shd w:val="clear" w:color="auto" w:fill="FFFFFF" w:themeFill="background1"/>
            <w:vAlign w:val="center"/>
          </w:tcPr>
          <w:p w14:paraId="5F95F4D7" w14:textId="77777777" w:rsidR="00CB2E46" w:rsidRPr="005772DA" w:rsidRDefault="00CB2E46" w:rsidP="003E1F98">
            <w:pPr>
              <w:widowControl w:val="0"/>
              <w:spacing w:before="40" w:after="40" w:line="252" w:lineRule="auto"/>
              <w:jc w:val="center"/>
              <w:rPr>
                <w:noProof/>
                <w:sz w:val="27"/>
                <w:szCs w:val="27"/>
              </w:rPr>
            </w:pPr>
          </w:p>
        </w:tc>
        <w:tc>
          <w:tcPr>
            <w:tcW w:w="268" w:type="pct"/>
            <w:vMerge/>
            <w:shd w:val="clear" w:color="auto" w:fill="FFFFFF" w:themeFill="background1"/>
            <w:vAlign w:val="center"/>
          </w:tcPr>
          <w:p w14:paraId="16DEB57F" w14:textId="293CF8E3" w:rsidR="00CB2E46" w:rsidRPr="005772DA" w:rsidRDefault="00CB2E46" w:rsidP="003E1F98">
            <w:pPr>
              <w:widowControl w:val="0"/>
              <w:spacing w:before="40" w:after="40" w:line="252" w:lineRule="auto"/>
              <w:jc w:val="center"/>
              <w:rPr>
                <w:noProof/>
                <w:sz w:val="27"/>
                <w:szCs w:val="27"/>
              </w:rPr>
            </w:pPr>
          </w:p>
        </w:tc>
        <w:tc>
          <w:tcPr>
            <w:tcW w:w="484" w:type="pct"/>
            <w:shd w:val="clear" w:color="auto" w:fill="FFFFFF" w:themeFill="background1"/>
            <w:vAlign w:val="center"/>
          </w:tcPr>
          <w:p w14:paraId="78E5975C" w14:textId="450D5671" w:rsidR="00CB2E46" w:rsidRPr="005772DA" w:rsidRDefault="00F271BD" w:rsidP="003E1F98">
            <w:pPr>
              <w:widowControl w:val="0"/>
              <w:spacing w:before="40" w:after="40" w:line="252" w:lineRule="auto"/>
              <w:jc w:val="center"/>
              <w:rPr>
                <w:noProof/>
                <w:sz w:val="27"/>
                <w:szCs w:val="27"/>
              </w:rPr>
            </w:pPr>
            <w:r w:rsidRPr="005772DA">
              <w:rPr>
                <w:noProof/>
                <w:sz w:val="27"/>
                <w:szCs w:val="27"/>
              </w:rPr>
              <w:t>2</w:t>
            </w:r>
            <w:r>
              <w:rPr>
                <w:noProof/>
                <w:sz w:val="27"/>
                <w:szCs w:val="27"/>
              </w:rPr>
              <w:t>8</w:t>
            </w:r>
            <w:r w:rsidRPr="005772DA">
              <w:rPr>
                <w:noProof/>
                <w:sz w:val="27"/>
                <w:szCs w:val="27"/>
              </w:rPr>
              <w:t>/8</w:t>
            </w:r>
          </w:p>
        </w:tc>
        <w:tc>
          <w:tcPr>
            <w:tcW w:w="565" w:type="pct"/>
            <w:shd w:val="clear" w:color="auto" w:fill="FFFFFF" w:themeFill="background1"/>
          </w:tcPr>
          <w:p w14:paraId="1AEC968A" w14:textId="32D69C09" w:rsidR="00CB2E46" w:rsidRPr="005772DA" w:rsidRDefault="00A94A73" w:rsidP="003E1F98">
            <w:pPr>
              <w:widowControl w:val="0"/>
              <w:spacing w:before="40" w:after="40" w:line="252" w:lineRule="auto"/>
              <w:jc w:val="center"/>
              <w:rPr>
                <w:sz w:val="27"/>
                <w:szCs w:val="27"/>
                <w:lang w:val="en-GB"/>
              </w:rPr>
            </w:pPr>
            <w:r>
              <w:rPr>
                <w:sz w:val="27"/>
                <w:szCs w:val="27"/>
                <w:lang w:val="en-GB"/>
              </w:rPr>
              <w:t>204,13</w:t>
            </w:r>
          </w:p>
        </w:tc>
        <w:tc>
          <w:tcPr>
            <w:tcW w:w="534" w:type="pct"/>
            <w:shd w:val="clear" w:color="auto" w:fill="FFFFFF" w:themeFill="background1"/>
          </w:tcPr>
          <w:p w14:paraId="0157F830" w14:textId="36615E6B" w:rsidR="00CB2E46" w:rsidRPr="005772DA" w:rsidRDefault="00A94A73" w:rsidP="003E1F98">
            <w:pPr>
              <w:widowControl w:val="0"/>
              <w:spacing w:before="40" w:after="40" w:line="252" w:lineRule="auto"/>
              <w:jc w:val="center"/>
              <w:rPr>
                <w:sz w:val="27"/>
                <w:szCs w:val="27"/>
                <w:lang w:val="en-GB"/>
              </w:rPr>
            </w:pPr>
            <w:r>
              <w:rPr>
                <w:sz w:val="27"/>
                <w:szCs w:val="27"/>
                <w:lang w:val="en-GB"/>
              </w:rPr>
              <w:t>113,37</w:t>
            </w:r>
          </w:p>
        </w:tc>
        <w:tc>
          <w:tcPr>
            <w:tcW w:w="611" w:type="pct"/>
          </w:tcPr>
          <w:p w14:paraId="26D90AED" w14:textId="1860A339" w:rsidR="00CB2E46" w:rsidRPr="005772DA" w:rsidRDefault="00A94A73" w:rsidP="003E1F98">
            <w:pPr>
              <w:widowControl w:val="0"/>
              <w:spacing w:before="40" w:after="40" w:line="252" w:lineRule="auto"/>
              <w:jc w:val="center"/>
              <w:rPr>
                <w:sz w:val="27"/>
                <w:szCs w:val="27"/>
                <w:lang w:val="en-GB"/>
              </w:rPr>
            </w:pPr>
            <w:r>
              <w:rPr>
                <w:sz w:val="27"/>
                <w:szCs w:val="27"/>
                <w:lang w:val="en-GB"/>
              </w:rPr>
              <w:t>3.031</w:t>
            </w:r>
          </w:p>
        </w:tc>
        <w:tc>
          <w:tcPr>
            <w:tcW w:w="611" w:type="pct"/>
          </w:tcPr>
          <w:p w14:paraId="6F84F67F" w14:textId="6F2F9B1F" w:rsidR="00CB2E46" w:rsidRPr="005772DA" w:rsidRDefault="00A94A73" w:rsidP="003E1F98">
            <w:pPr>
              <w:widowControl w:val="0"/>
              <w:spacing w:before="40" w:after="40" w:line="252" w:lineRule="auto"/>
              <w:jc w:val="center"/>
              <w:rPr>
                <w:sz w:val="27"/>
                <w:szCs w:val="27"/>
                <w:lang w:val="en-GB"/>
              </w:rPr>
            </w:pPr>
            <w:r>
              <w:rPr>
                <w:sz w:val="27"/>
                <w:szCs w:val="27"/>
                <w:lang w:val="en-GB"/>
              </w:rPr>
              <w:t>622</w:t>
            </w:r>
          </w:p>
        </w:tc>
        <w:tc>
          <w:tcPr>
            <w:tcW w:w="983" w:type="pct"/>
            <w:vMerge/>
            <w:vAlign w:val="center"/>
          </w:tcPr>
          <w:p w14:paraId="5AF147A8" w14:textId="77777777" w:rsidR="00CB2E46" w:rsidRPr="005772DA" w:rsidRDefault="00CB2E46" w:rsidP="003E1F98">
            <w:pPr>
              <w:widowControl w:val="0"/>
              <w:spacing w:before="40" w:after="40" w:line="252" w:lineRule="auto"/>
              <w:jc w:val="center"/>
              <w:rPr>
                <w:noProof/>
                <w:sz w:val="27"/>
                <w:szCs w:val="27"/>
              </w:rPr>
            </w:pPr>
          </w:p>
        </w:tc>
      </w:tr>
      <w:tr w:rsidR="0011117E" w:rsidRPr="005772DA" w14:paraId="6423A37A" w14:textId="77777777" w:rsidTr="005772DA">
        <w:trPr>
          <w:cantSplit/>
          <w:trHeight w:val="250"/>
          <w:jc w:val="center"/>
        </w:trPr>
        <w:tc>
          <w:tcPr>
            <w:tcW w:w="943" w:type="pct"/>
            <w:vMerge w:val="restart"/>
            <w:shd w:val="clear" w:color="auto" w:fill="FFFFFF" w:themeFill="background1"/>
            <w:vAlign w:val="center"/>
          </w:tcPr>
          <w:p w14:paraId="1E342FE5"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Hòa Bình</w:t>
            </w:r>
          </w:p>
        </w:tc>
        <w:tc>
          <w:tcPr>
            <w:tcW w:w="268" w:type="pct"/>
            <w:vMerge w:val="restart"/>
            <w:shd w:val="clear" w:color="auto" w:fill="FFFFFF" w:themeFill="background1"/>
            <w:vAlign w:val="center"/>
          </w:tcPr>
          <w:p w14:paraId="531E1D5C"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7h</w:t>
            </w:r>
          </w:p>
        </w:tc>
        <w:tc>
          <w:tcPr>
            <w:tcW w:w="484" w:type="pct"/>
            <w:shd w:val="clear" w:color="auto" w:fill="FFFFFF" w:themeFill="background1"/>
            <w:vAlign w:val="center"/>
          </w:tcPr>
          <w:p w14:paraId="455942F7" w14:textId="77028253" w:rsidR="0011117E" w:rsidRPr="005772DA" w:rsidRDefault="0011117E" w:rsidP="003E1F98">
            <w:pPr>
              <w:widowControl w:val="0"/>
              <w:spacing w:before="40" w:after="40" w:line="252" w:lineRule="auto"/>
              <w:jc w:val="center"/>
              <w:rPr>
                <w:noProof/>
                <w:sz w:val="27"/>
                <w:szCs w:val="27"/>
              </w:rPr>
            </w:pPr>
            <w:r w:rsidRPr="005772DA">
              <w:rPr>
                <w:noProof/>
                <w:sz w:val="27"/>
                <w:szCs w:val="27"/>
              </w:rPr>
              <w:t>27/8</w:t>
            </w:r>
          </w:p>
        </w:tc>
        <w:tc>
          <w:tcPr>
            <w:tcW w:w="565" w:type="pct"/>
            <w:shd w:val="clear" w:color="auto" w:fill="FFFFFF" w:themeFill="background1"/>
          </w:tcPr>
          <w:p w14:paraId="0C6AD0D4" w14:textId="01074C89" w:rsidR="0011117E" w:rsidRPr="005772DA" w:rsidRDefault="0011117E" w:rsidP="003E1F98">
            <w:pPr>
              <w:widowControl w:val="0"/>
              <w:spacing w:before="40" w:after="40" w:line="252" w:lineRule="auto"/>
              <w:jc w:val="center"/>
              <w:rPr>
                <w:sz w:val="27"/>
                <w:szCs w:val="27"/>
              </w:rPr>
            </w:pPr>
            <w:r>
              <w:rPr>
                <w:sz w:val="27"/>
                <w:szCs w:val="27"/>
                <w:lang w:val="en-GB"/>
              </w:rPr>
              <w:t>103,84</w:t>
            </w:r>
          </w:p>
        </w:tc>
        <w:tc>
          <w:tcPr>
            <w:tcW w:w="534" w:type="pct"/>
            <w:shd w:val="clear" w:color="auto" w:fill="FFFFFF" w:themeFill="background1"/>
          </w:tcPr>
          <w:p w14:paraId="78DA1959" w14:textId="4C006F34" w:rsidR="0011117E" w:rsidRPr="005772DA" w:rsidRDefault="0011117E" w:rsidP="003E1F98">
            <w:pPr>
              <w:widowControl w:val="0"/>
              <w:spacing w:before="40" w:after="40" w:line="252" w:lineRule="auto"/>
              <w:jc w:val="center"/>
              <w:rPr>
                <w:sz w:val="27"/>
                <w:szCs w:val="27"/>
              </w:rPr>
            </w:pPr>
            <w:r>
              <w:rPr>
                <w:sz w:val="27"/>
                <w:szCs w:val="27"/>
                <w:lang w:val="en-GB"/>
              </w:rPr>
              <w:t>7,73</w:t>
            </w:r>
          </w:p>
        </w:tc>
        <w:tc>
          <w:tcPr>
            <w:tcW w:w="611" w:type="pct"/>
          </w:tcPr>
          <w:p w14:paraId="620B5E58" w14:textId="5362AA73" w:rsidR="0011117E" w:rsidRPr="005772DA" w:rsidRDefault="0011117E" w:rsidP="003E1F98">
            <w:pPr>
              <w:widowControl w:val="0"/>
              <w:spacing w:before="40" w:after="40" w:line="252" w:lineRule="auto"/>
              <w:jc w:val="center"/>
              <w:rPr>
                <w:sz w:val="27"/>
                <w:szCs w:val="27"/>
              </w:rPr>
            </w:pPr>
            <w:r>
              <w:rPr>
                <w:sz w:val="27"/>
                <w:szCs w:val="27"/>
                <w:lang w:val="en-GB"/>
              </w:rPr>
              <w:t>2.220</w:t>
            </w:r>
          </w:p>
        </w:tc>
        <w:tc>
          <w:tcPr>
            <w:tcW w:w="611" w:type="pct"/>
          </w:tcPr>
          <w:p w14:paraId="692F4F47" w14:textId="11606320" w:rsidR="0011117E" w:rsidRPr="005772DA" w:rsidRDefault="0011117E" w:rsidP="003E1F98">
            <w:pPr>
              <w:widowControl w:val="0"/>
              <w:spacing w:before="40" w:after="40" w:line="252" w:lineRule="auto"/>
              <w:jc w:val="center"/>
              <w:rPr>
                <w:sz w:val="27"/>
                <w:szCs w:val="27"/>
              </w:rPr>
            </w:pPr>
            <w:r>
              <w:rPr>
                <w:sz w:val="27"/>
                <w:szCs w:val="27"/>
                <w:lang w:val="en-GB"/>
              </w:rPr>
              <w:t>698</w:t>
            </w:r>
          </w:p>
        </w:tc>
        <w:tc>
          <w:tcPr>
            <w:tcW w:w="983" w:type="pct"/>
            <w:vMerge w:val="restart"/>
            <w:vAlign w:val="center"/>
          </w:tcPr>
          <w:p w14:paraId="5701338E" w14:textId="3F7C0DAE" w:rsidR="0011117E" w:rsidRPr="005772DA" w:rsidRDefault="0011117E" w:rsidP="003E1F98">
            <w:pPr>
              <w:widowControl w:val="0"/>
              <w:spacing w:before="40" w:after="40" w:line="252" w:lineRule="auto"/>
              <w:jc w:val="center"/>
              <w:rPr>
                <w:noProof/>
                <w:sz w:val="27"/>
                <w:szCs w:val="27"/>
                <w:lang w:val="vi-VN"/>
              </w:rPr>
            </w:pPr>
            <w:r w:rsidRPr="005772DA">
              <w:rPr>
                <w:noProof/>
                <w:sz w:val="27"/>
                <w:szCs w:val="27"/>
              </w:rPr>
              <w:t>115</w:t>
            </w:r>
          </w:p>
        </w:tc>
      </w:tr>
      <w:tr w:rsidR="005772DA" w:rsidRPr="005772DA" w14:paraId="3C61DBCB" w14:textId="77777777" w:rsidTr="005772DA">
        <w:trPr>
          <w:cantSplit/>
          <w:trHeight w:val="250"/>
          <w:jc w:val="center"/>
        </w:trPr>
        <w:tc>
          <w:tcPr>
            <w:tcW w:w="943" w:type="pct"/>
            <w:vMerge/>
            <w:shd w:val="clear" w:color="auto" w:fill="FFFFFF" w:themeFill="background1"/>
            <w:vAlign w:val="center"/>
          </w:tcPr>
          <w:p w14:paraId="464377CE" w14:textId="77777777" w:rsidR="00CB2E46" w:rsidRPr="005772DA" w:rsidRDefault="00CB2E46" w:rsidP="003E1F98">
            <w:pPr>
              <w:widowControl w:val="0"/>
              <w:spacing w:before="40" w:after="40" w:line="252" w:lineRule="auto"/>
              <w:jc w:val="center"/>
              <w:rPr>
                <w:noProof/>
                <w:sz w:val="27"/>
                <w:szCs w:val="27"/>
              </w:rPr>
            </w:pPr>
          </w:p>
        </w:tc>
        <w:tc>
          <w:tcPr>
            <w:tcW w:w="268" w:type="pct"/>
            <w:vMerge/>
            <w:shd w:val="clear" w:color="auto" w:fill="FFFFFF" w:themeFill="background1"/>
            <w:vAlign w:val="center"/>
          </w:tcPr>
          <w:p w14:paraId="2557F6AD" w14:textId="77777777" w:rsidR="00CB2E46" w:rsidRPr="005772DA" w:rsidRDefault="00CB2E46" w:rsidP="003E1F98">
            <w:pPr>
              <w:widowControl w:val="0"/>
              <w:spacing w:before="40" w:after="40" w:line="252" w:lineRule="auto"/>
              <w:jc w:val="center"/>
              <w:rPr>
                <w:noProof/>
                <w:sz w:val="27"/>
                <w:szCs w:val="27"/>
              </w:rPr>
            </w:pPr>
          </w:p>
        </w:tc>
        <w:tc>
          <w:tcPr>
            <w:tcW w:w="484" w:type="pct"/>
            <w:shd w:val="clear" w:color="auto" w:fill="FFFFFF" w:themeFill="background1"/>
            <w:vAlign w:val="center"/>
          </w:tcPr>
          <w:p w14:paraId="3A9F0059" w14:textId="525B14DA" w:rsidR="00CB2E46" w:rsidRPr="005772DA" w:rsidRDefault="00F271BD" w:rsidP="003E1F98">
            <w:pPr>
              <w:widowControl w:val="0"/>
              <w:spacing w:before="40" w:after="40" w:line="252" w:lineRule="auto"/>
              <w:jc w:val="center"/>
              <w:rPr>
                <w:noProof/>
                <w:sz w:val="27"/>
                <w:szCs w:val="27"/>
              </w:rPr>
            </w:pPr>
            <w:r w:rsidRPr="005772DA">
              <w:rPr>
                <w:noProof/>
                <w:sz w:val="27"/>
                <w:szCs w:val="27"/>
              </w:rPr>
              <w:t>2</w:t>
            </w:r>
            <w:r>
              <w:rPr>
                <w:noProof/>
                <w:sz w:val="27"/>
                <w:szCs w:val="27"/>
              </w:rPr>
              <w:t>8</w:t>
            </w:r>
            <w:r w:rsidRPr="005772DA">
              <w:rPr>
                <w:noProof/>
                <w:sz w:val="27"/>
                <w:szCs w:val="27"/>
              </w:rPr>
              <w:t>/8</w:t>
            </w:r>
          </w:p>
        </w:tc>
        <w:tc>
          <w:tcPr>
            <w:tcW w:w="565" w:type="pct"/>
            <w:shd w:val="clear" w:color="auto" w:fill="FFFFFF" w:themeFill="background1"/>
          </w:tcPr>
          <w:p w14:paraId="00DD2456" w14:textId="697BA65E" w:rsidR="00CB2E46" w:rsidRPr="005772DA" w:rsidRDefault="00A94A73" w:rsidP="003E1F98">
            <w:pPr>
              <w:widowControl w:val="0"/>
              <w:spacing w:before="40" w:after="40" w:line="252" w:lineRule="auto"/>
              <w:jc w:val="center"/>
              <w:rPr>
                <w:sz w:val="27"/>
                <w:szCs w:val="27"/>
                <w:lang w:val="en-GB"/>
              </w:rPr>
            </w:pPr>
            <w:r>
              <w:rPr>
                <w:sz w:val="27"/>
                <w:szCs w:val="27"/>
                <w:lang w:val="en-GB"/>
              </w:rPr>
              <w:t>104,15</w:t>
            </w:r>
          </w:p>
        </w:tc>
        <w:tc>
          <w:tcPr>
            <w:tcW w:w="534" w:type="pct"/>
            <w:shd w:val="clear" w:color="auto" w:fill="FFFFFF" w:themeFill="background1"/>
          </w:tcPr>
          <w:p w14:paraId="3EC7AE17" w14:textId="191CBB27" w:rsidR="00CB2E46" w:rsidRPr="005772DA" w:rsidRDefault="00A94A73" w:rsidP="003E1F98">
            <w:pPr>
              <w:widowControl w:val="0"/>
              <w:spacing w:before="40" w:after="40" w:line="252" w:lineRule="auto"/>
              <w:jc w:val="center"/>
              <w:rPr>
                <w:sz w:val="27"/>
                <w:szCs w:val="27"/>
                <w:lang w:val="en-GB"/>
              </w:rPr>
            </w:pPr>
            <w:r>
              <w:rPr>
                <w:sz w:val="27"/>
                <w:szCs w:val="27"/>
                <w:lang w:val="en-GB"/>
              </w:rPr>
              <w:t>7,89</w:t>
            </w:r>
          </w:p>
        </w:tc>
        <w:tc>
          <w:tcPr>
            <w:tcW w:w="611" w:type="pct"/>
          </w:tcPr>
          <w:p w14:paraId="0D6E80B3" w14:textId="290C92BC" w:rsidR="00CB2E46" w:rsidRPr="005772DA" w:rsidRDefault="00A94A73" w:rsidP="003E1F98">
            <w:pPr>
              <w:widowControl w:val="0"/>
              <w:spacing w:before="40" w:after="40" w:line="252" w:lineRule="auto"/>
              <w:jc w:val="center"/>
              <w:rPr>
                <w:sz w:val="27"/>
                <w:szCs w:val="27"/>
                <w:lang w:val="en-GB"/>
              </w:rPr>
            </w:pPr>
            <w:r>
              <w:rPr>
                <w:sz w:val="27"/>
                <w:szCs w:val="27"/>
                <w:lang w:val="en-GB"/>
              </w:rPr>
              <w:t>2.318</w:t>
            </w:r>
          </w:p>
        </w:tc>
        <w:tc>
          <w:tcPr>
            <w:tcW w:w="611" w:type="pct"/>
          </w:tcPr>
          <w:p w14:paraId="634C17E2" w14:textId="4D9A26C0" w:rsidR="00CB2E46" w:rsidRPr="005772DA" w:rsidRDefault="00A94A73" w:rsidP="003E1F98">
            <w:pPr>
              <w:widowControl w:val="0"/>
              <w:spacing w:before="40" w:after="40" w:line="252" w:lineRule="auto"/>
              <w:jc w:val="center"/>
              <w:rPr>
                <w:sz w:val="27"/>
                <w:szCs w:val="27"/>
                <w:lang w:val="en-GB"/>
              </w:rPr>
            </w:pPr>
            <w:r>
              <w:rPr>
                <w:sz w:val="27"/>
                <w:szCs w:val="27"/>
                <w:lang w:val="en-GB"/>
              </w:rPr>
              <w:t>884</w:t>
            </w:r>
          </w:p>
        </w:tc>
        <w:tc>
          <w:tcPr>
            <w:tcW w:w="983" w:type="pct"/>
            <w:vMerge/>
            <w:vAlign w:val="center"/>
          </w:tcPr>
          <w:p w14:paraId="793D3687" w14:textId="77777777" w:rsidR="00CB2E46" w:rsidRPr="005772DA" w:rsidRDefault="00CB2E46" w:rsidP="003E1F98">
            <w:pPr>
              <w:widowControl w:val="0"/>
              <w:spacing w:before="40" w:after="40" w:line="252" w:lineRule="auto"/>
              <w:jc w:val="center"/>
              <w:rPr>
                <w:noProof/>
                <w:sz w:val="27"/>
                <w:szCs w:val="27"/>
              </w:rPr>
            </w:pPr>
          </w:p>
        </w:tc>
      </w:tr>
      <w:tr w:rsidR="0011117E" w:rsidRPr="005772DA" w14:paraId="21128B33" w14:textId="77777777" w:rsidTr="005772DA">
        <w:trPr>
          <w:cantSplit/>
          <w:trHeight w:val="250"/>
          <w:jc w:val="center"/>
        </w:trPr>
        <w:tc>
          <w:tcPr>
            <w:tcW w:w="943" w:type="pct"/>
            <w:vMerge w:val="restart"/>
            <w:vAlign w:val="center"/>
          </w:tcPr>
          <w:p w14:paraId="1139D33D"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Tuyên Quang</w:t>
            </w:r>
          </w:p>
        </w:tc>
        <w:tc>
          <w:tcPr>
            <w:tcW w:w="268" w:type="pct"/>
            <w:vMerge w:val="restart"/>
            <w:vAlign w:val="center"/>
          </w:tcPr>
          <w:p w14:paraId="7269927D"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7h</w:t>
            </w:r>
          </w:p>
        </w:tc>
        <w:tc>
          <w:tcPr>
            <w:tcW w:w="484" w:type="pct"/>
            <w:vAlign w:val="center"/>
          </w:tcPr>
          <w:p w14:paraId="5725C29D" w14:textId="06D26D2E" w:rsidR="0011117E" w:rsidRPr="005772DA" w:rsidRDefault="0011117E" w:rsidP="003E1F98">
            <w:pPr>
              <w:widowControl w:val="0"/>
              <w:spacing w:before="40" w:after="40" w:line="252" w:lineRule="auto"/>
              <w:jc w:val="center"/>
              <w:rPr>
                <w:noProof/>
                <w:sz w:val="27"/>
                <w:szCs w:val="27"/>
              </w:rPr>
            </w:pPr>
            <w:r w:rsidRPr="005772DA">
              <w:rPr>
                <w:noProof/>
                <w:sz w:val="27"/>
                <w:szCs w:val="27"/>
              </w:rPr>
              <w:t>27/8</w:t>
            </w:r>
          </w:p>
        </w:tc>
        <w:tc>
          <w:tcPr>
            <w:tcW w:w="565" w:type="pct"/>
          </w:tcPr>
          <w:p w14:paraId="5EA7EEF4" w14:textId="641F1CD7" w:rsidR="0011117E" w:rsidRPr="005772DA" w:rsidRDefault="0011117E" w:rsidP="003E1F98">
            <w:pPr>
              <w:widowControl w:val="0"/>
              <w:spacing w:before="40" w:after="40" w:line="252" w:lineRule="auto"/>
              <w:jc w:val="center"/>
              <w:rPr>
                <w:sz w:val="27"/>
                <w:szCs w:val="27"/>
              </w:rPr>
            </w:pPr>
            <w:r>
              <w:rPr>
                <w:sz w:val="27"/>
                <w:szCs w:val="27"/>
              </w:rPr>
              <w:t>107,50</w:t>
            </w:r>
          </w:p>
        </w:tc>
        <w:tc>
          <w:tcPr>
            <w:tcW w:w="534" w:type="pct"/>
          </w:tcPr>
          <w:p w14:paraId="6B86F263" w14:textId="23155FC0" w:rsidR="0011117E" w:rsidRPr="005772DA" w:rsidRDefault="0011117E" w:rsidP="003E1F98">
            <w:pPr>
              <w:widowControl w:val="0"/>
              <w:spacing w:before="40" w:after="40" w:line="252" w:lineRule="auto"/>
              <w:jc w:val="center"/>
              <w:rPr>
                <w:sz w:val="27"/>
                <w:szCs w:val="27"/>
              </w:rPr>
            </w:pPr>
            <w:r>
              <w:rPr>
                <w:sz w:val="27"/>
                <w:szCs w:val="27"/>
              </w:rPr>
              <w:t>47,30</w:t>
            </w:r>
          </w:p>
        </w:tc>
        <w:tc>
          <w:tcPr>
            <w:tcW w:w="611" w:type="pct"/>
          </w:tcPr>
          <w:p w14:paraId="330DA173" w14:textId="5A84AF80" w:rsidR="0011117E" w:rsidRPr="005772DA" w:rsidRDefault="0011117E" w:rsidP="003E1F98">
            <w:pPr>
              <w:widowControl w:val="0"/>
              <w:spacing w:before="40" w:after="40" w:line="252" w:lineRule="auto"/>
              <w:jc w:val="center"/>
              <w:rPr>
                <w:sz w:val="27"/>
                <w:szCs w:val="27"/>
              </w:rPr>
            </w:pPr>
            <w:r>
              <w:rPr>
                <w:sz w:val="27"/>
                <w:szCs w:val="27"/>
              </w:rPr>
              <w:t>584</w:t>
            </w:r>
          </w:p>
        </w:tc>
        <w:tc>
          <w:tcPr>
            <w:tcW w:w="611" w:type="pct"/>
          </w:tcPr>
          <w:p w14:paraId="2CF77865" w14:textId="51F0ABE3" w:rsidR="0011117E" w:rsidRPr="005772DA" w:rsidRDefault="0011117E" w:rsidP="003E1F98">
            <w:pPr>
              <w:widowControl w:val="0"/>
              <w:spacing w:before="40" w:after="40" w:line="252" w:lineRule="auto"/>
              <w:jc w:val="center"/>
              <w:rPr>
                <w:sz w:val="27"/>
                <w:szCs w:val="27"/>
              </w:rPr>
            </w:pPr>
            <w:r>
              <w:rPr>
                <w:sz w:val="27"/>
                <w:szCs w:val="27"/>
              </w:rPr>
              <w:t>0</w:t>
            </w:r>
          </w:p>
        </w:tc>
        <w:tc>
          <w:tcPr>
            <w:tcW w:w="983" w:type="pct"/>
            <w:vMerge w:val="restart"/>
            <w:vAlign w:val="center"/>
          </w:tcPr>
          <w:p w14:paraId="2CD27656" w14:textId="07CF4927" w:rsidR="0011117E" w:rsidRPr="005772DA" w:rsidRDefault="0011117E" w:rsidP="003E1F98">
            <w:pPr>
              <w:widowControl w:val="0"/>
              <w:spacing w:before="40" w:after="40" w:line="252" w:lineRule="auto"/>
              <w:jc w:val="center"/>
              <w:rPr>
                <w:noProof/>
                <w:sz w:val="27"/>
                <w:szCs w:val="27"/>
                <w:lang w:val="vi-VN"/>
              </w:rPr>
            </w:pPr>
            <w:r w:rsidRPr="005772DA">
              <w:rPr>
                <w:noProof/>
                <w:sz w:val="27"/>
                <w:szCs w:val="27"/>
              </w:rPr>
              <w:t>118</w:t>
            </w:r>
          </w:p>
        </w:tc>
      </w:tr>
      <w:tr w:rsidR="005772DA" w:rsidRPr="005772DA" w14:paraId="43309B09" w14:textId="77777777" w:rsidTr="005772DA">
        <w:trPr>
          <w:cantSplit/>
          <w:trHeight w:val="250"/>
          <w:jc w:val="center"/>
        </w:trPr>
        <w:tc>
          <w:tcPr>
            <w:tcW w:w="943" w:type="pct"/>
            <w:vMerge/>
            <w:vAlign w:val="center"/>
          </w:tcPr>
          <w:p w14:paraId="5F72E1B7" w14:textId="77777777" w:rsidR="00CB2E46" w:rsidRPr="005772DA" w:rsidRDefault="00CB2E46" w:rsidP="003E1F98">
            <w:pPr>
              <w:widowControl w:val="0"/>
              <w:spacing w:before="40" w:after="40" w:line="252" w:lineRule="auto"/>
              <w:jc w:val="center"/>
              <w:rPr>
                <w:noProof/>
                <w:sz w:val="27"/>
                <w:szCs w:val="27"/>
              </w:rPr>
            </w:pPr>
          </w:p>
        </w:tc>
        <w:tc>
          <w:tcPr>
            <w:tcW w:w="268" w:type="pct"/>
            <w:vMerge/>
            <w:vAlign w:val="center"/>
          </w:tcPr>
          <w:p w14:paraId="554A208A" w14:textId="77777777" w:rsidR="00CB2E46" w:rsidRPr="005772DA" w:rsidRDefault="00CB2E46" w:rsidP="003E1F98">
            <w:pPr>
              <w:widowControl w:val="0"/>
              <w:spacing w:before="40" w:after="40" w:line="252" w:lineRule="auto"/>
              <w:jc w:val="center"/>
              <w:rPr>
                <w:noProof/>
                <w:sz w:val="27"/>
                <w:szCs w:val="27"/>
              </w:rPr>
            </w:pPr>
          </w:p>
        </w:tc>
        <w:tc>
          <w:tcPr>
            <w:tcW w:w="484" w:type="pct"/>
            <w:vAlign w:val="center"/>
          </w:tcPr>
          <w:p w14:paraId="17CF4007" w14:textId="59661643" w:rsidR="00CB2E46" w:rsidRPr="005772DA" w:rsidRDefault="00F271BD" w:rsidP="003E1F98">
            <w:pPr>
              <w:widowControl w:val="0"/>
              <w:spacing w:before="40" w:after="40" w:line="252" w:lineRule="auto"/>
              <w:jc w:val="center"/>
              <w:rPr>
                <w:noProof/>
                <w:sz w:val="27"/>
                <w:szCs w:val="27"/>
              </w:rPr>
            </w:pPr>
            <w:r w:rsidRPr="005772DA">
              <w:rPr>
                <w:noProof/>
                <w:sz w:val="27"/>
                <w:szCs w:val="27"/>
              </w:rPr>
              <w:t>2</w:t>
            </w:r>
            <w:r>
              <w:rPr>
                <w:noProof/>
                <w:sz w:val="27"/>
                <w:szCs w:val="27"/>
              </w:rPr>
              <w:t>8</w:t>
            </w:r>
            <w:r w:rsidRPr="005772DA">
              <w:rPr>
                <w:noProof/>
                <w:sz w:val="27"/>
                <w:szCs w:val="27"/>
              </w:rPr>
              <w:t>/8</w:t>
            </w:r>
          </w:p>
        </w:tc>
        <w:tc>
          <w:tcPr>
            <w:tcW w:w="565" w:type="pct"/>
          </w:tcPr>
          <w:p w14:paraId="04D8039F" w14:textId="2DB88CB2" w:rsidR="00CB2E46" w:rsidRPr="005772DA" w:rsidRDefault="00A94A73" w:rsidP="003E1F98">
            <w:pPr>
              <w:widowControl w:val="0"/>
              <w:spacing w:before="40" w:after="40" w:line="252" w:lineRule="auto"/>
              <w:jc w:val="center"/>
              <w:rPr>
                <w:sz w:val="27"/>
                <w:szCs w:val="27"/>
              </w:rPr>
            </w:pPr>
            <w:r>
              <w:rPr>
                <w:sz w:val="27"/>
                <w:szCs w:val="27"/>
              </w:rPr>
              <w:t>108,45</w:t>
            </w:r>
          </w:p>
        </w:tc>
        <w:tc>
          <w:tcPr>
            <w:tcW w:w="534" w:type="pct"/>
          </w:tcPr>
          <w:p w14:paraId="6E0F8B47" w14:textId="5D9133CA" w:rsidR="00CB2E46" w:rsidRPr="005772DA" w:rsidRDefault="00A94A73" w:rsidP="003E1F98">
            <w:pPr>
              <w:widowControl w:val="0"/>
              <w:spacing w:before="40" w:after="40" w:line="252" w:lineRule="auto"/>
              <w:jc w:val="center"/>
              <w:rPr>
                <w:sz w:val="27"/>
                <w:szCs w:val="27"/>
              </w:rPr>
            </w:pPr>
            <w:r>
              <w:rPr>
                <w:sz w:val="27"/>
                <w:szCs w:val="27"/>
              </w:rPr>
              <w:t>47,08</w:t>
            </w:r>
          </w:p>
        </w:tc>
        <w:tc>
          <w:tcPr>
            <w:tcW w:w="611" w:type="pct"/>
          </w:tcPr>
          <w:p w14:paraId="655F1C8D" w14:textId="5750945F" w:rsidR="00CB2E46" w:rsidRPr="005772DA" w:rsidRDefault="00A94A73" w:rsidP="003E1F98">
            <w:pPr>
              <w:widowControl w:val="0"/>
              <w:spacing w:before="40" w:after="40" w:line="252" w:lineRule="auto"/>
              <w:jc w:val="center"/>
              <w:rPr>
                <w:sz w:val="27"/>
                <w:szCs w:val="27"/>
              </w:rPr>
            </w:pPr>
            <w:r>
              <w:rPr>
                <w:sz w:val="27"/>
                <w:szCs w:val="27"/>
              </w:rPr>
              <w:t>667</w:t>
            </w:r>
          </w:p>
        </w:tc>
        <w:tc>
          <w:tcPr>
            <w:tcW w:w="611" w:type="pct"/>
          </w:tcPr>
          <w:p w14:paraId="0CD72D82" w14:textId="30930C3D" w:rsidR="00CB2E46" w:rsidRPr="005772DA" w:rsidRDefault="00A94A73" w:rsidP="003E1F98">
            <w:pPr>
              <w:widowControl w:val="0"/>
              <w:spacing w:before="40" w:after="40" w:line="252" w:lineRule="auto"/>
              <w:jc w:val="center"/>
              <w:rPr>
                <w:sz w:val="27"/>
                <w:szCs w:val="27"/>
              </w:rPr>
            </w:pPr>
            <w:r>
              <w:rPr>
                <w:sz w:val="27"/>
                <w:szCs w:val="27"/>
              </w:rPr>
              <w:t>0</w:t>
            </w:r>
          </w:p>
        </w:tc>
        <w:tc>
          <w:tcPr>
            <w:tcW w:w="983" w:type="pct"/>
            <w:vMerge/>
            <w:vAlign w:val="center"/>
          </w:tcPr>
          <w:p w14:paraId="35F9975D" w14:textId="77777777" w:rsidR="00CB2E46" w:rsidRPr="005772DA" w:rsidRDefault="00CB2E46" w:rsidP="003E1F98">
            <w:pPr>
              <w:widowControl w:val="0"/>
              <w:spacing w:before="40" w:after="40" w:line="252" w:lineRule="auto"/>
              <w:jc w:val="center"/>
              <w:rPr>
                <w:noProof/>
                <w:sz w:val="27"/>
                <w:szCs w:val="27"/>
              </w:rPr>
            </w:pPr>
          </w:p>
        </w:tc>
      </w:tr>
      <w:tr w:rsidR="0011117E" w:rsidRPr="005772DA" w14:paraId="1B9779F3" w14:textId="77777777" w:rsidTr="005772DA">
        <w:trPr>
          <w:cantSplit/>
          <w:trHeight w:val="250"/>
          <w:jc w:val="center"/>
        </w:trPr>
        <w:tc>
          <w:tcPr>
            <w:tcW w:w="943" w:type="pct"/>
            <w:vMerge w:val="restart"/>
            <w:vAlign w:val="center"/>
          </w:tcPr>
          <w:p w14:paraId="3AB8705A"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Thác Bà</w:t>
            </w:r>
          </w:p>
        </w:tc>
        <w:tc>
          <w:tcPr>
            <w:tcW w:w="268" w:type="pct"/>
            <w:vMerge w:val="restart"/>
            <w:vAlign w:val="center"/>
          </w:tcPr>
          <w:p w14:paraId="50BAFC7E" w14:textId="77777777" w:rsidR="0011117E" w:rsidRPr="005772DA" w:rsidRDefault="0011117E" w:rsidP="003E1F98">
            <w:pPr>
              <w:widowControl w:val="0"/>
              <w:spacing w:before="40" w:after="40" w:line="252" w:lineRule="auto"/>
              <w:jc w:val="center"/>
              <w:rPr>
                <w:noProof/>
                <w:sz w:val="27"/>
                <w:szCs w:val="27"/>
              </w:rPr>
            </w:pPr>
            <w:r w:rsidRPr="005772DA">
              <w:rPr>
                <w:noProof/>
                <w:sz w:val="27"/>
                <w:szCs w:val="27"/>
              </w:rPr>
              <w:t>7h</w:t>
            </w:r>
          </w:p>
        </w:tc>
        <w:tc>
          <w:tcPr>
            <w:tcW w:w="484" w:type="pct"/>
            <w:vAlign w:val="center"/>
          </w:tcPr>
          <w:p w14:paraId="307558C6" w14:textId="356F7597" w:rsidR="0011117E" w:rsidRPr="005772DA" w:rsidRDefault="0011117E" w:rsidP="003E1F98">
            <w:pPr>
              <w:widowControl w:val="0"/>
              <w:spacing w:before="40" w:after="40" w:line="252" w:lineRule="auto"/>
              <w:jc w:val="center"/>
              <w:rPr>
                <w:noProof/>
                <w:sz w:val="27"/>
                <w:szCs w:val="27"/>
              </w:rPr>
            </w:pPr>
            <w:r w:rsidRPr="005772DA">
              <w:rPr>
                <w:noProof/>
                <w:sz w:val="27"/>
                <w:szCs w:val="27"/>
              </w:rPr>
              <w:t>27/8</w:t>
            </w:r>
          </w:p>
        </w:tc>
        <w:tc>
          <w:tcPr>
            <w:tcW w:w="565" w:type="pct"/>
          </w:tcPr>
          <w:p w14:paraId="20DB6618" w14:textId="43B47137" w:rsidR="0011117E" w:rsidRPr="005772DA" w:rsidRDefault="0011117E" w:rsidP="003E1F98">
            <w:pPr>
              <w:widowControl w:val="0"/>
              <w:spacing w:before="40" w:after="40" w:line="252" w:lineRule="auto"/>
              <w:jc w:val="center"/>
              <w:rPr>
                <w:sz w:val="27"/>
                <w:szCs w:val="27"/>
              </w:rPr>
            </w:pPr>
            <w:r>
              <w:rPr>
                <w:sz w:val="27"/>
                <w:szCs w:val="27"/>
                <w:lang w:val="en-GB"/>
              </w:rPr>
              <w:t>54,17</w:t>
            </w:r>
          </w:p>
        </w:tc>
        <w:tc>
          <w:tcPr>
            <w:tcW w:w="534" w:type="pct"/>
          </w:tcPr>
          <w:p w14:paraId="1BE8691C" w14:textId="438FCFFE" w:rsidR="0011117E" w:rsidRPr="005772DA" w:rsidRDefault="0011117E" w:rsidP="003E1F98">
            <w:pPr>
              <w:widowControl w:val="0"/>
              <w:spacing w:before="40" w:after="40" w:line="252" w:lineRule="auto"/>
              <w:jc w:val="center"/>
              <w:rPr>
                <w:sz w:val="27"/>
                <w:szCs w:val="27"/>
              </w:rPr>
            </w:pPr>
            <w:r>
              <w:rPr>
                <w:sz w:val="27"/>
                <w:szCs w:val="27"/>
                <w:lang w:val="en-GB"/>
              </w:rPr>
              <w:t>22,47</w:t>
            </w:r>
          </w:p>
        </w:tc>
        <w:tc>
          <w:tcPr>
            <w:tcW w:w="611" w:type="pct"/>
          </w:tcPr>
          <w:p w14:paraId="3E15081A" w14:textId="36479958" w:rsidR="0011117E" w:rsidRPr="005772DA" w:rsidRDefault="0011117E" w:rsidP="003E1F98">
            <w:pPr>
              <w:widowControl w:val="0"/>
              <w:spacing w:before="40" w:after="40" w:line="252" w:lineRule="auto"/>
              <w:jc w:val="center"/>
              <w:rPr>
                <w:sz w:val="27"/>
                <w:szCs w:val="27"/>
              </w:rPr>
            </w:pPr>
            <w:r>
              <w:rPr>
                <w:sz w:val="27"/>
                <w:szCs w:val="27"/>
                <w:lang w:val="en-GB"/>
              </w:rPr>
              <w:t>208</w:t>
            </w:r>
          </w:p>
        </w:tc>
        <w:tc>
          <w:tcPr>
            <w:tcW w:w="611" w:type="pct"/>
          </w:tcPr>
          <w:p w14:paraId="47E49860" w14:textId="6F4EDD75" w:rsidR="0011117E" w:rsidRPr="005772DA" w:rsidRDefault="0011117E" w:rsidP="003E1F98">
            <w:pPr>
              <w:widowControl w:val="0"/>
              <w:spacing w:before="40" w:after="40" w:line="252" w:lineRule="auto"/>
              <w:jc w:val="center"/>
              <w:rPr>
                <w:sz w:val="27"/>
                <w:szCs w:val="27"/>
              </w:rPr>
            </w:pPr>
            <w:r>
              <w:rPr>
                <w:sz w:val="27"/>
                <w:szCs w:val="27"/>
                <w:lang w:val="en-GB"/>
              </w:rPr>
              <w:t>147</w:t>
            </w:r>
          </w:p>
        </w:tc>
        <w:tc>
          <w:tcPr>
            <w:tcW w:w="983" w:type="pct"/>
            <w:vMerge w:val="restart"/>
            <w:vAlign w:val="center"/>
          </w:tcPr>
          <w:p w14:paraId="27B666EE" w14:textId="281E4C80" w:rsidR="0011117E" w:rsidRPr="005772DA" w:rsidRDefault="0011117E" w:rsidP="003E1F98">
            <w:pPr>
              <w:widowControl w:val="0"/>
              <w:spacing w:before="40" w:after="40" w:line="252" w:lineRule="auto"/>
              <w:jc w:val="center"/>
              <w:rPr>
                <w:noProof/>
                <w:sz w:val="27"/>
                <w:szCs w:val="27"/>
              </w:rPr>
            </w:pPr>
            <w:r w:rsidRPr="005772DA">
              <w:rPr>
                <w:noProof/>
                <w:sz w:val="27"/>
                <w:szCs w:val="27"/>
              </w:rPr>
              <w:t>58</w:t>
            </w:r>
          </w:p>
        </w:tc>
      </w:tr>
      <w:tr w:rsidR="005772DA" w:rsidRPr="005772DA" w14:paraId="4802E5C4" w14:textId="77777777" w:rsidTr="005772DA">
        <w:trPr>
          <w:cantSplit/>
          <w:trHeight w:val="46"/>
          <w:jc w:val="center"/>
        </w:trPr>
        <w:tc>
          <w:tcPr>
            <w:tcW w:w="943" w:type="pct"/>
            <w:vMerge/>
            <w:vAlign w:val="center"/>
          </w:tcPr>
          <w:p w14:paraId="1D2E2FAE" w14:textId="77777777" w:rsidR="00CB2E46" w:rsidRPr="005772DA" w:rsidRDefault="00CB2E46" w:rsidP="003E1F98">
            <w:pPr>
              <w:widowControl w:val="0"/>
              <w:spacing w:before="40" w:after="40" w:line="252" w:lineRule="auto"/>
              <w:jc w:val="center"/>
              <w:rPr>
                <w:noProof/>
                <w:sz w:val="27"/>
                <w:szCs w:val="27"/>
              </w:rPr>
            </w:pPr>
          </w:p>
        </w:tc>
        <w:tc>
          <w:tcPr>
            <w:tcW w:w="268" w:type="pct"/>
            <w:vMerge/>
            <w:vAlign w:val="center"/>
          </w:tcPr>
          <w:p w14:paraId="0FE7D5DE" w14:textId="77777777" w:rsidR="00CB2E46" w:rsidRPr="005772DA" w:rsidRDefault="00CB2E46" w:rsidP="003E1F98">
            <w:pPr>
              <w:widowControl w:val="0"/>
              <w:spacing w:before="40" w:after="40" w:line="252" w:lineRule="auto"/>
              <w:jc w:val="center"/>
              <w:rPr>
                <w:noProof/>
                <w:sz w:val="27"/>
                <w:szCs w:val="27"/>
              </w:rPr>
            </w:pPr>
          </w:p>
        </w:tc>
        <w:tc>
          <w:tcPr>
            <w:tcW w:w="484" w:type="pct"/>
            <w:vAlign w:val="center"/>
          </w:tcPr>
          <w:p w14:paraId="4C046D34" w14:textId="5B40B531" w:rsidR="00CB2E46" w:rsidRPr="005772DA" w:rsidRDefault="00F271BD" w:rsidP="003E1F98">
            <w:pPr>
              <w:widowControl w:val="0"/>
              <w:spacing w:before="40" w:after="40" w:line="252" w:lineRule="auto"/>
              <w:jc w:val="center"/>
              <w:rPr>
                <w:sz w:val="27"/>
                <w:szCs w:val="27"/>
                <w:lang w:val="en-GB"/>
              </w:rPr>
            </w:pPr>
            <w:r w:rsidRPr="005772DA">
              <w:rPr>
                <w:noProof/>
                <w:sz w:val="27"/>
                <w:szCs w:val="27"/>
              </w:rPr>
              <w:t>2</w:t>
            </w:r>
            <w:r>
              <w:rPr>
                <w:noProof/>
                <w:sz w:val="27"/>
                <w:szCs w:val="27"/>
              </w:rPr>
              <w:t>8</w:t>
            </w:r>
            <w:r w:rsidRPr="005772DA">
              <w:rPr>
                <w:noProof/>
                <w:sz w:val="27"/>
                <w:szCs w:val="27"/>
              </w:rPr>
              <w:t>/8</w:t>
            </w:r>
          </w:p>
        </w:tc>
        <w:tc>
          <w:tcPr>
            <w:tcW w:w="565" w:type="pct"/>
          </w:tcPr>
          <w:p w14:paraId="60DE4FA3" w14:textId="479B7819" w:rsidR="00CB2E46" w:rsidRPr="005772DA" w:rsidRDefault="00A94A73" w:rsidP="003E1F98">
            <w:pPr>
              <w:widowControl w:val="0"/>
              <w:spacing w:before="40" w:after="40" w:line="252" w:lineRule="auto"/>
              <w:jc w:val="center"/>
              <w:rPr>
                <w:sz w:val="27"/>
                <w:szCs w:val="27"/>
                <w:lang w:val="en-GB"/>
              </w:rPr>
            </w:pPr>
            <w:r>
              <w:rPr>
                <w:sz w:val="27"/>
                <w:szCs w:val="27"/>
                <w:lang w:val="en-GB"/>
              </w:rPr>
              <w:t>54,24</w:t>
            </w:r>
          </w:p>
        </w:tc>
        <w:tc>
          <w:tcPr>
            <w:tcW w:w="534" w:type="pct"/>
          </w:tcPr>
          <w:p w14:paraId="4BA201B2" w14:textId="52ADE4FE" w:rsidR="00CB2E46" w:rsidRPr="005772DA" w:rsidRDefault="00A94A73" w:rsidP="003E1F98">
            <w:pPr>
              <w:widowControl w:val="0"/>
              <w:spacing w:before="40" w:after="40" w:line="252" w:lineRule="auto"/>
              <w:jc w:val="center"/>
              <w:rPr>
                <w:sz w:val="27"/>
                <w:szCs w:val="27"/>
                <w:lang w:val="en-GB"/>
              </w:rPr>
            </w:pPr>
            <w:r>
              <w:rPr>
                <w:sz w:val="27"/>
                <w:szCs w:val="27"/>
                <w:lang w:val="en-GB"/>
              </w:rPr>
              <w:t>22,48</w:t>
            </w:r>
          </w:p>
        </w:tc>
        <w:tc>
          <w:tcPr>
            <w:tcW w:w="611" w:type="pct"/>
          </w:tcPr>
          <w:p w14:paraId="2127EF92" w14:textId="3B3510E4" w:rsidR="00CB2E46" w:rsidRPr="005772DA" w:rsidRDefault="00A94A73" w:rsidP="003E1F98">
            <w:pPr>
              <w:widowControl w:val="0"/>
              <w:spacing w:before="40" w:after="40" w:line="252" w:lineRule="auto"/>
              <w:jc w:val="center"/>
              <w:rPr>
                <w:sz w:val="27"/>
                <w:szCs w:val="27"/>
                <w:lang w:val="en-GB"/>
              </w:rPr>
            </w:pPr>
            <w:r>
              <w:rPr>
                <w:sz w:val="27"/>
                <w:szCs w:val="27"/>
                <w:lang w:val="en-GB"/>
              </w:rPr>
              <w:t>399</w:t>
            </w:r>
          </w:p>
        </w:tc>
        <w:tc>
          <w:tcPr>
            <w:tcW w:w="611" w:type="pct"/>
          </w:tcPr>
          <w:p w14:paraId="141E68B7" w14:textId="0263BB2A" w:rsidR="00CB2E46" w:rsidRPr="005772DA" w:rsidRDefault="00A94A73" w:rsidP="003E1F98">
            <w:pPr>
              <w:widowControl w:val="0"/>
              <w:spacing w:before="40" w:after="40" w:line="252" w:lineRule="auto"/>
              <w:jc w:val="center"/>
              <w:rPr>
                <w:sz w:val="27"/>
                <w:szCs w:val="27"/>
                <w:lang w:val="en-GB"/>
              </w:rPr>
            </w:pPr>
            <w:r>
              <w:rPr>
                <w:sz w:val="27"/>
                <w:szCs w:val="27"/>
                <w:lang w:val="en-GB"/>
              </w:rPr>
              <w:t>146</w:t>
            </w:r>
          </w:p>
        </w:tc>
        <w:tc>
          <w:tcPr>
            <w:tcW w:w="983" w:type="pct"/>
            <w:vMerge/>
            <w:vAlign w:val="center"/>
          </w:tcPr>
          <w:p w14:paraId="6DA4028E" w14:textId="77777777" w:rsidR="00CB2E46" w:rsidRPr="005772DA" w:rsidRDefault="00CB2E46" w:rsidP="003E1F98">
            <w:pPr>
              <w:widowControl w:val="0"/>
              <w:spacing w:before="40" w:after="40" w:line="252" w:lineRule="auto"/>
              <w:jc w:val="center"/>
              <w:rPr>
                <w:noProof/>
                <w:sz w:val="27"/>
                <w:szCs w:val="27"/>
              </w:rPr>
            </w:pPr>
          </w:p>
        </w:tc>
      </w:tr>
    </w:tbl>
    <w:p w14:paraId="3CF7ADAF" w14:textId="4E9F3A10" w:rsidR="00E04ABE" w:rsidRPr="006C073E" w:rsidRDefault="00E04ABE" w:rsidP="003E1F98">
      <w:pPr>
        <w:widowControl w:val="0"/>
        <w:spacing w:before="40" w:after="40" w:line="259" w:lineRule="auto"/>
        <w:ind w:firstLine="709"/>
        <w:jc w:val="both"/>
        <w:rPr>
          <w:b/>
          <w:bCs/>
          <w:sz w:val="27"/>
          <w:szCs w:val="27"/>
        </w:rPr>
      </w:pPr>
      <w:r w:rsidRPr="006C073E">
        <w:rPr>
          <w:b/>
          <w:bCs/>
          <w:sz w:val="27"/>
          <w:szCs w:val="27"/>
        </w:rPr>
        <w:t>2. Các hồ chứa thủy lợi và thủy điện khác</w:t>
      </w:r>
    </w:p>
    <w:p w14:paraId="70C5EAE6" w14:textId="76EF04BD" w:rsidR="00A50FCF" w:rsidRPr="00DE7625" w:rsidRDefault="00A50FCF" w:rsidP="003E1F98">
      <w:pPr>
        <w:widowControl w:val="0"/>
        <w:spacing w:before="40" w:after="40" w:line="259" w:lineRule="auto"/>
        <w:ind w:firstLine="709"/>
        <w:jc w:val="both"/>
        <w:rPr>
          <w:noProof/>
          <w:sz w:val="27"/>
          <w:szCs w:val="27"/>
        </w:rPr>
      </w:pPr>
      <w:r w:rsidRPr="00DE7625">
        <w:rPr>
          <w:noProof/>
          <w:sz w:val="27"/>
          <w:szCs w:val="27"/>
        </w:rPr>
        <w:t>a) Hồ chứa thủy điện</w:t>
      </w:r>
      <w:r w:rsidR="00C74D27">
        <w:rPr>
          <w:noProof/>
          <w:sz w:val="27"/>
          <w:szCs w:val="27"/>
        </w:rPr>
        <w:t xml:space="preserve"> khác</w:t>
      </w:r>
      <w:r w:rsidRPr="00DE7625">
        <w:rPr>
          <w:noProof/>
          <w:sz w:val="27"/>
          <w:szCs w:val="27"/>
        </w:rPr>
        <w:t>:</w:t>
      </w:r>
    </w:p>
    <w:p w14:paraId="4F1A3B4F" w14:textId="6AC752D5" w:rsidR="002143CE" w:rsidRPr="002143CE" w:rsidRDefault="00E04ABE" w:rsidP="003E1F98">
      <w:pPr>
        <w:widowControl w:val="0"/>
        <w:spacing w:before="40" w:after="40" w:line="259" w:lineRule="auto"/>
        <w:ind w:firstLine="709"/>
        <w:jc w:val="both"/>
        <w:rPr>
          <w:noProof/>
          <w:sz w:val="27"/>
          <w:szCs w:val="27"/>
        </w:rPr>
      </w:pPr>
      <w:r w:rsidRPr="002143CE">
        <w:rPr>
          <w:noProof/>
          <w:sz w:val="27"/>
          <w:szCs w:val="27"/>
        </w:rPr>
        <w:t xml:space="preserve">- </w:t>
      </w:r>
      <w:r w:rsidR="00CF1910">
        <w:rPr>
          <w:noProof/>
          <w:sz w:val="27"/>
          <w:szCs w:val="27"/>
        </w:rPr>
        <w:t>K</w:t>
      </w:r>
      <w:r w:rsidR="00F40119" w:rsidRPr="002143CE">
        <w:rPr>
          <w:noProof/>
          <w:sz w:val="27"/>
          <w:szCs w:val="27"/>
        </w:rPr>
        <w:t>hu vực Bắc Bộ</w:t>
      </w:r>
      <w:r w:rsidR="00CD4A6C" w:rsidRPr="002143CE">
        <w:rPr>
          <w:noProof/>
          <w:sz w:val="27"/>
          <w:szCs w:val="27"/>
        </w:rPr>
        <w:t xml:space="preserve"> có</w:t>
      </w:r>
      <w:r w:rsidR="006C073E" w:rsidRPr="002143CE">
        <w:rPr>
          <w:noProof/>
          <w:sz w:val="27"/>
          <w:szCs w:val="27"/>
        </w:rPr>
        <w:t xml:space="preserve"> 0</w:t>
      </w:r>
      <w:r w:rsidR="002143CE" w:rsidRPr="002143CE">
        <w:rPr>
          <w:noProof/>
          <w:sz w:val="27"/>
          <w:szCs w:val="27"/>
        </w:rPr>
        <w:t>7</w:t>
      </w:r>
      <w:r w:rsidR="006C073E" w:rsidRPr="002143CE">
        <w:rPr>
          <w:noProof/>
          <w:sz w:val="27"/>
          <w:szCs w:val="27"/>
        </w:rPr>
        <w:t xml:space="preserve"> hồ chứa vận hành điều tiết qua tràn với lưu lượng từ 100 m3/s trở lên, cụ thể lưu lượng xả tràn/lưu lượng về hồ (m3/s): </w:t>
      </w:r>
      <w:r w:rsidR="002143CE" w:rsidRPr="002143CE">
        <w:rPr>
          <w:noProof/>
          <w:sz w:val="27"/>
          <w:szCs w:val="27"/>
        </w:rPr>
        <w:t>Bản Nhùng (Kỳ Cùng 6): 338/394; Khánh Khê: 198/284; Mường Hung: 116/380; Nậm Núa 2: 110/180; Pa Ke: 100/186; Phiêng Côn: 104/124; Thác Xăng: 262/341.</w:t>
      </w:r>
    </w:p>
    <w:p w14:paraId="0E993416" w14:textId="08E444ED" w:rsidR="002143CE" w:rsidRDefault="00A50FCF" w:rsidP="003E1F98">
      <w:pPr>
        <w:widowControl w:val="0"/>
        <w:spacing w:before="60" w:after="60" w:line="259" w:lineRule="auto"/>
        <w:ind w:firstLine="709"/>
        <w:jc w:val="both"/>
        <w:rPr>
          <w:noProof/>
          <w:sz w:val="27"/>
          <w:szCs w:val="27"/>
          <w:highlight w:val="yellow"/>
        </w:rPr>
      </w:pPr>
      <w:r>
        <w:rPr>
          <w:noProof/>
          <w:sz w:val="27"/>
          <w:szCs w:val="27"/>
        </w:rPr>
        <w:t xml:space="preserve">- </w:t>
      </w:r>
      <w:r w:rsidR="009D05F2" w:rsidRPr="002143CE">
        <w:rPr>
          <w:noProof/>
          <w:sz w:val="27"/>
          <w:szCs w:val="27"/>
        </w:rPr>
        <w:t>K</w:t>
      </w:r>
      <w:r w:rsidR="00F757E1" w:rsidRPr="002143CE">
        <w:rPr>
          <w:noProof/>
          <w:sz w:val="27"/>
          <w:szCs w:val="27"/>
        </w:rPr>
        <w:t xml:space="preserve">hu vực Bắc Trung Bộ có </w:t>
      </w:r>
      <w:r w:rsidR="006C073E" w:rsidRPr="002143CE">
        <w:rPr>
          <w:noProof/>
          <w:sz w:val="27"/>
          <w:szCs w:val="27"/>
        </w:rPr>
        <w:t>1</w:t>
      </w:r>
      <w:r w:rsidR="002143CE" w:rsidRPr="002143CE">
        <w:rPr>
          <w:noProof/>
          <w:sz w:val="27"/>
          <w:szCs w:val="27"/>
        </w:rPr>
        <w:t>1</w:t>
      </w:r>
      <w:r w:rsidR="006C073E" w:rsidRPr="002143CE">
        <w:rPr>
          <w:noProof/>
          <w:sz w:val="27"/>
          <w:szCs w:val="27"/>
        </w:rPr>
        <w:t xml:space="preserve"> hồ chứa vận hành điều tiết qua tràn với lưu lượng từ 100 m3/s trở lên, cụ thể lưu lượng xả tràn/lưu lượng về hồ (m3/s): </w:t>
      </w:r>
      <w:r w:rsidR="002143CE" w:rsidRPr="002143CE">
        <w:rPr>
          <w:noProof/>
          <w:sz w:val="27"/>
          <w:szCs w:val="27"/>
        </w:rPr>
        <w:t>Bá Thước 1: 827/1436; Bá Thước 2: 472/1202; Bản Ang: 160/271; Bản Vẽ: 223/517; Chi Khê: 480/982; Đồng Văn: 272/422; Hủa Na: 429/484; Khe Bố: 315/802; Nậm Mô: 114/190; Nậm Nơn: 114/190; Trung Sơn: 711/1264.</w:t>
      </w:r>
    </w:p>
    <w:p w14:paraId="54BB30B7" w14:textId="5F4B7A74" w:rsidR="00A50FCF" w:rsidRPr="00DE7625" w:rsidRDefault="00A50FCF" w:rsidP="003E1F98">
      <w:pPr>
        <w:widowControl w:val="0"/>
        <w:spacing w:before="60" w:after="60" w:line="259" w:lineRule="auto"/>
        <w:ind w:firstLine="709"/>
        <w:jc w:val="both"/>
        <w:rPr>
          <w:noProof/>
          <w:sz w:val="27"/>
          <w:szCs w:val="27"/>
        </w:rPr>
      </w:pPr>
      <w:r w:rsidRPr="00DE7625">
        <w:rPr>
          <w:noProof/>
          <w:sz w:val="27"/>
          <w:szCs w:val="27"/>
        </w:rPr>
        <w:t xml:space="preserve">b) </w:t>
      </w:r>
      <w:r w:rsidR="00CF1910" w:rsidRPr="00DE7625">
        <w:rPr>
          <w:noProof/>
          <w:sz w:val="27"/>
          <w:szCs w:val="27"/>
        </w:rPr>
        <w:t>H</w:t>
      </w:r>
      <w:r w:rsidR="00E04ABE" w:rsidRPr="00DE7625">
        <w:rPr>
          <w:noProof/>
          <w:sz w:val="27"/>
          <w:szCs w:val="27"/>
        </w:rPr>
        <w:t>ồ chứa thủy lợi</w:t>
      </w:r>
      <w:r w:rsidRPr="00DE7625">
        <w:rPr>
          <w:noProof/>
          <w:sz w:val="27"/>
          <w:szCs w:val="27"/>
        </w:rPr>
        <w:t>:</w:t>
      </w:r>
    </w:p>
    <w:p w14:paraId="77FD16E8" w14:textId="77777777" w:rsidR="00A50FCF" w:rsidRDefault="00A50FCF" w:rsidP="003E1F98">
      <w:pPr>
        <w:widowControl w:val="0"/>
        <w:spacing w:before="60" w:after="60" w:line="259" w:lineRule="auto"/>
        <w:ind w:firstLine="709"/>
        <w:jc w:val="both"/>
        <w:rPr>
          <w:noProof/>
          <w:sz w:val="27"/>
          <w:szCs w:val="27"/>
        </w:rPr>
      </w:pPr>
      <w:r>
        <w:rPr>
          <w:noProof/>
          <w:sz w:val="27"/>
          <w:szCs w:val="27"/>
        </w:rPr>
        <w:t>- K</w:t>
      </w:r>
      <w:r w:rsidR="00E04ABE" w:rsidRPr="006C0A7E">
        <w:rPr>
          <w:noProof/>
          <w:sz w:val="27"/>
          <w:szCs w:val="27"/>
        </w:rPr>
        <w:t xml:space="preserve">hu vực Bắc </w:t>
      </w:r>
      <w:r w:rsidR="00291238" w:rsidRPr="006C0A7E">
        <w:rPr>
          <w:noProof/>
          <w:sz w:val="27"/>
          <w:szCs w:val="27"/>
        </w:rPr>
        <w:t>Bộ có 2.49</w:t>
      </w:r>
      <w:r w:rsidR="0039652C" w:rsidRPr="006C0A7E">
        <w:rPr>
          <w:noProof/>
          <w:sz w:val="27"/>
          <w:szCs w:val="27"/>
        </w:rPr>
        <w:t xml:space="preserve">8 </w:t>
      </w:r>
      <w:r w:rsidR="00291238" w:rsidRPr="006C0A7E">
        <w:rPr>
          <w:noProof/>
          <w:sz w:val="27"/>
          <w:szCs w:val="27"/>
        </w:rPr>
        <w:t xml:space="preserve">hồ chứa; hiện đạt </w:t>
      </w:r>
      <w:r w:rsidR="00F06908" w:rsidRPr="006C0A7E">
        <w:rPr>
          <w:noProof/>
          <w:sz w:val="27"/>
          <w:szCs w:val="27"/>
        </w:rPr>
        <w:t>70</w:t>
      </w:r>
      <w:r w:rsidR="00291238" w:rsidRPr="006C0A7E">
        <w:rPr>
          <w:noProof/>
          <w:sz w:val="27"/>
          <w:szCs w:val="27"/>
        </w:rPr>
        <w:t>-</w:t>
      </w:r>
      <w:r w:rsidR="00E233B2" w:rsidRPr="006C0A7E">
        <w:rPr>
          <w:noProof/>
          <w:sz w:val="27"/>
          <w:szCs w:val="27"/>
        </w:rPr>
        <w:t>100</w:t>
      </w:r>
      <w:r w:rsidR="00E04ABE" w:rsidRPr="006C0A7E">
        <w:rPr>
          <w:noProof/>
          <w:sz w:val="27"/>
          <w:szCs w:val="27"/>
        </w:rPr>
        <w:t xml:space="preserve">% dung tích thiết kế; </w:t>
      </w:r>
      <w:r w:rsidR="00677716" w:rsidRPr="006C0A7E">
        <w:rPr>
          <w:noProof/>
          <w:sz w:val="27"/>
          <w:szCs w:val="27"/>
        </w:rPr>
        <w:t>05</w:t>
      </w:r>
      <w:r w:rsidR="00E04ABE" w:rsidRPr="006C0A7E">
        <w:rPr>
          <w:noProof/>
          <w:sz w:val="27"/>
          <w:szCs w:val="27"/>
        </w:rPr>
        <w:t xml:space="preserve"> hồ</w:t>
      </w:r>
      <w:r w:rsidR="00972912" w:rsidRPr="006C0A7E">
        <w:rPr>
          <w:noProof/>
          <w:sz w:val="27"/>
          <w:szCs w:val="27"/>
        </w:rPr>
        <w:t xml:space="preserve"> xả</w:t>
      </w:r>
      <w:r w:rsidR="00291238" w:rsidRPr="006C0A7E">
        <w:rPr>
          <w:noProof/>
          <w:sz w:val="27"/>
          <w:szCs w:val="27"/>
        </w:rPr>
        <w:t xml:space="preserve"> tràn</w:t>
      </w:r>
      <w:r w:rsidR="00E04ABE" w:rsidRPr="006C0A7E">
        <w:rPr>
          <w:noProof/>
          <w:sz w:val="27"/>
          <w:szCs w:val="27"/>
        </w:rPr>
        <w:t xml:space="preserve"> (</w:t>
      </w:r>
      <w:r w:rsidR="00677716" w:rsidRPr="006C0A7E">
        <w:rPr>
          <w:noProof/>
          <w:sz w:val="27"/>
          <w:szCs w:val="27"/>
        </w:rPr>
        <w:t xml:space="preserve">Bản Lải xả </w:t>
      </w:r>
      <w:r w:rsidR="006C0A7E" w:rsidRPr="006C0A7E">
        <w:rPr>
          <w:noProof/>
          <w:sz w:val="27"/>
          <w:szCs w:val="27"/>
        </w:rPr>
        <w:t>17</w:t>
      </w:r>
      <w:r w:rsidR="00677716" w:rsidRPr="006C0A7E">
        <w:rPr>
          <w:noProof/>
          <w:sz w:val="27"/>
          <w:szCs w:val="27"/>
        </w:rPr>
        <w:t>5m</w:t>
      </w:r>
      <w:r w:rsidR="00677716" w:rsidRPr="006C0A7E">
        <w:rPr>
          <w:noProof/>
          <w:sz w:val="27"/>
          <w:szCs w:val="27"/>
          <w:vertAlign w:val="superscript"/>
        </w:rPr>
        <w:t>3</w:t>
      </w:r>
      <w:r w:rsidR="00677716" w:rsidRPr="006C0A7E">
        <w:rPr>
          <w:noProof/>
          <w:sz w:val="27"/>
          <w:szCs w:val="27"/>
        </w:rPr>
        <w:t>/s; Cánh Tạng xả 22 m3/s; Núi Cốc xả 60 m</w:t>
      </w:r>
      <w:r w:rsidR="00677716" w:rsidRPr="006C0A7E">
        <w:rPr>
          <w:noProof/>
          <w:sz w:val="27"/>
          <w:szCs w:val="27"/>
          <w:vertAlign w:val="superscript"/>
        </w:rPr>
        <w:t>3</w:t>
      </w:r>
      <w:r w:rsidR="00677716" w:rsidRPr="006C0A7E">
        <w:rPr>
          <w:noProof/>
          <w:sz w:val="27"/>
          <w:szCs w:val="27"/>
        </w:rPr>
        <w:t>/s; Cấm Sơn xả 63 m</w:t>
      </w:r>
      <w:r w:rsidR="00677716" w:rsidRPr="006C0A7E">
        <w:rPr>
          <w:noProof/>
          <w:sz w:val="27"/>
          <w:szCs w:val="27"/>
          <w:vertAlign w:val="superscript"/>
        </w:rPr>
        <w:t>3</w:t>
      </w:r>
      <w:r w:rsidR="00677716" w:rsidRPr="006C0A7E">
        <w:rPr>
          <w:noProof/>
          <w:sz w:val="27"/>
          <w:szCs w:val="27"/>
        </w:rPr>
        <w:t>/s; Suối Cấy xả 10 m</w:t>
      </w:r>
      <w:r w:rsidR="00677716" w:rsidRPr="006C0A7E">
        <w:rPr>
          <w:noProof/>
          <w:sz w:val="27"/>
          <w:szCs w:val="27"/>
          <w:vertAlign w:val="superscript"/>
        </w:rPr>
        <w:t>3</w:t>
      </w:r>
      <w:r w:rsidR="00677716" w:rsidRPr="006C0A7E">
        <w:rPr>
          <w:noProof/>
          <w:sz w:val="27"/>
          <w:szCs w:val="27"/>
        </w:rPr>
        <w:t>/s</w:t>
      </w:r>
      <w:r w:rsidR="00E04ABE" w:rsidRPr="006C0A7E">
        <w:rPr>
          <w:noProof/>
          <w:sz w:val="27"/>
          <w:szCs w:val="27"/>
        </w:rPr>
        <w:t>).</w:t>
      </w:r>
      <w:r w:rsidR="00793303" w:rsidRPr="006C0A7E">
        <w:rPr>
          <w:noProof/>
          <w:sz w:val="27"/>
          <w:szCs w:val="27"/>
        </w:rPr>
        <w:t xml:space="preserve"> </w:t>
      </w:r>
    </w:p>
    <w:p w14:paraId="166BFF79" w14:textId="22E0FBDA" w:rsidR="00E04ABE" w:rsidRPr="00677716" w:rsidRDefault="00A50FCF" w:rsidP="003E1F98">
      <w:pPr>
        <w:widowControl w:val="0"/>
        <w:spacing w:before="60" w:after="60" w:line="259" w:lineRule="auto"/>
        <w:ind w:firstLine="709"/>
        <w:jc w:val="both"/>
        <w:rPr>
          <w:noProof/>
          <w:sz w:val="27"/>
          <w:szCs w:val="27"/>
        </w:rPr>
      </w:pPr>
      <w:r>
        <w:rPr>
          <w:noProof/>
          <w:sz w:val="27"/>
          <w:szCs w:val="27"/>
        </w:rPr>
        <w:t xml:space="preserve">- </w:t>
      </w:r>
      <w:r w:rsidR="00793303" w:rsidRPr="006C0A7E">
        <w:rPr>
          <w:noProof/>
          <w:sz w:val="27"/>
          <w:szCs w:val="27"/>
        </w:rPr>
        <w:t>Khu vực Bắc Trung Bộ có 2.325 hồ chứa; đạt 4</w:t>
      </w:r>
      <w:r w:rsidR="00F06908" w:rsidRPr="006C0A7E">
        <w:rPr>
          <w:noProof/>
          <w:sz w:val="27"/>
          <w:szCs w:val="27"/>
        </w:rPr>
        <w:t>0</w:t>
      </w:r>
      <w:r w:rsidR="00793303" w:rsidRPr="006C0A7E">
        <w:rPr>
          <w:noProof/>
          <w:sz w:val="27"/>
          <w:szCs w:val="27"/>
        </w:rPr>
        <w:t>-7</w:t>
      </w:r>
      <w:r w:rsidR="00277179" w:rsidRPr="006C0A7E">
        <w:rPr>
          <w:noProof/>
          <w:sz w:val="27"/>
          <w:szCs w:val="27"/>
        </w:rPr>
        <w:t>2</w:t>
      </w:r>
      <w:r w:rsidR="00793303" w:rsidRPr="006C0A7E">
        <w:rPr>
          <w:noProof/>
          <w:sz w:val="27"/>
          <w:szCs w:val="27"/>
        </w:rPr>
        <w:t>% dung tích thiết kế; 0</w:t>
      </w:r>
      <w:r w:rsidR="00277179" w:rsidRPr="006C0A7E">
        <w:rPr>
          <w:noProof/>
          <w:sz w:val="27"/>
          <w:szCs w:val="27"/>
        </w:rPr>
        <w:t>5</w:t>
      </w:r>
      <w:r w:rsidR="00793303" w:rsidRPr="006C0A7E">
        <w:rPr>
          <w:noProof/>
          <w:sz w:val="27"/>
          <w:szCs w:val="27"/>
        </w:rPr>
        <w:t xml:space="preserve"> hồ xả tràn</w:t>
      </w:r>
      <w:r w:rsidR="00364173" w:rsidRPr="006C0A7E">
        <w:rPr>
          <w:noProof/>
          <w:sz w:val="27"/>
          <w:szCs w:val="27"/>
        </w:rPr>
        <w:t xml:space="preserve"> và phát điện</w:t>
      </w:r>
      <w:r w:rsidR="00793303" w:rsidRPr="006C0A7E">
        <w:rPr>
          <w:noProof/>
          <w:sz w:val="27"/>
          <w:szCs w:val="27"/>
        </w:rPr>
        <w:t xml:space="preserve"> (</w:t>
      </w:r>
      <w:r w:rsidR="00677716" w:rsidRPr="006C0A7E">
        <w:rPr>
          <w:noProof/>
          <w:sz w:val="27"/>
          <w:szCs w:val="27"/>
        </w:rPr>
        <w:t>Cửa Đạt xả 17</w:t>
      </w:r>
      <w:r w:rsidR="006C0A7E" w:rsidRPr="006C0A7E">
        <w:rPr>
          <w:noProof/>
          <w:sz w:val="27"/>
          <w:szCs w:val="27"/>
        </w:rPr>
        <w:t>7</w:t>
      </w:r>
      <w:r w:rsidR="00677716" w:rsidRPr="006C0A7E">
        <w:rPr>
          <w:noProof/>
          <w:sz w:val="27"/>
          <w:szCs w:val="27"/>
        </w:rPr>
        <w:t xml:space="preserve"> m</w:t>
      </w:r>
      <w:r w:rsidR="00677716" w:rsidRPr="006C0A7E">
        <w:rPr>
          <w:noProof/>
          <w:sz w:val="27"/>
          <w:szCs w:val="27"/>
          <w:vertAlign w:val="superscript"/>
        </w:rPr>
        <w:t>3</w:t>
      </w:r>
      <w:r w:rsidR="00677716" w:rsidRPr="006C0A7E">
        <w:rPr>
          <w:noProof/>
          <w:sz w:val="27"/>
          <w:szCs w:val="27"/>
        </w:rPr>
        <w:t>/s; Bản Mồng xả 38</w:t>
      </w:r>
      <w:r w:rsidR="006C0A7E" w:rsidRPr="006C0A7E">
        <w:rPr>
          <w:noProof/>
          <w:sz w:val="27"/>
          <w:szCs w:val="27"/>
        </w:rPr>
        <w:t>2</w:t>
      </w:r>
      <w:r w:rsidR="00677716" w:rsidRPr="006C0A7E">
        <w:rPr>
          <w:noProof/>
          <w:sz w:val="27"/>
          <w:szCs w:val="27"/>
        </w:rPr>
        <w:t xml:space="preserve"> m</w:t>
      </w:r>
      <w:r w:rsidR="00677716" w:rsidRPr="006C0A7E">
        <w:rPr>
          <w:noProof/>
          <w:sz w:val="27"/>
          <w:szCs w:val="27"/>
          <w:vertAlign w:val="superscript"/>
        </w:rPr>
        <w:t>3</w:t>
      </w:r>
      <w:r w:rsidR="00677716" w:rsidRPr="006C0A7E">
        <w:rPr>
          <w:noProof/>
          <w:sz w:val="27"/>
          <w:szCs w:val="27"/>
        </w:rPr>
        <w:t>/s; Sông Sào xả 7</w:t>
      </w:r>
      <w:r w:rsidR="006C0A7E" w:rsidRPr="006C0A7E">
        <w:rPr>
          <w:noProof/>
          <w:sz w:val="27"/>
          <w:szCs w:val="27"/>
        </w:rPr>
        <w:t>0</w:t>
      </w:r>
      <w:r w:rsidR="00677716" w:rsidRPr="006C0A7E">
        <w:rPr>
          <w:noProof/>
          <w:sz w:val="27"/>
          <w:szCs w:val="27"/>
        </w:rPr>
        <w:t xml:space="preserve"> m</w:t>
      </w:r>
      <w:r w:rsidR="00677716" w:rsidRPr="006C0A7E">
        <w:rPr>
          <w:noProof/>
          <w:sz w:val="27"/>
          <w:szCs w:val="27"/>
          <w:vertAlign w:val="superscript"/>
        </w:rPr>
        <w:t>3</w:t>
      </w:r>
      <w:r w:rsidR="00677716" w:rsidRPr="006C0A7E">
        <w:rPr>
          <w:noProof/>
          <w:sz w:val="27"/>
          <w:szCs w:val="27"/>
        </w:rPr>
        <w:t>/s; Vực Mấu xả 96 m</w:t>
      </w:r>
      <w:r w:rsidR="00677716" w:rsidRPr="006C0A7E">
        <w:rPr>
          <w:noProof/>
          <w:sz w:val="27"/>
          <w:szCs w:val="27"/>
          <w:vertAlign w:val="superscript"/>
        </w:rPr>
        <w:t>3</w:t>
      </w:r>
      <w:r w:rsidR="00677716" w:rsidRPr="006C0A7E">
        <w:rPr>
          <w:noProof/>
          <w:sz w:val="27"/>
          <w:szCs w:val="27"/>
        </w:rPr>
        <w:t>/s; Tả Trạch xả 35m</w:t>
      </w:r>
      <w:r w:rsidR="00677716" w:rsidRPr="006C0A7E">
        <w:rPr>
          <w:noProof/>
          <w:sz w:val="27"/>
          <w:szCs w:val="27"/>
          <w:vertAlign w:val="superscript"/>
        </w:rPr>
        <w:t>3</w:t>
      </w:r>
      <w:r w:rsidR="00677716" w:rsidRPr="006C0A7E">
        <w:rPr>
          <w:noProof/>
          <w:sz w:val="27"/>
          <w:szCs w:val="27"/>
        </w:rPr>
        <w:t>/s</w:t>
      </w:r>
      <w:r w:rsidR="00793303" w:rsidRPr="006C0A7E">
        <w:rPr>
          <w:noProof/>
          <w:sz w:val="27"/>
          <w:szCs w:val="27"/>
        </w:rPr>
        <w:t>).</w:t>
      </w:r>
    </w:p>
    <w:p w14:paraId="626EF1D7" w14:textId="36B3688F" w:rsidR="00057E1B" w:rsidRPr="00D61E43" w:rsidRDefault="00057E1B" w:rsidP="003E1F98">
      <w:pPr>
        <w:widowControl w:val="0"/>
        <w:shd w:val="clear" w:color="auto" w:fill="FFFFFF" w:themeFill="background1"/>
        <w:spacing w:before="60" w:after="60" w:line="259" w:lineRule="auto"/>
        <w:ind w:firstLine="709"/>
        <w:jc w:val="both"/>
        <w:rPr>
          <w:b/>
          <w:bCs/>
          <w:sz w:val="27"/>
          <w:szCs w:val="27"/>
          <w:lang w:val="en-GB"/>
        </w:rPr>
      </w:pPr>
      <w:r w:rsidRPr="00D61E43">
        <w:rPr>
          <w:b/>
          <w:bCs/>
          <w:sz w:val="27"/>
          <w:szCs w:val="27"/>
          <w:lang w:val="en-GB"/>
        </w:rPr>
        <w:t xml:space="preserve">3. </w:t>
      </w:r>
      <w:r w:rsidR="000102D4" w:rsidRPr="00D61E43">
        <w:rPr>
          <w:b/>
          <w:bCs/>
          <w:sz w:val="27"/>
          <w:szCs w:val="27"/>
          <w:lang w:val="en-GB"/>
        </w:rPr>
        <w:t>Tình hình đê điều</w:t>
      </w:r>
    </w:p>
    <w:p w14:paraId="756B7259" w14:textId="195979B0" w:rsidR="00773282" w:rsidRPr="00D61E43" w:rsidRDefault="00773282" w:rsidP="003E1F98">
      <w:pPr>
        <w:spacing w:before="60" w:after="60" w:line="259" w:lineRule="auto"/>
        <w:ind w:firstLine="720"/>
        <w:jc w:val="both"/>
        <w:rPr>
          <w:rFonts w:eastAsia="Malgun Gothic"/>
          <w:iCs/>
          <w:kern w:val="28"/>
          <w:sz w:val="27"/>
          <w:szCs w:val="27"/>
        </w:rPr>
      </w:pPr>
      <w:r w:rsidRPr="00D61E43">
        <w:rPr>
          <w:rFonts w:eastAsia="Malgun Gothic"/>
          <w:iCs/>
          <w:kern w:val="28"/>
          <w:sz w:val="27"/>
          <w:szCs w:val="27"/>
        </w:rPr>
        <w:t>Từ ngày 22/8-2</w:t>
      </w:r>
      <w:r w:rsidR="00D61E43" w:rsidRPr="00D61E43">
        <w:rPr>
          <w:rFonts w:eastAsia="Malgun Gothic"/>
          <w:iCs/>
          <w:kern w:val="28"/>
          <w:sz w:val="27"/>
          <w:szCs w:val="27"/>
        </w:rPr>
        <w:t>7</w:t>
      </w:r>
      <w:r w:rsidRPr="00D61E43">
        <w:rPr>
          <w:rFonts w:eastAsia="Malgun Gothic"/>
          <w:iCs/>
          <w:kern w:val="28"/>
          <w:sz w:val="27"/>
          <w:szCs w:val="27"/>
        </w:rPr>
        <w:t>/8 đã xảy ra 5</w:t>
      </w:r>
      <w:r w:rsidR="00D61E43" w:rsidRPr="00D61E43">
        <w:rPr>
          <w:rFonts w:eastAsia="Malgun Gothic"/>
          <w:iCs/>
          <w:kern w:val="28"/>
          <w:sz w:val="27"/>
          <w:szCs w:val="27"/>
        </w:rPr>
        <w:t>5</w:t>
      </w:r>
      <w:r w:rsidRPr="00D61E43">
        <w:rPr>
          <w:rFonts w:eastAsia="Malgun Gothic"/>
          <w:iCs/>
          <w:kern w:val="28"/>
          <w:sz w:val="27"/>
          <w:szCs w:val="27"/>
        </w:rPr>
        <w:t xml:space="preserve"> sự cố</w:t>
      </w:r>
      <w:r w:rsidR="005F0E3E" w:rsidRPr="00D61E43">
        <w:rPr>
          <w:rFonts w:eastAsia="Malgun Gothic"/>
          <w:iCs/>
          <w:kern w:val="28"/>
          <w:sz w:val="27"/>
          <w:szCs w:val="27"/>
        </w:rPr>
        <w:t xml:space="preserve"> (tăng 0</w:t>
      </w:r>
      <w:r w:rsidR="00D61E43" w:rsidRPr="00D61E43">
        <w:rPr>
          <w:rFonts w:eastAsia="Malgun Gothic"/>
          <w:iCs/>
          <w:kern w:val="28"/>
          <w:sz w:val="27"/>
          <w:szCs w:val="27"/>
        </w:rPr>
        <w:t>1</w:t>
      </w:r>
      <w:r w:rsidR="005F0E3E" w:rsidRPr="00D61E43">
        <w:rPr>
          <w:rFonts w:eastAsia="Malgun Gothic"/>
          <w:iCs/>
          <w:kern w:val="28"/>
          <w:sz w:val="27"/>
          <w:szCs w:val="27"/>
        </w:rPr>
        <w:t xml:space="preserve"> sự cố so với BCN ngày 2</w:t>
      </w:r>
      <w:r w:rsidR="00D61E43" w:rsidRPr="00D61E43">
        <w:rPr>
          <w:rFonts w:eastAsia="Malgun Gothic"/>
          <w:iCs/>
          <w:kern w:val="28"/>
          <w:sz w:val="27"/>
          <w:szCs w:val="27"/>
        </w:rPr>
        <w:t>6</w:t>
      </w:r>
      <w:r w:rsidR="005F0E3E" w:rsidRPr="00D61E43">
        <w:rPr>
          <w:rFonts w:eastAsia="Malgun Gothic"/>
          <w:iCs/>
          <w:kern w:val="28"/>
          <w:sz w:val="27"/>
          <w:szCs w:val="27"/>
        </w:rPr>
        <w:t>/8)</w:t>
      </w:r>
      <w:r w:rsidRPr="00D61E43">
        <w:rPr>
          <w:rFonts w:eastAsia="Malgun Gothic"/>
          <w:iCs/>
          <w:kern w:val="28"/>
          <w:sz w:val="27"/>
          <w:szCs w:val="27"/>
        </w:rPr>
        <w:t>, trong đó:</w:t>
      </w:r>
    </w:p>
    <w:p w14:paraId="360EC7E1" w14:textId="63B212ED" w:rsidR="00773282" w:rsidRPr="00D61E43" w:rsidRDefault="00773282" w:rsidP="003E1F98">
      <w:pPr>
        <w:spacing w:before="60" w:after="60" w:line="259" w:lineRule="auto"/>
        <w:ind w:firstLine="720"/>
        <w:jc w:val="both"/>
        <w:rPr>
          <w:rFonts w:eastAsia="Malgun Gothic"/>
          <w:iCs/>
          <w:kern w:val="28"/>
          <w:sz w:val="27"/>
          <w:szCs w:val="27"/>
        </w:rPr>
      </w:pPr>
      <w:r w:rsidRPr="00D61E43">
        <w:rPr>
          <w:rFonts w:eastAsia="Malgun Gothic"/>
          <w:iCs/>
          <w:kern w:val="28"/>
          <w:sz w:val="27"/>
          <w:szCs w:val="27"/>
        </w:rPr>
        <w:t xml:space="preserve">- </w:t>
      </w:r>
      <w:r w:rsidR="005F0E3E" w:rsidRPr="00D61E43">
        <w:rPr>
          <w:rFonts w:eastAsia="Malgun Gothic"/>
          <w:iCs/>
          <w:kern w:val="28"/>
          <w:sz w:val="27"/>
          <w:szCs w:val="27"/>
        </w:rPr>
        <w:t>Các tuyến đê từ cấp III đến cấp đặc biệt đã xảy ra 4</w:t>
      </w:r>
      <w:r w:rsidR="00D61E43" w:rsidRPr="00D61E43">
        <w:rPr>
          <w:rFonts w:eastAsia="Malgun Gothic"/>
          <w:iCs/>
          <w:kern w:val="28"/>
          <w:sz w:val="27"/>
          <w:szCs w:val="27"/>
        </w:rPr>
        <w:t>5</w:t>
      </w:r>
      <w:r w:rsidR="005F0E3E" w:rsidRPr="00D61E43">
        <w:rPr>
          <w:rFonts w:eastAsia="Malgun Gothic"/>
          <w:iCs/>
          <w:kern w:val="28"/>
          <w:sz w:val="27"/>
          <w:szCs w:val="27"/>
        </w:rPr>
        <w:t xml:space="preserve"> sự cố trên địa bàn các tỉnh, thành phố Bắc Ninh (21), Hưng Yên (0</w:t>
      </w:r>
      <w:r w:rsidR="00D61E43" w:rsidRPr="00D61E43">
        <w:rPr>
          <w:rFonts w:eastAsia="Malgun Gothic"/>
          <w:iCs/>
          <w:kern w:val="28"/>
          <w:sz w:val="27"/>
          <w:szCs w:val="27"/>
        </w:rPr>
        <w:t>2</w:t>
      </w:r>
      <w:r w:rsidR="005F0E3E" w:rsidRPr="00D61E43">
        <w:rPr>
          <w:rFonts w:eastAsia="Malgun Gothic"/>
          <w:iCs/>
          <w:kern w:val="28"/>
          <w:sz w:val="27"/>
          <w:szCs w:val="27"/>
        </w:rPr>
        <w:t>), Hải Phòng (19), Hà Nội (02), Ninh Bình (01)</w:t>
      </w:r>
      <w:r w:rsidRPr="00D61E43">
        <w:rPr>
          <w:rFonts w:eastAsia="Malgun Gothic"/>
          <w:iCs/>
          <w:kern w:val="28"/>
          <w:sz w:val="27"/>
          <w:szCs w:val="27"/>
        </w:rPr>
        <w:t>.</w:t>
      </w:r>
    </w:p>
    <w:p w14:paraId="40E745B7" w14:textId="77C412D6" w:rsidR="00022813" w:rsidRPr="00D61E43" w:rsidRDefault="00773282" w:rsidP="003E1F98">
      <w:pPr>
        <w:spacing w:before="60" w:after="60" w:line="259" w:lineRule="auto"/>
        <w:ind w:firstLine="720"/>
        <w:jc w:val="both"/>
        <w:rPr>
          <w:bCs/>
          <w:noProof/>
          <w:color w:val="FF0000"/>
          <w:sz w:val="27"/>
          <w:szCs w:val="27"/>
        </w:rPr>
      </w:pPr>
      <w:r w:rsidRPr="00D61E43">
        <w:rPr>
          <w:rFonts w:eastAsia="Malgun Gothic"/>
          <w:iCs/>
          <w:kern w:val="28"/>
          <w:sz w:val="27"/>
          <w:szCs w:val="27"/>
        </w:rPr>
        <w:t xml:space="preserve">- </w:t>
      </w:r>
      <w:r w:rsidR="005F0E3E" w:rsidRPr="00D61E43">
        <w:rPr>
          <w:rFonts w:eastAsia="Malgun Gothic"/>
          <w:iCs/>
          <w:kern w:val="28"/>
          <w:sz w:val="27"/>
          <w:szCs w:val="27"/>
        </w:rPr>
        <w:t>Các tuyến đê dưới cấp III đã xảy ra 10 sự cố trên địa bàn các tỉnh</w:t>
      </w:r>
      <w:r w:rsidR="007F5CFD" w:rsidRPr="00D61E43">
        <w:rPr>
          <w:rFonts w:eastAsia="Malgun Gothic"/>
          <w:iCs/>
          <w:kern w:val="28"/>
          <w:sz w:val="27"/>
          <w:szCs w:val="27"/>
        </w:rPr>
        <w:t xml:space="preserve"> </w:t>
      </w:r>
      <w:r w:rsidR="005F0E3E" w:rsidRPr="00D61E43">
        <w:rPr>
          <w:rFonts w:eastAsia="Malgun Gothic"/>
          <w:iCs/>
          <w:kern w:val="28"/>
          <w:sz w:val="27"/>
          <w:szCs w:val="27"/>
        </w:rPr>
        <w:t>Phú Thọ (01), Bắc Ninh (07), Quảng Ninh (01), Thanh Hóa (01).</w:t>
      </w:r>
    </w:p>
    <w:p w14:paraId="0F064CE9" w14:textId="7D308883" w:rsidR="00030B62" w:rsidRPr="0021547B" w:rsidRDefault="00030B62" w:rsidP="003E1F98">
      <w:pPr>
        <w:spacing w:before="60" w:after="60" w:line="259" w:lineRule="auto"/>
        <w:ind w:firstLine="720"/>
        <w:jc w:val="both"/>
        <w:rPr>
          <w:rFonts w:eastAsia="Malgun Gothic"/>
          <w:iCs/>
          <w:color w:val="FF0000"/>
          <w:spacing w:val="-2"/>
          <w:kern w:val="28"/>
          <w:sz w:val="27"/>
          <w:szCs w:val="27"/>
        </w:rPr>
      </w:pPr>
      <w:r w:rsidRPr="00D61E43">
        <w:rPr>
          <w:bCs/>
          <w:noProof/>
          <w:spacing w:val="-2"/>
          <w:sz w:val="27"/>
          <w:szCs w:val="27"/>
        </w:rPr>
        <w:t>Thực hiện chỉ đạo của Bộ Nông nghiệp và Môi trường, hướng dẫn của Cục Quản lý đê điều và Phòng, chống thiên tai, các địa phương đã khẩn trương xử lý, khắc phục sự cố. Cơ bản các sự cố đã được xử lý giờ đầu và tiếp tục theo dõi chặt chẽ.</w:t>
      </w:r>
    </w:p>
    <w:p w14:paraId="59901CCA" w14:textId="7294200C" w:rsidR="001F3B58" w:rsidRPr="006171B8" w:rsidRDefault="00DB7A82" w:rsidP="003E1F98">
      <w:pPr>
        <w:widowControl w:val="0"/>
        <w:shd w:val="clear" w:color="auto" w:fill="FFFFFF" w:themeFill="background1"/>
        <w:spacing w:before="60" w:after="60" w:line="259" w:lineRule="auto"/>
        <w:ind w:firstLine="709"/>
        <w:jc w:val="both"/>
        <w:rPr>
          <w:b/>
          <w:bCs/>
          <w:sz w:val="27"/>
          <w:szCs w:val="27"/>
          <w:lang w:val="en-GB"/>
        </w:rPr>
      </w:pPr>
      <w:r w:rsidRPr="006171B8">
        <w:rPr>
          <w:b/>
          <w:bCs/>
          <w:sz w:val="27"/>
          <w:szCs w:val="27"/>
          <w:lang w:val="en-GB"/>
        </w:rPr>
        <w:t>I</w:t>
      </w:r>
      <w:r w:rsidR="005B18E9" w:rsidRPr="006171B8">
        <w:rPr>
          <w:b/>
          <w:bCs/>
          <w:sz w:val="27"/>
          <w:szCs w:val="27"/>
          <w:lang w:val="en-GB"/>
        </w:rPr>
        <w:t xml:space="preserve">V. CÔNG TÁC </w:t>
      </w:r>
      <w:r w:rsidR="00A70201" w:rsidRPr="006171B8">
        <w:rPr>
          <w:b/>
          <w:bCs/>
          <w:sz w:val="27"/>
          <w:szCs w:val="27"/>
          <w:lang w:val="en-GB"/>
        </w:rPr>
        <w:t>CHỈ ĐẠO, ỨNG PHÓ</w:t>
      </w:r>
    </w:p>
    <w:p w14:paraId="36B86C2E" w14:textId="412D951D" w:rsidR="007574C6" w:rsidRPr="006171B8" w:rsidRDefault="007574C6" w:rsidP="003E1F98">
      <w:pPr>
        <w:widowControl w:val="0"/>
        <w:spacing w:before="60" w:after="60" w:line="259" w:lineRule="auto"/>
        <w:ind w:firstLine="709"/>
        <w:jc w:val="both"/>
        <w:rPr>
          <w:noProof/>
          <w:sz w:val="27"/>
          <w:szCs w:val="27"/>
        </w:rPr>
      </w:pPr>
      <w:r w:rsidRPr="006171B8">
        <w:rPr>
          <w:noProof/>
          <w:sz w:val="27"/>
          <w:szCs w:val="27"/>
        </w:rPr>
        <w:t xml:space="preserve">- Thủ tướng Chính phủ ban hành Công </w:t>
      </w:r>
      <w:r w:rsidR="00C02175" w:rsidRPr="006171B8">
        <w:rPr>
          <w:noProof/>
          <w:sz w:val="27"/>
          <w:szCs w:val="27"/>
        </w:rPr>
        <w:t>đ</w:t>
      </w:r>
      <w:r w:rsidRPr="006171B8">
        <w:rPr>
          <w:noProof/>
          <w:sz w:val="27"/>
          <w:szCs w:val="27"/>
        </w:rPr>
        <w:t>iện số 57/CĐ-TTg ngày 21/8/2026</w:t>
      </w:r>
      <w:r w:rsidR="002671B4" w:rsidRPr="006171B8">
        <w:rPr>
          <w:noProof/>
          <w:sz w:val="27"/>
          <w:szCs w:val="27"/>
        </w:rPr>
        <w:t xml:space="preserve"> và Công điện số 54/CĐ-TTg ngày 17/8/2026</w:t>
      </w:r>
      <w:r w:rsidRPr="006171B8">
        <w:rPr>
          <w:noProof/>
          <w:sz w:val="27"/>
          <w:szCs w:val="27"/>
        </w:rPr>
        <w:t xml:space="preserve"> đề nghị Chủ tịch UBND các tỉnh, thành phố Bắc Bộ, từ Thanh Hóa đến Quảng Trị và các Bộ, ngành chủ động ứng phó với thiên tai,</w:t>
      </w:r>
      <w:r w:rsidR="00C02175" w:rsidRPr="006171B8">
        <w:rPr>
          <w:noProof/>
          <w:sz w:val="27"/>
          <w:szCs w:val="27"/>
        </w:rPr>
        <w:t xml:space="preserve"> nguy cơ mưa lớn, lũ ống, sạt lở đất và</w:t>
      </w:r>
      <w:r w:rsidR="002671B4" w:rsidRPr="006171B8">
        <w:rPr>
          <w:noProof/>
          <w:sz w:val="27"/>
          <w:szCs w:val="27"/>
        </w:rPr>
        <w:t xml:space="preserve"> tập trung khắc phục </w:t>
      </w:r>
      <w:r w:rsidRPr="006171B8">
        <w:rPr>
          <w:noProof/>
          <w:sz w:val="27"/>
          <w:szCs w:val="27"/>
        </w:rPr>
        <w:t>hậu quả mưa lũ.</w:t>
      </w:r>
    </w:p>
    <w:p w14:paraId="6071AFAA" w14:textId="69C17825" w:rsidR="00C02175" w:rsidRPr="006171B8" w:rsidRDefault="00C02175" w:rsidP="003E1F98">
      <w:pPr>
        <w:widowControl w:val="0"/>
        <w:spacing w:before="60" w:after="60" w:line="259" w:lineRule="auto"/>
        <w:ind w:firstLine="709"/>
        <w:jc w:val="both"/>
        <w:rPr>
          <w:noProof/>
          <w:sz w:val="27"/>
          <w:szCs w:val="27"/>
        </w:rPr>
      </w:pPr>
      <w:r w:rsidRPr="006171B8">
        <w:rPr>
          <w:noProof/>
          <w:sz w:val="27"/>
          <w:szCs w:val="27"/>
        </w:rPr>
        <w:t xml:space="preserve">- </w:t>
      </w:r>
      <w:r w:rsidR="007659C9" w:rsidRPr="006171B8">
        <w:rPr>
          <w:noProof/>
          <w:sz w:val="27"/>
          <w:szCs w:val="27"/>
        </w:rPr>
        <w:t xml:space="preserve">Ngày 22/8/2026, </w:t>
      </w:r>
      <w:r w:rsidRPr="006171B8">
        <w:rPr>
          <w:noProof/>
          <w:sz w:val="27"/>
          <w:szCs w:val="27"/>
        </w:rPr>
        <w:t xml:space="preserve">Ban Chỉ đạo Phòng thủ dân sự quốc gia đã ban hành </w:t>
      </w:r>
      <w:r w:rsidR="00CD0DCE" w:rsidRPr="006171B8">
        <w:rPr>
          <w:noProof/>
          <w:sz w:val="27"/>
          <w:szCs w:val="27"/>
        </w:rPr>
        <w:t>Công điện số</w:t>
      </w:r>
      <w:r w:rsidR="007659C9" w:rsidRPr="006171B8">
        <w:rPr>
          <w:noProof/>
          <w:sz w:val="27"/>
          <w:szCs w:val="27"/>
        </w:rPr>
        <w:t xml:space="preserve"> 46/BCĐ-BNNMT về việc chủ động ứng phó với mưa lũ; ngày 21/8/2026, ban hành 02 Công điện: số </w:t>
      </w:r>
      <w:r w:rsidR="00CD0DCE" w:rsidRPr="006171B8">
        <w:rPr>
          <w:noProof/>
          <w:sz w:val="27"/>
          <w:szCs w:val="27"/>
        </w:rPr>
        <w:t xml:space="preserve">44/BCĐ-BNNMT và </w:t>
      </w:r>
      <w:r w:rsidR="007659C9" w:rsidRPr="006171B8">
        <w:rPr>
          <w:noProof/>
          <w:sz w:val="27"/>
          <w:szCs w:val="27"/>
        </w:rPr>
        <w:t>số 45/CĐ-BNNMT-ĐĐ</w:t>
      </w:r>
      <w:r w:rsidR="00CD0DCE" w:rsidRPr="006171B8">
        <w:rPr>
          <w:noProof/>
          <w:sz w:val="27"/>
          <w:szCs w:val="27"/>
        </w:rPr>
        <w:t xml:space="preserve"> chỉ đạo ứng phó </w:t>
      </w:r>
      <w:r w:rsidR="00480AEA" w:rsidRPr="006171B8">
        <w:rPr>
          <w:noProof/>
          <w:sz w:val="27"/>
          <w:szCs w:val="27"/>
        </w:rPr>
        <w:t xml:space="preserve">áp thấp nhiệt đới </w:t>
      </w:r>
      <w:r w:rsidR="003D1AA3" w:rsidRPr="006171B8">
        <w:rPr>
          <w:noProof/>
          <w:sz w:val="27"/>
          <w:szCs w:val="27"/>
        </w:rPr>
        <w:t>trên biển</w:t>
      </w:r>
      <w:r w:rsidR="00CD0DCE" w:rsidRPr="006171B8">
        <w:rPr>
          <w:noProof/>
          <w:sz w:val="27"/>
          <w:szCs w:val="27"/>
        </w:rPr>
        <w:t xml:space="preserve"> Đông, </w:t>
      </w:r>
      <w:r w:rsidRPr="006171B8">
        <w:rPr>
          <w:noProof/>
          <w:sz w:val="27"/>
          <w:szCs w:val="27"/>
        </w:rPr>
        <w:t>bão</w:t>
      </w:r>
      <w:r w:rsidR="00480AEA" w:rsidRPr="006171B8">
        <w:rPr>
          <w:noProof/>
          <w:sz w:val="27"/>
          <w:szCs w:val="27"/>
        </w:rPr>
        <w:t xml:space="preserve"> </w:t>
      </w:r>
      <w:r w:rsidR="007E0E0E" w:rsidRPr="006171B8">
        <w:rPr>
          <w:noProof/>
          <w:sz w:val="27"/>
          <w:szCs w:val="27"/>
        </w:rPr>
        <w:t xml:space="preserve">số 4 </w:t>
      </w:r>
      <w:r w:rsidR="00480AEA" w:rsidRPr="006171B8">
        <w:rPr>
          <w:noProof/>
          <w:sz w:val="27"/>
          <w:szCs w:val="27"/>
        </w:rPr>
        <w:t>và chủ động ứng phó với mưa lũ</w:t>
      </w:r>
      <w:r w:rsidR="00CD0DCE" w:rsidRPr="006171B8">
        <w:rPr>
          <w:noProof/>
          <w:sz w:val="27"/>
          <w:szCs w:val="27"/>
        </w:rPr>
        <w:t>.</w:t>
      </w:r>
    </w:p>
    <w:p w14:paraId="7EB6E8A7" w14:textId="083171B6" w:rsidR="00B40871" w:rsidRPr="006171B8" w:rsidRDefault="00B40871" w:rsidP="003E1F98">
      <w:pPr>
        <w:widowControl w:val="0"/>
        <w:spacing w:before="60" w:after="60" w:line="259" w:lineRule="auto"/>
        <w:ind w:firstLine="709"/>
        <w:jc w:val="both"/>
        <w:rPr>
          <w:noProof/>
          <w:sz w:val="27"/>
          <w:szCs w:val="27"/>
        </w:rPr>
      </w:pPr>
      <w:r w:rsidRPr="006171B8">
        <w:rPr>
          <w:noProof/>
          <w:sz w:val="27"/>
          <w:szCs w:val="27"/>
        </w:rPr>
        <w:t>- Ngày 23/8/2026, Bộ Nông nghiệp và Môi trường đã ban hành Văn bản số 9713/BNNMT-ĐĐ về việc đảm bảo an toàn hệ thống đê điều, ứng phó với lũ trên sông Cầu, sông Thương, sông Lục Nam, sông Thái Bình.</w:t>
      </w:r>
    </w:p>
    <w:p w14:paraId="74590149" w14:textId="2C93377E" w:rsidR="00D63893" w:rsidRPr="006171B8" w:rsidRDefault="00455B2F" w:rsidP="003E1F98">
      <w:pPr>
        <w:widowControl w:val="0"/>
        <w:spacing w:before="60" w:after="60" w:line="262" w:lineRule="auto"/>
        <w:ind w:firstLine="709"/>
        <w:jc w:val="both"/>
        <w:rPr>
          <w:noProof/>
          <w:sz w:val="27"/>
          <w:szCs w:val="27"/>
        </w:rPr>
      </w:pPr>
      <w:r w:rsidRPr="006171B8">
        <w:rPr>
          <w:noProof/>
          <w:sz w:val="27"/>
          <w:szCs w:val="27"/>
        </w:rPr>
        <w:t xml:space="preserve">- </w:t>
      </w:r>
      <w:r w:rsidR="00822105" w:rsidRPr="006171B8">
        <w:rPr>
          <w:noProof/>
          <w:sz w:val="27"/>
          <w:szCs w:val="27"/>
        </w:rPr>
        <w:t xml:space="preserve">Các </w:t>
      </w:r>
      <w:r w:rsidR="00AE7A57" w:rsidRPr="006171B8">
        <w:rPr>
          <w:noProof/>
          <w:sz w:val="27"/>
          <w:szCs w:val="27"/>
        </w:rPr>
        <w:t>Bộ</w:t>
      </w:r>
      <w:r w:rsidR="00822105" w:rsidRPr="006171B8">
        <w:rPr>
          <w:noProof/>
          <w:sz w:val="27"/>
          <w:szCs w:val="27"/>
        </w:rPr>
        <w:t>:</w:t>
      </w:r>
      <w:r w:rsidR="00AE7A57" w:rsidRPr="006171B8">
        <w:rPr>
          <w:noProof/>
          <w:sz w:val="27"/>
          <w:szCs w:val="27"/>
        </w:rPr>
        <w:t xml:space="preserve"> </w:t>
      </w:r>
      <w:r w:rsidR="004E20A7" w:rsidRPr="006171B8">
        <w:rPr>
          <w:noProof/>
          <w:sz w:val="27"/>
          <w:szCs w:val="27"/>
        </w:rPr>
        <w:t>Q</w:t>
      </w:r>
      <w:r w:rsidR="00AE7A57" w:rsidRPr="006171B8">
        <w:rPr>
          <w:noProof/>
          <w:sz w:val="27"/>
          <w:szCs w:val="27"/>
        </w:rPr>
        <w:t xml:space="preserve">uốc </w:t>
      </w:r>
      <w:r w:rsidR="004E20A7" w:rsidRPr="006171B8">
        <w:rPr>
          <w:noProof/>
          <w:sz w:val="27"/>
          <w:szCs w:val="27"/>
        </w:rPr>
        <w:t>p</w:t>
      </w:r>
      <w:r w:rsidR="00AE7A57" w:rsidRPr="006171B8">
        <w:rPr>
          <w:noProof/>
          <w:sz w:val="27"/>
          <w:szCs w:val="27"/>
        </w:rPr>
        <w:t>hòng, Công an</w:t>
      </w:r>
      <w:r w:rsidR="007E54A7" w:rsidRPr="006171B8">
        <w:rPr>
          <w:noProof/>
          <w:sz w:val="27"/>
          <w:szCs w:val="27"/>
        </w:rPr>
        <w:t>, Xây dựng</w:t>
      </w:r>
      <w:r w:rsidR="00822105" w:rsidRPr="006171B8">
        <w:rPr>
          <w:noProof/>
          <w:sz w:val="27"/>
          <w:szCs w:val="27"/>
        </w:rPr>
        <w:t>, Giáo dục và Đào tạo, Khoa học và Công nghệ</w:t>
      </w:r>
      <w:r w:rsidR="001368CF" w:rsidRPr="006171B8">
        <w:rPr>
          <w:noProof/>
          <w:sz w:val="27"/>
          <w:szCs w:val="27"/>
        </w:rPr>
        <w:t>, Công thương</w:t>
      </w:r>
      <w:r w:rsidR="00AE7A57" w:rsidRPr="006171B8">
        <w:rPr>
          <w:noProof/>
          <w:sz w:val="27"/>
          <w:szCs w:val="27"/>
        </w:rPr>
        <w:t xml:space="preserve"> đã ban hành Công điện </w:t>
      </w:r>
      <w:r w:rsidR="00AE7A57" w:rsidRPr="006171B8">
        <w:rPr>
          <w:noProof/>
          <w:sz w:val="27"/>
          <w:szCs w:val="27"/>
          <w:lang w:val="en-GB"/>
        </w:rPr>
        <w:t xml:space="preserve">đề nghị các đơn vị tập trung, sẵn sàng </w:t>
      </w:r>
      <w:r w:rsidR="00AE7A57" w:rsidRPr="006171B8">
        <w:rPr>
          <w:noProof/>
          <w:sz w:val="27"/>
          <w:szCs w:val="27"/>
          <w:lang w:val="vi-VN"/>
        </w:rPr>
        <w:t>ứng phó với</w:t>
      </w:r>
      <w:r w:rsidR="00C02175" w:rsidRPr="006171B8">
        <w:rPr>
          <w:noProof/>
          <w:sz w:val="27"/>
          <w:szCs w:val="27"/>
        </w:rPr>
        <w:t xml:space="preserve"> bão, </w:t>
      </w:r>
      <w:r w:rsidR="00FB344C" w:rsidRPr="006171B8">
        <w:rPr>
          <w:noProof/>
          <w:sz w:val="27"/>
          <w:szCs w:val="27"/>
        </w:rPr>
        <w:t>áp thấp nhiệt đới,</w:t>
      </w:r>
      <w:r w:rsidR="00AE7A57" w:rsidRPr="006171B8">
        <w:rPr>
          <w:noProof/>
          <w:sz w:val="27"/>
          <w:szCs w:val="27"/>
          <w:lang w:val="vi-VN"/>
        </w:rPr>
        <w:t xml:space="preserve"> </w:t>
      </w:r>
      <w:r w:rsidR="00AE7A57" w:rsidRPr="006171B8">
        <w:rPr>
          <w:noProof/>
          <w:sz w:val="27"/>
          <w:szCs w:val="27"/>
        </w:rPr>
        <w:t>mưa lớn, lũ, ngập lụt, lũ quét, sạt lở đất ở khu vực Bắc Bộ và từ Thanh Hóa đến Hà Tĩnh.</w:t>
      </w:r>
    </w:p>
    <w:p w14:paraId="77332E28" w14:textId="3B0C4161" w:rsidR="00EC5249" w:rsidRPr="006171B8" w:rsidRDefault="00EC5249" w:rsidP="003E1F98">
      <w:pPr>
        <w:widowControl w:val="0"/>
        <w:spacing w:before="60" w:after="60" w:line="262" w:lineRule="auto"/>
        <w:ind w:firstLine="709"/>
        <w:jc w:val="both"/>
        <w:rPr>
          <w:sz w:val="27"/>
          <w:szCs w:val="27"/>
        </w:rPr>
      </w:pPr>
      <w:r w:rsidRPr="006171B8">
        <w:rPr>
          <w:sz w:val="27"/>
          <w:szCs w:val="27"/>
        </w:rPr>
        <w:t xml:space="preserve">- Ngày 24/8/2026, đoàn công tác của Bộ Nông nghiệp và Môi trường do Thứ trưởng Nguyễn Hoàng Hiệp làm trưởng đoàn đi </w:t>
      </w:r>
      <w:r w:rsidR="00763E4A" w:rsidRPr="006171B8">
        <w:rPr>
          <w:sz w:val="27"/>
          <w:szCs w:val="27"/>
        </w:rPr>
        <w:t>chỉ đạo</w:t>
      </w:r>
      <w:r w:rsidRPr="006171B8">
        <w:rPr>
          <w:sz w:val="27"/>
          <w:szCs w:val="27"/>
        </w:rPr>
        <w:t xml:space="preserve"> công tác ứng phó, khắc phục hậu quả do mưa lũ tại tỉnh Lạng Sơn.</w:t>
      </w:r>
    </w:p>
    <w:p w14:paraId="6034EB65" w14:textId="29F64211" w:rsidR="00F06908" w:rsidRPr="006171B8" w:rsidRDefault="00F06908" w:rsidP="0038474E">
      <w:pPr>
        <w:widowControl w:val="0"/>
        <w:spacing w:before="80" w:after="80" w:line="262" w:lineRule="auto"/>
        <w:ind w:firstLine="709"/>
        <w:jc w:val="both"/>
        <w:rPr>
          <w:spacing w:val="-2"/>
          <w:sz w:val="27"/>
          <w:szCs w:val="27"/>
        </w:rPr>
      </w:pPr>
      <w:r w:rsidRPr="006171B8">
        <w:rPr>
          <w:spacing w:val="-2"/>
          <w:sz w:val="27"/>
          <w:szCs w:val="27"/>
        </w:rPr>
        <w:t>- Ngày 25/8/2026, Cục Quản lý đê điều và Phòng, chống thiên tai đã cử đoàn công tác phối hợp với tỉnh Bắc Ninh, Hải Phòng</w:t>
      </w:r>
      <w:r w:rsidR="00F56988" w:rsidRPr="006171B8">
        <w:rPr>
          <w:spacing w:val="-2"/>
          <w:sz w:val="27"/>
          <w:szCs w:val="27"/>
        </w:rPr>
        <w:t>, Ninh Bình</w:t>
      </w:r>
      <w:r w:rsidRPr="006171B8">
        <w:rPr>
          <w:spacing w:val="-2"/>
          <w:sz w:val="27"/>
          <w:szCs w:val="27"/>
        </w:rPr>
        <w:t xml:space="preserve"> xử lý sự cố đê điều.</w:t>
      </w:r>
    </w:p>
    <w:p w14:paraId="6B03003F" w14:textId="64B28172" w:rsidR="002C3E0B" w:rsidRPr="006171B8" w:rsidRDefault="002C3E0B" w:rsidP="0038474E">
      <w:pPr>
        <w:widowControl w:val="0"/>
        <w:spacing w:before="80" w:after="80" w:line="262" w:lineRule="auto"/>
        <w:ind w:firstLine="709"/>
        <w:jc w:val="both"/>
        <w:rPr>
          <w:sz w:val="27"/>
          <w:szCs w:val="27"/>
        </w:rPr>
      </w:pPr>
      <w:r w:rsidRPr="006171B8">
        <w:rPr>
          <w:sz w:val="27"/>
          <w:szCs w:val="27"/>
        </w:rPr>
        <w:t xml:space="preserve">- </w:t>
      </w:r>
      <w:r w:rsidR="006860FD" w:rsidRPr="006171B8">
        <w:rPr>
          <w:sz w:val="27"/>
          <w:szCs w:val="27"/>
        </w:rPr>
        <w:t xml:space="preserve">Ngày 26/8/2026, Cục Quản lý đê điều và Phòng, chống thiên tai đã ban hành văn bản số 1632/ĐĐ-QLĐĐ gửi Sở Nông nghiệp và Môi trường thành phố Hà Nội và tỉnh Bắc Ninh </w:t>
      </w:r>
      <w:r w:rsidR="006860FD" w:rsidRPr="006171B8">
        <w:t xml:space="preserve">khẩn trương xử lý, khắc phục sự cố đê điều, đảm bảo an toàn chống lũ; </w:t>
      </w:r>
      <w:r w:rsidRPr="006171B8">
        <w:rPr>
          <w:sz w:val="27"/>
          <w:szCs w:val="27"/>
        </w:rPr>
        <w:t>ban hành văn bản số 1600/ĐĐ-QLĐĐ</w:t>
      </w:r>
      <w:r w:rsidR="006860FD" w:rsidRPr="006171B8">
        <w:rPr>
          <w:sz w:val="27"/>
          <w:szCs w:val="27"/>
        </w:rPr>
        <w:t xml:space="preserve"> ngày 24/8/2026</w:t>
      </w:r>
      <w:r w:rsidRPr="006171B8">
        <w:rPr>
          <w:sz w:val="27"/>
          <w:szCs w:val="27"/>
        </w:rPr>
        <w:t xml:space="preserve"> gửi Sở Nông nghiệp và Môi trường các tỉnh, thành phố Hà Nội, Ninh Bình về việc khẩn trương triển khai công tác đảm bảo an toàn đ</w:t>
      </w:r>
      <w:r w:rsidR="00251411" w:rsidRPr="006171B8">
        <w:rPr>
          <w:sz w:val="27"/>
          <w:szCs w:val="27"/>
        </w:rPr>
        <w:t>ê điều ứng phó lũ trên các sông và văn bản số 1604/ĐĐ-QLĐĐ</w:t>
      </w:r>
      <w:r w:rsidR="006860FD" w:rsidRPr="006171B8">
        <w:rPr>
          <w:sz w:val="27"/>
          <w:szCs w:val="27"/>
        </w:rPr>
        <w:t xml:space="preserve"> ngày 24/8/2026</w:t>
      </w:r>
      <w:r w:rsidR="00251411" w:rsidRPr="006171B8">
        <w:rPr>
          <w:sz w:val="27"/>
          <w:szCs w:val="27"/>
        </w:rPr>
        <w:t xml:space="preserve"> gửi Sở NN&amp;MT tỉnh, thành phố Hải Phòng, Ninh Bình về việc khẩn trương</w:t>
      </w:r>
      <w:r w:rsidR="007F24DE" w:rsidRPr="006171B8">
        <w:rPr>
          <w:sz w:val="27"/>
          <w:szCs w:val="27"/>
        </w:rPr>
        <w:t xml:space="preserve"> xử lý, khắc phục sự cố đê điều; cử 02 đoàn công tác kiểm tra đê điều tại địa phương.</w:t>
      </w:r>
    </w:p>
    <w:p w14:paraId="4823822F" w14:textId="0CFD6407" w:rsidR="002D2B29" w:rsidRPr="006171B8" w:rsidRDefault="002D2B29" w:rsidP="0038474E">
      <w:pPr>
        <w:widowControl w:val="0"/>
        <w:spacing w:before="80" w:after="80" w:line="262" w:lineRule="auto"/>
        <w:ind w:firstLine="709"/>
        <w:jc w:val="both"/>
        <w:rPr>
          <w:noProof/>
          <w:sz w:val="27"/>
          <w:szCs w:val="27"/>
        </w:rPr>
      </w:pPr>
      <w:r w:rsidRPr="006171B8">
        <w:rPr>
          <w:noProof/>
          <w:sz w:val="27"/>
          <w:szCs w:val="27"/>
        </w:rPr>
        <w:t xml:space="preserve">- Ngày 22/8/2026, Cục Quản lý đê điều và Phòng, chống thiên tai </w:t>
      </w:r>
      <w:r w:rsidR="00575493" w:rsidRPr="006171B8">
        <w:rPr>
          <w:noProof/>
          <w:sz w:val="27"/>
          <w:szCs w:val="27"/>
        </w:rPr>
        <w:t xml:space="preserve">có văn bản số 1588/ĐĐ-QLĐĐ gửi Sở NN&amp;MT các tỉnh Bắc Ninh, Thái Nguyên, Thanh Hóa về việc khẩn trương triển khai công tác đảm bảo an toàn đê điều ứng phó lũ trên các sông Thương, sông Lục Nam, sông Cầu, sông Bưởi; </w:t>
      </w:r>
      <w:r w:rsidRPr="006171B8">
        <w:rPr>
          <w:noProof/>
          <w:sz w:val="27"/>
          <w:szCs w:val="27"/>
        </w:rPr>
        <w:t>cử</w:t>
      </w:r>
      <w:r w:rsidR="00364BCD" w:rsidRPr="006171B8">
        <w:rPr>
          <w:noProof/>
          <w:sz w:val="27"/>
          <w:szCs w:val="27"/>
        </w:rPr>
        <w:t xml:space="preserve"> 02</w:t>
      </w:r>
      <w:r w:rsidRPr="006171B8">
        <w:rPr>
          <w:noProof/>
          <w:sz w:val="27"/>
          <w:szCs w:val="27"/>
        </w:rPr>
        <w:t xml:space="preserve"> đoàn công tác</w:t>
      </w:r>
      <w:r w:rsidR="000A627F" w:rsidRPr="006171B8">
        <w:rPr>
          <w:noProof/>
          <w:sz w:val="27"/>
          <w:szCs w:val="27"/>
        </w:rPr>
        <w:t xml:space="preserve"> </w:t>
      </w:r>
      <w:r w:rsidRPr="006171B8">
        <w:rPr>
          <w:noProof/>
          <w:sz w:val="27"/>
          <w:szCs w:val="27"/>
        </w:rPr>
        <w:t>triển khai ứng phó bão số 4</w:t>
      </w:r>
      <w:r w:rsidR="00E153DE" w:rsidRPr="006171B8">
        <w:rPr>
          <w:noProof/>
          <w:sz w:val="27"/>
          <w:szCs w:val="27"/>
        </w:rPr>
        <w:t xml:space="preserve"> tại tỉnh Quảng Ninh </w:t>
      </w:r>
      <w:r w:rsidR="007368E8" w:rsidRPr="006171B8">
        <w:rPr>
          <w:noProof/>
          <w:sz w:val="27"/>
          <w:szCs w:val="27"/>
        </w:rPr>
        <w:t xml:space="preserve">và kiểm tra </w:t>
      </w:r>
      <w:r w:rsidR="00A070B2" w:rsidRPr="006171B8">
        <w:rPr>
          <w:noProof/>
          <w:sz w:val="27"/>
          <w:szCs w:val="27"/>
        </w:rPr>
        <w:t xml:space="preserve">tuyến </w:t>
      </w:r>
      <w:r w:rsidR="007368E8" w:rsidRPr="006171B8">
        <w:rPr>
          <w:noProof/>
          <w:sz w:val="27"/>
          <w:szCs w:val="27"/>
        </w:rPr>
        <w:t xml:space="preserve">đê </w:t>
      </w:r>
      <w:r w:rsidR="00A070B2" w:rsidRPr="006171B8">
        <w:rPr>
          <w:noProof/>
          <w:sz w:val="27"/>
          <w:szCs w:val="27"/>
        </w:rPr>
        <w:t xml:space="preserve">sông Thương, sông Lục Nam, </w:t>
      </w:r>
      <w:r w:rsidR="007368E8" w:rsidRPr="006171B8">
        <w:rPr>
          <w:noProof/>
          <w:sz w:val="27"/>
          <w:szCs w:val="27"/>
        </w:rPr>
        <w:t>tỉnh Bắc Ninh</w:t>
      </w:r>
      <w:r w:rsidR="007E79CC" w:rsidRPr="006171B8">
        <w:rPr>
          <w:noProof/>
          <w:sz w:val="27"/>
          <w:szCs w:val="27"/>
        </w:rPr>
        <w:t>;</w:t>
      </w:r>
      <w:r w:rsidR="00EC5249" w:rsidRPr="006171B8">
        <w:rPr>
          <w:noProof/>
          <w:sz w:val="27"/>
          <w:szCs w:val="27"/>
        </w:rPr>
        <w:t xml:space="preserve"> </w:t>
      </w:r>
      <w:r w:rsidR="007E79CC" w:rsidRPr="006171B8">
        <w:rPr>
          <w:noProof/>
          <w:sz w:val="27"/>
          <w:szCs w:val="27"/>
        </w:rPr>
        <w:t>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5C2390FA" w14:textId="3755E334" w:rsidR="008B11A1" w:rsidRPr="006171B8" w:rsidRDefault="008653B0" w:rsidP="0038474E">
      <w:pPr>
        <w:widowControl w:val="0"/>
        <w:spacing w:before="80" w:after="80" w:line="262" w:lineRule="auto"/>
        <w:ind w:firstLine="709"/>
        <w:jc w:val="both"/>
        <w:rPr>
          <w:sz w:val="27"/>
          <w:szCs w:val="27"/>
        </w:rPr>
      </w:pPr>
      <w:r w:rsidRPr="006171B8">
        <w:rPr>
          <w:sz w:val="27"/>
          <w:szCs w:val="27"/>
        </w:rPr>
        <w:t>- Các địa phương đã ban hành Công điện, văn bản chỉ đạo ứng phó với Bão số 4 và mưa lớn; tổ chức các đoàn công tác kiểm tra công tác ứng phó với bão số 4 và mưa lũ; huy động các nguồn lực tại chỗ để hỗ trợ kịp thời các hộ dân ảnh hưởng bởi mưa lũ; tổ chức trực ban; chủ động theo dõi thời tiết, thông tin dự báo, cảnh báo.</w:t>
      </w:r>
    </w:p>
    <w:p w14:paraId="7E8AE2F2" w14:textId="2A8333C9" w:rsidR="007E79CC" w:rsidRPr="0021547B" w:rsidRDefault="007E79CC" w:rsidP="0038474E">
      <w:pPr>
        <w:widowControl w:val="0"/>
        <w:spacing w:before="80" w:after="80" w:line="262" w:lineRule="auto"/>
        <w:ind w:firstLine="709"/>
        <w:jc w:val="both"/>
        <w:rPr>
          <w:color w:val="FF0000"/>
          <w:sz w:val="27"/>
          <w:szCs w:val="27"/>
        </w:rPr>
      </w:pPr>
      <w:r w:rsidRPr="006171B8">
        <w:rPr>
          <w:sz w:val="27"/>
          <w:szCs w:val="27"/>
        </w:rPr>
        <w:t xml:space="preserve">- Các địa phương đã tổ chức di dời, </w:t>
      </w:r>
      <w:r w:rsidR="00F52666" w:rsidRPr="006171B8">
        <w:rPr>
          <w:sz w:val="27"/>
          <w:szCs w:val="27"/>
        </w:rPr>
        <w:t xml:space="preserve">tính đến </w:t>
      </w:r>
      <w:r w:rsidR="008C3343" w:rsidRPr="006171B8">
        <w:rPr>
          <w:sz w:val="27"/>
          <w:szCs w:val="27"/>
        </w:rPr>
        <w:t>05</w:t>
      </w:r>
      <w:r w:rsidR="00F52666" w:rsidRPr="006171B8">
        <w:rPr>
          <w:sz w:val="27"/>
          <w:szCs w:val="27"/>
        </w:rPr>
        <w:t>h/2</w:t>
      </w:r>
      <w:r w:rsidR="006171B8" w:rsidRPr="006171B8">
        <w:rPr>
          <w:sz w:val="27"/>
          <w:szCs w:val="27"/>
        </w:rPr>
        <w:t>8</w:t>
      </w:r>
      <w:r w:rsidR="00F52666" w:rsidRPr="006171B8">
        <w:rPr>
          <w:sz w:val="27"/>
          <w:szCs w:val="27"/>
        </w:rPr>
        <w:t xml:space="preserve">/8: </w:t>
      </w:r>
      <w:r w:rsidR="006171B8" w:rsidRPr="006171B8">
        <w:rPr>
          <w:color w:val="000000" w:themeColor="text1"/>
          <w:sz w:val="27"/>
          <w:szCs w:val="27"/>
        </w:rPr>
        <w:t>Đã sơ tán 7.751 hộ; hiện 7.30</w:t>
      </w:r>
      <w:r w:rsidR="00BC6C62">
        <w:rPr>
          <w:color w:val="000000" w:themeColor="text1"/>
          <w:sz w:val="27"/>
          <w:szCs w:val="27"/>
        </w:rPr>
        <w:t>8</w:t>
      </w:r>
      <w:r w:rsidR="006171B8" w:rsidRPr="006171B8">
        <w:rPr>
          <w:color w:val="000000" w:themeColor="text1"/>
          <w:sz w:val="27"/>
          <w:szCs w:val="27"/>
        </w:rPr>
        <w:t xml:space="preserve"> hộ đã trở về </w:t>
      </w:r>
      <w:r w:rsidR="006171B8" w:rsidRPr="00BC6C62">
        <w:rPr>
          <w:color w:val="000000" w:themeColor="text1"/>
          <w:sz w:val="27"/>
          <w:szCs w:val="27"/>
        </w:rPr>
        <w:t>nhà; còn 454 hộ đang ở nơi sơ tán an toàn (Bắc Ninh 327; Quảng Ninh 54; Hà Nội 40; Phú Thọ 15; Cao Bằng 03; Thanh Hóa 1</w:t>
      </w:r>
      <w:r w:rsidR="00BC6C62" w:rsidRPr="00BC6C62">
        <w:rPr>
          <w:color w:val="000000" w:themeColor="text1"/>
          <w:sz w:val="27"/>
          <w:szCs w:val="27"/>
        </w:rPr>
        <w:t>1</w:t>
      </w:r>
      <w:r w:rsidR="006171B8" w:rsidRPr="00BC6C62">
        <w:rPr>
          <w:color w:val="000000" w:themeColor="text1"/>
          <w:sz w:val="27"/>
          <w:szCs w:val="27"/>
        </w:rPr>
        <w:t>). Hiện nước đang rút, địa phương tiếp tục hỗ trợ đưa người dân trở về nhà an toàn.</w:t>
      </w:r>
    </w:p>
    <w:p w14:paraId="79643D19" w14:textId="475693FC" w:rsidR="00712526" w:rsidRPr="00EA17DB" w:rsidRDefault="00371D61" w:rsidP="0038474E">
      <w:pPr>
        <w:widowControl w:val="0"/>
        <w:spacing w:before="80" w:after="80" w:line="262" w:lineRule="auto"/>
        <w:ind w:firstLine="709"/>
        <w:jc w:val="both"/>
        <w:rPr>
          <w:b/>
          <w:sz w:val="27"/>
          <w:szCs w:val="27"/>
        </w:rPr>
      </w:pPr>
      <w:r w:rsidRPr="00EA17DB">
        <w:rPr>
          <w:b/>
          <w:sz w:val="27"/>
          <w:szCs w:val="27"/>
        </w:rPr>
        <w:t>V. TÌNH HÌNH THIỆT HẠI</w:t>
      </w:r>
      <w:r w:rsidR="007B4626">
        <w:rPr>
          <w:b/>
          <w:sz w:val="27"/>
          <w:szCs w:val="27"/>
        </w:rPr>
        <w:t xml:space="preserve"> DO BÃO SỐ 4 VÀ MƯA LŨ</w:t>
      </w:r>
    </w:p>
    <w:p w14:paraId="3218CC31" w14:textId="55824B12" w:rsidR="00822105" w:rsidRPr="006662BE" w:rsidRDefault="00371D61" w:rsidP="0038474E">
      <w:pPr>
        <w:widowControl w:val="0"/>
        <w:spacing w:before="80" w:after="80" w:line="262" w:lineRule="auto"/>
        <w:ind w:firstLine="709"/>
        <w:jc w:val="both"/>
        <w:rPr>
          <w:sz w:val="27"/>
          <w:szCs w:val="27"/>
        </w:rPr>
      </w:pPr>
      <w:r w:rsidRPr="006662BE">
        <w:rPr>
          <w:sz w:val="27"/>
          <w:szCs w:val="27"/>
        </w:rPr>
        <w:t xml:space="preserve">Theo báo cáo nhanh của các </w:t>
      </w:r>
      <w:r w:rsidR="00766194" w:rsidRPr="006662BE">
        <w:rPr>
          <w:sz w:val="27"/>
          <w:szCs w:val="27"/>
        </w:rPr>
        <w:t xml:space="preserve">tỉnh </w:t>
      </w:r>
      <w:r w:rsidR="00754AA3" w:rsidRPr="006662BE">
        <w:rPr>
          <w:sz w:val="27"/>
          <w:szCs w:val="27"/>
        </w:rPr>
        <w:t xml:space="preserve">Sơn La, </w:t>
      </w:r>
      <w:r w:rsidR="007112E9" w:rsidRPr="006662BE">
        <w:rPr>
          <w:sz w:val="27"/>
          <w:szCs w:val="27"/>
        </w:rPr>
        <w:t xml:space="preserve">Điện Biên, Cao Bằng, Lạng Sơn, Bắc Ninh, Quảng Ninh, </w:t>
      </w:r>
      <w:r w:rsidR="00754AA3" w:rsidRPr="006662BE">
        <w:rPr>
          <w:sz w:val="27"/>
          <w:szCs w:val="27"/>
        </w:rPr>
        <w:t>Phú Thọ,</w:t>
      </w:r>
      <w:r w:rsidR="007112E9" w:rsidRPr="006662BE">
        <w:rPr>
          <w:sz w:val="27"/>
          <w:szCs w:val="27"/>
        </w:rPr>
        <w:t xml:space="preserve"> Hà Nội,</w:t>
      </w:r>
      <w:r w:rsidR="00754AA3" w:rsidRPr="006662BE">
        <w:rPr>
          <w:sz w:val="27"/>
          <w:szCs w:val="27"/>
        </w:rPr>
        <w:t xml:space="preserve"> Thái Nguyên</w:t>
      </w:r>
      <w:r w:rsidR="00DE2A38" w:rsidRPr="006662BE">
        <w:rPr>
          <w:sz w:val="27"/>
          <w:szCs w:val="27"/>
        </w:rPr>
        <w:t xml:space="preserve">, </w:t>
      </w:r>
      <w:r w:rsidR="007112E9" w:rsidRPr="006662BE">
        <w:rPr>
          <w:sz w:val="27"/>
          <w:szCs w:val="27"/>
        </w:rPr>
        <w:t xml:space="preserve">Hải Phòng, Hưng Yên, Ninh Bình, </w:t>
      </w:r>
      <w:r w:rsidR="00754AA3" w:rsidRPr="006662BE">
        <w:rPr>
          <w:sz w:val="27"/>
          <w:szCs w:val="27"/>
        </w:rPr>
        <w:t>Thanh Hóa</w:t>
      </w:r>
      <w:r w:rsidR="00441C1D" w:rsidRPr="006662BE">
        <w:rPr>
          <w:sz w:val="27"/>
          <w:szCs w:val="27"/>
        </w:rPr>
        <w:t>, Nghệ An</w:t>
      </w:r>
      <w:r w:rsidR="00B40871" w:rsidRPr="006662BE">
        <w:rPr>
          <w:sz w:val="27"/>
          <w:szCs w:val="27"/>
        </w:rPr>
        <w:t xml:space="preserve"> và Tập đoàn điện lực Việt Nam</w:t>
      </w:r>
      <w:r w:rsidR="00754AA3" w:rsidRPr="006662BE">
        <w:rPr>
          <w:sz w:val="27"/>
          <w:szCs w:val="27"/>
        </w:rPr>
        <w:t xml:space="preserve"> (EVN)</w:t>
      </w:r>
      <w:r w:rsidR="00DE2A38" w:rsidRPr="006662BE">
        <w:rPr>
          <w:sz w:val="27"/>
          <w:szCs w:val="27"/>
        </w:rPr>
        <w:t>, bão số 4 và mưa lớn</w:t>
      </w:r>
      <w:r w:rsidR="000E0D1A" w:rsidRPr="006662BE">
        <w:rPr>
          <w:sz w:val="27"/>
          <w:szCs w:val="27"/>
        </w:rPr>
        <w:t>, dông sét</w:t>
      </w:r>
      <w:r w:rsidRPr="006662BE">
        <w:rPr>
          <w:sz w:val="27"/>
          <w:szCs w:val="27"/>
        </w:rPr>
        <w:t xml:space="preserve"> đã </w:t>
      </w:r>
      <w:r w:rsidR="00822105" w:rsidRPr="006662BE">
        <w:rPr>
          <w:sz w:val="27"/>
          <w:szCs w:val="27"/>
        </w:rPr>
        <w:t>gây thiệt hại như sau:</w:t>
      </w:r>
    </w:p>
    <w:p w14:paraId="7C3D3CCA" w14:textId="3FC8D7DA" w:rsidR="00E94B3A" w:rsidRPr="00437617" w:rsidRDefault="002A2282" w:rsidP="0038474E">
      <w:pPr>
        <w:widowControl w:val="0"/>
        <w:spacing w:before="80" w:after="80" w:line="262" w:lineRule="auto"/>
        <w:jc w:val="both"/>
        <w:rPr>
          <w:color w:val="000000" w:themeColor="text1"/>
          <w:spacing w:val="1"/>
          <w:sz w:val="27"/>
          <w:szCs w:val="27"/>
          <w:lang w:eastAsia="x-none"/>
        </w:rPr>
      </w:pPr>
      <w:r w:rsidRPr="006662BE">
        <w:rPr>
          <w:sz w:val="27"/>
          <w:szCs w:val="27"/>
          <w:lang w:eastAsia="x-none"/>
        </w:rPr>
        <w:tab/>
      </w:r>
      <w:r w:rsidR="00D46C9F" w:rsidRPr="006662BE">
        <w:rPr>
          <w:sz w:val="27"/>
          <w:szCs w:val="27"/>
          <w:lang w:eastAsia="x-none"/>
        </w:rPr>
        <w:t xml:space="preserve">- Về người: </w:t>
      </w:r>
      <w:r w:rsidR="00437617" w:rsidRPr="00EC7ED6">
        <w:rPr>
          <w:color w:val="000000" w:themeColor="text1"/>
          <w:spacing w:val="1"/>
          <w:sz w:val="27"/>
          <w:szCs w:val="27"/>
          <w:lang w:eastAsia="x-none"/>
        </w:rPr>
        <w:t>04 người chết (tăng 01 người chết do sét đánh tại Hà Nội so với BC</w:t>
      </w:r>
      <w:r w:rsidR="00437617">
        <w:rPr>
          <w:color w:val="000000" w:themeColor="text1"/>
          <w:spacing w:val="1"/>
          <w:sz w:val="27"/>
          <w:szCs w:val="27"/>
          <w:lang w:eastAsia="x-none"/>
        </w:rPr>
        <w:t>N</w:t>
      </w:r>
      <w:r w:rsidR="00437617" w:rsidRPr="00EC7ED6">
        <w:rPr>
          <w:color w:val="000000" w:themeColor="text1"/>
          <w:spacing w:val="1"/>
          <w:sz w:val="27"/>
          <w:szCs w:val="27"/>
          <w:lang w:eastAsia="x-none"/>
        </w:rPr>
        <w:t xml:space="preserve"> lúc </w:t>
      </w:r>
      <w:r w:rsidR="00437617">
        <w:rPr>
          <w:color w:val="000000" w:themeColor="text1"/>
          <w:spacing w:val="1"/>
          <w:sz w:val="27"/>
          <w:szCs w:val="27"/>
          <w:lang w:eastAsia="x-none"/>
        </w:rPr>
        <w:t>08</w:t>
      </w:r>
      <w:r w:rsidR="00437617" w:rsidRPr="00EC7ED6">
        <w:rPr>
          <w:color w:val="000000" w:themeColor="text1"/>
          <w:spacing w:val="1"/>
          <w:sz w:val="27"/>
          <w:szCs w:val="27"/>
          <w:lang w:eastAsia="x-none"/>
        </w:rPr>
        <w:t>h/27/8); 03 người bị thương.</w:t>
      </w:r>
    </w:p>
    <w:p w14:paraId="14998F6C" w14:textId="0843D3F6" w:rsidR="006662BE" w:rsidRDefault="006662BE" w:rsidP="006662BE">
      <w:pPr>
        <w:widowControl w:val="0"/>
        <w:spacing w:before="80" w:after="80" w:line="262" w:lineRule="auto"/>
        <w:ind w:firstLine="720"/>
        <w:jc w:val="both"/>
        <w:rPr>
          <w:color w:val="000000" w:themeColor="text1"/>
          <w:spacing w:val="1"/>
          <w:sz w:val="27"/>
          <w:szCs w:val="27"/>
          <w:lang w:eastAsia="x-none"/>
        </w:rPr>
      </w:pPr>
      <w:r w:rsidRPr="006662BE">
        <w:rPr>
          <w:color w:val="000000" w:themeColor="text1"/>
          <w:spacing w:val="1"/>
          <w:sz w:val="27"/>
          <w:szCs w:val="27"/>
          <w:lang w:eastAsia="x-none"/>
        </w:rPr>
        <w:t>- Về nhà: 02 nhà bị sập hoàn toàn (Hà Nội 01; Sơn La 01); 1.347 nhà bị hư hỏng, tốc mái (tăng 18 nhà).</w:t>
      </w:r>
    </w:p>
    <w:p w14:paraId="0970EF71" w14:textId="2A1598A9" w:rsidR="00437617" w:rsidRPr="00BA02CF" w:rsidRDefault="00437617" w:rsidP="00437617">
      <w:pPr>
        <w:spacing w:before="40" w:after="80" w:line="252" w:lineRule="auto"/>
        <w:ind w:firstLine="720"/>
        <w:jc w:val="both"/>
        <w:rPr>
          <w:color w:val="000000" w:themeColor="text1"/>
          <w:spacing w:val="-4"/>
          <w:sz w:val="27"/>
          <w:szCs w:val="27"/>
          <w:highlight w:val="yellow"/>
          <w:lang w:eastAsia="x-none"/>
        </w:rPr>
      </w:pPr>
      <w:r w:rsidRPr="00FE3F0C">
        <w:rPr>
          <w:color w:val="000000" w:themeColor="text1"/>
          <w:spacing w:val="-4"/>
          <w:sz w:val="27"/>
          <w:szCs w:val="27"/>
          <w:lang w:eastAsia="x-none"/>
        </w:rPr>
        <w:t xml:space="preserve">Hiện nay còn 706 nhà bị ngập (Lạng Sơn 78; Bắc Ninh 318; Cao Bằng 03; Hà Nội 307), giảm </w:t>
      </w:r>
      <w:r w:rsidRPr="00E72FBA">
        <w:rPr>
          <w:spacing w:val="-4"/>
          <w:sz w:val="27"/>
          <w:szCs w:val="27"/>
          <w:lang w:eastAsia="x-none"/>
        </w:rPr>
        <w:t>1</w:t>
      </w:r>
      <w:r>
        <w:rPr>
          <w:spacing w:val="-4"/>
          <w:sz w:val="27"/>
          <w:szCs w:val="27"/>
          <w:lang w:eastAsia="x-none"/>
        </w:rPr>
        <w:t>.052</w:t>
      </w:r>
      <w:r w:rsidRPr="00E72FBA">
        <w:rPr>
          <w:spacing w:val="-4"/>
          <w:sz w:val="27"/>
          <w:szCs w:val="27"/>
          <w:lang w:eastAsia="x-none"/>
        </w:rPr>
        <w:t xml:space="preserve"> </w:t>
      </w:r>
      <w:r w:rsidRPr="00FE3F0C">
        <w:rPr>
          <w:color w:val="000000" w:themeColor="text1"/>
          <w:spacing w:val="-4"/>
          <w:sz w:val="27"/>
          <w:szCs w:val="27"/>
          <w:lang w:eastAsia="x-none"/>
        </w:rPr>
        <w:t xml:space="preserve">nhà; còn 773 hộ bị chia cắt do đường vào bị ngập (Lạng Sơn 589 hộ; Bắc Ninh 174 hộ; Thanh Hóa 10 hộ), giảm </w:t>
      </w:r>
      <w:r>
        <w:rPr>
          <w:color w:val="000000" w:themeColor="text1"/>
          <w:spacing w:val="-4"/>
          <w:sz w:val="27"/>
          <w:szCs w:val="27"/>
          <w:lang w:eastAsia="x-none"/>
        </w:rPr>
        <w:t>1.758</w:t>
      </w:r>
      <w:r w:rsidRPr="00FE3F0C">
        <w:rPr>
          <w:color w:val="000000" w:themeColor="text1"/>
          <w:spacing w:val="-4"/>
          <w:sz w:val="27"/>
          <w:szCs w:val="27"/>
          <w:lang w:eastAsia="x-none"/>
        </w:rPr>
        <w:t xml:space="preserve"> hộ và đã sử dụng xuồng để vận chuyển lương thực, thực phẩm.</w:t>
      </w:r>
    </w:p>
    <w:p w14:paraId="70D1DD9A" w14:textId="09EF7E6B" w:rsidR="00E663CC" w:rsidRPr="007B4626" w:rsidRDefault="007B4626" w:rsidP="00E663CC">
      <w:pPr>
        <w:spacing w:before="40" w:after="80" w:line="252" w:lineRule="auto"/>
        <w:ind w:firstLine="720"/>
        <w:jc w:val="both"/>
        <w:rPr>
          <w:color w:val="000000" w:themeColor="text1"/>
          <w:spacing w:val="1"/>
          <w:sz w:val="27"/>
          <w:szCs w:val="27"/>
          <w:lang w:eastAsia="x-none"/>
        </w:rPr>
      </w:pPr>
      <w:r w:rsidRPr="007B4626">
        <w:rPr>
          <w:color w:val="000000" w:themeColor="text1"/>
          <w:spacing w:val="1"/>
          <w:sz w:val="27"/>
          <w:szCs w:val="27"/>
          <w:lang w:eastAsia="x-none"/>
        </w:rPr>
        <w:t xml:space="preserve">- Về nông nghiệp: 33.332 ha lúa, hoa màu bị ngập, ảnh hưởng (Lạng Sơn 4.130ha; Bắc Ninh 7.316ha; Quảng Ninh 540ha; Hà Nội 1.209ha; Cao Bằng 266ha; Thái Nguyên 1.085ha; Sơn La 79ha; Hưng Yên 250ha; Thanh Hóa 781ha; Hải Phòng 47ha; Ninh Bình 16.115ha; Điện Biên 8ha; Nghệ An 1.506ha); 1.610ha cây trồng các loại bị ngập, thiệt hại (Bắc Ninh 688ha; Quảng Ninh 70ha; Hà Nội 76ha; Cao Bằng 02ha; Sơn La 28ha; Hải Phòng 357ha; Thanh Hóa 269ha; Nghệ An 120ha). Hiện các địa phương đang thực hiện bơm tiêu úng; các tỉnh Thái Nguyên, Hưng Yên, Nghệ An nước đã rút hết. </w:t>
      </w:r>
    </w:p>
    <w:p w14:paraId="0CFD1A60" w14:textId="440B4CB8" w:rsidR="00E94B3A" w:rsidRPr="007B4626" w:rsidRDefault="00E94B3A" w:rsidP="0038474E">
      <w:pPr>
        <w:widowControl w:val="0"/>
        <w:spacing w:before="80" w:after="80" w:line="262" w:lineRule="auto"/>
        <w:ind w:firstLine="720"/>
        <w:jc w:val="both"/>
        <w:rPr>
          <w:sz w:val="27"/>
          <w:szCs w:val="27"/>
          <w:lang w:eastAsia="x-none"/>
        </w:rPr>
      </w:pPr>
      <w:r w:rsidRPr="007B4626">
        <w:rPr>
          <w:sz w:val="27"/>
          <w:szCs w:val="27"/>
          <w:lang w:eastAsia="x-none"/>
        </w:rPr>
        <w:t xml:space="preserve">- Về chăn nuôi: </w:t>
      </w:r>
      <w:r w:rsidR="007B4626" w:rsidRPr="007B4626">
        <w:rPr>
          <w:sz w:val="27"/>
          <w:szCs w:val="27"/>
          <w:lang w:eastAsia="x-none"/>
        </w:rPr>
        <w:t>353</w:t>
      </w:r>
      <w:r w:rsidRPr="007B4626">
        <w:rPr>
          <w:sz w:val="27"/>
          <w:szCs w:val="27"/>
          <w:lang w:eastAsia="x-none"/>
        </w:rPr>
        <w:t xml:space="preserve"> con gia súc bị chết; 12.847 con gia cầm bị chết.</w:t>
      </w:r>
    </w:p>
    <w:p w14:paraId="64E98713" w14:textId="77777777" w:rsidR="00E94B3A" w:rsidRPr="007B4626" w:rsidRDefault="00E94B3A" w:rsidP="0038474E">
      <w:pPr>
        <w:widowControl w:val="0"/>
        <w:spacing w:before="80" w:after="80" w:line="262" w:lineRule="auto"/>
        <w:ind w:firstLine="720"/>
        <w:jc w:val="both"/>
        <w:rPr>
          <w:sz w:val="27"/>
          <w:szCs w:val="27"/>
          <w:lang w:eastAsia="x-none"/>
        </w:rPr>
      </w:pPr>
      <w:r w:rsidRPr="007B4626">
        <w:rPr>
          <w:sz w:val="27"/>
          <w:szCs w:val="27"/>
          <w:lang w:eastAsia="x-none"/>
        </w:rPr>
        <w:t>- Về thủy sản: 1.007,62 ha nuôi trồng thủy sản bị thiệt hại (Lạng Sơn 4,9ha; Bắc Ninh 710ha; Quảng Ninh 38ha; Hà Nội 42ha; Cao Bằng 2,6ha; Thái Nguyên 2,2ha; Sơn La 6,02ha; Thanh Hóa 134ha; Hải Phòng 28ha; Ninh Bình 3,6ha; Điện Biên 01ha, Nghệ An 35,3ha).</w:t>
      </w:r>
    </w:p>
    <w:p w14:paraId="5C827222" w14:textId="6DEFD890" w:rsidR="007112E9" w:rsidRPr="007B4626" w:rsidRDefault="00E94B3A" w:rsidP="0038474E">
      <w:pPr>
        <w:widowControl w:val="0"/>
        <w:spacing w:before="80" w:after="80" w:line="262" w:lineRule="auto"/>
        <w:ind w:firstLine="709"/>
        <w:jc w:val="both"/>
        <w:rPr>
          <w:color w:val="FF0000"/>
          <w:sz w:val="27"/>
          <w:szCs w:val="27"/>
        </w:rPr>
      </w:pPr>
      <w:r w:rsidRPr="007B4626">
        <w:rPr>
          <w:sz w:val="27"/>
          <w:szCs w:val="27"/>
          <w:lang w:eastAsia="x-none"/>
        </w:rPr>
        <w:t>- Về thủy lợi: 2.135m kè, kênh mương bị hư hỏng (Bắc Ninh 700; Phú Thọ 1.000; Cao Bằng 60; Sơn La 151; Thanh Hóa 195; Nghệ An 29).</w:t>
      </w:r>
    </w:p>
    <w:p w14:paraId="2B01EA78" w14:textId="670F035C" w:rsidR="002F7B64" w:rsidRPr="00E663CC" w:rsidRDefault="002F7B64" w:rsidP="0038474E">
      <w:pPr>
        <w:spacing w:before="80" w:after="80" w:line="262" w:lineRule="auto"/>
        <w:ind w:firstLine="709"/>
        <w:jc w:val="both"/>
        <w:rPr>
          <w:color w:val="FF0000"/>
          <w:sz w:val="27"/>
          <w:szCs w:val="27"/>
        </w:rPr>
      </w:pPr>
      <w:r w:rsidRPr="00E663CC">
        <w:rPr>
          <w:sz w:val="27"/>
          <w:szCs w:val="27"/>
        </w:rPr>
        <w:t>- Về đê điều: cụ thể tại mục IV.3</w:t>
      </w:r>
      <w:r w:rsidR="009721CE" w:rsidRPr="00E663CC">
        <w:rPr>
          <w:sz w:val="27"/>
          <w:szCs w:val="27"/>
        </w:rPr>
        <w:t xml:space="preserve"> </w:t>
      </w:r>
      <w:r w:rsidR="002F3A08" w:rsidRPr="00E663CC">
        <w:rPr>
          <w:sz w:val="27"/>
          <w:szCs w:val="27"/>
        </w:rPr>
        <w:t>nêu trên</w:t>
      </w:r>
      <w:r w:rsidRPr="00E663CC">
        <w:rPr>
          <w:sz w:val="27"/>
          <w:szCs w:val="27"/>
        </w:rPr>
        <w:t>.</w:t>
      </w:r>
    </w:p>
    <w:p w14:paraId="0170759F" w14:textId="39A29C01" w:rsidR="007B4626" w:rsidRPr="00E663CC" w:rsidRDefault="007B4626" w:rsidP="007B4626">
      <w:pPr>
        <w:spacing w:before="40" w:after="80" w:line="252" w:lineRule="auto"/>
        <w:ind w:firstLine="709"/>
        <w:jc w:val="both"/>
        <w:rPr>
          <w:color w:val="000000" w:themeColor="text1"/>
          <w:sz w:val="27"/>
          <w:szCs w:val="27"/>
        </w:rPr>
      </w:pPr>
      <w:r w:rsidRPr="00E663CC">
        <w:rPr>
          <w:color w:val="000000" w:themeColor="text1"/>
          <w:sz w:val="27"/>
          <w:szCs w:val="27"/>
        </w:rPr>
        <w:t xml:space="preserve">- Về giao thông: Hiện còn 17 điểm giao thông bị sạt lở (Lạng Sơn 12; Phú Thọ 01; Cao Bằng 03; Thanh Hóa 01), </w:t>
      </w:r>
      <w:r w:rsidR="00E663CC" w:rsidRPr="00E663CC">
        <w:rPr>
          <w:color w:val="000000" w:themeColor="text1"/>
          <w:sz w:val="27"/>
          <w:szCs w:val="27"/>
        </w:rPr>
        <w:t>10</w:t>
      </w:r>
      <w:r w:rsidRPr="00E663CC">
        <w:rPr>
          <w:color w:val="000000" w:themeColor="text1"/>
          <w:sz w:val="27"/>
          <w:szCs w:val="27"/>
        </w:rPr>
        <w:t xml:space="preserve"> điểm giao thông bị ngập úng (Lạng Sơn 03; Bắc Ninh </w:t>
      </w:r>
      <w:r w:rsidR="00E663CC" w:rsidRPr="00E663CC">
        <w:rPr>
          <w:color w:val="000000" w:themeColor="text1"/>
          <w:sz w:val="27"/>
          <w:szCs w:val="27"/>
        </w:rPr>
        <w:t>03</w:t>
      </w:r>
      <w:r w:rsidRPr="00E663CC">
        <w:rPr>
          <w:color w:val="000000" w:themeColor="text1"/>
          <w:sz w:val="27"/>
          <w:szCs w:val="27"/>
        </w:rPr>
        <w:t>; Cao Bằng 04). Các địa phương đang tiếp tục huy động lực lượng, phương tiện để khẩn trương khắc phục sớm thông tuyến.</w:t>
      </w:r>
    </w:p>
    <w:p w14:paraId="1286EA3A" w14:textId="60C824FE" w:rsidR="007B4626" w:rsidRDefault="007B4626" w:rsidP="0038474E">
      <w:pPr>
        <w:spacing w:before="80" w:after="80" w:line="262" w:lineRule="auto"/>
        <w:ind w:firstLine="709"/>
        <w:jc w:val="both"/>
        <w:rPr>
          <w:color w:val="000000" w:themeColor="text1"/>
          <w:sz w:val="27"/>
          <w:szCs w:val="27"/>
          <w:highlight w:val="yellow"/>
        </w:rPr>
      </w:pPr>
      <w:r w:rsidRPr="00E663CC">
        <w:rPr>
          <w:color w:val="000000" w:themeColor="text1"/>
          <w:sz w:val="27"/>
          <w:szCs w:val="27"/>
        </w:rPr>
        <w:t>- Về điện lực: hiện còn 4.319 KH đang mất điện (Lạng Sơn 2.883 KH, Bắc Ninh 893 KH, Hải Phòng 543 KH), do chủ động cắt điện để đảm bảo an toàn tại các khu vực bị ngập lụt, sẽ cấp điện trở lại khi hết ngập./.</w:t>
      </w:r>
    </w:p>
    <w:p w14:paraId="1EED9903" w14:textId="259D2D2A" w:rsidR="00303CD3" w:rsidRPr="00584E75" w:rsidRDefault="00303CD3" w:rsidP="00584E75">
      <w:pPr>
        <w:widowControl w:val="0"/>
        <w:spacing w:line="220" w:lineRule="exact"/>
        <w:ind w:firstLine="709"/>
        <w:jc w:val="both"/>
        <w:rPr>
          <w:color w:val="FF0000"/>
          <w:sz w:val="4"/>
          <w:szCs w:val="28"/>
          <w:lang w:eastAsia="x-none"/>
        </w:rPr>
      </w:pPr>
      <w:bookmarkStart w:id="0" w:name="_GoBack"/>
      <w:bookmarkEnd w:id="0"/>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6A073011" w:rsidR="00357DB4" w:rsidRPr="0004723C" w:rsidRDefault="00357DB4" w:rsidP="00C8256A">
            <w:pPr>
              <w:widowControl w:val="0"/>
              <w:spacing w:line="216" w:lineRule="auto"/>
              <w:ind w:left="-108"/>
              <w:rPr>
                <w:sz w:val="22"/>
                <w:szCs w:val="22"/>
                <w:lang w:val="it-IT"/>
              </w:rPr>
            </w:pPr>
            <w:r w:rsidRPr="0004723C">
              <w:rPr>
                <w:sz w:val="22"/>
                <w:szCs w:val="22"/>
                <w:lang w:val="it-IT"/>
              </w:rPr>
              <w:t>Thủy lợi; Thuỷ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3017852B"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318B877D"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5327F752" w:rsidR="00357DB4" w:rsidRPr="0004723C" w:rsidRDefault="0072600B" w:rsidP="007C32BA">
            <w:pPr>
              <w:widowControl w:val="0"/>
              <w:jc w:val="center"/>
              <w:rPr>
                <w:b/>
                <w:szCs w:val="28"/>
                <w:lang w:val="vi-VN"/>
              </w:rPr>
            </w:pPr>
            <w:r w:rsidRPr="0004723C">
              <w:rPr>
                <w:b/>
                <w:szCs w:val="28"/>
              </w:rPr>
              <w:t>Nguyễn Văn Tiến</w:t>
            </w:r>
          </w:p>
        </w:tc>
      </w:tr>
    </w:tbl>
    <w:p w14:paraId="58834111" w14:textId="19DA7AA7" w:rsidR="00C90B88" w:rsidRPr="0004723C" w:rsidRDefault="00F44E9C" w:rsidP="005209FF">
      <w:pPr>
        <w:widowControl w:val="0"/>
        <w:rPr>
          <w:sz w:val="6"/>
          <w:szCs w:val="28"/>
        </w:rPr>
      </w:pPr>
      <w:r w:rsidRPr="0004723C">
        <w:rPr>
          <w:noProof/>
          <w:szCs w:val="28"/>
          <w:lang w:val="en-GB" w:eastAsia="en-GB"/>
        </w:rPr>
        <mc:AlternateContent>
          <mc:Choice Requires="wps">
            <w:drawing>
              <wp:anchor distT="0" distB="0" distL="114300" distR="114300" simplePos="0" relativeHeight="251667456" behindDoc="1" locked="0" layoutInCell="1" allowOverlap="1" wp14:anchorId="5637D316" wp14:editId="3EBF29FA">
                <wp:simplePos x="0" y="0"/>
                <wp:positionH relativeFrom="column">
                  <wp:posOffset>-89535</wp:posOffset>
                </wp:positionH>
                <wp:positionV relativeFrom="paragraph">
                  <wp:posOffset>2540</wp:posOffset>
                </wp:positionV>
                <wp:extent cx="3495675" cy="10737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067403B6" w:rsidR="00F86918" w:rsidRPr="00517D73" w:rsidRDefault="00F86918" w:rsidP="0057678E">
                            <w:pPr>
                              <w:shd w:val="clear" w:color="auto" w:fill="FFFFFF" w:themeFill="background1"/>
                              <w:spacing w:before="120" w:after="60"/>
                              <w:rPr>
                                <w:color w:val="FFFFFF" w:themeColor="background1"/>
                                <w:sz w:val="22"/>
                                <w:szCs w:val="22"/>
                                <w:lang w:val="en-GB"/>
                              </w:rPr>
                            </w:pPr>
                            <w:r w:rsidRPr="00517D73">
                              <w:rPr>
                                <w:color w:val="FFFFFF" w:themeColor="background1"/>
                                <w:sz w:val="22"/>
                                <w:szCs w:val="22"/>
                              </w:rPr>
                              <w:t>Trưởng ca trực:</w:t>
                            </w:r>
                            <w:r w:rsidRPr="00517D73">
                              <w:rPr>
                                <w:color w:val="FFFFFF" w:themeColor="background1"/>
                                <w:sz w:val="22"/>
                                <w:szCs w:val="22"/>
                              </w:rPr>
                              <w:tab/>
                            </w:r>
                            <w:r w:rsidRPr="00517D73">
                              <w:rPr>
                                <w:color w:val="FFFFFF" w:themeColor="background1"/>
                                <w:sz w:val="22"/>
                                <w:szCs w:val="22"/>
                              </w:rPr>
                              <w:tab/>
                            </w:r>
                            <w:r w:rsidRPr="00517D73">
                              <w:rPr>
                                <w:color w:val="FFFFFF" w:themeColor="background1"/>
                                <w:sz w:val="22"/>
                                <w:szCs w:val="22"/>
                              </w:rPr>
                              <w:tab/>
                            </w:r>
                            <w:r w:rsidR="001F302B" w:rsidRPr="00517D73">
                              <w:rPr>
                                <w:color w:val="FFFFFF" w:themeColor="background1"/>
                                <w:sz w:val="22"/>
                                <w:szCs w:val="22"/>
                                <w:lang w:val="en-GB"/>
                              </w:rPr>
                              <w:t>Đặng Văn Đăng</w:t>
                            </w:r>
                          </w:p>
                          <w:p w14:paraId="651661C9" w14:textId="563B599D" w:rsidR="00F86918" w:rsidRPr="00517D73" w:rsidRDefault="00F86918" w:rsidP="0057678E">
                            <w:pPr>
                              <w:shd w:val="clear" w:color="auto" w:fill="FFFFFF" w:themeFill="background1"/>
                              <w:spacing w:before="120" w:after="60"/>
                              <w:ind w:left="720" w:hanging="720"/>
                              <w:rPr>
                                <w:color w:val="FFFFFF" w:themeColor="background1"/>
                                <w:sz w:val="22"/>
                                <w:szCs w:val="22"/>
                                <w:lang w:val="en-GB"/>
                              </w:rPr>
                            </w:pPr>
                            <w:r w:rsidRPr="00517D73">
                              <w:rPr>
                                <w:color w:val="FFFFFF" w:themeColor="background1"/>
                                <w:sz w:val="22"/>
                                <w:szCs w:val="22"/>
                              </w:rPr>
                              <w:t xml:space="preserve">Trực T1: </w:t>
                            </w:r>
                            <w:r w:rsidRPr="00517D73">
                              <w:rPr>
                                <w:color w:val="FFFFFF" w:themeColor="background1"/>
                                <w:sz w:val="22"/>
                                <w:szCs w:val="22"/>
                              </w:rPr>
                              <w:tab/>
                            </w:r>
                            <w:r w:rsidRPr="00517D73">
                              <w:rPr>
                                <w:color w:val="FFFFFF" w:themeColor="background1"/>
                                <w:sz w:val="22"/>
                                <w:szCs w:val="22"/>
                              </w:rPr>
                              <w:tab/>
                            </w:r>
                            <w:r w:rsidRPr="00517D73">
                              <w:rPr>
                                <w:color w:val="FFFFFF" w:themeColor="background1"/>
                                <w:sz w:val="22"/>
                                <w:szCs w:val="22"/>
                              </w:rPr>
                              <w:tab/>
                            </w:r>
                            <w:r w:rsidR="001F302B" w:rsidRPr="00517D73">
                              <w:rPr>
                                <w:color w:val="FFFFFF" w:themeColor="background1"/>
                                <w:sz w:val="22"/>
                                <w:szCs w:val="22"/>
                                <w:lang w:val="en-GB"/>
                              </w:rPr>
                              <w:t>Đào Trọng Hậu</w:t>
                            </w:r>
                          </w:p>
                          <w:p w14:paraId="1DF9E866" w14:textId="5690F4AA" w:rsidR="00F86918" w:rsidRPr="00517D73" w:rsidRDefault="00927E7E" w:rsidP="006B7276">
                            <w:pPr>
                              <w:shd w:val="clear" w:color="auto" w:fill="FFFFFF" w:themeFill="background1"/>
                              <w:spacing w:before="120" w:after="60"/>
                              <w:ind w:left="720" w:hanging="720"/>
                              <w:rPr>
                                <w:color w:val="FFFFFF" w:themeColor="background1"/>
                                <w:sz w:val="22"/>
                                <w:szCs w:val="22"/>
                                <w:lang w:val="en-GB"/>
                              </w:rPr>
                            </w:pPr>
                            <w:r w:rsidRPr="00517D73">
                              <w:rPr>
                                <w:color w:val="FFFFFF" w:themeColor="background1"/>
                                <w:sz w:val="22"/>
                                <w:szCs w:val="22"/>
                              </w:rPr>
                              <w:t xml:space="preserve">Trực T2: </w:t>
                            </w:r>
                            <w:r w:rsidRPr="00517D73">
                              <w:rPr>
                                <w:color w:val="FFFFFF" w:themeColor="background1"/>
                                <w:sz w:val="22"/>
                                <w:szCs w:val="22"/>
                              </w:rPr>
                              <w:tab/>
                            </w:r>
                            <w:r w:rsidRPr="00517D73">
                              <w:rPr>
                                <w:color w:val="FFFFFF" w:themeColor="background1"/>
                                <w:sz w:val="22"/>
                                <w:szCs w:val="22"/>
                              </w:rPr>
                              <w:tab/>
                              <w:t xml:space="preserve">           </w:t>
                            </w:r>
                            <w:r w:rsidR="00776771" w:rsidRPr="00517D73">
                              <w:rPr>
                                <w:color w:val="FFFFFF" w:themeColor="background1"/>
                                <w:sz w:val="22"/>
                                <w:szCs w:val="22"/>
                              </w:rPr>
                              <w:t xml:space="preserve">  </w:t>
                            </w:r>
                            <w:r w:rsidR="001F302B" w:rsidRPr="00517D73">
                              <w:rPr>
                                <w:color w:val="FFFFFF" w:themeColor="background1"/>
                                <w:sz w:val="22"/>
                                <w:szCs w:val="22"/>
                                <w:lang w:val="en-GB"/>
                              </w:rPr>
                              <w:t>Lê Hồng Phát</w:t>
                            </w:r>
                          </w:p>
                          <w:p w14:paraId="0C820DE0" w14:textId="35729F6C" w:rsidR="00C02175" w:rsidRPr="00517D73" w:rsidRDefault="00C02175" w:rsidP="006B7276">
                            <w:pPr>
                              <w:shd w:val="clear" w:color="auto" w:fill="FFFFFF" w:themeFill="background1"/>
                              <w:spacing w:before="120" w:after="60"/>
                              <w:ind w:left="720" w:hanging="720"/>
                              <w:rPr>
                                <w:color w:val="FFFFFF" w:themeColor="background1"/>
                                <w:sz w:val="24"/>
                                <w:szCs w:val="24"/>
                                <w:lang w:val="en-GB"/>
                              </w:rPr>
                            </w:pPr>
                            <w:r w:rsidRPr="00517D73">
                              <w:rPr>
                                <w:color w:val="FFFFFF" w:themeColor="background1"/>
                                <w:sz w:val="22"/>
                                <w:szCs w:val="22"/>
                                <w:lang w:val="en-GB"/>
                              </w:rPr>
                              <w:t xml:space="preserve">Trực T3:                                      </w:t>
                            </w:r>
                            <w:r w:rsidR="001F302B" w:rsidRPr="00517D73">
                              <w:rPr>
                                <w:color w:val="FFFFFF" w:themeColor="background1"/>
                                <w:sz w:val="22"/>
                                <w:szCs w:val="22"/>
                                <w:lang w:val="en-GB"/>
                              </w:rPr>
                              <w:t>Trần Quang Đại</w:t>
                            </w:r>
                          </w:p>
                          <w:p w14:paraId="17554AC1" w14:textId="77777777" w:rsidR="00F86918" w:rsidRPr="00517D73"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7.05pt;margin-top:.2pt;width:275.25pt;height:8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P/tgIAALo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" filled="f" stroked="f">
                <v:textbox>
                  <w:txbxContent>
                    <w:p w14:paraId="55D19A39" w14:textId="067403B6" w:rsidR="00F86918" w:rsidRPr="00517D73" w:rsidRDefault="00F86918" w:rsidP="0057678E">
                      <w:pPr>
                        <w:shd w:val="clear" w:color="auto" w:fill="FFFFFF" w:themeFill="background1"/>
                        <w:spacing w:before="120" w:after="60"/>
                        <w:rPr>
                          <w:color w:val="FFFFFF" w:themeColor="background1"/>
                          <w:sz w:val="22"/>
                          <w:szCs w:val="22"/>
                          <w:lang w:val="en-GB"/>
                        </w:rPr>
                      </w:pPr>
                      <w:r w:rsidRPr="00517D73">
                        <w:rPr>
                          <w:color w:val="FFFFFF" w:themeColor="background1"/>
                          <w:sz w:val="22"/>
                          <w:szCs w:val="22"/>
                        </w:rPr>
                        <w:t>Trưởng ca trực:</w:t>
                      </w:r>
                      <w:r w:rsidRPr="00517D73">
                        <w:rPr>
                          <w:color w:val="FFFFFF" w:themeColor="background1"/>
                          <w:sz w:val="22"/>
                          <w:szCs w:val="22"/>
                        </w:rPr>
                        <w:tab/>
                      </w:r>
                      <w:r w:rsidRPr="00517D73">
                        <w:rPr>
                          <w:color w:val="FFFFFF" w:themeColor="background1"/>
                          <w:sz w:val="22"/>
                          <w:szCs w:val="22"/>
                        </w:rPr>
                        <w:tab/>
                      </w:r>
                      <w:r w:rsidRPr="00517D73">
                        <w:rPr>
                          <w:color w:val="FFFFFF" w:themeColor="background1"/>
                          <w:sz w:val="22"/>
                          <w:szCs w:val="22"/>
                        </w:rPr>
                        <w:tab/>
                      </w:r>
                      <w:r w:rsidR="001F302B" w:rsidRPr="00517D73">
                        <w:rPr>
                          <w:color w:val="FFFFFF" w:themeColor="background1"/>
                          <w:sz w:val="22"/>
                          <w:szCs w:val="22"/>
                          <w:lang w:val="en-GB"/>
                        </w:rPr>
                        <w:t>Đặng Văn Đăng</w:t>
                      </w:r>
                    </w:p>
                    <w:p w14:paraId="651661C9" w14:textId="563B599D" w:rsidR="00F86918" w:rsidRPr="00517D73" w:rsidRDefault="00F86918" w:rsidP="0057678E">
                      <w:pPr>
                        <w:shd w:val="clear" w:color="auto" w:fill="FFFFFF" w:themeFill="background1"/>
                        <w:spacing w:before="120" w:after="60"/>
                        <w:ind w:left="720" w:hanging="720"/>
                        <w:rPr>
                          <w:color w:val="FFFFFF" w:themeColor="background1"/>
                          <w:sz w:val="22"/>
                          <w:szCs w:val="22"/>
                          <w:lang w:val="en-GB"/>
                        </w:rPr>
                      </w:pPr>
                      <w:r w:rsidRPr="00517D73">
                        <w:rPr>
                          <w:color w:val="FFFFFF" w:themeColor="background1"/>
                          <w:sz w:val="22"/>
                          <w:szCs w:val="22"/>
                        </w:rPr>
                        <w:t xml:space="preserve">Trực T1: </w:t>
                      </w:r>
                      <w:r w:rsidRPr="00517D73">
                        <w:rPr>
                          <w:color w:val="FFFFFF" w:themeColor="background1"/>
                          <w:sz w:val="22"/>
                          <w:szCs w:val="22"/>
                        </w:rPr>
                        <w:tab/>
                      </w:r>
                      <w:r w:rsidRPr="00517D73">
                        <w:rPr>
                          <w:color w:val="FFFFFF" w:themeColor="background1"/>
                          <w:sz w:val="22"/>
                          <w:szCs w:val="22"/>
                        </w:rPr>
                        <w:tab/>
                      </w:r>
                      <w:r w:rsidRPr="00517D73">
                        <w:rPr>
                          <w:color w:val="FFFFFF" w:themeColor="background1"/>
                          <w:sz w:val="22"/>
                          <w:szCs w:val="22"/>
                        </w:rPr>
                        <w:tab/>
                      </w:r>
                      <w:r w:rsidR="001F302B" w:rsidRPr="00517D73">
                        <w:rPr>
                          <w:color w:val="FFFFFF" w:themeColor="background1"/>
                          <w:sz w:val="22"/>
                          <w:szCs w:val="22"/>
                          <w:lang w:val="en-GB"/>
                        </w:rPr>
                        <w:t>Đào Trọng Hậu</w:t>
                      </w:r>
                    </w:p>
                    <w:p w14:paraId="1DF9E866" w14:textId="5690F4AA" w:rsidR="00F86918" w:rsidRPr="00517D73" w:rsidRDefault="00927E7E" w:rsidP="006B7276">
                      <w:pPr>
                        <w:shd w:val="clear" w:color="auto" w:fill="FFFFFF" w:themeFill="background1"/>
                        <w:spacing w:before="120" w:after="60"/>
                        <w:ind w:left="720" w:hanging="720"/>
                        <w:rPr>
                          <w:color w:val="FFFFFF" w:themeColor="background1"/>
                          <w:sz w:val="22"/>
                          <w:szCs w:val="22"/>
                          <w:lang w:val="en-GB"/>
                        </w:rPr>
                      </w:pPr>
                      <w:r w:rsidRPr="00517D73">
                        <w:rPr>
                          <w:color w:val="FFFFFF" w:themeColor="background1"/>
                          <w:sz w:val="22"/>
                          <w:szCs w:val="22"/>
                        </w:rPr>
                        <w:t xml:space="preserve">Trực T2: </w:t>
                      </w:r>
                      <w:r w:rsidRPr="00517D73">
                        <w:rPr>
                          <w:color w:val="FFFFFF" w:themeColor="background1"/>
                          <w:sz w:val="22"/>
                          <w:szCs w:val="22"/>
                        </w:rPr>
                        <w:tab/>
                      </w:r>
                      <w:r w:rsidRPr="00517D73">
                        <w:rPr>
                          <w:color w:val="FFFFFF" w:themeColor="background1"/>
                          <w:sz w:val="22"/>
                          <w:szCs w:val="22"/>
                        </w:rPr>
                        <w:tab/>
                        <w:t xml:space="preserve">           </w:t>
                      </w:r>
                      <w:r w:rsidR="00776771" w:rsidRPr="00517D73">
                        <w:rPr>
                          <w:color w:val="FFFFFF" w:themeColor="background1"/>
                          <w:sz w:val="22"/>
                          <w:szCs w:val="22"/>
                        </w:rPr>
                        <w:t xml:space="preserve">  </w:t>
                      </w:r>
                      <w:r w:rsidR="001F302B" w:rsidRPr="00517D73">
                        <w:rPr>
                          <w:color w:val="FFFFFF" w:themeColor="background1"/>
                          <w:sz w:val="22"/>
                          <w:szCs w:val="22"/>
                          <w:lang w:val="en-GB"/>
                        </w:rPr>
                        <w:t>Lê Hồng Phát</w:t>
                      </w:r>
                    </w:p>
                    <w:p w14:paraId="0C820DE0" w14:textId="35729F6C" w:rsidR="00C02175" w:rsidRPr="00517D73" w:rsidRDefault="00C02175" w:rsidP="006B7276">
                      <w:pPr>
                        <w:shd w:val="clear" w:color="auto" w:fill="FFFFFF" w:themeFill="background1"/>
                        <w:spacing w:before="120" w:after="60"/>
                        <w:ind w:left="720" w:hanging="720"/>
                        <w:rPr>
                          <w:color w:val="FFFFFF" w:themeColor="background1"/>
                          <w:sz w:val="24"/>
                          <w:szCs w:val="24"/>
                          <w:lang w:val="en-GB"/>
                        </w:rPr>
                      </w:pPr>
                      <w:r w:rsidRPr="00517D73">
                        <w:rPr>
                          <w:color w:val="FFFFFF" w:themeColor="background1"/>
                          <w:sz w:val="22"/>
                          <w:szCs w:val="22"/>
                          <w:lang w:val="en-GB"/>
                        </w:rPr>
                        <w:t xml:space="preserve">Trực T3:                                      </w:t>
                      </w:r>
                      <w:r w:rsidR="001F302B" w:rsidRPr="00517D73">
                        <w:rPr>
                          <w:color w:val="FFFFFF" w:themeColor="background1"/>
                          <w:sz w:val="22"/>
                          <w:szCs w:val="22"/>
                          <w:lang w:val="en-GB"/>
                        </w:rPr>
                        <w:t>Trần Quang Đại</w:t>
                      </w:r>
                    </w:p>
                    <w:p w14:paraId="17554AC1" w14:textId="77777777" w:rsidR="00F86918" w:rsidRPr="00517D73"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04723C" w:rsidSect="008A2DBC">
      <w:headerReference w:type="default" r:id="rId8"/>
      <w:footerReference w:type="even" r:id="rId9"/>
      <w:pgSz w:w="11907" w:h="16840" w:code="9"/>
      <w:pgMar w:top="993"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8DA79" w14:textId="77777777" w:rsidR="00F75075" w:rsidRDefault="00F75075" w:rsidP="00357DB4">
      <w:r>
        <w:separator/>
      </w:r>
    </w:p>
  </w:endnote>
  <w:endnote w:type="continuationSeparator" w:id="0">
    <w:p w14:paraId="63BCC837" w14:textId="77777777" w:rsidR="00F75075" w:rsidRDefault="00F75075"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8A172" w14:textId="77777777" w:rsidR="00F75075" w:rsidRDefault="00F75075" w:rsidP="00357DB4">
      <w:r>
        <w:separator/>
      </w:r>
    </w:p>
  </w:footnote>
  <w:footnote w:type="continuationSeparator" w:id="0">
    <w:p w14:paraId="64473C57" w14:textId="77777777" w:rsidR="00F75075" w:rsidRDefault="00F75075"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0A74E5D6"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517D73">
      <w:rPr>
        <w:noProof/>
        <w:sz w:val="24"/>
        <w:szCs w:val="24"/>
      </w:rPr>
      <w:t>5</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70"/>
    <w:rsid w:val="00071635"/>
    <w:rsid w:val="000716C7"/>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3A08"/>
    <w:rsid w:val="002F433D"/>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309"/>
    <w:rsid w:val="00301481"/>
    <w:rsid w:val="00301AC4"/>
    <w:rsid w:val="00301CDB"/>
    <w:rsid w:val="00301E7E"/>
    <w:rsid w:val="003020C0"/>
    <w:rsid w:val="00302648"/>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45"/>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C98"/>
    <w:rsid w:val="005910B3"/>
    <w:rsid w:val="005916B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6A8"/>
    <w:rsid w:val="00630F64"/>
    <w:rsid w:val="00631058"/>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2C0"/>
    <w:rsid w:val="0070376A"/>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68E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4F0"/>
    <w:rsid w:val="007F56B2"/>
    <w:rsid w:val="007F5B29"/>
    <w:rsid w:val="007F5CFD"/>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5E79"/>
    <w:rsid w:val="0080619E"/>
    <w:rsid w:val="0080621C"/>
    <w:rsid w:val="0080647E"/>
    <w:rsid w:val="008066F4"/>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1E4"/>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10A5"/>
    <w:rsid w:val="008D22DD"/>
    <w:rsid w:val="008D2567"/>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420"/>
    <w:rsid w:val="009929E1"/>
    <w:rsid w:val="00992F26"/>
    <w:rsid w:val="00992F5F"/>
    <w:rsid w:val="009930C8"/>
    <w:rsid w:val="00993F77"/>
    <w:rsid w:val="00994529"/>
    <w:rsid w:val="00994C1A"/>
    <w:rsid w:val="00995085"/>
    <w:rsid w:val="009952F7"/>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4A73"/>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22C"/>
    <w:rsid w:val="00BF4DAB"/>
    <w:rsid w:val="00BF62C6"/>
    <w:rsid w:val="00BF683A"/>
    <w:rsid w:val="00BF684C"/>
    <w:rsid w:val="00BF68C6"/>
    <w:rsid w:val="00BF7295"/>
    <w:rsid w:val="00BF7306"/>
    <w:rsid w:val="00BF7681"/>
    <w:rsid w:val="00C0039F"/>
    <w:rsid w:val="00C0043B"/>
    <w:rsid w:val="00C004B5"/>
    <w:rsid w:val="00C00F4A"/>
    <w:rsid w:val="00C013E9"/>
    <w:rsid w:val="00C0146F"/>
    <w:rsid w:val="00C0195B"/>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BAE"/>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809"/>
    <w:rsid w:val="00CC5D93"/>
    <w:rsid w:val="00CC5E0D"/>
    <w:rsid w:val="00CC5F43"/>
    <w:rsid w:val="00CC5F9A"/>
    <w:rsid w:val="00CC73AF"/>
    <w:rsid w:val="00CC7638"/>
    <w:rsid w:val="00CC7D14"/>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3399"/>
    <w:rsid w:val="00CF3610"/>
    <w:rsid w:val="00CF36A0"/>
    <w:rsid w:val="00CF3973"/>
    <w:rsid w:val="00CF3A76"/>
    <w:rsid w:val="00CF40E9"/>
    <w:rsid w:val="00CF422A"/>
    <w:rsid w:val="00CF43D5"/>
    <w:rsid w:val="00CF45F2"/>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11"/>
    <w:rsid w:val="00D04821"/>
    <w:rsid w:val="00D04B30"/>
    <w:rsid w:val="00D04BA0"/>
    <w:rsid w:val="00D04EC5"/>
    <w:rsid w:val="00D063C6"/>
    <w:rsid w:val="00D06419"/>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A3E"/>
    <w:rsid w:val="00EE5A69"/>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0B"/>
    <w:rsid w:val="00FB212D"/>
    <w:rsid w:val="00FB2652"/>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DBE0B-0C73-40D8-B03E-37357074D95D}">
  <ds:schemaRefs>
    <ds:schemaRef ds:uri="http://schemas.openxmlformats.org/officeDocument/2006/bibliography"/>
  </ds:schemaRefs>
</ds:datastoreItem>
</file>

<file path=customXml/itemProps2.xml><?xml version="1.0" encoding="utf-8"?>
<ds:datastoreItem xmlns:ds="http://schemas.openxmlformats.org/officeDocument/2006/customXml" ds:itemID="{D9206549-77A2-4ABC-821A-6AF73C9B9835}"/>
</file>

<file path=customXml/itemProps3.xml><?xml version="1.0" encoding="utf-8"?>
<ds:datastoreItem xmlns:ds="http://schemas.openxmlformats.org/officeDocument/2006/customXml" ds:itemID="{8BE888C2-1B2E-46F8-80FA-D2A2D2AB7591}"/>
</file>

<file path=customXml/itemProps4.xml><?xml version="1.0" encoding="utf-8"?>
<ds:datastoreItem xmlns:ds="http://schemas.openxmlformats.org/officeDocument/2006/customXml" ds:itemID="{0A3D5D4D-FB9D-4073-8CC3-AA4A602BD21E}"/>
</file>

<file path=docProps/app.xml><?xml version="1.0" encoding="utf-8"?>
<Properties xmlns="http://schemas.openxmlformats.org/officeDocument/2006/extended-properties" xmlns:vt="http://schemas.openxmlformats.org/officeDocument/2006/docPropsVTypes">
  <Template>Normal.dotm</Template>
  <TotalTime>1532</TotalTime>
  <Pages>5</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201</cp:revision>
  <cp:lastPrinted>2026-08-28T01:15:00Z</cp:lastPrinted>
  <dcterms:created xsi:type="dcterms:W3CDTF">2026-08-24T01:43:00Z</dcterms:created>
  <dcterms:modified xsi:type="dcterms:W3CDTF">2026-08-28T01:21:00Z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