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4862C6" w:rsidRPr="004862C6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BF80FB3" w:rsidR="00357DB4" w:rsidRPr="004862C6" w:rsidRDefault="00A317B6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862C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57DB4" w:rsidRPr="004862C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4862C6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4862C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4862C6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4862C6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4862C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4862C6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4862C6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4862C6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4862C6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2364E3EC" w:rsidR="00357DB4" w:rsidRPr="004862C6" w:rsidRDefault="006B1315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4862C6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8891F3" wp14:editId="7018BCD8">
                      <wp:simplePos x="0" y="0"/>
                      <wp:positionH relativeFrom="column">
                        <wp:posOffset>617558</wp:posOffset>
                      </wp:positionH>
                      <wp:positionV relativeFrom="paragraph">
                        <wp:posOffset>218770</wp:posOffset>
                      </wp:positionV>
                      <wp:extent cx="2149434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94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CCC241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65pt,17.25pt" to="217.9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57DB4" w:rsidRPr="004862C6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4862C6" w:rsidRPr="004862C6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673F796F" w:rsidR="00357DB4" w:rsidRPr="004862C6" w:rsidRDefault="00357DB4" w:rsidP="00EC48E8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4862C6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Số:   </w:t>
            </w:r>
            <w:r w:rsidR="0089526C" w:rsidRPr="004862C6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  </w:t>
            </w:r>
            <w:r w:rsidR="00647FAF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 </w:t>
            </w:r>
            <w:r w:rsidR="0089526C" w:rsidRPr="004862C6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 </w:t>
            </w:r>
            <w:r w:rsidRPr="004862C6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   </w:t>
            </w:r>
            <w:r w:rsidRPr="004862C6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/BC-ĐĐ</w:t>
            </w:r>
          </w:p>
        </w:tc>
        <w:tc>
          <w:tcPr>
            <w:tcW w:w="5528" w:type="dxa"/>
            <w:vAlign w:val="center"/>
          </w:tcPr>
          <w:p w14:paraId="1B3E2690" w14:textId="1C52B627" w:rsidR="00357DB4" w:rsidRPr="004862C6" w:rsidRDefault="00357DB4" w:rsidP="00E4370C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4862C6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Hà Nội, ngày </w:t>
            </w:r>
            <w:r w:rsidR="00274A25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20</w:t>
            </w:r>
            <w:r w:rsidR="004F4381" w:rsidRPr="004862C6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 </w:t>
            </w:r>
            <w:r w:rsidRPr="004862C6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tháng </w:t>
            </w:r>
            <w:r w:rsidR="00494572" w:rsidRPr="004862C6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6</w:t>
            </w:r>
            <w:r w:rsidRPr="004862C6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 năm 202</w:t>
            </w:r>
            <w:r w:rsidR="000E607A" w:rsidRPr="004862C6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6</w:t>
            </w:r>
          </w:p>
        </w:tc>
      </w:tr>
    </w:tbl>
    <w:p w14:paraId="6DAB78C6" w14:textId="77777777" w:rsidR="0017395B" w:rsidRPr="004862C6" w:rsidRDefault="0017395B" w:rsidP="002F433D">
      <w:pPr>
        <w:widowControl w:val="0"/>
        <w:tabs>
          <w:tab w:val="center" w:pos="4536"/>
          <w:tab w:val="right" w:pos="9072"/>
        </w:tabs>
        <w:spacing w:line="276" w:lineRule="auto"/>
        <w:jc w:val="center"/>
        <w:rPr>
          <w:b/>
          <w:color w:val="000000" w:themeColor="text1"/>
          <w:sz w:val="22"/>
          <w:szCs w:val="28"/>
        </w:rPr>
      </w:pPr>
    </w:p>
    <w:p w14:paraId="3019347E" w14:textId="2BFB95B8" w:rsidR="00357DB4" w:rsidRPr="004862C6" w:rsidRDefault="00357DB4" w:rsidP="00274A25">
      <w:pPr>
        <w:widowControl w:val="0"/>
        <w:tabs>
          <w:tab w:val="center" w:pos="4536"/>
          <w:tab w:val="right" w:pos="9072"/>
        </w:tabs>
        <w:spacing w:line="276" w:lineRule="auto"/>
        <w:jc w:val="center"/>
        <w:rPr>
          <w:b/>
          <w:color w:val="000000" w:themeColor="text1"/>
          <w:szCs w:val="28"/>
        </w:rPr>
      </w:pPr>
      <w:r w:rsidRPr="004862C6">
        <w:rPr>
          <w:b/>
          <w:color w:val="000000" w:themeColor="text1"/>
          <w:szCs w:val="28"/>
        </w:rPr>
        <w:t>BÁO CÁO NHANH</w:t>
      </w:r>
    </w:p>
    <w:p w14:paraId="51FF8A68" w14:textId="71D47E86" w:rsidR="00357DB4" w:rsidRPr="004862C6" w:rsidRDefault="00357DB4" w:rsidP="002E489D">
      <w:pPr>
        <w:pStyle w:val="Bodytext20"/>
        <w:spacing w:before="0" w:line="276" w:lineRule="auto"/>
        <w:jc w:val="center"/>
        <w:rPr>
          <w:rFonts w:cs="Times New Roman"/>
          <w:b/>
          <w:color w:val="000000" w:themeColor="text1"/>
          <w:lang w:val="vi-VN"/>
        </w:rPr>
      </w:pPr>
      <w:r w:rsidRPr="004862C6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46B541D">
                <wp:simplePos x="0" y="0"/>
                <wp:positionH relativeFrom="column">
                  <wp:posOffset>2156460</wp:posOffset>
                </wp:positionH>
                <wp:positionV relativeFrom="paragraph">
                  <wp:posOffset>226060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82C90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8pt,17.8pt" to="283.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"/>
            </w:pict>
          </mc:Fallback>
        </mc:AlternateContent>
      </w:r>
      <w:r w:rsidRPr="004862C6">
        <w:rPr>
          <w:rFonts w:cs="Times New Roman"/>
          <w:b/>
          <w:color w:val="000000" w:themeColor="text1"/>
        </w:rPr>
        <w:t xml:space="preserve">Công tác phòng, chống thiên tai ngày </w:t>
      </w:r>
      <w:r w:rsidR="00400BDB" w:rsidRPr="004862C6">
        <w:rPr>
          <w:rFonts w:cs="Times New Roman"/>
          <w:b/>
          <w:color w:val="000000" w:themeColor="text1"/>
        </w:rPr>
        <w:t>1</w:t>
      </w:r>
      <w:r w:rsidR="00274A25">
        <w:rPr>
          <w:rFonts w:cs="Times New Roman"/>
          <w:b/>
          <w:color w:val="000000" w:themeColor="text1"/>
        </w:rPr>
        <w:t>9</w:t>
      </w:r>
      <w:r w:rsidR="004A01F6" w:rsidRPr="004862C6">
        <w:rPr>
          <w:rFonts w:cs="Times New Roman"/>
          <w:b/>
          <w:color w:val="000000" w:themeColor="text1"/>
        </w:rPr>
        <w:t>/</w:t>
      </w:r>
      <w:r w:rsidR="00C41E38" w:rsidRPr="004862C6">
        <w:rPr>
          <w:rFonts w:cs="Times New Roman"/>
          <w:b/>
          <w:color w:val="000000" w:themeColor="text1"/>
        </w:rPr>
        <w:t>6</w:t>
      </w:r>
      <w:r w:rsidRPr="004862C6">
        <w:rPr>
          <w:rFonts w:cs="Times New Roman"/>
          <w:b/>
          <w:color w:val="000000" w:themeColor="text1"/>
        </w:rPr>
        <w:t>/202</w:t>
      </w:r>
      <w:r w:rsidR="008D7401" w:rsidRPr="004862C6">
        <w:rPr>
          <w:rFonts w:cs="Times New Roman"/>
          <w:b/>
          <w:color w:val="000000" w:themeColor="text1"/>
        </w:rPr>
        <w:t>6</w:t>
      </w:r>
    </w:p>
    <w:p w14:paraId="1A26BE22" w14:textId="60ECFAD6" w:rsidR="00D85D88" w:rsidRPr="00BD1854" w:rsidRDefault="00357DB4" w:rsidP="00274A25">
      <w:pPr>
        <w:widowControl w:val="0"/>
        <w:spacing w:before="240" w:line="254" w:lineRule="auto"/>
        <w:ind w:firstLine="709"/>
        <w:jc w:val="both"/>
        <w:rPr>
          <w:b/>
          <w:color w:val="000000" w:themeColor="text1"/>
          <w:szCs w:val="28"/>
          <w:lang w:eastAsia="x-none"/>
        </w:rPr>
      </w:pPr>
      <w:r w:rsidRPr="00BD1854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BD1854">
        <w:rPr>
          <w:b/>
          <w:color w:val="000000" w:themeColor="text1"/>
          <w:szCs w:val="28"/>
          <w:lang w:eastAsia="x-none"/>
        </w:rPr>
        <w:t xml:space="preserve">THỜI TIẾT, </w:t>
      </w:r>
      <w:r w:rsidRPr="00BD1854">
        <w:rPr>
          <w:b/>
          <w:color w:val="000000" w:themeColor="text1"/>
          <w:szCs w:val="28"/>
          <w:lang w:eastAsia="x-none"/>
        </w:rPr>
        <w:t>THIÊN</w:t>
      </w:r>
      <w:r w:rsidRPr="00BD1854">
        <w:rPr>
          <w:b/>
          <w:color w:val="000000" w:themeColor="text1"/>
          <w:szCs w:val="28"/>
          <w:lang w:val="vi-VN" w:eastAsia="x-none"/>
        </w:rPr>
        <w:t xml:space="preserve"> </w:t>
      </w:r>
      <w:r w:rsidRPr="00BD1854">
        <w:rPr>
          <w:b/>
          <w:color w:val="000000" w:themeColor="text1"/>
          <w:szCs w:val="28"/>
          <w:lang w:eastAsia="x-none"/>
        </w:rPr>
        <w:t>TAI</w:t>
      </w:r>
    </w:p>
    <w:p w14:paraId="6396DB84" w14:textId="3BC5AF52" w:rsidR="00C35C66" w:rsidRPr="00BD1854" w:rsidRDefault="00D61CB8" w:rsidP="009B1D5B">
      <w:pPr>
        <w:widowControl w:val="0"/>
        <w:shd w:val="clear" w:color="auto" w:fill="FFFFFF" w:themeFill="background1"/>
        <w:spacing w:after="80" w:line="254" w:lineRule="auto"/>
        <w:ind w:firstLine="709"/>
        <w:jc w:val="both"/>
        <w:rPr>
          <w:rFonts w:ascii="Times New Roman Bold" w:hAnsi="Times New Roman Bold"/>
          <w:b/>
          <w:color w:val="000000" w:themeColor="text1"/>
          <w:szCs w:val="28"/>
        </w:rPr>
      </w:pPr>
      <w:r w:rsidRPr="00BD1854">
        <w:rPr>
          <w:rFonts w:ascii="Times New Roman Bold" w:hAnsi="Times New Roman Bold"/>
          <w:b/>
          <w:color w:val="000000" w:themeColor="text1"/>
          <w:szCs w:val="28"/>
        </w:rPr>
        <w:t>1</w:t>
      </w:r>
      <w:r w:rsidR="00C35C66" w:rsidRPr="00BD1854">
        <w:rPr>
          <w:rFonts w:ascii="Times New Roman Bold" w:hAnsi="Times New Roman Bold"/>
          <w:b/>
          <w:color w:val="000000" w:themeColor="text1"/>
          <w:szCs w:val="28"/>
        </w:rPr>
        <w:t xml:space="preserve">. Tin </w:t>
      </w:r>
      <w:r w:rsidR="002F433D" w:rsidRPr="00BD1854">
        <w:rPr>
          <w:rFonts w:ascii="Times New Roman Bold" w:hAnsi="Times New Roman Bold"/>
          <w:b/>
          <w:color w:val="000000" w:themeColor="text1"/>
          <w:szCs w:val="28"/>
        </w:rPr>
        <w:t>dự</w:t>
      </w:r>
      <w:r w:rsidR="007F3BEB" w:rsidRPr="00BD1854">
        <w:rPr>
          <w:rFonts w:ascii="Times New Roman Bold" w:hAnsi="Times New Roman Bold"/>
          <w:b/>
          <w:color w:val="000000" w:themeColor="text1"/>
          <w:szCs w:val="28"/>
        </w:rPr>
        <w:t xml:space="preserve"> báo nắng nóng ở khu vực </w:t>
      </w:r>
      <w:r w:rsidR="00BD1854" w:rsidRPr="00BD1854">
        <w:rPr>
          <w:rFonts w:ascii="Times New Roman Bold" w:hAnsi="Times New Roman Bold"/>
          <w:b/>
          <w:color w:val="000000" w:themeColor="text1"/>
          <w:szCs w:val="28"/>
        </w:rPr>
        <w:t xml:space="preserve">trung du và </w:t>
      </w:r>
      <w:r w:rsidR="006D1AED" w:rsidRPr="00BD1854">
        <w:rPr>
          <w:rFonts w:ascii="Times New Roman Bold" w:hAnsi="Times New Roman Bold"/>
          <w:b/>
          <w:color w:val="000000" w:themeColor="text1"/>
          <w:szCs w:val="28"/>
        </w:rPr>
        <w:t>đồng bằng Bắc Bộ</w:t>
      </w:r>
      <w:r w:rsidR="00BD1854" w:rsidRPr="00BD1854">
        <w:rPr>
          <w:rFonts w:ascii="Times New Roman Bold" w:hAnsi="Times New Roman Bold"/>
          <w:b/>
          <w:color w:val="000000" w:themeColor="text1"/>
          <w:szCs w:val="28"/>
        </w:rPr>
        <w:t xml:space="preserve">, </w:t>
      </w:r>
      <w:r w:rsidR="00C35C66" w:rsidRPr="00BD1854">
        <w:rPr>
          <w:rFonts w:ascii="Times New Roman Bold" w:hAnsi="Times New Roman Bold"/>
          <w:b/>
          <w:color w:val="000000" w:themeColor="text1"/>
          <w:szCs w:val="28"/>
        </w:rPr>
        <w:t>Trung Bộ</w:t>
      </w:r>
    </w:p>
    <w:p w14:paraId="1E1E1FF6" w14:textId="0A57A480" w:rsidR="00BD1854" w:rsidRPr="00BD1854" w:rsidRDefault="00BD1854" w:rsidP="00BD1854">
      <w:pPr>
        <w:widowControl w:val="0"/>
        <w:shd w:val="clear" w:color="auto" w:fill="FFFFFF" w:themeFill="background1"/>
        <w:spacing w:after="80" w:line="254" w:lineRule="auto"/>
        <w:ind w:firstLine="709"/>
        <w:jc w:val="both"/>
        <w:rPr>
          <w:color w:val="000000" w:themeColor="text1"/>
          <w:spacing w:val="-2"/>
          <w:szCs w:val="28"/>
        </w:rPr>
      </w:pPr>
      <w:r w:rsidRPr="00BD1854">
        <w:rPr>
          <w:color w:val="000000" w:themeColor="text1"/>
          <w:spacing w:val="-2"/>
          <w:szCs w:val="28"/>
        </w:rPr>
        <w:t>Ngày 20-21/6, k</w:t>
      </w:r>
      <w:r w:rsidRPr="00BD1854">
        <w:rPr>
          <w:color w:val="000000" w:themeColor="text1"/>
          <w:spacing w:val="-2"/>
          <w:szCs w:val="28"/>
        </w:rPr>
        <w:t>hu vực trung du và đồng bằng Bắc Bộ có nắng</w:t>
      </w:r>
      <w:r w:rsidRPr="00BD1854">
        <w:rPr>
          <w:color w:val="000000" w:themeColor="text1"/>
          <w:spacing w:val="-2"/>
          <w:szCs w:val="28"/>
        </w:rPr>
        <w:t xml:space="preserve"> nóng, có nơi nắng nóng gay gắt </w:t>
      </w:r>
      <w:r w:rsidRPr="00BD1854">
        <w:rPr>
          <w:color w:val="000000" w:themeColor="text1"/>
          <w:spacing w:val="-2"/>
          <w:szCs w:val="28"/>
        </w:rPr>
        <w:t>với nhiệt độ cao nhất phổ biến 35-37 độ, có nơi trên 37 độ</w:t>
      </w:r>
      <w:r w:rsidRPr="00BD1854">
        <w:rPr>
          <w:color w:val="000000" w:themeColor="text1"/>
          <w:spacing w:val="-2"/>
          <w:szCs w:val="28"/>
        </w:rPr>
        <w:t>; khu vực từ Thanh Hóa đến TP</w:t>
      </w:r>
      <w:r w:rsidRPr="00BD1854">
        <w:rPr>
          <w:color w:val="000000" w:themeColor="text1"/>
          <w:spacing w:val="-2"/>
          <w:szCs w:val="28"/>
        </w:rPr>
        <w:t>. Đà Nẵng và phía Đông các tỉnh từ Quảng Ngãi</w:t>
      </w:r>
      <w:r w:rsidRPr="00BD1854">
        <w:rPr>
          <w:color w:val="000000" w:themeColor="text1"/>
          <w:spacing w:val="-2"/>
          <w:szCs w:val="28"/>
        </w:rPr>
        <w:t xml:space="preserve"> </w:t>
      </w:r>
      <w:r w:rsidRPr="00BD1854">
        <w:rPr>
          <w:color w:val="000000" w:themeColor="text1"/>
          <w:spacing w:val="-2"/>
          <w:szCs w:val="28"/>
        </w:rPr>
        <w:t>đến Đắk Lắk có nắng nóng và nắng nóng gay gắt, có nơi đặc biệt gay gắt với nhiệt độ</w:t>
      </w:r>
      <w:r w:rsidRPr="00BD1854">
        <w:rPr>
          <w:color w:val="000000" w:themeColor="text1"/>
          <w:spacing w:val="-2"/>
          <w:szCs w:val="28"/>
        </w:rPr>
        <w:t xml:space="preserve"> </w:t>
      </w:r>
      <w:r w:rsidRPr="00BD1854">
        <w:rPr>
          <w:color w:val="000000" w:themeColor="text1"/>
          <w:spacing w:val="-2"/>
          <w:szCs w:val="28"/>
        </w:rPr>
        <w:t xml:space="preserve">cao nhất phổ biến 36-38 độ, </w:t>
      </w:r>
      <w:r w:rsidRPr="00BD1854">
        <w:rPr>
          <w:color w:val="000000" w:themeColor="text1"/>
          <w:spacing w:val="-2"/>
          <w:szCs w:val="28"/>
        </w:rPr>
        <w:t>có nơi trên 39 độ.</w:t>
      </w:r>
    </w:p>
    <w:p w14:paraId="5F4E8B54" w14:textId="3C4105C9" w:rsidR="00BD1854" w:rsidRPr="00274A25" w:rsidRDefault="00BD1854" w:rsidP="00BD1854">
      <w:pPr>
        <w:widowControl w:val="0"/>
        <w:shd w:val="clear" w:color="auto" w:fill="FFFFFF" w:themeFill="background1"/>
        <w:spacing w:after="80" w:line="254" w:lineRule="auto"/>
        <w:ind w:firstLine="709"/>
        <w:jc w:val="both"/>
        <w:rPr>
          <w:color w:val="000000" w:themeColor="text1"/>
          <w:spacing w:val="-4"/>
          <w:szCs w:val="28"/>
        </w:rPr>
      </w:pPr>
      <w:r w:rsidRPr="00274A25">
        <w:rPr>
          <w:color w:val="000000" w:themeColor="text1"/>
          <w:spacing w:val="-4"/>
          <w:szCs w:val="28"/>
        </w:rPr>
        <w:t>Cảnh báo: N</w:t>
      </w:r>
      <w:r w:rsidRPr="00274A25">
        <w:rPr>
          <w:color w:val="000000" w:themeColor="text1"/>
          <w:spacing w:val="-4"/>
          <w:szCs w:val="28"/>
        </w:rPr>
        <w:t>ắng nóng ở khu v</w:t>
      </w:r>
      <w:r w:rsidRPr="00274A25">
        <w:rPr>
          <w:color w:val="000000" w:themeColor="text1"/>
          <w:spacing w:val="-4"/>
          <w:szCs w:val="28"/>
        </w:rPr>
        <w:t xml:space="preserve">ực từ Thanh Hóa đến TP. Đà Nẵng </w:t>
      </w:r>
      <w:r w:rsidRPr="00274A25">
        <w:rPr>
          <w:color w:val="000000" w:themeColor="text1"/>
          <w:spacing w:val="-4"/>
          <w:szCs w:val="28"/>
        </w:rPr>
        <w:t>và phía Đông các tỉnh từ Quảng Ngãi đến Đắk Lắk còn có khả năng kéo dài trong nhiều</w:t>
      </w:r>
      <w:r w:rsidRPr="00274A25">
        <w:rPr>
          <w:color w:val="000000" w:themeColor="text1"/>
          <w:spacing w:val="-4"/>
          <w:szCs w:val="28"/>
        </w:rPr>
        <w:t xml:space="preserve"> ngày tới. Từ </w:t>
      </w:r>
      <w:r w:rsidR="00274A25">
        <w:rPr>
          <w:color w:val="000000" w:themeColor="text1"/>
          <w:spacing w:val="-4"/>
          <w:szCs w:val="28"/>
        </w:rPr>
        <w:t xml:space="preserve">ngày </w:t>
      </w:r>
      <w:r w:rsidRPr="00274A25">
        <w:rPr>
          <w:color w:val="000000" w:themeColor="text1"/>
          <w:spacing w:val="-4"/>
          <w:szCs w:val="28"/>
        </w:rPr>
        <w:t>22-23/6, nắng nóng có khả năng xảy ra diện rộng trên khu</w:t>
      </w:r>
      <w:r w:rsidRPr="00274A25">
        <w:rPr>
          <w:color w:val="000000" w:themeColor="text1"/>
          <w:spacing w:val="-4"/>
          <w:szCs w:val="28"/>
        </w:rPr>
        <w:t xml:space="preserve"> </w:t>
      </w:r>
      <w:r w:rsidRPr="00274A25">
        <w:rPr>
          <w:color w:val="000000" w:themeColor="text1"/>
          <w:spacing w:val="-4"/>
          <w:szCs w:val="28"/>
        </w:rPr>
        <w:t>vực Bắc Bộ.</w:t>
      </w:r>
    </w:p>
    <w:p w14:paraId="1F8B28FB" w14:textId="66F34800" w:rsidR="00C35C66" w:rsidRPr="00192AD9" w:rsidRDefault="00C35C66" w:rsidP="00BD1854">
      <w:pPr>
        <w:widowControl w:val="0"/>
        <w:shd w:val="clear" w:color="auto" w:fill="FFFFFF" w:themeFill="background1"/>
        <w:spacing w:after="80" w:line="254" w:lineRule="auto"/>
        <w:ind w:firstLine="709"/>
        <w:jc w:val="both"/>
        <w:rPr>
          <w:color w:val="000000" w:themeColor="text1"/>
          <w:spacing w:val="-2"/>
          <w:szCs w:val="28"/>
          <w:highlight w:val="yellow"/>
        </w:rPr>
      </w:pPr>
      <w:r w:rsidRPr="00BD1854">
        <w:rPr>
          <w:color w:val="000000" w:themeColor="text1"/>
          <w:spacing w:val="-2"/>
          <w:szCs w:val="28"/>
        </w:rPr>
        <w:t>Cảnh báo cấp độ rủi ro thiên tai do nắng nóng: cấp 1</w:t>
      </w:r>
      <w:r w:rsidR="00643B5E" w:rsidRPr="00BD1854">
        <w:rPr>
          <w:color w:val="000000" w:themeColor="text1"/>
          <w:spacing w:val="-2"/>
          <w:szCs w:val="28"/>
        </w:rPr>
        <w:t>.</w:t>
      </w:r>
    </w:p>
    <w:p w14:paraId="5EE0B427" w14:textId="704459BE" w:rsidR="00B02733" w:rsidRPr="008D7ED0" w:rsidRDefault="008D7ED0" w:rsidP="009B1D5B">
      <w:pPr>
        <w:widowControl w:val="0"/>
        <w:shd w:val="clear" w:color="auto" w:fill="FFFFFF" w:themeFill="background1"/>
        <w:spacing w:after="80" w:line="254" w:lineRule="auto"/>
        <w:ind w:firstLine="709"/>
        <w:jc w:val="both"/>
        <w:rPr>
          <w:rFonts w:eastAsia="Cambria Math"/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2</w:t>
      </w:r>
      <w:r w:rsidR="000209AD" w:rsidRPr="008D7ED0">
        <w:rPr>
          <w:b/>
          <w:color w:val="000000" w:themeColor="text1"/>
          <w:szCs w:val="28"/>
        </w:rPr>
        <w:t xml:space="preserve">. </w:t>
      </w:r>
      <w:r w:rsidR="00B02733" w:rsidRPr="008D7ED0">
        <w:rPr>
          <w:rFonts w:eastAsia="Cambria Math"/>
          <w:b/>
          <w:color w:val="000000" w:themeColor="text1"/>
          <w:szCs w:val="28"/>
        </w:rPr>
        <w:t>Tình hình mưa</w:t>
      </w:r>
    </w:p>
    <w:p w14:paraId="6CDED3C3" w14:textId="3A756420" w:rsidR="004F33F2" w:rsidRPr="008D7ED0" w:rsidRDefault="00B02733" w:rsidP="00CC5F43">
      <w:pPr>
        <w:widowControl w:val="0"/>
        <w:shd w:val="clear" w:color="auto" w:fill="FFFFFF" w:themeFill="background1"/>
        <w:spacing w:after="80" w:line="254" w:lineRule="auto"/>
        <w:ind w:firstLine="709"/>
        <w:jc w:val="both"/>
        <w:rPr>
          <w:rFonts w:eastAsia="Cambria Math"/>
          <w:color w:val="000000" w:themeColor="text1"/>
          <w:spacing w:val="-2"/>
          <w:szCs w:val="28"/>
        </w:rPr>
      </w:pPr>
      <w:r w:rsidRPr="008D7ED0">
        <w:rPr>
          <w:rFonts w:eastAsia="Cambria Math"/>
          <w:color w:val="000000" w:themeColor="text1"/>
          <w:spacing w:val="-2"/>
          <w:szCs w:val="28"/>
        </w:rPr>
        <w:t xml:space="preserve">- </w:t>
      </w:r>
      <w:r w:rsidRPr="008D7ED0">
        <w:rPr>
          <w:rFonts w:eastAsia="Cambria Math"/>
          <w:b/>
          <w:color w:val="000000" w:themeColor="text1"/>
          <w:spacing w:val="-2"/>
          <w:szCs w:val="28"/>
        </w:rPr>
        <w:t>Mưa ngày (19h/</w:t>
      </w:r>
      <w:r w:rsidR="00EB3F0D" w:rsidRPr="008D7ED0">
        <w:rPr>
          <w:rFonts w:eastAsia="Cambria Math"/>
          <w:b/>
          <w:color w:val="000000" w:themeColor="text1"/>
          <w:spacing w:val="-2"/>
          <w:szCs w:val="28"/>
        </w:rPr>
        <w:t>1</w:t>
      </w:r>
      <w:r w:rsidR="00CC5F43" w:rsidRPr="008D7ED0">
        <w:rPr>
          <w:rFonts w:eastAsia="Cambria Math"/>
          <w:b/>
          <w:color w:val="000000" w:themeColor="text1"/>
          <w:spacing w:val="-2"/>
          <w:szCs w:val="28"/>
        </w:rPr>
        <w:t>8</w:t>
      </w:r>
      <w:r w:rsidRPr="008D7ED0">
        <w:rPr>
          <w:rFonts w:eastAsia="Cambria Math"/>
          <w:b/>
          <w:color w:val="000000" w:themeColor="text1"/>
          <w:spacing w:val="-2"/>
          <w:szCs w:val="28"/>
        </w:rPr>
        <w:t>/</w:t>
      </w:r>
      <w:r w:rsidR="00AB7DC0" w:rsidRPr="008D7ED0">
        <w:rPr>
          <w:rFonts w:eastAsia="Cambria Math"/>
          <w:b/>
          <w:color w:val="000000" w:themeColor="text1"/>
          <w:spacing w:val="-2"/>
          <w:szCs w:val="28"/>
        </w:rPr>
        <w:t>6</w:t>
      </w:r>
      <w:r w:rsidRPr="008D7ED0">
        <w:rPr>
          <w:rFonts w:eastAsia="Cambria Math"/>
          <w:b/>
          <w:color w:val="000000" w:themeColor="text1"/>
          <w:spacing w:val="-2"/>
          <w:szCs w:val="28"/>
        </w:rPr>
        <w:t>-19h/</w:t>
      </w:r>
      <w:r w:rsidR="00400BDB" w:rsidRPr="008D7ED0">
        <w:rPr>
          <w:rFonts w:eastAsia="Cambria Math"/>
          <w:b/>
          <w:color w:val="000000" w:themeColor="text1"/>
          <w:spacing w:val="-2"/>
          <w:szCs w:val="28"/>
        </w:rPr>
        <w:t>1</w:t>
      </w:r>
      <w:r w:rsidR="00CC5F43" w:rsidRPr="008D7ED0">
        <w:rPr>
          <w:rFonts w:eastAsia="Cambria Math"/>
          <w:b/>
          <w:color w:val="000000" w:themeColor="text1"/>
          <w:spacing w:val="-2"/>
          <w:szCs w:val="28"/>
        </w:rPr>
        <w:t>9</w:t>
      </w:r>
      <w:r w:rsidR="00AE3AA1" w:rsidRPr="008D7ED0">
        <w:rPr>
          <w:rFonts w:eastAsia="Cambria Math"/>
          <w:b/>
          <w:color w:val="000000" w:themeColor="text1"/>
          <w:spacing w:val="-2"/>
          <w:szCs w:val="28"/>
        </w:rPr>
        <w:t>/6</w:t>
      </w:r>
      <w:r w:rsidRPr="008D7ED0">
        <w:rPr>
          <w:rFonts w:eastAsia="Cambria Math"/>
          <w:b/>
          <w:color w:val="000000" w:themeColor="text1"/>
          <w:spacing w:val="-2"/>
          <w:szCs w:val="28"/>
        </w:rPr>
        <w:t xml:space="preserve">): </w:t>
      </w:r>
      <w:r w:rsidR="00CC5F43" w:rsidRPr="008D7ED0">
        <w:rPr>
          <w:rFonts w:eastAsia="Cambria Math"/>
          <w:color w:val="000000" w:themeColor="text1"/>
          <w:spacing w:val="-2"/>
          <w:szCs w:val="28"/>
        </w:rPr>
        <w:t>Khu vực miền núi phía Bắc và Nam Bộ rải rác có mưa, lượng mưa phổ biến từ 30-50mm, một số trạm có lượng mưa lớn hơn như: Quảng Nguyên (Tuyên Quang) 123mm; Đồng Tâm (Tuyên Quang) 83mm; Tả Van (Lào Cai) 81mm; Đầu mối Hồ Dầu Tiếng (TP Hồ Chí Minh) 70mm; Đồi 95 (Tây Ninh) 99mm.</w:t>
      </w:r>
    </w:p>
    <w:p w14:paraId="25116B94" w14:textId="66DF3527" w:rsidR="006C7866" w:rsidRPr="008D7ED0" w:rsidRDefault="00B02733" w:rsidP="009B1D5B">
      <w:pPr>
        <w:widowControl w:val="0"/>
        <w:shd w:val="clear" w:color="auto" w:fill="FFFFFF" w:themeFill="background1"/>
        <w:spacing w:after="80" w:line="254" w:lineRule="auto"/>
        <w:ind w:firstLine="709"/>
        <w:jc w:val="both"/>
        <w:rPr>
          <w:bCs/>
          <w:color w:val="000000" w:themeColor="text1"/>
          <w:szCs w:val="28"/>
        </w:rPr>
      </w:pPr>
      <w:r w:rsidRPr="008D7ED0">
        <w:rPr>
          <w:bCs/>
          <w:color w:val="000000" w:themeColor="text1"/>
          <w:szCs w:val="28"/>
          <w:lang w:val="vi-VN"/>
        </w:rPr>
        <w:t>-</w:t>
      </w:r>
      <w:r w:rsidRPr="008D7ED0">
        <w:rPr>
          <w:b/>
          <w:bCs/>
          <w:color w:val="000000" w:themeColor="text1"/>
          <w:szCs w:val="28"/>
          <w:lang w:val="vi-VN"/>
        </w:rPr>
        <w:t xml:space="preserve"> Mưa đêm (19h/</w:t>
      </w:r>
      <w:r w:rsidR="00400BDB" w:rsidRPr="008D7ED0">
        <w:rPr>
          <w:b/>
          <w:bCs/>
          <w:color w:val="000000" w:themeColor="text1"/>
          <w:szCs w:val="28"/>
        </w:rPr>
        <w:t>1</w:t>
      </w:r>
      <w:r w:rsidR="00CC5F43" w:rsidRPr="008D7ED0">
        <w:rPr>
          <w:b/>
          <w:bCs/>
          <w:color w:val="000000" w:themeColor="text1"/>
          <w:szCs w:val="28"/>
        </w:rPr>
        <w:t>9</w:t>
      </w:r>
      <w:r w:rsidRPr="008D7ED0">
        <w:rPr>
          <w:b/>
          <w:bCs/>
          <w:color w:val="000000" w:themeColor="text1"/>
          <w:szCs w:val="28"/>
          <w:lang w:val="vi-VN"/>
        </w:rPr>
        <w:t>/</w:t>
      </w:r>
      <w:r w:rsidR="00AE3AA1" w:rsidRPr="008D7ED0">
        <w:rPr>
          <w:b/>
          <w:bCs/>
          <w:color w:val="000000" w:themeColor="text1"/>
          <w:szCs w:val="28"/>
        </w:rPr>
        <w:t>6</w:t>
      </w:r>
      <w:r w:rsidRPr="008D7ED0">
        <w:rPr>
          <w:b/>
          <w:bCs/>
          <w:color w:val="000000" w:themeColor="text1"/>
          <w:szCs w:val="28"/>
          <w:lang w:val="vi-VN"/>
        </w:rPr>
        <w:t>-07h/</w:t>
      </w:r>
      <w:r w:rsidR="00CC5F43" w:rsidRPr="008D7ED0">
        <w:rPr>
          <w:b/>
          <w:bCs/>
          <w:color w:val="000000" w:themeColor="text1"/>
          <w:szCs w:val="28"/>
        </w:rPr>
        <w:t>20</w:t>
      </w:r>
      <w:r w:rsidRPr="008D7ED0">
        <w:rPr>
          <w:b/>
          <w:bCs/>
          <w:color w:val="000000" w:themeColor="text1"/>
          <w:szCs w:val="28"/>
          <w:lang w:val="vi-VN"/>
        </w:rPr>
        <w:t>/</w:t>
      </w:r>
      <w:r w:rsidR="00494572" w:rsidRPr="008D7ED0">
        <w:rPr>
          <w:b/>
          <w:bCs/>
          <w:color w:val="000000" w:themeColor="text1"/>
          <w:szCs w:val="28"/>
        </w:rPr>
        <w:t>6</w:t>
      </w:r>
      <w:r w:rsidRPr="008D7ED0">
        <w:rPr>
          <w:b/>
          <w:bCs/>
          <w:color w:val="000000" w:themeColor="text1"/>
          <w:szCs w:val="28"/>
          <w:lang w:val="vi-VN"/>
        </w:rPr>
        <w:t>):</w:t>
      </w:r>
      <w:r w:rsidR="005419DF" w:rsidRPr="008D7ED0">
        <w:rPr>
          <w:b/>
          <w:bCs/>
          <w:color w:val="000000" w:themeColor="text1"/>
          <w:szCs w:val="28"/>
        </w:rPr>
        <w:t xml:space="preserve"> </w:t>
      </w:r>
      <w:r w:rsidR="006C7866" w:rsidRPr="008D7ED0">
        <w:rPr>
          <w:bCs/>
          <w:color w:val="000000" w:themeColor="text1"/>
          <w:szCs w:val="28"/>
        </w:rPr>
        <w:t xml:space="preserve">Khu vực miền núi phía Bắc, Trung Bộ và Nam Bộ rải rác có mưa, lượng mưa phổ biến từ 30-50mm, một số trạm có lượng mưa lớn hơn như: Đồng Tâm (Tuyên Quang) 127mm; Tân Lập 2 (Tuyên Quang) 104mm; Hồ Phú Bài (Huế) 75mm; Buôn Tría 2 (Đắk Lắk) 90mm; </w:t>
      </w:r>
    </w:p>
    <w:p w14:paraId="5A5CA96A" w14:textId="394A1A35" w:rsidR="008D7ED0" w:rsidRDefault="00B02733" w:rsidP="008D7ED0">
      <w:pPr>
        <w:widowControl w:val="0"/>
        <w:shd w:val="clear" w:color="auto" w:fill="FFFFFF" w:themeFill="background1"/>
        <w:spacing w:after="80" w:line="254" w:lineRule="auto"/>
        <w:ind w:firstLine="709"/>
        <w:jc w:val="both"/>
        <w:rPr>
          <w:bCs/>
          <w:color w:val="000000" w:themeColor="text1"/>
          <w:spacing w:val="-4"/>
          <w:szCs w:val="28"/>
          <w:lang w:val="en-GB"/>
        </w:rPr>
      </w:pPr>
      <w:r w:rsidRPr="008D7ED0">
        <w:rPr>
          <w:bCs/>
          <w:color w:val="000000" w:themeColor="text1"/>
          <w:szCs w:val="28"/>
          <w:lang w:val="vi-VN"/>
        </w:rPr>
        <w:t>-</w:t>
      </w:r>
      <w:r w:rsidRPr="008D7ED0">
        <w:rPr>
          <w:b/>
          <w:bCs/>
          <w:color w:val="000000" w:themeColor="text1"/>
          <w:szCs w:val="28"/>
          <w:lang w:val="vi-VN"/>
        </w:rPr>
        <w:t xml:space="preserve"> Mưa 3 ngày (19h/</w:t>
      </w:r>
      <w:r w:rsidR="00994C1A" w:rsidRPr="008D7ED0">
        <w:rPr>
          <w:b/>
          <w:bCs/>
          <w:color w:val="000000" w:themeColor="text1"/>
          <w:szCs w:val="28"/>
        </w:rPr>
        <w:t>1</w:t>
      </w:r>
      <w:r w:rsidR="00CC5F43" w:rsidRPr="008D7ED0">
        <w:rPr>
          <w:b/>
          <w:bCs/>
          <w:color w:val="000000" w:themeColor="text1"/>
          <w:szCs w:val="28"/>
        </w:rPr>
        <w:t>6</w:t>
      </w:r>
      <w:r w:rsidRPr="008D7ED0">
        <w:rPr>
          <w:b/>
          <w:bCs/>
          <w:color w:val="000000" w:themeColor="text1"/>
          <w:szCs w:val="28"/>
          <w:lang w:val="vi-VN"/>
        </w:rPr>
        <w:t>/</w:t>
      </w:r>
      <w:r w:rsidR="00A84583" w:rsidRPr="008D7ED0">
        <w:rPr>
          <w:b/>
          <w:bCs/>
          <w:color w:val="000000" w:themeColor="text1"/>
          <w:szCs w:val="28"/>
        </w:rPr>
        <w:t>6</w:t>
      </w:r>
      <w:r w:rsidRPr="008D7ED0">
        <w:rPr>
          <w:b/>
          <w:bCs/>
          <w:color w:val="000000" w:themeColor="text1"/>
          <w:szCs w:val="28"/>
          <w:lang w:val="vi-VN"/>
        </w:rPr>
        <w:t>-07h/</w:t>
      </w:r>
      <w:r w:rsidR="00CC5F43" w:rsidRPr="008D7ED0">
        <w:rPr>
          <w:b/>
          <w:bCs/>
          <w:color w:val="000000" w:themeColor="text1"/>
          <w:szCs w:val="28"/>
        </w:rPr>
        <w:t>20</w:t>
      </w:r>
      <w:r w:rsidRPr="008D7ED0">
        <w:rPr>
          <w:b/>
          <w:bCs/>
          <w:color w:val="000000" w:themeColor="text1"/>
          <w:szCs w:val="28"/>
        </w:rPr>
        <w:t>/</w:t>
      </w:r>
      <w:r w:rsidR="00494572" w:rsidRPr="008D7ED0">
        <w:rPr>
          <w:b/>
          <w:bCs/>
          <w:color w:val="000000" w:themeColor="text1"/>
          <w:szCs w:val="28"/>
        </w:rPr>
        <w:t>6</w:t>
      </w:r>
      <w:r w:rsidRPr="008D7ED0">
        <w:rPr>
          <w:b/>
          <w:bCs/>
          <w:color w:val="000000" w:themeColor="text1"/>
          <w:szCs w:val="28"/>
          <w:lang w:val="vi-VN"/>
        </w:rPr>
        <w:t>):</w:t>
      </w:r>
      <w:r w:rsidR="009B1D5B" w:rsidRPr="008D7ED0">
        <w:rPr>
          <w:b/>
          <w:bCs/>
          <w:color w:val="000000" w:themeColor="text1"/>
          <w:szCs w:val="28"/>
          <w:lang w:val="en-GB"/>
        </w:rPr>
        <w:t xml:space="preserve"> </w:t>
      </w:r>
      <w:r w:rsidR="008D7ED0" w:rsidRPr="008D7ED0">
        <w:rPr>
          <w:bCs/>
          <w:color w:val="000000" w:themeColor="text1"/>
          <w:szCs w:val="28"/>
        </w:rPr>
        <w:t>Các khu vực trên cả nước</w:t>
      </w:r>
      <w:r w:rsidR="009B1D5B" w:rsidRPr="008D7ED0">
        <w:rPr>
          <w:bCs/>
          <w:color w:val="000000" w:themeColor="text1"/>
          <w:spacing w:val="-4"/>
          <w:szCs w:val="28"/>
          <w:lang w:val="en-GB"/>
        </w:rPr>
        <w:t xml:space="preserve"> </w:t>
      </w:r>
      <w:r w:rsidR="008D7ED0" w:rsidRPr="008D7ED0">
        <w:rPr>
          <w:bCs/>
          <w:color w:val="000000" w:themeColor="text1"/>
          <w:spacing w:val="-4"/>
          <w:szCs w:val="28"/>
          <w:lang w:val="en-GB"/>
        </w:rPr>
        <w:t>rải rác có mưa, tổng lượng mưa phổ biến từ 70-10</w:t>
      </w:r>
      <w:r w:rsidR="009B1D5B" w:rsidRPr="008D7ED0">
        <w:rPr>
          <w:bCs/>
          <w:color w:val="000000" w:themeColor="text1"/>
          <w:spacing w:val="-4"/>
          <w:szCs w:val="28"/>
          <w:lang w:val="en-GB"/>
        </w:rPr>
        <w:t xml:space="preserve">0mm; một số trạm có tổng lượng mưa lớn hơn như: </w:t>
      </w:r>
      <w:r w:rsidR="008D7ED0" w:rsidRPr="008D7ED0">
        <w:rPr>
          <w:bCs/>
          <w:color w:val="000000" w:themeColor="text1"/>
          <w:spacing w:val="-4"/>
          <w:szCs w:val="28"/>
          <w:lang w:val="en-GB"/>
        </w:rPr>
        <w:t>Bằng Thành (Thái Nguyên) 271</w:t>
      </w:r>
      <w:r w:rsidR="009B1D5B" w:rsidRPr="008D7ED0">
        <w:rPr>
          <w:bCs/>
          <w:color w:val="000000" w:themeColor="text1"/>
          <w:spacing w:val="-4"/>
          <w:szCs w:val="28"/>
          <w:lang w:val="en-GB"/>
        </w:rPr>
        <w:t xml:space="preserve">mm; </w:t>
      </w:r>
      <w:r w:rsidR="008D7ED0" w:rsidRPr="008D7ED0">
        <w:rPr>
          <w:bCs/>
          <w:color w:val="000000" w:themeColor="text1"/>
          <w:spacing w:val="-4"/>
          <w:szCs w:val="28"/>
          <w:lang w:val="en-GB"/>
        </w:rPr>
        <w:t>Đồng Tâm (Tuyên Quang) 346</w:t>
      </w:r>
      <w:r w:rsidR="009B1D5B" w:rsidRPr="008D7ED0">
        <w:rPr>
          <w:bCs/>
          <w:color w:val="000000" w:themeColor="text1"/>
          <w:spacing w:val="-4"/>
          <w:szCs w:val="28"/>
          <w:lang w:val="en-GB"/>
        </w:rPr>
        <w:t xml:space="preserve">mm; </w:t>
      </w:r>
      <w:r w:rsidR="008D7ED0" w:rsidRPr="008D7ED0">
        <w:rPr>
          <w:bCs/>
          <w:color w:val="000000" w:themeColor="text1"/>
          <w:spacing w:val="-4"/>
          <w:szCs w:val="28"/>
          <w:lang w:val="en-GB"/>
        </w:rPr>
        <w:t>Phình Hồ (Quảng Ninh) 197</w:t>
      </w:r>
      <w:r w:rsidR="009B1D5B" w:rsidRPr="008D7ED0">
        <w:rPr>
          <w:bCs/>
          <w:color w:val="000000" w:themeColor="text1"/>
          <w:spacing w:val="-4"/>
          <w:szCs w:val="28"/>
          <w:lang w:val="en-GB"/>
        </w:rPr>
        <w:t xml:space="preserve">mm; </w:t>
      </w:r>
      <w:r w:rsidR="008D7ED0" w:rsidRPr="008D7ED0">
        <w:rPr>
          <w:bCs/>
          <w:color w:val="000000" w:themeColor="text1"/>
          <w:spacing w:val="-4"/>
          <w:szCs w:val="28"/>
          <w:lang w:val="en-GB"/>
        </w:rPr>
        <w:t>Buôn Trấp (Đắk Lắk) 179mm; Buôn Choah</w:t>
      </w:r>
      <w:r w:rsidR="008D7ED0" w:rsidRPr="008D7ED0">
        <w:rPr>
          <w:bCs/>
          <w:color w:val="000000" w:themeColor="text1"/>
          <w:spacing w:val="-4"/>
          <w:szCs w:val="28"/>
          <w:lang w:val="en-GB"/>
        </w:rPr>
        <w:t xml:space="preserve"> (</w:t>
      </w:r>
      <w:r w:rsidR="008D7ED0" w:rsidRPr="008D7ED0">
        <w:rPr>
          <w:bCs/>
          <w:color w:val="000000" w:themeColor="text1"/>
          <w:spacing w:val="-4"/>
          <w:szCs w:val="28"/>
          <w:lang w:val="en-GB"/>
        </w:rPr>
        <w:t>Lâm Đồng) 170</w:t>
      </w:r>
      <w:r w:rsidR="008D7ED0" w:rsidRPr="008D7ED0">
        <w:rPr>
          <w:bCs/>
          <w:color w:val="000000" w:themeColor="text1"/>
          <w:spacing w:val="-4"/>
          <w:szCs w:val="28"/>
          <w:lang w:val="en-GB"/>
        </w:rPr>
        <w:t>mm</w:t>
      </w:r>
      <w:r w:rsidR="008D7ED0" w:rsidRPr="008D7ED0">
        <w:rPr>
          <w:bCs/>
          <w:color w:val="000000" w:themeColor="text1"/>
          <w:spacing w:val="-4"/>
          <w:szCs w:val="28"/>
          <w:lang w:val="en-GB"/>
        </w:rPr>
        <w:t xml:space="preserve">; </w:t>
      </w:r>
      <w:r w:rsidR="008D7ED0" w:rsidRPr="008D7ED0">
        <w:rPr>
          <w:bCs/>
          <w:color w:val="000000" w:themeColor="text1"/>
          <w:spacing w:val="-4"/>
          <w:szCs w:val="28"/>
          <w:lang w:val="en-GB"/>
        </w:rPr>
        <w:t>Đầu mối Hồ</w:t>
      </w:r>
      <w:r w:rsidR="008D7ED0" w:rsidRPr="008D7ED0">
        <w:rPr>
          <w:bCs/>
          <w:color w:val="000000" w:themeColor="text1"/>
          <w:spacing w:val="-4"/>
          <w:szCs w:val="28"/>
          <w:lang w:val="en-GB"/>
        </w:rPr>
        <w:t xml:space="preserve"> Dầu Tiếng (TP. Hồ Chí Minh) 161</w:t>
      </w:r>
      <w:r w:rsidR="008D7ED0" w:rsidRPr="008D7ED0">
        <w:rPr>
          <w:bCs/>
          <w:color w:val="000000" w:themeColor="text1"/>
          <w:spacing w:val="-4"/>
          <w:szCs w:val="28"/>
          <w:lang w:val="en-GB"/>
        </w:rPr>
        <w:t>mm</w:t>
      </w:r>
      <w:r w:rsidR="008D7ED0" w:rsidRPr="008D7ED0">
        <w:rPr>
          <w:bCs/>
          <w:color w:val="000000" w:themeColor="text1"/>
          <w:spacing w:val="-4"/>
          <w:szCs w:val="28"/>
          <w:lang w:val="en-GB"/>
        </w:rPr>
        <w:t>.</w:t>
      </w:r>
    </w:p>
    <w:p w14:paraId="32BDE0F9" w14:textId="019ED597" w:rsidR="002E57DC" w:rsidRPr="00BD1854" w:rsidRDefault="00C315DA" w:rsidP="008D7ED0">
      <w:pPr>
        <w:widowControl w:val="0"/>
        <w:shd w:val="clear" w:color="auto" w:fill="FFFFFF" w:themeFill="background1"/>
        <w:spacing w:after="80" w:line="254" w:lineRule="auto"/>
        <w:ind w:firstLine="709"/>
        <w:jc w:val="both"/>
        <w:rPr>
          <w:bCs/>
          <w:color w:val="000000" w:themeColor="text1"/>
          <w:szCs w:val="28"/>
        </w:rPr>
      </w:pPr>
      <w:r w:rsidRPr="00BD1854">
        <w:rPr>
          <w:b/>
          <w:bCs/>
          <w:color w:val="000000" w:themeColor="text1"/>
          <w:szCs w:val="28"/>
        </w:rPr>
        <w:t>Dự báo:</w:t>
      </w:r>
      <w:r w:rsidRPr="00BD1854">
        <w:rPr>
          <w:bCs/>
          <w:color w:val="000000" w:themeColor="text1"/>
          <w:szCs w:val="28"/>
        </w:rPr>
        <w:t xml:space="preserve"> </w:t>
      </w:r>
      <w:r w:rsidR="00BD1854" w:rsidRPr="00BD1854">
        <w:rPr>
          <w:bCs/>
          <w:color w:val="000000" w:themeColor="text1"/>
          <w:szCs w:val="28"/>
        </w:rPr>
        <w:t>Ngày và</w:t>
      </w:r>
      <w:r w:rsidR="00BD1854" w:rsidRPr="00BD1854">
        <w:rPr>
          <w:bCs/>
          <w:color w:val="000000" w:themeColor="text1"/>
          <w:szCs w:val="28"/>
        </w:rPr>
        <w:t xml:space="preserve"> đêm 20/6, k</w:t>
      </w:r>
      <w:r w:rsidR="00BD1854" w:rsidRPr="00BD1854">
        <w:rPr>
          <w:bCs/>
          <w:color w:val="000000" w:themeColor="text1"/>
          <w:szCs w:val="28"/>
        </w:rPr>
        <w:t xml:space="preserve">hu vực vùng núi Bắc Bộ có mưa rào và dông rải rác với lượng mưa 10-30mm, </w:t>
      </w:r>
      <w:r w:rsidR="00BD1854" w:rsidRPr="00BD1854">
        <w:rPr>
          <w:bCs/>
          <w:color w:val="000000" w:themeColor="text1"/>
          <w:szCs w:val="28"/>
        </w:rPr>
        <w:t>cục bộ có nơi trên 90mm; k</w:t>
      </w:r>
      <w:r w:rsidR="00BD1854" w:rsidRPr="00BD1854">
        <w:rPr>
          <w:bCs/>
          <w:color w:val="000000" w:themeColor="text1"/>
          <w:szCs w:val="28"/>
        </w:rPr>
        <w:t>hu vực cao nguyên Trung Bộ và Nam Bộ có mưa rào và dông rải rác với lượng mưa 10-30mm, cục bộ có nơi trên 70mm (thời gian mưa tập trung vào chiều tối và đêm).</w:t>
      </w:r>
      <w:r w:rsidR="00BD1854" w:rsidRPr="00BD1854">
        <w:rPr>
          <w:bCs/>
          <w:color w:val="000000" w:themeColor="text1"/>
          <w:szCs w:val="28"/>
        </w:rPr>
        <w:t xml:space="preserve"> </w:t>
      </w:r>
      <w:r w:rsidR="004B2D98" w:rsidRPr="00BD1854">
        <w:rPr>
          <w:bCs/>
          <w:color w:val="000000" w:themeColor="text1"/>
          <w:szCs w:val="28"/>
        </w:rPr>
        <w:t>Trong mưa dông có khả năng xảy ra lốc, sét, mưa đá và gió giật mạnh.</w:t>
      </w:r>
    </w:p>
    <w:p w14:paraId="4691CC50" w14:textId="14C0A503" w:rsidR="00593994" w:rsidRPr="00192AD9" w:rsidRDefault="00593994" w:rsidP="00C609A9">
      <w:pPr>
        <w:widowControl w:val="0"/>
        <w:shd w:val="clear" w:color="auto" w:fill="FFFFFF" w:themeFill="background1"/>
        <w:spacing w:after="80" w:line="286" w:lineRule="auto"/>
        <w:ind w:firstLine="709"/>
        <w:jc w:val="both"/>
        <w:rPr>
          <w:bCs/>
          <w:color w:val="000000" w:themeColor="text1"/>
          <w:szCs w:val="28"/>
          <w:highlight w:val="yellow"/>
        </w:rPr>
      </w:pPr>
      <w:r w:rsidRPr="00BD1854">
        <w:rPr>
          <w:bCs/>
          <w:color w:val="000000" w:themeColor="text1"/>
          <w:szCs w:val="28"/>
        </w:rPr>
        <w:t>Cấp độ rủi ro thiên tai do lốc, sét, mưa đá: Cấp 1</w:t>
      </w:r>
      <w:r w:rsidR="00CD165D" w:rsidRPr="00BD1854">
        <w:rPr>
          <w:bCs/>
          <w:color w:val="000000" w:themeColor="text1"/>
          <w:szCs w:val="28"/>
        </w:rPr>
        <w:t>.</w:t>
      </w:r>
    </w:p>
    <w:p w14:paraId="3D87323E" w14:textId="633D03C6" w:rsidR="00520781" w:rsidRPr="00E83F3C" w:rsidRDefault="008D7ED0" w:rsidP="00274A25">
      <w:pPr>
        <w:widowControl w:val="0"/>
        <w:shd w:val="clear" w:color="auto" w:fill="FFFFFF" w:themeFill="background1"/>
        <w:spacing w:after="80" w:line="278" w:lineRule="auto"/>
        <w:ind w:firstLine="709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3</w:t>
      </w:r>
      <w:r w:rsidR="00520781" w:rsidRPr="00E83F3C">
        <w:rPr>
          <w:b/>
          <w:color w:val="000000" w:themeColor="text1"/>
          <w:szCs w:val="28"/>
        </w:rPr>
        <w:t>. Tin động đất</w:t>
      </w:r>
    </w:p>
    <w:p w14:paraId="46971025" w14:textId="403BFDC2" w:rsidR="00520781" w:rsidRPr="00274A25" w:rsidRDefault="00520781" w:rsidP="00274A25">
      <w:pPr>
        <w:widowControl w:val="0"/>
        <w:shd w:val="clear" w:color="auto" w:fill="FFFFFF" w:themeFill="background1"/>
        <w:spacing w:after="80" w:line="278" w:lineRule="auto"/>
        <w:ind w:firstLine="709"/>
        <w:jc w:val="both"/>
        <w:rPr>
          <w:bCs/>
          <w:color w:val="000000" w:themeColor="text1"/>
          <w:spacing w:val="-4"/>
          <w:szCs w:val="28"/>
          <w:highlight w:val="yellow"/>
        </w:rPr>
      </w:pPr>
      <w:r w:rsidRPr="00274A25">
        <w:rPr>
          <w:bCs/>
          <w:color w:val="000000" w:themeColor="text1"/>
          <w:spacing w:val="-4"/>
          <w:szCs w:val="28"/>
        </w:rPr>
        <w:t>Theo tin từ Việ</w:t>
      </w:r>
      <w:r w:rsidR="00E83F3C" w:rsidRPr="00274A25">
        <w:rPr>
          <w:bCs/>
          <w:color w:val="000000" w:themeColor="text1"/>
          <w:spacing w:val="-4"/>
          <w:szCs w:val="28"/>
        </w:rPr>
        <w:t>n Các Khoa học Trái đất, ngày 19</w:t>
      </w:r>
      <w:r w:rsidR="00C17DB6" w:rsidRPr="00274A25">
        <w:rPr>
          <w:bCs/>
          <w:color w:val="000000" w:themeColor="text1"/>
          <w:spacing w:val="-4"/>
          <w:szCs w:val="28"/>
        </w:rPr>
        <w:t>/6 đã xảy ra 02</w:t>
      </w:r>
      <w:r w:rsidRPr="00274A25">
        <w:rPr>
          <w:bCs/>
          <w:color w:val="000000" w:themeColor="text1"/>
          <w:spacing w:val="-4"/>
          <w:szCs w:val="28"/>
        </w:rPr>
        <w:t xml:space="preserve"> trận động đất tại xã Măng </w:t>
      </w:r>
      <w:r w:rsidR="00E83F3C" w:rsidRPr="00274A25">
        <w:rPr>
          <w:bCs/>
          <w:color w:val="000000" w:themeColor="text1"/>
          <w:spacing w:val="-4"/>
          <w:szCs w:val="28"/>
        </w:rPr>
        <w:t xml:space="preserve">Bút, tỉnh Quảng Ngãi với độ lớn </w:t>
      </w:r>
      <w:r w:rsidR="00C17DB6" w:rsidRPr="00274A25">
        <w:rPr>
          <w:bCs/>
          <w:color w:val="000000" w:themeColor="text1"/>
          <w:spacing w:val="-4"/>
          <w:szCs w:val="28"/>
        </w:rPr>
        <w:t>2,9-</w:t>
      </w:r>
      <w:r w:rsidR="00E83F3C" w:rsidRPr="00274A25">
        <w:rPr>
          <w:bCs/>
          <w:color w:val="000000" w:themeColor="text1"/>
          <w:spacing w:val="-4"/>
          <w:szCs w:val="28"/>
        </w:rPr>
        <w:t xml:space="preserve">3,3; độ sâu chấn tiêu </w:t>
      </w:r>
      <w:r w:rsidR="00C17DB6" w:rsidRPr="00274A25">
        <w:rPr>
          <w:bCs/>
          <w:color w:val="000000" w:themeColor="text1"/>
          <w:spacing w:val="-4"/>
          <w:szCs w:val="28"/>
        </w:rPr>
        <w:t>8,1-</w:t>
      </w:r>
      <w:r w:rsidR="00E83F3C" w:rsidRPr="00274A25">
        <w:rPr>
          <w:bCs/>
          <w:color w:val="000000" w:themeColor="text1"/>
          <w:spacing w:val="-4"/>
          <w:szCs w:val="28"/>
        </w:rPr>
        <w:t>8,3</w:t>
      </w:r>
      <w:r w:rsidRPr="00274A25">
        <w:rPr>
          <w:bCs/>
          <w:color w:val="000000" w:themeColor="text1"/>
          <w:spacing w:val="-4"/>
          <w:szCs w:val="28"/>
        </w:rPr>
        <w:t>km.</w:t>
      </w:r>
    </w:p>
    <w:p w14:paraId="6164FC7F" w14:textId="5FD792AD" w:rsidR="00AB66FA" w:rsidRPr="008D7ED0" w:rsidRDefault="00622352" w:rsidP="00274A25">
      <w:pPr>
        <w:widowControl w:val="0"/>
        <w:shd w:val="clear" w:color="auto" w:fill="FFFFFF" w:themeFill="background1"/>
        <w:spacing w:after="80" w:line="278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E83F3C">
        <w:rPr>
          <w:bCs/>
          <w:color w:val="000000" w:themeColor="text1"/>
          <w:szCs w:val="28"/>
          <w:lang w:val="en-GB"/>
        </w:rPr>
        <w:tab/>
      </w:r>
      <w:r w:rsidR="00AB66FA" w:rsidRPr="008D7ED0">
        <w:rPr>
          <w:b/>
          <w:bCs/>
          <w:iCs/>
          <w:color w:val="000000" w:themeColor="text1"/>
          <w:szCs w:val="28"/>
        </w:rPr>
        <w:t>II. TÌNH HÌNH THỦY VĂN</w:t>
      </w:r>
    </w:p>
    <w:p w14:paraId="5A504762" w14:textId="3167C122" w:rsidR="00D561A5" w:rsidRPr="00192AD9" w:rsidRDefault="005F276D" w:rsidP="00274A25">
      <w:pPr>
        <w:widowControl w:val="0"/>
        <w:spacing w:after="80" w:line="278" w:lineRule="auto"/>
        <w:ind w:firstLine="709"/>
        <w:jc w:val="both"/>
        <w:rPr>
          <w:bCs/>
          <w:iCs/>
          <w:color w:val="000000" w:themeColor="text1"/>
          <w:szCs w:val="28"/>
          <w:highlight w:val="yellow"/>
        </w:rPr>
      </w:pPr>
      <w:r w:rsidRPr="008D7ED0">
        <w:rPr>
          <w:b/>
          <w:bCs/>
          <w:iCs/>
          <w:color w:val="000000" w:themeColor="text1"/>
          <w:szCs w:val="28"/>
        </w:rPr>
        <w:t>1. Các sông khu vực Bắc Bộ:</w:t>
      </w:r>
      <w:r w:rsidR="00CA5A6D" w:rsidRPr="008D7ED0">
        <w:rPr>
          <w:b/>
          <w:bCs/>
          <w:iCs/>
          <w:color w:val="000000" w:themeColor="text1"/>
          <w:szCs w:val="28"/>
        </w:rPr>
        <w:t xml:space="preserve"> </w:t>
      </w:r>
      <w:r w:rsidR="0080737B" w:rsidRPr="008D7ED0">
        <w:rPr>
          <w:color w:val="000000" w:themeColor="text1"/>
          <w:szCs w:val="28"/>
        </w:rPr>
        <w:t xml:space="preserve">Mực nước lúc 07h00 ngày </w:t>
      </w:r>
      <w:r w:rsidR="00E83F3C" w:rsidRPr="008D7ED0">
        <w:rPr>
          <w:color w:val="000000" w:themeColor="text1"/>
          <w:szCs w:val="28"/>
        </w:rPr>
        <w:t>20</w:t>
      </w:r>
      <w:r w:rsidR="00D561A5" w:rsidRPr="008D7ED0">
        <w:rPr>
          <w:color w:val="000000" w:themeColor="text1"/>
          <w:szCs w:val="28"/>
        </w:rPr>
        <w:t>/</w:t>
      </w:r>
      <w:r w:rsidR="00494572" w:rsidRPr="008D7ED0">
        <w:rPr>
          <w:color w:val="000000" w:themeColor="text1"/>
          <w:szCs w:val="28"/>
        </w:rPr>
        <w:t>6</w:t>
      </w:r>
      <w:r w:rsidR="00D561A5" w:rsidRPr="008D7ED0">
        <w:rPr>
          <w:color w:val="000000" w:themeColor="text1"/>
          <w:szCs w:val="28"/>
        </w:rPr>
        <w:t xml:space="preserve"> trên sông Hồng tại trạm Hà Nội là </w:t>
      </w:r>
      <w:r w:rsidR="003F2AB7" w:rsidRPr="008D7ED0">
        <w:rPr>
          <w:color w:val="000000" w:themeColor="text1"/>
          <w:szCs w:val="28"/>
        </w:rPr>
        <w:t>1</w:t>
      </w:r>
      <w:r w:rsidR="00A62054" w:rsidRPr="008D7ED0">
        <w:rPr>
          <w:color w:val="000000" w:themeColor="text1"/>
          <w:szCs w:val="28"/>
        </w:rPr>
        <w:t>,</w:t>
      </w:r>
      <w:r w:rsidR="008D7ED0" w:rsidRPr="008D7ED0">
        <w:rPr>
          <w:color w:val="000000" w:themeColor="text1"/>
          <w:szCs w:val="28"/>
        </w:rPr>
        <w:t>68</w:t>
      </w:r>
      <w:r w:rsidR="00D561A5" w:rsidRPr="008D7ED0">
        <w:rPr>
          <w:color w:val="000000" w:themeColor="text1"/>
          <w:szCs w:val="28"/>
        </w:rPr>
        <w:t xml:space="preserve">m; sông Thái Bình tại trạm Phả Lại là </w:t>
      </w:r>
      <w:r w:rsidR="00C03CDC" w:rsidRPr="008D7ED0">
        <w:rPr>
          <w:color w:val="000000" w:themeColor="text1"/>
          <w:szCs w:val="28"/>
        </w:rPr>
        <w:t>1</w:t>
      </w:r>
      <w:r w:rsidR="00BA304A" w:rsidRPr="008D7ED0">
        <w:rPr>
          <w:color w:val="000000" w:themeColor="text1"/>
          <w:szCs w:val="28"/>
        </w:rPr>
        <w:t>,</w:t>
      </w:r>
      <w:r w:rsidR="00C03CDC" w:rsidRPr="008D7ED0">
        <w:rPr>
          <w:color w:val="000000" w:themeColor="text1"/>
          <w:szCs w:val="28"/>
        </w:rPr>
        <w:t>0</w:t>
      </w:r>
      <w:r w:rsidR="008D7ED0" w:rsidRPr="008D7ED0">
        <w:rPr>
          <w:color w:val="000000" w:themeColor="text1"/>
          <w:szCs w:val="28"/>
        </w:rPr>
        <w:t>7</w:t>
      </w:r>
      <w:r w:rsidR="00D561A5" w:rsidRPr="008D7ED0">
        <w:rPr>
          <w:color w:val="000000" w:themeColor="text1"/>
          <w:szCs w:val="28"/>
        </w:rPr>
        <w:t>m. Dự báo mực nước hạ lưu sông Hồng tại trạm Hà Nội, trên sông Thái Bình tại trạm Phả Lại biến đổi chậm</w:t>
      </w:r>
      <w:r w:rsidR="00D561A5" w:rsidRPr="008D7ED0">
        <w:rPr>
          <w:bCs/>
          <w:iCs/>
          <w:color w:val="000000" w:themeColor="text1"/>
          <w:szCs w:val="28"/>
        </w:rPr>
        <w:t xml:space="preserve"> theo điều tiết của hồ chứa và ảnh hưởng của thủy triều.</w:t>
      </w:r>
    </w:p>
    <w:p w14:paraId="0CEE8F0C" w14:textId="4F9B1A30" w:rsidR="006A1EA7" w:rsidRPr="00FE1311" w:rsidRDefault="00236643" w:rsidP="00274A25">
      <w:pPr>
        <w:widowControl w:val="0"/>
        <w:spacing w:after="80" w:line="278" w:lineRule="auto"/>
        <w:ind w:firstLine="709"/>
        <w:jc w:val="both"/>
        <w:rPr>
          <w:color w:val="000000" w:themeColor="text1"/>
          <w:szCs w:val="28"/>
        </w:rPr>
      </w:pPr>
      <w:r w:rsidRPr="00FE1311">
        <w:rPr>
          <w:b/>
          <w:color w:val="000000" w:themeColor="text1"/>
          <w:szCs w:val="28"/>
        </w:rPr>
        <w:t>2</w:t>
      </w:r>
      <w:r w:rsidR="00AB66FA" w:rsidRPr="00FE1311">
        <w:rPr>
          <w:b/>
          <w:color w:val="000000" w:themeColor="text1"/>
          <w:szCs w:val="28"/>
        </w:rPr>
        <w:t xml:space="preserve">. Các sông khu vực Trung Bộ: </w:t>
      </w:r>
      <w:r w:rsidR="006A1EA7" w:rsidRPr="00FE1311">
        <w:rPr>
          <w:color w:val="000000" w:themeColor="text1"/>
          <w:szCs w:val="28"/>
        </w:rPr>
        <w:t>Mực nước các sông khác biến đổi chậm theo điều tiết hồ chứa và ảnh hưởng của thủy triều.</w:t>
      </w:r>
    </w:p>
    <w:p w14:paraId="35ABEA6E" w14:textId="338CD17C" w:rsidR="001F0864" w:rsidRPr="00192AD9" w:rsidRDefault="00397107" w:rsidP="00274A25">
      <w:pPr>
        <w:widowControl w:val="0"/>
        <w:spacing w:after="80" w:line="278" w:lineRule="auto"/>
        <w:ind w:firstLine="709"/>
        <w:jc w:val="both"/>
        <w:rPr>
          <w:color w:val="000000" w:themeColor="text1"/>
          <w:szCs w:val="28"/>
          <w:highlight w:val="yellow"/>
        </w:rPr>
      </w:pPr>
      <w:r w:rsidRPr="00FE1311">
        <w:rPr>
          <w:rFonts w:eastAsia="Cambria Math"/>
          <w:b/>
          <w:color w:val="000000" w:themeColor="text1"/>
          <w:szCs w:val="28"/>
        </w:rPr>
        <w:t>3</w:t>
      </w:r>
      <w:r w:rsidR="00AB66FA" w:rsidRPr="00FE1311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FE1311">
        <w:rPr>
          <w:rFonts w:eastAsia="Cambria Math"/>
          <w:color w:val="000000" w:themeColor="text1"/>
          <w:szCs w:val="28"/>
        </w:rPr>
        <w:t xml:space="preserve"> </w:t>
      </w:r>
      <w:r w:rsidR="00F40A69" w:rsidRPr="00FE1311">
        <w:rPr>
          <w:color w:val="000000" w:themeColor="text1"/>
          <w:szCs w:val="28"/>
        </w:rPr>
        <w:t>Mực</w:t>
      </w:r>
      <w:r w:rsidR="00473612" w:rsidRPr="00FE1311">
        <w:rPr>
          <w:color w:val="000000" w:themeColor="text1"/>
          <w:szCs w:val="28"/>
        </w:rPr>
        <w:t xml:space="preserve"> nước</w:t>
      </w:r>
      <w:r w:rsidR="00F40A69" w:rsidRPr="00FE1311">
        <w:rPr>
          <w:color w:val="000000" w:themeColor="text1"/>
          <w:szCs w:val="28"/>
        </w:rPr>
        <w:t xml:space="preserve"> đầu nguồn sông Cửu Long</w:t>
      </w:r>
      <w:r w:rsidR="004F4381" w:rsidRPr="00FE1311">
        <w:rPr>
          <w:color w:val="000000" w:themeColor="text1"/>
          <w:szCs w:val="28"/>
        </w:rPr>
        <w:t xml:space="preserve"> </w:t>
      </w:r>
      <w:r w:rsidR="007029B9" w:rsidRPr="00FE1311">
        <w:rPr>
          <w:color w:val="000000" w:themeColor="text1"/>
          <w:szCs w:val="28"/>
        </w:rPr>
        <w:t xml:space="preserve">dao động </w:t>
      </w:r>
      <w:r w:rsidR="00916482" w:rsidRPr="00FE1311">
        <w:rPr>
          <w:color w:val="000000" w:themeColor="text1"/>
          <w:szCs w:val="28"/>
        </w:rPr>
        <w:t xml:space="preserve">theo triều. </w:t>
      </w:r>
      <w:r w:rsidR="00E83F3C" w:rsidRPr="00FE1311">
        <w:rPr>
          <w:color w:val="000000" w:themeColor="text1"/>
          <w:szCs w:val="28"/>
        </w:rPr>
        <w:t>Đến ngày 23</w:t>
      </w:r>
      <w:r w:rsidR="001F0864" w:rsidRPr="00FE1311">
        <w:rPr>
          <w:color w:val="000000" w:themeColor="text1"/>
          <w:szCs w:val="28"/>
        </w:rPr>
        <w:t xml:space="preserve">/6, mực nước cao nhất ngày trên sông Tiền tại trạm Tân Châu ở mức </w:t>
      </w:r>
      <w:r w:rsidR="00FE1311" w:rsidRPr="00FE1311">
        <w:rPr>
          <w:color w:val="000000" w:themeColor="text1"/>
          <w:szCs w:val="28"/>
        </w:rPr>
        <w:t>1,15</w:t>
      </w:r>
      <w:r w:rsidR="001F0864" w:rsidRPr="00FE1311">
        <w:rPr>
          <w:color w:val="000000" w:themeColor="text1"/>
          <w:szCs w:val="28"/>
        </w:rPr>
        <w:t xml:space="preserve">m; trên sông Hậu tại trạm Châu Đốc ở mức </w:t>
      </w:r>
      <w:r w:rsidR="00FE1311" w:rsidRPr="00FE1311">
        <w:rPr>
          <w:color w:val="000000" w:themeColor="text1"/>
          <w:szCs w:val="28"/>
        </w:rPr>
        <w:t>1,35</w:t>
      </w:r>
      <w:r w:rsidR="001F0864" w:rsidRPr="00FE1311">
        <w:rPr>
          <w:color w:val="000000" w:themeColor="text1"/>
          <w:szCs w:val="28"/>
        </w:rPr>
        <w:t>m.</w:t>
      </w:r>
    </w:p>
    <w:p w14:paraId="7E257BF2" w14:textId="20068869" w:rsidR="000D6DD3" w:rsidRPr="00E83F3C" w:rsidRDefault="00940B76" w:rsidP="00274A25">
      <w:pPr>
        <w:widowControl w:val="0"/>
        <w:spacing w:after="80" w:line="278" w:lineRule="auto"/>
        <w:ind w:firstLine="709"/>
        <w:jc w:val="both"/>
        <w:rPr>
          <w:b/>
          <w:bCs/>
          <w:color w:val="000000" w:themeColor="text1"/>
          <w:szCs w:val="28"/>
          <w:lang w:val="en-GB"/>
        </w:rPr>
      </w:pPr>
      <w:r w:rsidRPr="00E83F3C">
        <w:rPr>
          <w:b/>
          <w:bCs/>
          <w:color w:val="000000" w:themeColor="text1"/>
          <w:szCs w:val="28"/>
          <w:lang w:val="en-GB"/>
        </w:rPr>
        <w:t xml:space="preserve">III. TÌNH HÌNH </w:t>
      </w:r>
      <w:r w:rsidR="000D6DD3" w:rsidRPr="00E83F3C">
        <w:rPr>
          <w:b/>
          <w:bCs/>
          <w:color w:val="000000" w:themeColor="text1"/>
          <w:szCs w:val="28"/>
          <w:lang w:val="en-GB"/>
        </w:rPr>
        <w:t xml:space="preserve">HỒ CHỨA, </w:t>
      </w:r>
      <w:r w:rsidRPr="00E83F3C">
        <w:rPr>
          <w:b/>
          <w:bCs/>
          <w:color w:val="000000" w:themeColor="text1"/>
          <w:szCs w:val="28"/>
          <w:lang w:val="en-GB"/>
        </w:rPr>
        <w:t>ĐÊ ĐIỀU</w:t>
      </w:r>
    </w:p>
    <w:p w14:paraId="663D5D1B" w14:textId="290ADB5C" w:rsidR="00F21BC7" w:rsidRPr="00192AD9" w:rsidRDefault="000D6DD3" w:rsidP="00274A25">
      <w:pPr>
        <w:widowControl w:val="0"/>
        <w:shd w:val="clear" w:color="auto" w:fill="FFFFFF" w:themeFill="background1"/>
        <w:spacing w:after="80" w:line="278" w:lineRule="auto"/>
        <w:ind w:firstLine="709"/>
        <w:jc w:val="both"/>
        <w:rPr>
          <w:b/>
          <w:color w:val="000000" w:themeColor="text1"/>
          <w:szCs w:val="28"/>
          <w:highlight w:val="yellow"/>
          <w:lang w:val="vi-VN" w:eastAsia="x-none"/>
        </w:rPr>
      </w:pPr>
      <w:r w:rsidRPr="00E83F3C">
        <w:rPr>
          <w:b/>
          <w:bCs/>
          <w:color w:val="000000" w:themeColor="text1"/>
          <w:szCs w:val="28"/>
          <w:lang w:val="vi-VN"/>
        </w:rPr>
        <w:t xml:space="preserve">1. </w:t>
      </w:r>
      <w:r w:rsidR="00F21BC7" w:rsidRPr="00E83F3C">
        <w:rPr>
          <w:b/>
          <w:color w:val="000000" w:themeColor="text1"/>
          <w:szCs w:val="28"/>
          <w:lang w:eastAsia="x-none"/>
        </w:rPr>
        <w:t>Liên hồ chứa trên lưu vực sông Hồng</w:t>
      </w:r>
      <w:r w:rsidR="00F21BC7" w:rsidRPr="00E83F3C">
        <w:rPr>
          <w:b/>
          <w:color w:val="000000" w:themeColor="text1"/>
          <w:szCs w:val="28"/>
          <w:lang w:val="vi-VN" w:eastAsia="x-none"/>
        </w:rPr>
        <w:t xml:space="preserve">: </w:t>
      </w:r>
    </w:p>
    <w:tbl>
      <w:tblPr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7"/>
        <w:gridCol w:w="496"/>
        <w:gridCol w:w="790"/>
        <w:gridCol w:w="1135"/>
        <w:gridCol w:w="1135"/>
        <w:gridCol w:w="1135"/>
        <w:gridCol w:w="1135"/>
        <w:gridCol w:w="1367"/>
      </w:tblGrid>
      <w:tr w:rsidR="00192AD9" w:rsidRPr="00192AD9" w14:paraId="4C15CDCF" w14:textId="77777777" w:rsidTr="00672C36">
        <w:trPr>
          <w:cantSplit/>
          <w:trHeight w:val="533"/>
          <w:tblHeader/>
          <w:jc w:val="center"/>
        </w:trPr>
        <w:tc>
          <w:tcPr>
            <w:tcW w:w="1013" w:type="pct"/>
            <w:vAlign w:val="center"/>
          </w:tcPr>
          <w:p w14:paraId="48A61815" w14:textId="77777777" w:rsidR="000D6DD3" w:rsidRPr="00E83F3C" w:rsidRDefault="000D6DD3" w:rsidP="00C609A9">
            <w:pPr>
              <w:widowControl w:val="0"/>
              <w:spacing w:line="286" w:lineRule="auto"/>
              <w:jc w:val="center"/>
              <w:rPr>
                <w:b/>
                <w:noProof/>
                <w:color w:val="000000" w:themeColor="text1"/>
                <w:szCs w:val="28"/>
                <w:lang w:val="vi-VN"/>
              </w:rPr>
            </w:pPr>
            <w:r w:rsidRPr="00E83F3C">
              <w:rPr>
                <w:b/>
                <w:noProof/>
                <w:color w:val="000000" w:themeColor="text1"/>
                <w:szCs w:val="28"/>
                <w:lang w:val="vi-VN"/>
              </w:rPr>
              <w:t>Tên hồ</w:t>
            </w:r>
          </w:p>
        </w:tc>
        <w:tc>
          <w:tcPr>
            <w:tcW w:w="713" w:type="pct"/>
            <w:gridSpan w:val="2"/>
            <w:vAlign w:val="center"/>
          </w:tcPr>
          <w:p w14:paraId="26F6C21C" w14:textId="77777777" w:rsidR="000D6DD3" w:rsidRPr="00E83F3C" w:rsidRDefault="000D6DD3" w:rsidP="00C609A9">
            <w:pPr>
              <w:widowControl w:val="0"/>
              <w:spacing w:line="286" w:lineRule="auto"/>
              <w:jc w:val="center"/>
              <w:rPr>
                <w:b/>
                <w:noProof/>
                <w:color w:val="000000" w:themeColor="text1"/>
                <w:szCs w:val="28"/>
                <w:lang w:val="vi-VN"/>
              </w:rPr>
            </w:pPr>
            <w:r w:rsidRPr="00E83F3C">
              <w:rPr>
                <w:b/>
                <w:noProof/>
                <w:color w:val="000000" w:themeColor="text1"/>
                <w:szCs w:val="28"/>
                <w:lang w:val="vi-VN"/>
              </w:rPr>
              <w:t>Thời gian</w:t>
            </w:r>
          </w:p>
        </w:tc>
        <w:tc>
          <w:tcPr>
            <w:tcW w:w="629" w:type="pct"/>
            <w:vAlign w:val="center"/>
          </w:tcPr>
          <w:p w14:paraId="638175E6" w14:textId="77777777" w:rsidR="000D6DD3" w:rsidRPr="00E83F3C" w:rsidRDefault="000D6DD3" w:rsidP="00C609A9">
            <w:pPr>
              <w:widowControl w:val="0"/>
              <w:spacing w:line="286" w:lineRule="auto"/>
              <w:ind w:firstLine="3"/>
              <w:jc w:val="center"/>
              <w:rPr>
                <w:b/>
                <w:noProof/>
                <w:color w:val="000000" w:themeColor="text1"/>
                <w:szCs w:val="28"/>
                <w:lang w:val="vi-VN"/>
              </w:rPr>
            </w:pPr>
            <w:r w:rsidRPr="00E83F3C">
              <w:rPr>
                <w:b/>
                <w:noProof/>
                <w:color w:val="000000" w:themeColor="text1"/>
                <w:szCs w:val="28"/>
                <w:lang w:val="vi-VN"/>
              </w:rPr>
              <w:t>H</w:t>
            </w:r>
            <w:r w:rsidRPr="00E83F3C">
              <w:rPr>
                <w:b/>
                <w:noProof/>
                <w:color w:val="000000" w:themeColor="text1"/>
                <w:szCs w:val="28"/>
                <w:vertAlign w:val="subscript"/>
                <w:lang w:val="vi-VN"/>
              </w:rPr>
              <w:t xml:space="preserve">tl </w:t>
            </w:r>
            <w:r w:rsidRPr="00E83F3C">
              <w:rPr>
                <w:noProof/>
                <w:color w:val="000000" w:themeColor="text1"/>
                <w:szCs w:val="28"/>
                <w:lang w:val="vi-VN"/>
              </w:rPr>
              <w:t>(m)</w:t>
            </w:r>
          </w:p>
        </w:tc>
        <w:tc>
          <w:tcPr>
            <w:tcW w:w="629" w:type="pct"/>
            <w:vAlign w:val="center"/>
          </w:tcPr>
          <w:p w14:paraId="7894EE90" w14:textId="77777777" w:rsidR="000D6DD3" w:rsidRPr="00E83F3C" w:rsidRDefault="000D6DD3" w:rsidP="00C609A9">
            <w:pPr>
              <w:widowControl w:val="0"/>
              <w:spacing w:line="286" w:lineRule="auto"/>
              <w:jc w:val="center"/>
              <w:rPr>
                <w:b/>
                <w:noProof/>
                <w:color w:val="000000" w:themeColor="text1"/>
                <w:szCs w:val="28"/>
                <w:lang w:val="vi-VN"/>
              </w:rPr>
            </w:pPr>
            <w:r w:rsidRPr="00E83F3C">
              <w:rPr>
                <w:b/>
                <w:noProof/>
                <w:color w:val="000000" w:themeColor="text1"/>
                <w:szCs w:val="28"/>
                <w:lang w:val="vi-VN"/>
              </w:rPr>
              <w:t>H</w:t>
            </w:r>
            <w:r w:rsidRPr="00E83F3C">
              <w:rPr>
                <w:b/>
                <w:noProof/>
                <w:color w:val="000000" w:themeColor="text1"/>
                <w:szCs w:val="28"/>
                <w:vertAlign w:val="subscript"/>
                <w:lang w:val="vi-VN"/>
              </w:rPr>
              <w:t>hl</w:t>
            </w:r>
            <w:r w:rsidRPr="00E83F3C">
              <w:rPr>
                <w:b/>
                <w:noProof/>
                <w:color w:val="000000" w:themeColor="text1"/>
                <w:szCs w:val="28"/>
                <w:lang w:val="vi-VN"/>
              </w:rPr>
              <w:t xml:space="preserve"> </w:t>
            </w:r>
            <w:r w:rsidRPr="00E83F3C">
              <w:rPr>
                <w:noProof/>
                <w:color w:val="000000" w:themeColor="text1"/>
                <w:szCs w:val="28"/>
                <w:lang w:val="vi-VN"/>
              </w:rPr>
              <w:t>(m)</w:t>
            </w:r>
          </w:p>
        </w:tc>
        <w:tc>
          <w:tcPr>
            <w:tcW w:w="629" w:type="pct"/>
            <w:vAlign w:val="center"/>
          </w:tcPr>
          <w:p w14:paraId="04910DBE" w14:textId="77777777" w:rsidR="000D6DD3" w:rsidRPr="00E83F3C" w:rsidRDefault="000D6DD3" w:rsidP="00C609A9">
            <w:pPr>
              <w:widowControl w:val="0"/>
              <w:spacing w:line="286" w:lineRule="auto"/>
              <w:jc w:val="center"/>
              <w:rPr>
                <w:b/>
                <w:noProof/>
                <w:color w:val="000000" w:themeColor="text1"/>
                <w:szCs w:val="28"/>
                <w:lang w:val="vi-VN"/>
              </w:rPr>
            </w:pPr>
            <w:r w:rsidRPr="00E83F3C">
              <w:rPr>
                <w:b/>
                <w:noProof/>
                <w:color w:val="000000" w:themeColor="text1"/>
                <w:szCs w:val="28"/>
                <w:lang w:val="vi-VN"/>
              </w:rPr>
              <w:t>Q</w:t>
            </w:r>
            <w:r w:rsidRPr="00E83F3C">
              <w:rPr>
                <w:b/>
                <w:noProof/>
                <w:color w:val="000000" w:themeColor="text1"/>
                <w:szCs w:val="28"/>
                <w:vertAlign w:val="subscript"/>
                <w:lang w:val="vi-VN"/>
              </w:rPr>
              <w:t xml:space="preserve">vào </w:t>
            </w:r>
            <w:r w:rsidRPr="00E83F3C">
              <w:rPr>
                <w:noProof/>
                <w:color w:val="000000" w:themeColor="text1"/>
                <w:szCs w:val="28"/>
                <w:lang w:val="vi-VN"/>
              </w:rPr>
              <w:t>(m</w:t>
            </w:r>
            <w:r w:rsidRPr="00E83F3C">
              <w:rPr>
                <w:noProof/>
                <w:color w:val="000000" w:themeColor="text1"/>
                <w:szCs w:val="28"/>
                <w:vertAlign w:val="superscript"/>
                <w:lang w:val="vi-VN"/>
              </w:rPr>
              <w:t>3</w:t>
            </w:r>
            <w:r w:rsidRPr="00E83F3C">
              <w:rPr>
                <w:noProof/>
                <w:color w:val="000000" w:themeColor="text1"/>
                <w:szCs w:val="28"/>
                <w:lang w:val="vi-VN"/>
              </w:rPr>
              <w:t>/s)</w:t>
            </w:r>
          </w:p>
        </w:tc>
        <w:tc>
          <w:tcPr>
            <w:tcW w:w="629" w:type="pct"/>
            <w:vAlign w:val="center"/>
          </w:tcPr>
          <w:p w14:paraId="4BC8D637" w14:textId="77777777" w:rsidR="000D6DD3" w:rsidRPr="00E83F3C" w:rsidRDefault="000D6DD3" w:rsidP="00C609A9">
            <w:pPr>
              <w:widowControl w:val="0"/>
              <w:spacing w:line="286" w:lineRule="auto"/>
              <w:jc w:val="center"/>
              <w:rPr>
                <w:b/>
                <w:noProof/>
                <w:color w:val="000000" w:themeColor="text1"/>
                <w:szCs w:val="28"/>
                <w:lang w:val="vi-VN"/>
              </w:rPr>
            </w:pPr>
            <w:r w:rsidRPr="00E83F3C">
              <w:rPr>
                <w:b/>
                <w:noProof/>
                <w:color w:val="000000" w:themeColor="text1"/>
                <w:szCs w:val="28"/>
                <w:lang w:val="vi-VN"/>
              </w:rPr>
              <w:t>Q</w:t>
            </w:r>
            <w:r w:rsidRPr="00E83F3C">
              <w:rPr>
                <w:b/>
                <w:noProof/>
                <w:color w:val="000000" w:themeColor="text1"/>
                <w:szCs w:val="28"/>
                <w:vertAlign w:val="subscript"/>
                <w:lang w:val="vi-VN"/>
              </w:rPr>
              <w:t>ra</w:t>
            </w:r>
            <w:r w:rsidRPr="00E83F3C">
              <w:rPr>
                <w:b/>
                <w:noProof/>
                <w:color w:val="000000" w:themeColor="text1"/>
                <w:szCs w:val="28"/>
                <w:lang w:val="vi-VN"/>
              </w:rPr>
              <w:t xml:space="preserve"> </w:t>
            </w:r>
            <w:r w:rsidRPr="00E83F3C">
              <w:rPr>
                <w:noProof/>
                <w:color w:val="000000" w:themeColor="text1"/>
                <w:szCs w:val="28"/>
                <w:lang w:val="vi-VN"/>
              </w:rPr>
              <w:t>(m</w:t>
            </w:r>
            <w:r w:rsidRPr="00E83F3C">
              <w:rPr>
                <w:noProof/>
                <w:color w:val="000000" w:themeColor="text1"/>
                <w:szCs w:val="28"/>
                <w:vertAlign w:val="superscript"/>
                <w:lang w:val="vi-VN"/>
              </w:rPr>
              <w:t>3</w:t>
            </w:r>
            <w:r w:rsidRPr="00E83F3C">
              <w:rPr>
                <w:noProof/>
                <w:color w:val="000000" w:themeColor="text1"/>
                <w:szCs w:val="28"/>
                <w:lang w:val="vi-VN"/>
              </w:rPr>
              <w:t>/s)</w:t>
            </w:r>
          </w:p>
        </w:tc>
        <w:tc>
          <w:tcPr>
            <w:tcW w:w="758" w:type="pct"/>
            <w:vAlign w:val="center"/>
          </w:tcPr>
          <w:p w14:paraId="72CECB8D" w14:textId="77777777" w:rsidR="000D6DD3" w:rsidRPr="00E83F3C" w:rsidRDefault="000D6DD3" w:rsidP="00C609A9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83F3C">
              <w:rPr>
                <w:b/>
                <w:noProof/>
                <w:color w:val="000000" w:themeColor="text1"/>
                <w:szCs w:val="28"/>
                <w:lang w:val="vi-VN"/>
              </w:rPr>
              <w:t>H</w:t>
            </w:r>
            <w:r w:rsidRPr="00E83F3C">
              <w:rPr>
                <w:b/>
                <w:noProof/>
                <w:color w:val="000000" w:themeColor="text1"/>
                <w:szCs w:val="28"/>
                <w:vertAlign w:val="subscript"/>
              </w:rPr>
              <w:t>CP</w:t>
            </w:r>
            <w:r w:rsidRPr="00E83F3C">
              <w:rPr>
                <w:noProof/>
                <w:color w:val="000000" w:themeColor="text1"/>
                <w:szCs w:val="28"/>
                <w:lang w:val="vi-VN"/>
              </w:rPr>
              <w:t>(m)</w:t>
            </w:r>
          </w:p>
          <w:p w14:paraId="0263DCAF" w14:textId="77777777" w:rsidR="000D6DD3" w:rsidRPr="00E83F3C" w:rsidRDefault="000D6DD3" w:rsidP="00C609A9">
            <w:pPr>
              <w:widowControl w:val="0"/>
              <w:spacing w:line="286" w:lineRule="auto"/>
              <w:ind w:left="-57" w:right="-57"/>
              <w:jc w:val="center"/>
              <w:rPr>
                <w:b/>
                <w:noProof/>
                <w:color w:val="000000" w:themeColor="text1"/>
                <w:szCs w:val="28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(từ 15/6 ÷ 19/7)</w:t>
            </w:r>
          </w:p>
        </w:tc>
      </w:tr>
      <w:tr w:rsidR="00E83F3C" w:rsidRPr="00192AD9" w14:paraId="5465C727" w14:textId="77777777" w:rsidTr="00672C36">
        <w:trPr>
          <w:cantSplit/>
          <w:trHeight w:val="253"/>
          <w:jc w:val="center"/>
        </w:trPr>
        <w:tc>
          <w:tcPr>
            <w:tcW w:w="1013" w:type="pct"/>
            <w:vMerge w:val="restart"/>
            <w:vAlign w:val="center"/>
          </w:tcPr>
          <w:p w14:paraId="7B856CCB" w14:textId="77777777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Sơn La</w:t>
            </w:r>
          </w:p>
        </w:tc>
        <w:tc>
          <w:tcPr>
            <w:tcW w:w="275" w:type="pct"/>
            <w:vMerge w:val="restart"/>
            <w:vAlign w:val="center"/>
          </w:tcPr>
          <w:p w14:paraId="48AB9C7C" w14:textId="0F4A1E9E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7h</w:t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7A9F1AE2" w14:textId="2507732A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19/6</w:t>
            </w:r>
          </w:p>
        </w:tc>
        <w:tc>
          <w:tcPr>
            <w:tcW w:w="629" w:type="pct"/>
            <w:shd w:val="clear" w:color="auto" w:fill="FFFFFF"/>
          </w:tcPr>
          <w:p w14:paraId="44D74823" w14:textId="290E7B91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  <w:lang w:val="vi-VN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195,62</w:t>
            </w:r>
          </w:p>
        </w:tc>
        <w:tc>
          <w:tcPr>
            <w:tcW w:w="629" w:type="pct"/>
            <w:shd w:val="clear" w:color="auto" w:fill="FFFFFF"/>
          </w:tcPr>
          <w:p w14:paraId="11F74042" w14:textId="46DC5E68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  <w:lang w:val="vi-VN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111,60</w:t>
            </w:r>
          </w:p>
        </w:tc>
        <w:tc>
          <w:tcPr>
            <w:tcW w:w="629" w:type="pct"/>
          </w:tcPr>
          <w:p w14:paraId="5568D9C6" w14:textId="2375C567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  <w:lang w:val="vi-VN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560</w:t>
            </w:r>
          </w:p>
        </w:tc>
        <w:tc>
          <w:tcPr>
            <w:tcW w:w="629" w:type="pct"/>
          </w:tcPr>
          <w:p w14:paraId="32776ACE" w14:textId="6719E153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  <w:lang w:val="vi-VN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0</w:t>
            </w:r>
          </w:p>
        </w:tc>
        <w:tc>
          <w:tcPr>
            <w:tcW w:w="758" w:type="pct"/>
            <w:vMerge w:val="restart"/>
            <w:vAlign w:val="center"/>
          </w:tcPr>
          <w:p w14:paraId="2A492D90" w14:textId="77777777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200</w:t>
            </w:r>
          </w:p>
        </w:tc>
      </w:tr>
      <w:tr w:rsidR="00192AD9" w:rsidRPr="00192AD9" w14:paraId="7556CE45" w14:textId="77777777" w:rsidTr="00672C36">
        <w:trPr>
          <w:cantSplit/>
          <w:trHeight w:val="253"/>
          <w:jc w:val="center"/>
        </w:trPr>
        <w:tc>
          <w:tcPr>
            <w:tcW w:w="1013" w:type="pct"/>
            <w:vMerge/>
            <w:vAlign w:val="center"/>
          </w:tcPr>
          <w:p w14:paraId="5F95F4D7" w14:textId="77777777" w:rsidR="004862C6" w:rsidRPr="00E83F3C" w:rsidRDefault="004862C6" w:rsidP="00C609A9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275" w:type="pct"/>
            <w:vMerge/>
            <w:vAlign w:val="center"/>
          </w:tcPr>
          <w:p w14:paraId="16DEB57F" w14:textId="293CF8E3" w:rsidR="004862C6" w:rsidRPr="00E83F3C" w:rsidRDefault="004862C6" w:rsidP="00C609A9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438" w:type="pct"/>
            <w:shd w:val="clear" w:color="auto" w:fill="FFFFFF"/>
            <w:vAlign w:val="center"/>
          </w:tcPr>
          <w:p w14:paraId="78E5975C" w14:textId="11608259" w:rsidR="004862C6" w:rsidRPr="00E83F3C" w:rsidRDefault="00E83F3C" w:rsidP="00C609A9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20</w:t>
            </w:r>
            <w:r w:rsidR="00E4370C" w:rsidRPr="00E83F3C">
              <w:rPr>
                <w:noProof/>
                <w:color w:val="000000" w:themeColor="text1"/>
                <w:szCs w:val="28"/>
              </w:rPr>
              <w:t>/6</w:t>
            </w:r>
          </w:p>
        </w:tc>
        <w:tc>
          <w:tcPr>
            <w:tcW w:w="629" w:type="pct"/>
            <w:shd w:val="clear" w:color="auto" w:fill="FFFFFF"/>
          </w:tcPr>
          <w:p w14:paraId="1AEC968A" w14:textId="1410CFE7" w:rsidR="004862C6" w:rsidRPr="00E83F3C" w:rsidRDefault="00E70731" w:rsidP="00C609A9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>
              <w:rPr>
                <w:noProof/>
                <w:color w:val="000000" w:themeColor="text1"/>
                <w:szCs w:val="28"/>
              </w:rPr>
              <w:t>195,97</w:t>
            </w:r>
          </w:p>
        </w:tc>
        <w:tc>
          <w:tcPr>
            <w:tcW w:w="629" w:type="pct"/>
            <w:shd w:val="clear" w:color="auto" w:fill="FFFFFF"/>
          </w:tcPr>
          <w:p w14:paraId="0157F830" w14:textId="32F28B2B" w:rsidR="004862C6" w:rsidRPr="00E83F3C" w:rsidRDefault="00E70731" w:rsidP="00C609A9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>
              <w:rPr>
                <w:noProof/>
                <w:color w:val="000000" w:themeColor="text1"/>
                <w:szCs w:val="28"/>
              </w:rPr>
              <w:t>110,95</w:t>
            </w:r>
          </w:p>
        </w:tc>
        <w:tc>
          <w:tcPr>
            <w:tcW w:w="629" w:type="pct"/>
          </w:tcPr>
          <w:p w14:paraId="26D90AED" w14:textId="6FF8F64E" w:rsidR="004862C6" w:rsidRPr="00E83F3C" w:rsidRDefault="00E70731" w:rsidP="00C609A9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>
              <w:rPr>
                <w:noProof/>
                <w:color w:val="000000" w:themeColor="text1"/>
                <w:szCs w:val="28"/>
              </w:rPr>
              <w:t>1.667</w:t>
            </w:r>
          </w:p>
        </w:tc>
        <w:tc>
          <w:tcPr>
            <w:tcW w:w="629" w:type="pct"/>
          </w:tcPr>
          <w:p w14:paraId="6F84F67F" w14:textId="7FDA729B" w:rsidR="004862C6" w:rsidRPr="00E83F3C" w:rsidRDefault="00E70731" w:rsidP="00C609A9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>
              <w:rPr>
                <w:noProof/>
                <w:color w:val="000000" w:themeColor="text1"/>
                <w:szCs w:val="28"/>
              </w:rPr>
              <w:t>0</w:t>
            </w:r>
          </w:p>
        </w:tc>
        <w:tc>
          <w:tcPr>
            <w:tcW w:w="758" w:type="pct"/>
            <w:vMerge/>
            <w:vAlign w:val="center"/>
          </w:tcPr>
          <w:p w14:paraId="5AF147A8" w14:textId="77777777" w:rsidR="004862C6" w:rsidRPr="00E83F3C" w:rsidRDefault="004862C6" w:rsidP="00C609A9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</w:p>
        </w:tc>
      </w:tr>
      <w:tr w:rsidR="00E83F3C" w:rsidRPr="00192AD9" w14:paraId="6423A37A" w14:textId="77777777" w:rsidTr="00672C36">
        <w:trPr>
          <w:cantSplit/>
          <w:trHeight w:val="340"/>
          <w:jc w:val="center"/>
        </w:trPr>
        <w:tc>
          <w:tcPr>
            <w:tcW w:w="1013" w:type="pct"/>
            <w:vMerge w:val="restart"/>
            <w:vAlign w:val="center"/>
          </w:tcPr>
          <w:p w14:paraId="1E342FE5" w14:textId="77777777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Hòa Bình</w:t>
            </w:r>
          </w:p>
        </w:tc>
        <w:tc>
          <w:tcPr>
            <w:tcW w:w="275" w:type="pct"/>
            <w:vMerge w:val="restart"/>
            <w:vAlign w:val="center"/>
          </w:tcPr>
          <w:p w14:paraId="531E1D5C" w14:textId="77777777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7h</w:t>
            </w:r>
          </w:p>
        </w:tc>
        <w:tc>
          <w:tcPr>
            <w:tcW w:w="438" w:type="pct"/>
            <w:vAlign w:val="center"/>
          </w:tcPr>
          <w:p w14:paraId="455942F7" w14:textId="7DDBF78D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19/6</w:t>
            </w:r>
          </w:p>
        </w:tc>
        <w:tc>
          <w:tcPr>
            <w:tcW w:w="629" w:type="pct"/>
          </w:tcPr>
          <w:p w14:paraId="0C6AD0D4" w14:textId="6170E5C4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  <w:lang w:val="vi-VN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98,96</w:t>
            </w:r>
          </w:p>
        </w:tc>
        <w:tc>
          <w:tcPr>
            <w:tcW w:w="629" w:type="pct"/>
          </w:tcPr>
          <w:p w14:paraId="78DA1959" w14:textId="76199C70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  <w:lang w:val="vi-VN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7,64</w:t>
            </w:r>
          </w:p>
        </w:tc>
        <w:tc>
          <w:tcPr>
            <w:tcW w:w="629" w:type="pct"/>
          </w:tcPr>
          <w:p w14:paraId="620B5E58" w14:textId="654EB3B7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  <w:lang w:val="vi-VN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384</w:t>
            </w:r>
          </w:p>
        </w:tc>
        <w:tc>
          <w:tcPr>
            <w:tcW w:w="629" w:type="pct"/>
          </w:tcPr>
          <w:p w14:paraId="692F4F47" w14:textId="2574AFF0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  <w:lang w:val="vi-VN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384</w:t>
            </w:r>
          </w:p>
        </w:tc>
        <w:tc>
          <w:tcPr>
            <w:tcW w:w="758" w:type="pct"/>
            <w:vMerge w:val="restart"/>
            <w:vAlign w:val="center"/>
          </w:tcPr>
          <w:p w14:paraId="5701338E" w14:textId="77777777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105</w:t>
            </w:r>
          </w:p>
        </w:tc>
      </w:tr>
      <w:tr w:rsidR="00E83F3C" w:rsidRPr="00192AD9" w14:paraId="3C61DBCB" w14:textId="77777777" w:rsidTr="00672C36">
        <w:trPr>
          <w:cantSplit/>
          <w:trHeight w:val="340"/>
          <w:jc w:val="center"/>
        </w:trPr>
        <w:tc>
          <w:tcPr>
            <w:tcW w:w="1013" w:type="pct"/>
            <w:vMerge/>
            <w:vAlign w:val="center"/>
          </w:tcPr>
          <w:p w14:paraId="464377CE" w14:textId="77777777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275" w:type="pct"/>
            <w:vMerge/>
            <w:vAlign w:val="center"/>
          </w:tcPr>
          <w:p w14:paraId="2557F6AD" w14:textId="77777777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3A9F0059" w14:textId="0961BD5D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20/6</w:t>
            </w:r>
          </w:p>
        </w:tc>
        <w:tc>
          <w:tcPr>
            <w:tcW w:w="629" w:type="pct"/>
          </w:tcPr>
          <w:p w14:paraId="00DD2456" w14:textId="48A8CECB" w:rsidR="00E83F3C" w:rsidRPr="00E83F3C" w:rsidRDefault="00E70731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>
              <w:rPr>
                <w:noProof/>
                <w:color w:val="000000" w:themeColor="text1"/>
                <w:szCs w:val="28"/>
              </w:rPr>
              <w:t>99,32</w:t>
            </w:r>
          </w:p>
        </w:tc>
        <w:tc>
          <w:tcPr>
            <w:tcW w:w="629" w:type="pct"/>
          </w:tcPr>
          <w:p w14:paraId="3EC7AE17" w14:textId="75DE39B1" w:rsidR="00E83F3C" w:rsidRPr="00E83F3C" w:rsidRDefault="00E70731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>
              <w:rPr>
                <w:noProof/>
                <w:color w:val="000000" w:themeColor="text1"/>
                <w:szCs w:val="28"/>
              </w:rPr>
              <w:t>7,32</w:t>
            </w:r>
          </w:p>
        </w:tc>
        <w:tc>
          <w:tcPr>
            <w:tcW w:w="629" w:type="pct"/>
          </w:tcPr>
          <w:p w14:paraId="0D6E80B3" w14:textId="355FA47D" w:rsidR="00E83F3C" w:rsidRPr="00E83F3C" w:rsidRDefault="00E70731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>
              <w:rPr>
                <w:noProof/>
                <w:color w:val="000000" w:themeColor="text1"/>
                <w:szCs w:val="28"/>
              </w:rPr>
              <w:t>1.234</w:t>
            </w:r>
          </w:p>
        </w:tc>
        <w:tc>
          <w:tcPr>
            <w:tcW w:w="629" w:type="pct"/>
          </w:tcPr>
          <w:p w14:paraId="634C17E2" w14:textId="7B4DA16E" w:rsidR="00E83F3C" w:rsidRPr="00E83F3C" w:rsidRDefault="00E70731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>
              <w:rPr>
                <w:noProof/>
                <w:color w:val="000000" w:themeColor="text1"/>
                <w:szCs w:val="28"/>
              </w:rPr>
              <w:t>264</w:t>
            </w:r>
          </w:p>
        </w:tc>
        <w:tc>
          <w:tcPr>
            <w:tcW w:w="758" w:type="pct"/>
            <w:vMerge/>
            <w:vAlign w:val="center"/>
          </w:tcPr>
          <w:p w14:paraId="793D3687" w14:textId="77777777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</w:p>
        </w:tc>
      </w:tr>
      <w:tr w:rsidR="00E83F3C" w:rsidRPr="00192AD9" w14:paraId="21128B33" w14:textId="77777777" w:rsidTr="00672C36">
        <w:trPr>
          <w:cantSplit/>
          <w:trHeight w:val="340"/>
          <w:jc w:val="center"/>
        </w:trPr>
        <w:tc>
          <w:tcPr>
            <w:tcW w:w="1013" w:type="pct"/>
            <w:vMerge w:val="restart"/>
            <w:vAlign w:val="center"/>
          </w:tcPr>
          <w:p w14:paraId="1139D33D" w14:textId="77777777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Tuyên Quang</w:t>
            </w:r>
          </w:p>
        </w:tc>
        <w:tc>
          <w:tcPr>
            <w:tcW w:w="275" w:type="pct"/>
            <w:vMerge w:val="restart"/>
            <w:vAlign w:val="center"/>
          </w:tcPr>
          <w:p w14:paraId="7269927D" w14:textId="77777777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7h</w:t>
            </w:r>
          </w:p>
        </w:tc>
        <w:tc>
          <w:tcPr>
            <w:tcW w:w="438" w:type="pct"/>
            <w:vAlign w:val="center"/>
          </w:tcPr>
          <w:p w14:paraId="5725C29D" w14:textId="444E7064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19/6</w:t>
            </w:r>
          </w:p>
        </w:tc>
        <w:tc>
          <w:tcPr>
            <w:tcW w:w="629" w:type="pct"/>
          </w:tcPr>
          <w:p w14:paraId="5EA7EEF4" w14:textId="7D96C10A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  <w:lang w:val="vi-VN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97,73</w:t>
            </w:r>
          </w:p>
        </w:tc>
        <w:tc>
          <w:tcPr>
            <w:tcW w:w="629" w:type="pct"/>
          </w:tcPr>
          <w:p w14:paraId="6B86F263" w14:textId="7E4DA23D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  <w:lang w:val="vi-VN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46,90</w:t>
            </w:r>
          </w:p>
        </w:tc>
        <w:tc>
          <w:tcPr>
            <w:tcW w:w="629" w:type="pct"/>
          </w:tcPr>
          <w:p w14:paraId="330DA173" w14:textId="16B29499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  <w:lang w:val="vi-VN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501</w:t>
            </w:r>
          </w:p>
        </w:tc>
        <w:tc>
          <w:tcPr>
            <w:tcW w:w="629" w:type="pct"/>
          </w:tcPr>
          <w:p w14:paraId="2CF77865" w14:textId="5999BD01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  <w:lang w:val="vi-VN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0</w:t>
            </w:r>
          </w:p>
        </w:tc>
        <w:tc>
          <w:tcPr>
            <w:tcW w:w="758" w:type="pct"/>
            <w:vMerge w:val="restart"/>
            <w:vAlign w:val="center"/>
          </w:tcPr>
          <w:p w14:paraId="2CD27656" w14:textId="77777777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105,2</w:t>
            </w:r>
          </w:p>
        </w:tc>
      </w:tr>
      <w:tr w:rsidR="00E83F3C" w:rsidRPr="00192AD9" w14:paraId="43309B09" w14:textId="77777777" w:rsidTr="00672C36">
        <w:trPr>
          <w:cantSplit/>
          <w:trHeight w:val="340"/>
          <w:jc w:val="center"/>
        </w:trPr>
        <w:tc>
          <w:tcPr>
            <w:tcW w:w="1013" w:type="pct"/>
            <w:vMerge/>
            <w:vAlign w:val="center"/>
          </w:tcPr>
          <w:p w14:paraId="5F72E1B7" w14:textId="77777777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275" w:type="pct"/>
            <w:vMerge/>
            <w:vAlign w:val="center"/>
          </w:tcPr>
          <w:p w14:paraId="554A208A" w14:textId="77777777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17CF4007" w14:textId="32DD72E7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20/6</w:t>
            </w:r>
          </w:p>
        </w:tc>
        <w:tc>
          <w:tcPr>
            <w:tcW w:w="629" w:type="pct"/>
          </w:tcPr>
          <w:p w14:paraId="04D8039F" w14:textId="6B663905" w:rsidR="00E83F3C" w:rsidRPr="00E83F3C" w:rsidRDefault="00E70731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>
              <w:rPr>
                <w:noProof/>
                <w:color w:val="000000" w:themeColor="text1"/>
                <w:szCs w:val="28"/>
              </w:rPr>
              <w:t>98,57</w:t>
            </w:r>
          </w:p>
        </w:tc>
        <w:tc>
          <w:tcPr>
            <w:tcW w:w="629" w:type="pct"/>
          </w:tcPr>
          <w:p w14:paraId="6E0F8B47" w14:textId="63E8B056" w:rsidR="00E83F3C" w:rsidRPr="00E83F3C" w:rsidRDefault="00E70731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>
              <w:rPr>
                <w:noProof/>
                <w:color w:val="000000" w:themeColor="text1"/>
                <w:szCs w:val="28"/>
              </w:rPr>
              <w:t>47,12</w:t>
            </w:r>
          </w:p>
        </w:tc>
        <w:tc>
          <w:tcPr>
            <w:tcW w:w="629" w:type="pct"/>
          </w:tcPr>
          <w:p w14:paraId="655F1C8D" w14:textId="2E04528E" w:rsidR="00E83F3C" w:rsidRPr="00E83F3C" w:rsidRDefault="00E70731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>
              <w:rPr>
                <w:noProof/>
                <w:color w:val="000000" w:themeColor="text1"/>
                <w:szCs w:val="28"/>
              </w:rPr>
              <w:t>439</w:t>
            </w:r>
          </w:p>
        </w:tc>
        <w:tc>
          <w:tcPr>
            <w:tcW w:w="629" w:type="pct"/>
          </w:tcPr>
          <w:p w14:paraId="0CD72D82" w14:textId="3CF211A3" w:rsidR="00E83F3C" w:rsidRPr="00E83F3C" w:rsidRDefault="00E70731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>
              <w:rPr>
                <w:noProof/>
                <w:color w:val="000000" w:themeColor="text1"/>
                <w:szCs w:val="28"/>
              </w:rPr>
              <w:t>0</w:t>
            </w:r>
          </w:p>
        </w:tc>
        <w:tc>
          <w:tcPr>
            <w:tcW w:w="758" w:type="pct"/>
            <w:vMerge/>
            <w:vAlign w:val="center"/>
          </w:tcPr>
          <w:p w14:paraId="35F9975D" w14:textId="77777777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</w:p>
        </w:tc>
      </w:tr>
      <w:tr w:rsidR="00E83F3C" w:rsidRPr="00192AD9" w14:paraId="1B9779F3" w14:textId="77777777" w:rsidTr="00672C36">
        <w:trPr>
          <w:cantSplit/>
          <w:trHeight w:val="340"/>
          <w:jc w:val="center"/>
        </w:trPr>
        <w:tc>
          <w:tcPr>
            <w:tcW w:w="1013" w:type="pct"/>
            <w:vMerge w:val="restart"/>
            <w:vAlign w:val="center"/>
          </w:tcPr>
          <w:p w14:paraId="3AB8705A" w14:textId="77777777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Thác Bà</w:t>
            </w:r>
          </w:p>
        </w:tc>
        <w:tc>
          <w:tcPr>
            <w:tcW w:w="275" w:type="pct"/>
            <w:vMerge w:val="restart"/>
            <w:vAlign w:val="center"/>
          </w:tcPr>
          <w:p w14:paraId="50BAFC7E" w14:textId="77777777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83F3C">
              <w:rPr>
                <w:noProof/>
                <w:color w:val="000000" w:themeColor="text1"/>
                <w:szCs w:val="28"/>
              </w:rPr>
              <w:t>7h</w:t>
            </w:r>
          </w:p>
        </w:tc>
        <w:tc>
          <w:tcPr>
            <w:tcW w:w="438" w:type="pct"/>
            <w:vAlign w:val="center"/>
          </w:tcPr>
          <w:p w14:paraId="307558C6" w14:textId="7981D943" w:rsidR="00E83F3C" w:rsidRPr="00E70731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70731">
              <w:rPr>
                <w:noProof/>
                <w:color w:val="000000" w:themeColor="text1"/>
                <w:szCs w:val="28"/>
              </w:rPr>
              <w:t>19/6</w:t>
            </w:r>
          </w:p>
        </w:tc>
        <w:tc>
          <w:tcPr>
            <w:tcW w:w="629" w:type="pct"/>
          </w:tcPr>
          <w:p w14:paraId="20DB6618" w14:textId="31FA2DB0" w:rsidR="00E83F3C" w:rsidRPr="00E70731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  <w:lang w:val="vi-VN"/>
              </w:rPr>
            </w:pPr>
            <w:r w:rsidRPr="00E70731">
              <w:rPr>
                <w:noProof/>
                <w:color w:val="000000" w:themeColor="text1"/>
                <w:szCs w:val="28"/>
              </w:rPr>
              <w:t>48,95</w:t>
            </w:r>
          </w:p>
        </w:tc>
        <w:tc>
          <w:tcPr>
            <w:tcW w:w="629" w:type="pct"/>
          </w:tcPr>
          <w:p w14:paraId="1BE8691C" w14:textId="4DE89514" w:rsidR="00E83F3C" w:rsidRPr="00E70731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  <w:lang w:val="vi-VN"/>
              </w:rPr>
            </w:pPr>
            <w:r w:rsidRPr="00E70731">
              <w:rPr>
                <w:noProof/>
                <w:color w:val="000000" w:themeColor="text1"/>
                <w:szCs w:val="28"/>
              </w:rPr>
              <w:t>23,69</w:t>
            </w:r>
          </w:p>
        </w:tc>
        <w:tc>
          <w:tcPr>
            <w:tcW w:w="629" w:type="pct"/>
          </w:tcPr>
          <w:p w14:paraId="3E15081A" w14:textId="560E5655" w:rsidR="00E83F3C" w:rsidRPr="00E70731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  <w:lang w:val="vi-VN"/>
              </w:rPr>
            </w:pPr>
            <w:r w:rsidRPr="00E70731">
              <w:rPr>
                <w:noProof/>
                <w:color w:val="000000" w:themeColor="text1"/>
                <w:szCs w:val="28"/>
              </w:rPr>
              <w:t>70</w:t>
            </w:r>
          </w:p>
        </w:tc>
        <w:tc>
          <w:tcPr>
            <w:tcW w:w="629" w:type="pct"/>
          </w:tcPr>
          <w:p w14:paraId="47E49860" w14:textId="14657B41" w:rsidR="00E83F3C" w:rsidRPr="00E70731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  <w:lang w:val="vi-VN"/>
              </w:rPr>
            </w:pPr>
            <w:r w:rsidRPr="00E70731">
              <w:rPr>
                <w:noProof/>
                <w:color w:val="000000" w:themeColor="text1"/>
                <w:szCs w:val="28"/>
              </w:rPr>
              <w:t>282</w:t>
            </w:r>
          </w:p>
        </w:tc>
        <w:tc>
          <w:tcPr>
            <w:tcW w:w="758" w:type="pct"/>
            <w:vMerge w:val="restart"/>
            <w:vAlign w:val="center"/>
          </w:tcPr>
          <w:p w14:paraId="27B666EE" w14:textId="77777777" w:rsidR="00E83F3C" w:rsidRPr="00E70731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70731">
              <w:rPr>
                <w:noProof/>
                <w:color w:val="000000" w:themeColor="text1"/>
                <w:szCs w:val="28"/>
              </w:rPr>
              <w:t>56</w:t>
            </w:r>
          </w:p>
        </w:tc>
      </w:tr>
      <w:tr w:rsidR="00E83F3C" w:rsidRPr="00192AD9" w14:paraId="4802E5C4" w14:textId="77777777" w:rsidTr="00672C36">
        <w:trPr>
          <w:cantSplit/>
          <w:trHeight w:val="340"/>
          <w:jc w:val="center"/>
        </w:trPr>
        <w:tc>
          <w:tcPr>
            <w:tcW w:w="1013" w:type="pct"/>
            <w:vMerge/>
            <w:vAlign w:val="center"/>
          </w:tcPr>
          <w:p w14:paraId="1D2E2FAE" w14:textId="77777777" w:rsidR="00E83F3C" w:rsidRPr="00192AD9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  <w:highlight w:val="yellow"/>
              </w:rPr>
            </w:pPr>
          </w:p>
        </w:tc>
        <w:tc>
          <w:tcPr>
            <w:tcW w:w="275" w:type="pct"/>
            <w:vMerge/>
            <w:vAlign w:val="center"/>
          </w:tcPr>
          <w:p w14:paraId="0FE7D5DE" w14:textId="77777777" w:rsidR="00E83F3C" w:rsidRPr="00E83F3C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4C046D34" w14:textId="09C5A201" w:rsidR="00E83F3C" w:rsidRPr="00E70731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70731">
              <w:rPr>
                <w:noProof/>
                <w:color w:val="000000" w:themeColor="text1"/>
                <w:szCs w:val="28"/>
              </w:rPr>
              <w:t>20/6</w:t>
            </w:r>
          </w:p>
        </w:tc>
        <w:tc>
          <w:tcPr>
            <w:tcW w:w="629" w:type="pct"/>
          </w:tcPr>
          <w:p w14:paraId="60DE4FA3" w14:textId="351621DC" w:rsidR="00E83F3C" w:rsidRPr="00E70731" w:rsidRDefault="00E70731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70731">
              <w:rPr>
                <w:noProof/>
                <w:color w:val="000000" w:themeColor="text1"/>
                <w:szCs w:val="28"/>
              </w:rPr>
              <w:t>48,83</w:t>
            </w:r>
          </w:p>
        </w:tc>
        <w:tc>
          <w:tcPr>
            <w:tcW w:w="629" w:type="pct"/>
          </w:tcPr>
          <w:p w14:paraId="4BA201B2" w14:textId="08409723" w:rsidR="00E83F3C" w:rsidRPr="00E70731" w:rsidRDefault="00E70731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70731">
              <w:rPr>
                <w:noProof/>
                <w:color w:val="000000" w:themeColor="text1"/>
                <w:szCs w:val="28"/>
              </w:rPr>
              <w:t>22,95</w:t>
            </w:r>
          </w:p>
        </w:tc>
        <w:tc>
          <w:tcPr>
            <w:tcW w:w="629" w:type="pct"/>
          </w:tcPr>
          <w:p w14:paraId="2127EF92" w14:textId="75FBF742" w:rsidR="00E83F3C" w:rsidRPr="00E70731" w:rsidRDefault="00E70731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70731">
              <w:rPr>
                <w:noProof/>
                <w:color w:val="000000" w:themeColor="text1"/>
                <w:szCs w:val="28"/>
              </w:rPr>
              <w:t>67</w:t>
            </w:r>
          </w:p>
        </w:tc>
        <w:tc>
          <w:tcPr>
            <w:tcW w:w="629" w:type="pct"/>
          </w:tcPr>
          <w:p w14:paraId="141E68B7" w14:textId="4BF415B0" w:rsidR="00E83F3C" w:rsidRPr="00E70731" w:rsidRDefault="00E70731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  <w:r w:rsidRPr="00E70731">
              <w:rPr>
                <w:noProof/>
                <w:color w:val="000000" w:themeColor="text1"/>
                <w:szCs w:val="28"/>
              </w:rPr>
              <w:t>0</w:t>
            </w:r>
          </w:p>
        </w:tc>
        <w:tc>
          <w:tcPr>
            <w:tcW w:w="758" w:type="pct"/>
            <w:vMerge/>
            <w:vAlign w:val="center"/>
          </w:tcPr>
          <w:p w14:paraId="6DA4028E" w14:textId="77777777" w:rsidR="00E83F3C" w:rsidRPr="00E70731" w:rsidRDefault="00E83F3C" w:rsidP="00E83F3C">
            <w:pPr>
              <w:widowControl w:val="0"/>
              <w:spacing w:line="286" w:lineRule="auto"/>
              <w:jc w:val="center"/>
              <w:rPr>
                <w:noProof/>
                <w:color w:val="000000" w:themeColor="text1"/>
                <w:szCs w:val="28"/>
              </w:rPr>
            </w:pPr>
          </w:p>
        </w:tc>
      </w:tr>
    </w:tbl>
    <w:p w14:paraId="294EFBB4" w14:textId="61D284EA" w:rsidR="00897C54" w:rsidRPr="00E83F3C" w:rsidRDefault="00897C54" w:rsidP="00274A25">
      <w:pPr>
        <w:widowControl w:val="0"/>
        <w:tabs>
          <w:tab w:val="left" w:pos="142"/>
          <w:tab w:val="left" w:pos="709"/>
          <w:tab w:val="left" w:pos="851"/>
        </w:tabs>
        <w:spacing w:before="120" w:line="286" w:lineRule="auto"/>
        <w:ind w:firstLine="567"/>
        <w:jc w:val="both"/>
        <w:rPr>
          <w:color w:val="000000" w:themeColor="text1"/>
          <w:sz w:val="27"/>
          <w:szCs w:val="27"/>
        </w:rPr>
      </w:pPr>
      <w:r w:rsidRPr="00E83F3C">
        <w:rPr>
          <w:b/>
          <w:bCs/>
          <w:color w:val="000000" w:themeColor="text1"/>
          <w:szCs w:val="28"/>
          <w:lang w:val="vi-VN"/>
        </w:rPr>
        <w:tab/>
        <w:t>2. Tình hình đê điều</w:t>
      </w:r>
    </w:p>
    <w:p w14:paraId="18FB7A18" w14:textId="55D15D41" w:rsidR="0036345C" w:rsidRDefault="0036345C" w:rsidP="00FE1311">
      <w:pPr>
        <w:widowControl w:val="0"/>
        <w:spacing w:after="80" w:line="286" w:lineRule="auto"/>
        <w:ind w:firstLine="709"/>
        <w:jc w:val="both"/>
        <w:rPr>
          <w:color w:val="000000" w:themeColor="text1"/>
          <w:szCs w:val="28"/>
        </w:rPr>
      </w:pPr>
      <w:r w:rsidRPr="00E83F3C">
        <w:rPr>
          <w:color w:val="000000" w:themeColor="text1"/>
          <w:szCs w:val="28"/>
        </w:rPr>
        <w:t xml:space="preserve">- </w:t>
      </w:r>
      <w:r w:rsidR="00940B76" w:rsidRPr="00E83F3C">
        <w:rPr>
          <w:color w:val="000000" w:themeColor="text1"/>
          <w:szCs w:val="28"/>
        </w:rPr>
        <w:t>Trong ngày trực ban không ghi nhận thông tin sự cố đê điều xảy ra trên các tuyến đê từ cấp III đến cấp đặc biệt.</w:t>
      </w:r>
    </w:p>
    <w:p w14:paraId="5BF35ECD" w14:textId="2AE76EB3" w:rsidR="00CF1DC1" w:rsidRPr="00192AD9" w:rsidRDefault="00CF1DC1" w:rsidP="00FE1311">
      <w:pPr>
        <w:widowControl w:val="0"/>
        <w:spacing w:after="80" w:line="286" w:lineRule="auto"/>
        <w:ind w:firstLine="709"/>
        <w:jc w:val="both"/>
        <w:rPr>
          <w:color w:val="000000" w:themeColor="text1"/>
          <w:szCs w:val="28"/>
          <w:highlight w:val="yellow"/>
        </w:rPr>
      </w:pPr>
      <w:r>
        <w:rPr>
          <w:color w:val="000000" w:themeColor="text1"/>
          <w:szCs w:val="28"/>
        </w:rPr>
        <w:t>- Th</w:t>
      </w:r>
      <w:r w:rsidR="005B7EED">
        <w:rPr>
          <w:color w:val="000000" w:themeColor="text1"/>
          <w:szCs w:val="28"/>
        </w:rPr>
        <w:t xml:space="preserve">eo báo cáo của </w:t>
      </w:r>
      <w:r w:rsidRPr="00CF1DC1">
        <w:rPr>
          <w:color w:val="000000" w:themeColor="text1"/>
          <w:szCs w:val="28"/>
        </w:rPr>
        <w:t>Chi cục Thủy lợi tỉnh Vĩnh Long</w:t>
      </w:r>
      <w:r>
        <w:rPr>
          <w:color w:val="000000" w:themeColor="text1"/>
          <w:szCs w:val="28"/>
        </w:rPr>
        <w:t xml:space="preserve"> (qua điện thoại)</w:t>
      </w:r>
      <w:r w:rsidRPr="00CF1DC1">
        <w:rPr>
          <w:color w:val="000000" w:themeColor="text1"/>
          <w:szCs w:val="28"/>
        </w:rPr>
        <w:t xml:space="preserve">, tuyến </w:t>
      </w:r>
      <w:r w:rsidRPr="00CF1DC1">
        <w:rPr>
          <w:color w:val="000000" w:themeColor="text1"/>
          <w:szCs w:val="28"/>
        </w:rPr>
        <w:lastRenderedPageBreak/>
        <w:t xml:space="preserve">đê tả </w:t>
      </w:r>
      <w:r w:rsidR="005B7EED">
        <w:rPr>
          <w:color w:val="000000" w:themeColor="text1"/>
          <w:szCs w:val="28"/>
        </w:rPr>
        <w:t>sông Măng (</w:t>
      </w:r>
      <w:r>
        <w:rPr>
          <w:color w:val="000000" w:themeColor="text1"/>
          <w:szCs w:val="28"/>
        </w:rPr>
        <w:t>đê sông cấp IV</w:t>
      </w:r>
      <w:r w:rsidRPr="00CF1DC1">
        <w:rPr>
          <w:color w:val="000000" w:themeColor="text1"/>
          <w:szCs w:val="28"/>
        </w:rPr>
        <w:t xml:space="preserve">) thuộc địa bàn xã Tân Long Hội xảy ra sự cố sạt lở từ </w:t>
      </w:r>
      <w:r w:rsidR="005B7EED">
        <w:rPr>
          <w:color w:val="000000" w:themeColor="text1"/>
          <w:szCs w:val="28"/>
        </w:rPr>
        <w:t xml:space="preserve">năm 2025 và đã được </w:t>
      </w:r>
      <w:r w:rsidRPr="00CF1DC1">
        <w:rPr>
          <w:color w:val="000000" w:themeColor="text1"/>
          <w:szCs w:val="28"/>
        </w:rPr>
        <w:t>địa phương</w:t>
      </w:r>
      <w:r w:rsidR="005B7EED">
        <w:rPr>
          <w:color w:val="000000" w:themeColor="text1"/>
          <w:szCs w:val="28"/>
        </w:rPr>
        <w:t xml:space="preserve"> </w:t>
      </w:r>
      <w:r w:rsidRPr="00CF1DC1">
        <w:rPr>
          <w:color w:val="000000" w:themeColor="text1"/>
          <w:szCs w:val="28"/>
        </w:rPr>
        <w:t>xử lý tạm thời</w:t>
      </w:r>
      <w:r w:rsidR="005B7EED">
        <w:rPr>
          <w:color w:val="000000" w:themeColor="text1"/>
          <w:szCs w:val="28"/>
        </w:rPr>
        <w:t>, đến</w:t>
      </w:r>
      <w:r w:rsidRPr="00CF1DC1">
        <w:rPr>
          <w:color w:val="000000" w:themeColor="text1"/>
          <w:szCs w:val="28"/>
        </w:rPr>
        <w:t xml:space="preserve"> ngày 18/6/2026 tiếp </w:t>
      </w:r>
      <w:r w:rsidR="00274A25">
        <w:rPr>
          <w:color w:val="000000" w:themeColor="text1"/>
          <w:szCs w:val="28"/>
        </w:rPr>
        <w:t>tục có diễn biến sạt lở thêm, cụ thể</w:t>
      </w:r>
      <w:r w:rsidRPr="00CF1DC1">
        <w:rPr>
          <w:color w:val="000000" w:themeColor="text1"/>
          <w:szCs w:val="28"/>
        </w:rPr>
        <w:t>: sạt lở thân, mái đê phía sông tại 06 vị trí với tổng chiều dài khoảng 170m</w:t>
      </w:r>
      <w:r w:rsidR="005B7EED">
        <w:rPr>
          <w:color w:val="000000" w:themeColor="text1"/>
          <w:szCs w:val="28"/>
        </w:rPr>
        <w:t xml:space="preserve"> (tăng </w:t>
      </w:r>
      <w:r w:rsidR="005B7EED" w:rsidRPr="00CF1DC1">
        <w:rPr>
          <w:color w:val="000000" w:themeColor="text1"/>
          <w:szCs w:val="28"/>
        </w:rPr>
        <w:t>01 điểm sạt lở với ch</w:t>
      </w:r>
      <w:r w:rsidR="005B7EED">
        <w:rPr>
          <w:color w:val="000000" w:themeColor="text1"/>
          <w:szCs w:val="28"/>
        </w:rPr>
        <w:t xml:space="preserve">iều dài hơn 20m so với báo cáo </w:t>
      </w:r>
      <w:r w:rsidR="005B7EED" w:rsidRPr="00CF1DC1">
        <w:rPr>
          <w:color w:val="000000" w:themeColor="text1"/>
          <w:szCs w:val="28"/>
        </w:rPr>
        <w:t>ngày 18/6/2026)</w:t>
      </w:r>
      <w:r w:rsidRPr="00CF1DC1">
        <w:rPr>
          <w:color w:val="000000" w:themeColor="text1"/>
          <w:szCs w:val="28"/>
        </w:rPr>
        <w:t>. Địa phương đang huy động nhân lực, vật tư, phương tiện</w:t>
      </w:r>
      <w:r w:rsidR="005B7EED">
        <w:rPr>
          <w:color w:val="000000" w:themeColor="text1"/>
          <w:szCs w:val="28"/>
        </w:rPr>
        <w:t>, trang thiết bị để xử lý sự cố.</w:t>
      </w:r>
    </w:p>
    <w:p w14:paraId="48231DEA" w14:textId="671CE060" w:rsidR="00D82BAE" w:rsidRPr="002234FF" w:rsidRDefault="005B18E9" w:rsidP="005819F5">
      <w:pPr>
        <w:widowControl w:val="0"/>
        <w:shd w:val="clear" w:color="auto" w:fill="FFFFFF" w:themeFill="background1"/>
        <w:spacing w:after="80" w:line="283" w:lineRule="auto"/>
        <w:ind w:firstLine="709"/>
        <w:jc w:val="both"/>
        <w:rPr>
          <w:color w:val="000000" w:themeColor="text1"/>
          <w:szCs w:val="28"/>
        </w:rPr>
      </w:pPr>
      <w:r w:rsidRPr="002234FF">
        <w:rPr>
          <w:b/>
          <w:bCs/>
          <w:color w:val="000000" w:themeColor="text1"/>
          <w:szCs w:val="28"/>
          <w:lang w:val="en-GB"/>
        </w:rPr>
        <w:t>IV. CÔNG TÁC CHỈ ĐẠO, ỨNG PHÓ</w:t>
      </w:r>
    </w:p>
    <w:p w14:paraId="363C2175" w14:textId="37B2E15A" w:rsidR="00CF1DC1" w:rsidRDefault="00CF1DC1" w:rsidP="00A65104">
      <w:pPr>
        <w:pStyle w:val="BodyText"/>
        <w:widowControl w:val="0"/>
        <w:spacing w:after="80" w:line="276" w:lineRule="auto"/>
        <w:ind w:firstLine="709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CF1DC1">
        <w:rPr>
          <w:rFonts w:ascii="Times New Roman" w:hAnsi="Times New Roman"/>
          <w:noProof/>
          <w:color w:val="000000" w:themeColor="text1"/>
          <w:szCs w:val="28"/>
          <w:lang w:val="vi-VN"/>
        </w:rPr>
        <w:t>- Ngày 12/6/2026, Ban Chỉ đạo Phòng thủ dân sự quốc gia đã ban hành văn bản số 22/BCĐ-BNNMT về việc chủ động ứng phó với mưa lớn, lũ quét, sạt lở đất, lốc, sét, mưa đá, ngập lụt.</w:t>
      </w:r>
    </w:p>
    <w:p w14:paraId="647C1747" w14:textId="1C7A5B4C" w:rsidR="00D3251E" w:rsidRDefault="00D3251E" w:rsidP="00A65104">
      <w:pPr>
        <w:pStyle w:val="BodyText"/>
        <w:widowControl w:val="0"/>
        <w:spacing w:after="80" w:line="276" w:lineRule="auto"/>
        <w:ind w:firstLine="709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>
        <w:rPr>
          <w:rFonts w:ascii="Times New Roman" w:hAnsi="Times New Roman"/>
          <w:noProof/>
          <w:color w:val="000000" w:themeColor="text1"/>
          <w:szCs w:val="28"/>
        </w:rPr>
        <w:t xml:space="preserve">- </w:t>
      </w:r>
      <w:r w:rsidRPr="00D3251E">
        <w:rPr>
          <w:rFonts w:ascii="Times New Roman" w:hAnsi="Times New Roman"/>
          <w:noProof/>
          <w:color w:val="000000" w:themeColor="text1"/>
          <w:szCs w:val="28"/>
          <w:lang w:val="vi-VN"/>
        </w:rPr>
        <w:t>Ngày 19/6/2026, Bộ Nông nghiệp và Môi trường đã ban hành văn bản số 6516/BNNMT-ĐĐ gửi Ủy ban nhân dân tỉnh Vĩnh Long về việc khẩn trương xử lý sự cố sạt lở đê tả sông Măng thuộc địa bàn xã Tân Long Hội.</w:t>
      </w:r>
    </w:p>
    <w:p w14:paraId="5E772EF5" w14:textId="21362BD4" w:rsidR="005B18E9" w:rsidRPr="002234FF" w:rsidRDefault="005B18E9" w:rsidP="00A65104">
      <w:pPr>
        <w:pStyle w:val="BodyText"/>
        <w:widowControl w:val="0"/>
        <w:spacing w:after="80" w:line="276" w:lineRule="auto"/>
        <w:ind w:firstLine="709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2234FF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điều và Phòng, chống thiên tai</w:t>
      </w:r>
      <w:r w:rsidRPr="002234FF">
        <w:rPr>
          <w:rFonts w:ascii="Times New Roman" w:hAnsi="Times New Roman"/>
          <w:noProof/>
          <w:color w:val="000000" w:themeColor="text1"/>
          <w:szCs w:val="28"/>
        </w:rPr>
        <w:t xml:space="preserve"> </w:t>
      </w:r>
      <w:r w:rsidRPr="002234FF">
        <w:rPr>
          <w:rFonts w:ascii="Times New Roman" w:hAnsi="Times New Roman"/>
          <w:noProof/>
          <w:color w:val="000000" w:themeColor="text1"/>
          <w:szCs w:val="28"/>
          <w:lang w:val="vi-VN"/>
        </w:rPr>
        <w:t>tổ chức trực ban nghiêm túc 24/24h, theo dõi chặt chẽ diễn biến thời tiết, thiên tai, đê điều; chuyển các thông tin dự báo, cảnh báo đến các địa phương để kịp thời tham mưu công tác chỉ đạo, điều hành, ứng phó thiên tai.</w:t>
      </w:r>
    </w:p>
    <w:p w14:paraId="332E6EB0" w14:textId="301E1F46" w:rsidR="00D82BAE" w:rsidRPr="00192AD9" w:rsidRDefault="005B18E9" w:rsidP="00A65104">
      <w:pPr>
        <w:widowControl w:val="0"/>
        <w:spacing w:after="80" w:line="276" w:lineRule="auto"/>
        <w:ind w:firstLine="709"/>
        <w:jc w:val="both"/>
        <w:rPr>
          <w:noProof/>
          <w:color w:val="000000" w:themeColor="text1"/>
          <w:szCs w:val="28"/>
          <w:highlight w:val="yellow"/>
        </w:rPr>
      </w:pPr>
      <w:r w:rsidRPr="002234FF">
        <w:rPr>
          <w:noProof/>
          <w:color w:val="000000" w:themeColor="text1"/>
          <w:szCs w:val="28"/>
          <w:lang w:val="vi-VN"/>
        </w:rPr>
        <w:t>- Các địa phương tổ chức trực ban; chủ động theo dõi thời tiết, thông tin dự báo, cảnh báo</w:t>
      </w:r>
      <w:r w:rsidRPr="002234FF">
        <w:rPr>
          <w:noProof/>
          <w:color w:val="000000" w:themeColor="text1"/>
          <w:szCs w:val="28"/>
        </w:rPr>
        <w:t xml:space="preserve"> và</w:t>
      </w:r>
      <w:r w:rsidRPr="002234FF">
        <w:rPr>
          <w:noProof/>
          <w:color w:val="000000" w:themeColor="text1"/>
          <w:szCs w:val="28"/>
          <w:lang w:val="vi-VN"/>
        </w:rPr>
        <w:t xml:space="preserve"> triển khai các biện pháp ứng phó</w:t>
      </w:r>
      <w:r w:rsidR="00A55981" w:rsidRPr="002234FF">
        <w:rPr>
          <w:noProof/>
          <w:color w:val="000000" w:themeColor="text1"/>
          <w:szCs w:val="28"/>
        </w:rPr>
        <w:t>.</w:t>
      </w:r>
      <w:r w:rsidR="006E0A23">
        <w:rPr>
          <w:noProof/>
          <w:color w:val="000000" w:themeColor="text1"/>
          <w:szCs w:val="28"/>
        </w:rPr>
        <w:t>/.</w:t>
      </w:r>
    </w:p>
    <w:p w14:paraId="3A0B000E" w14:textId="5582CDBB" w:rsidR="00B74412" w:rsidRPr="004862C6" w:rsidRDefault="00AD27AE" w:rsidP="00CE3E89">
      <w:pPr>
        <w:widowControl w:val="0"/>
        <w:spacing w:line="252" w:lineRule="auto"/>
        <w:ind w:firstLine="709"/>
        <w:jc w:val="both"/>
        <w:rPr>
          <w:noProof/>
          <w:color w:val="FF0000"/>
          <w:szCs w:val="28"/>
        </w:rPr>
      </w:pPr>
      <w:r w:rsidRPr="004862C6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B9FEEFC" wp14:editId="0CB4A411">
                <wp:simplePos x="0" y="0"/>
                <wp:positionH relativeFrom="column">
                  <wp:posOffset>-83489</wp:posOffset>
                </wp:positionH>
                <wp:positionV relativeFrom="paragraph">
                  <wp:posOffset>1999615</wp:posOffset>
                </wp:positionV>
                <wp:extent cx="3495675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3F7D3D7B" w:rsidR="00AA573E" w:rsidRPr="00D3251E" w:rsidRDefault="002274E1" w:rsidP="000E53E6">
                            <w:pPr>
                              <w:shd w:val="clear" w:color="auto" w:fill="FFFFFF" w:themeFill="background1"/>
                              <w:spacing w:before="10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D3251E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D3251E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D3251E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D3251E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4370C" w:rsidRPr="00D3251E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Nguyễn </w:t>
                            </w:r>
                            <w:r w:rsidR="00192AD9" w:rsidRPr="00D3251E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Hiệp</w:t>
                            </w:r>
                          </w:p>
                          <w:p w14:paraId="15FBC9F4" w14:textId="3808047C" w:rsidR="00195C00" w:rsidRPr="00D3251E" w:rsidRDefault="00AA573E" w:rsidP="000E53E6">
                            <w:pPr>
                              <w:shd w:val="clear" w:color="auto" w:fill="FFFFFF" w:themeFill="background1"/>
                              <w:spacing w:before="10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D3251E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D3251E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D3251E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916482" w:rsidRPr="00D3251E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92AD9" w:rsidRPr="00D3251E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Cấn Đình Thư</w:t>
                            </w:r>
                          </w:p>
                          <w:p w14:paraId="1BA7F23D" w14:textId="3DE4813A" w:rsidR="00195C00" w:rsidRPr="00E5134A" w:rsidRDefault="00AA573E" w:rsidP="000E53E6">
                            <w:pPr>
                              <w:shd w:val="clear" w:color="auto" w:fill="FFFFFF" w:themeFill="background1"/>
                              <w:spacing w:before="10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D3251E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D3251E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D3251E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400BDB" w:rsidRPr="00D3251E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E4370C" w:rsidRPr="00D3251E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Lê </w:t>
                            </w:r>
                            <w:r w:rsidR="00192AD9" w:rsidRPr="00D3251E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Huy Phúc</w:t>
                            </w:r>
                            <w:bookmarkEnd w:id="0"/>
                          </w:p>
                          <w:p w14:paraId="77B4358D" w14:textId="1BD0027A" w:rsidR="00AA573E" w:rsidRPr="00E5134A" w:rsidRDefault="00AA573E" w:rsidP="000E53E6">
                            <w:pPr>
                              <w:shd w:val="clear" w:color="auto" w:fill="FFFFFF" w:themeFill="background1"/>
                              <w:spacing w:before="100"/>
                              <w:ind w:left="720" w:hanging="720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p w14:paraId="0E29F820" w14:textId="77777777" w:rsidR="001475D8" w:rsidRPr="00E5134A" w:rsidRDefault="001475D8" w:rsidP="000E53E6">
                            <w:pPr>
                              <w:shd w:val="clear" w:color="auto" w:fill="FFFFFF" w:themeFill="background1"/>
                              <w:spacing w:before="10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.55pt;margin-top:157.45pt;width:275.25pt;height:6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+YtA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" filled="f" stroked="f">
                <v:textbox>
                  <w:txbxContent>
                    <w:p w14:paraId="2E713B5A" w14:textId="3F7D3D7B" w:rsidR="00AA573E" w:rsidRPr="00D3251E" w:rsidRDefault="002274E1" w:rsidP="000E53E6">
                      <w:pPr>
                        <w:shd w:val="clear" w:color="auto" w:fill="FFFFFF" w:themeFill="background1"/>
                        <w:spacing w:before="10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bookmarkStart w:id="1" w:name="_GoBack"/>
                      <w:r w:rsidRPr="00D3251E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D3251E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D3251E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D3251E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4370C" w:rsidRPr="00D3251E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Nguyễn </w:t>
                      </w:r>
                      <w:r w:rsidR="00192AD9" w:rsidRPr="00D3251E">
                        <w:rPr>
                          <w:color w:val="FFFFFF" w:themeColor="background1"/>
                          <w:sz w:val="22"/>
                          <w:szCs w:val="22"/>
                        </w:rPr>
                        <w:t>Hiệp</w:t>
                      </w:r>
                    </w:p>
                    <w:p w14:paraId="15FBC9F4" w14:textId="3808047C" w:rsidR="00195C00" w:rsidRPr="00D3251E" w:rsidRDefault="00AA573E" w:rsidP="000E53E6">
                      <w:pPr>
                        <w:shd w:val="clear" w:color="auto" w:fill="FFFFFF" w:themeFill="background1"/>
                        <w:spacing w:before="10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D3251E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D3251E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D3251E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916482" w:rsidRPr="00D3251E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92AD9" w:rsidRPr="00D3251E">
                        <w:rPr>
                          <w:color w:val="FFFFFF" w:themeColor="background1"/>
                          <w:sz w:val="22"/>
                          <w:szCs w:val="22"/>
                        </w:rPr>
                        <w:t>Cấn Đình Thư</w:t>
                      </w:r>
                    </w:p>
                    <w:p w14:paraId="1BA7F23D" w14:textId="3DE4813A" w:rsidR="00195C00" w:rsidRPr="00E5134A" w:rsidRDefault="00AA573E" w:rsidP="000E53E6">
                      <w:pPr>
                        <w:shd w:val="clear" w:color="auto" w:fill="FFFFFF" w:themeFill="background1"/>
                        <w:spacing w:before="10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D3251E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D3251E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D3251E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400BDB" w:rsidRPr="00D3251E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            </w:t>
                      </w:r>
                      <w:r w:rsidR="00E4370C" w:rsidRPr="00D3251E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Lê </w:t>
                      </w:r>
                      <w:r w:rsidR="00192AD9" w:rsidRPr="00D3251E">
                        <w:rPr>
                          <w:color w:val="FFFFFF" w:themeColor="background1"/>
                          <w:sz w:val="22"/>
                          <w:szCs w:val="22"/>
                        </w:rPr>
                        <w:t>Huy Phúc</w:t>
                      </w:r>
                      <w:bookmarkEnd w:id="1"/>
                    </w:p>
                    <w:p w14:paraId="77B4358D" w14:textId="1BD0027A" w:rsidR="00AA573E" w:rsidRPr="00E5134A" w:rsidRDefault="00AA573E" w:rsidP="000E53E6">
                      <w:pPr>
                        <w:shd w:val="clear" w:color="auto" w:fill="FFFFFF" w:themeFill="background1"/>
                        <w:spacing w:before="100"/>
                        <w:ind w:left="720" w:hanging="720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</w:p>
                    <w:p w14:paraId="0E29F820" w14:textId="77777777" w:rsidR="001475D8" w:rsidRPr="00E5134A" w:rsidRDefault="001475D8" w:rsidP="000E53E6">
                      <w:pPr>
                        <w:shd w:val="clear" w:color="auto" w:fill="FFFFFF" w:themeFill="background1"/>
                        <w:spacing w:before="10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316DC3" w:rsidRPr="00316DC3" w14:paraId="7A8FFE9D" w14:textId="77777777" w:rsidTr="002F2774">
        <w:trPr>
          <w:trHeight w:val="2814"/>
        </w:trPr>
        <w:tc>
          <w:tcPr>
            <w:tcW w:w="5387" w:type="dxa"/>
            <w:hideMark/>
          </w:tcPr>
          <w:p w14:paraId="46C3846A" w14:textId="3C522AC7" w:rsidR="00357DB4" w:rsidRPr="00316DC3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316DC3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316DC3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316DC3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vi-VN"/>
              </w:rPr>
            </w:pPr>
            <w:r w:rsidRPr="00316DC3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316DC3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316DC3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316DC3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316DC3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316DC3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316DC3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316DC3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316DC3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316DC3" w:rsidRDefault="00357DB4" w:rsidP="00C8256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316DC3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316DC3" w:rsidRDefault="00357DB4" w:rsidP="00C8256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316DC3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316DC3" w:rsidRDefault="00357DB4" w:rsidP="00C8256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316DC3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316DC3" w:rsidRDefault="00357DB4" w:rsidP="00C8256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vi-VN"/>
              </w:rPr>
            </w:pPr>
            <w:r w:rsidRPr="00316DC3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64A21A84" w:rsidR="00357DB4" w:rsidRPr="00316DC3" w:rsidRDefault="00357DB4" w:rsidP="00C8256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316DC3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2E426CD0" w:rsidR="00357DB4" w:rsidRPr="00316DC3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Cs w:val="28"/>
              </w:rPr>
            </w:pPr>
            <w:r w:rsidRPr="00316DC3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78F422C5" w:rsidR="00357DB4" w:rsidRPr="00316DC3" w:rsidRDefault="00C4793E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316DC3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316DC3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5F5A4E45" w14:textId="60974D39" w:rsidR="00A543F1" w:rsidRPr="00316DC3" w:rsidRDefault="00C4793E" w:rsidP="00A8290A">
            <w:pPr>
              <w:widowControl w:val="0"/>
              <w:spacing w:after="12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316DC3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2B34BC52" w14:textId="7B307050" w:rsidR="008E4BC1" w:rsidRPr="00316DC3" w:rsidRDefault="008E4BC1" w:rsidP="005D505E">
            <w:pPr>
              <w:widowControl w:val="0"/>
              <w:jc w:val="center"/>
              <w:rPr>
                <w:b/>
                <w:color w:val="000000" w:themeColor="text1"/>
                <w:sz w:val="14"/>
                <w:szCs w:val="26"/>
                <w:lang w:val="it-IT"/>
              </w:rPr>
            </w:pPr>
          </w:p>
          <w:p w14:paraId="07561FBE" w14:textId="3AD2A3BC" w:rsidR="00310CF6" w:rsidRPr="00316DC3" w:rsidRDefault="00310CF6" w:rsidP="005209FF">
            <w:pPr>
              <w:widowControl w:val="0"/>
              <w:jc w:val="center"/>
              <w:rPr>
                <w:b/>
                <w:color w:val="000000" w:themeColor="text1"/>
                <w:sz w:val="18"/>
                <w:szCs w:val="28"/>
                <w:lang w:val="it-IT"/>
              </w:rPr>
            </w:pPr>
          </w:p>
          <w:p w14:paraId="2AC65872" w14:textId="66A5EEA8" w:rsidR="00357DB4" w:rsidRPr="00D06419" w:rsidRDefault="00357DB4" w:rsidP="005209FF">
            <w:pPr>
              <w:widowControl w:val="0"/>
              <w:jc w:val="center"/>
              <w:rPr>
                <w:b/>
                <w:color w:val="000000" w:themeColor="text1"/>
                <w:sz w:val="62"/>
                <w:szCs w:val="28"/>
                <w:lang w:val="it-IT"/>
              </w:rPr>
            </w:pPr>
          </w:p>
          <w:p w14:paraId="163BDB31" w14:textId="635E5D44" w:rsidR="00357DB4" w:rsidRPr="00316DC3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316DC3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2598173A" w14:textId="607150F0" w:rsidR="00357DB4" w:rsidRPr="00316DC3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2455E150" w:rsidR="00357DB4" w:rsidRPr="00316DC3" w:rsidRDefault="000C7270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 w:rsidRPr="00316DC3">
              <w:rPr>
                <w:b/>
                <w:color w:val="000000" w:themeColor="text1"/>
                <w:szCs w:val="28"/>
              </w:rPr>
              <w:t>Nguyễn Trường Sơn</w:t>
            </w:r>
          </w:p>
        </w:tc>
      </w:tr>
    </w:tbl>
    <w:p w14:paraId="58834111" w14:textId="433EA668" w:rsidR="00C90B88" w:rsidRPr="004862C6" w:rsidRDefault="00C90B88" w:rsidP="005209FF">
      <w:pPr>
        <w:widowControl w:val="0"/>
        <w:rPr>
          <w:color w:val="FF0000"/>
          <w:sz w:val="6"/>
          <w:szCs w:val="28"/>
        </w:rPr>
      </w:pPr>
    </w:p>
    <w:sectPr w:rsidR="00C90B88" w:rsidRPr="004862C6" w:rsidSect="00A539FB">
      <w:headerReference w:type="default" r:id="rId8"/>
      <w:footerReference w:type="even" r:id="rId9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464A4" w14:textId="77777777" w:rsidR="008713BE" w:rsidRDefault="008713BE" w:rsidP="00357DB4">
      <w:r>
        <w:separator/>
      </w:r>
    </w:p>
  </w:endnote>
  <w:endnote w:type="continuationSeparator" w:id="0">
    <w:p w14:paraId="22C8106F" w14:textId="77777777" w:rsidR="008713BE" w:rsidRDefault="008713BE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20231" w14:textId="77777777" w:rsidR="008713BE" w:rsidRDefault="008713BE" w:rsidP="00357DB4">
      <w:r>
        <w:separator/>
      </w:r>
    </w:p>
  </w:footnote>
  <w:footnote w:type="continuationSeparator" w:id="0">
    <w:p w14:paraId="6217B6A1" w14:textId="77777777" w:rsidR="008713BE" w:rsidRDefault="008713BE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3477F3B5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D3251E">
      <w:rPr>
        <w:noProof/>
        <w:sz w:val="24"/>
        <w:szCs w:val="24"/>
      </w:rPr>
      <w:t>3</w:t>
    </w:r>
    <w:r w:rsidRPr="00D3529C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0695B"/>
    <w:multiLevelType w:val="multilevel"/>
    <w:tmpl w:val="402A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4E2067"/>
    <w:multiLevelType w:val="multilevel"/>
    <w:tmpl w:val="B464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0795"/>
    <w:rsid w:val="00002E4B"/>
    <w:rsid w:val="000034AA"/>
    <w:rsid w:val="00003AA1"/>
    <w:rsid w:val="00003CF3"/>
    <w:rsid w:val="00003CF6"/>
    <w:rsid w:val="0000487D"/>
    <w:rsid w:val="00004EC3"/>
    <w:rsid w:val="00004FF5"/>
    <w:rsid w:val="000050E3"/>
    <w:rsid w:val="000055A5"/>
    <w:rsid w:val="000055DA"/>
    <w:rsid w:val="0000754A"/>
    <w:rsid w:val="00007AC1"/>
    <w:rsid w:val="00010BF7"/>
    <w:rsid w:val="00010C1D"/>
    <w:rsid w:val="00011000"/>
    <w:rsid w:val="000111DF"/>
    <w:rsid w:val="000136AE"/>
    <w:rsid w:val="00014223"/>
    <w:rsid w:val="00015697"/>
    <w:rsid w:val="00015813"/>
    <w:rsid w:val="00017010"/>
    <w:rsid w:val="0001778C"/>
    <w:rsid w:val="000178C7"/>
    <w:rsid w:val="00017C8B"/>
    <w:rsid w:val="00017DA5"/>
    <w:rsid w:val="00017F52"/>
    <w:rsid w:val="00020461"/>
    <w:rsid w:val="000209AD"/>
    <w:rsid w:val="00021265"/>
    <w:rsid w:val="000219A8"/>
    <w:rsid w:val="00021B22"/>
    <w:rsid w:val="00021B26"/>
    <w:rsid w:val="00022042"/>
    <w:rsid w:val="0002234C"/>
    <w:rsid w:val="000227A0"/>
    <w:rsid w:val="00022EDA"/>
    <w:rsid w:val="00022F5E"/>
    <w:rsid w:val="00023468"/>
    <w:rsid w:val="000235DA"/>
    <w:rsid w:val="00024667"/>
    <w:rsid w:val="00024EC5"/>
    <w:rsid w:val="000250BA"/>
    <w:rsid w:val="00025538"/>
    <w:rsid w:val="0002576F"/>
    <w:rsid w:val="00026365"/>
    <w:rsid w:val="000263FB"/>
    <w:rsid w:val="000266CC"/>
    <w:rsid w:val="00026A14"/>
    <w:rsid w:val="00026E46"/>
    <w:rsid w:val="00027274"/>
    <w:rsid w:val="00031F84"/>
    <w:rsid w:val="00031FF5"/>
    <w:rsid w:val="00032747"/>
    <w:rsid w:val="00032E5D"/>
    <w:rsid w:val="00033000"/>
    <w:rsid w:val="000331E3"/>
    <w:rsid w:val="0003337C"/>
    <w:rsid w:val="000337CF"/>
    <w:rsid w:val="00033E7D"/>
    <w:rsid w:val="000341E2"/>
    <w:rsid w:val="00034422"/>
    <w:rsid w:val="00034F51"/>
    <w:rsid w:val="00035458"/>
    <w:rsid w:val="000357E8"/>
    <w:rsid w:val="00035D19"/>
    <w:rsid w:val="000362A8"/>
    <w:rsid w:val="00037E62"/>
    <w:rsid w:val="000419FA"/>
    <w:rsid w:val="00041E67"/>
    <w:rsid w:val="0004254B"/>
    <w:rsid w:val="000428CE"/>
    <w:rsid w:val="00043183"/>
    <w:rsid w:val="000438DE"/>
    <w:rsid w:val="0004425B"/>
    <w:rsid w:val="00044530"/>
    <w:rsid w:val="00044906"/>
    <w:rsid w:val="00044B34"/>
    <w:rsid w:val="00044EB8"/>
    <w:rsid w:val="00045613"/>
    <w:rsid w:val="00046F1E"/>
    <w:rsid w:val="000474FE"/>
    <w:rsid w:val="00052784"/>
    <w:rsid w:val="00052788"/>
    <w:rsid w:val="00052954"/>
    <w:rsid w:val="00052B06"/>
    <w:rsid w:val="000530F0"/>
    <w:rsid w:val="000533BB"/>
    <w:rsid w:val="00053BE7"/>
    <w:rsid w:val="00054594"/>
    <w:rsid w:val="00054614"/>
    <w:rsid w:val="00055375"/>
    <w:rsid w:val="00055F56"/>
    <w:rsid w:val="00056924"/>
    <w:rsid w:val="00057B9F"/>
    <w:rsid w:val="00060E67"/>
    <w:rsid w:val="00061552"/>
    <w:rsid w:val="00061DD8"/>
    <w:rsid w:val="0006256A"/>
    <w:rsid w:val="000626F4"/>
    <w:rsid w:val="00063C96"/>
    <w:rsid w:val="00063D59"/>
    <w:rsid w:val="00063F22"/>
    <w:rsid w:val="00063F83"/>
    <w:rsid w:val="0006452B"/>
    <w:rsid w:val="000646A3"/>
    <w:rsid w:val="0006475A"/>
    <w:rsid w:val="00065604"/>
    <w:rsid w:val="000659D3"/>
    <w:rsid w:val="00065FF0"/>
    <w:rsid w:val="00066299"/>
    <w:rsid w:val="0006641E"/>
    <w:rsid w:val="00066B94"/>
    <w:rsid w:val="00067716"/>
    <w:rsid w:val="00067BE7"/>
    <w:rsid w:val="00067C8C"/>
    <w:rsid w:val="00067E20"/>
    <w:rsid w:val="00070209"/>
    <w:rsid w:val="00071370"/>
    <w:rsid w:val="00071635"/>
    <w:rsid w:val="00071A59"/>
    <w:rsid w:val="00071BBB"/>
    <w:rsid w:val="00072455"/>
    <w:rsid w:val="000726B6"/>
    <w:rsid w:val="00072F23"/>
    <w:rsid w:val="00073183"/>
    <w:rsid w:val="00073AC5"/>
    <w:rsid w:val="00073F3B"/>
    <w:rsid w:val="00074025"/>
    <w:rsid w:val="000740DC"/>
    <w:rsid w:val="00074259"/>
    <w:rsid w:val="0007507A"/>
    <w:rsid w:val="00075AF6"/>
    <w:rsid w:val="00076E90"/>
    <w:rsid w:val="000773AB"/>
    <w:rsid w:val="00077499"/>
    <w:rsid w:val="00077A8D"/>
    <w:rsid w:val="00080BE1"/>
    <w:rsid w:val="00080D02"/>
    <w:rsid w:val="00081104"/>
    <w:rsid w:val="00081855"/>
    <w:rsid w:val="00081973"/>
    <w:rsid w:val="00082E0E"/>
    <w:rsid w:val="00082FB6"/>
    <w:rsid w:val="000832E9"/>
    <w:rsid w:val="00083530"/>
    <w:rsid w:val="000836C1"/>
    <w:rsid w:val="000836EE"/>
    <w:rsid w:val="00083918"/>
    <w:rsid w:val="000840A5"/>
    <w:rsid w:val="000841ED"/>
    <w:rsid w:val="000852E9"/>
    <w:rsid w:val="000854E3"/>
    <w:rsid w:val="000854FC"/>
    <w:rsid w:val="00085AD1"/>
    <w:rsid w:val="00085E74"/>
    <w:rsid w:val="000867FE"/>
    <w:rsid w:val="00086A41"/>
    <w:rsid w:val="00086B50"/>
    <w:rsid w:val="00086E38"/>
    <w:rsid w:val="00086F87"/>
    <w:rsid w:val="000870FE"/>
    <w:rsid w:val="0008729E"/>
    <w:rsid w:val="000873C3"/>
    <w:rsid w:val="00090527"/>
    <w:rsid w:val="00090630"/>
    <w:rsid w:val="0009166B"/>
    <w:rsid w:val="0009176F"/>
    <w:rsid w:val="00091F23"/>
    <w:rsid w:val="00092763"/>
    <w:rsid w:val="0009335D"/>
    <w:rsid w:val="00093374"/>
    <w:rsid w:val="000935D0"/>
    <w:rsid w:val="000935DF"/>
    <w:rsid w:val="00093A38"/>
    <w:rsid w:val="00093FDE"/>
    <w:rsid w:val="00094311"/>
    <w:rsid w:val="000946C2"/>
    <w:rsid w:val="000948C6"/>
    <w:rsid w:val="00096EE0"/>
    <w:rsid w:val="000979F5"/>
    <w:rsid w:val="00097FE0"/>
    <w:rsid w:val="000A0170"/>
    <w:rsid w:val="000A1699"/>
    <w:rsid w:val="000A1BCD"/>
    <w:rsid w:val="000A1F62"/>
    <w:rsid w:val="000A200F"/>
    <w:rsid w:val="000A2466"/>
    <w:rsid w:val="000A294F"/>
    <w:rsid w:val="000A3357"/>
    <w:rsid w:val="000A382B"/>
    <w:rsid w:val="000A3832"/>
    <w:rsid w:val="000A391A"/>
    <w:rsid w:val="000A3D50"/>
    <w:rsid w:val="000A3DD2"/>
    <w:rsid w:val="000A409A"/>
    <w:rsid w:val="000A42C9"/>
    <w:rsid w:val="000A4386"/>
    <w:rsid w:val="000A43CC"/>
    <w:rsid w:val="000A4516"/>
    <w:rsid w:val="000A4F50"/>
    <w:rsid w:val="000A5574"/>
    <w:rsid w:val="000A5665"/>
    <w:rsid w:val="000A5734"/>
    <w:rsid w:val="000A5DAB"/>
    <w:rsid w:val="000A640A"/>
    <w:rsid w:val="000A670A"/>
    <w:rsid w:val="000A69D9"/>
    <w:rsid w:val="000A6D95"/>
    <w:rsid w:val="000A6ED5"/>
    <w:rsid w:val="000A70C9"/>
    <w:rsid w:val="000A7677"/>
    <w:rsid w:val="000A7767"/>
    <w:rsid w:val="000A77A4"/>
    <w:rsid w:val="000A7D1F"/>
    <w:rsid w:val="000B0585"/>
    <w:rsid w:val="000B0B22"/>
    <w:rsid w:val="000B0D1A"/>
    <w:rsid w:val="000B0E04"/>
    <w:rsid w:val="000B0FE6"/>
    <w:rsid w:val="000B13AF"/>
    <w:rsid w:val="000B16A9"/>
    <w:rsid w:val="000B2144"/>
    <w:rsid w:val="000B25F7"/>
    <w:rsid w:val="000B30BC"/>
    <w:rsid w:val="000B3A13"/>
    <w:rsid w:val="000B4063"/>
    <w:rsid w:val="000B4740"/>
    <w:rsid w:val="000B555F"/>
    <w:rsid w:val="000B655E"/>
    <w:rsid w:val="000B77CB"/>
    <w:rsid w:val="000C041F"/>
    <w:rsid w:val="000C0509"/>
    <w:rsid w:val="000C09A5"/>
    <w:rsid w:val="000C1380"/>
    <w:rsid w:val="000C169B"/>
    <w:rsid w:val="000C18FB"/>
    <w:rsid w:val="000C2151"/>
    <w:rsid w:val="000C231D"/>
    <w:rsid w:val="000C28FB"/>
    <w:rsid w:val="000C2B9B"/>
    <w:rsid w:val="000C2FC7"/>
    <w:rsid w:val="000C31EB"/>
    <w:rsid w:val="000C3306"/>
    <w:rsid w:val="000C3AB5"/>
    <w:rsid w:val="000C40CB"/>
    <w:rsid w:val="000C41BA"/>
    <w:rsid w:val="000C46BC"/>
    <w:rsid w:val="000C4C95"/>
    <w:rsid w:val="000C67DA"/>
    <w:rsid w:val="000C6A6A"/>
    <w:rsid w:val="000C71C5"/>
    <w:rsid w:val="000C7270"/>
    <w:rsid w:val="000C730A"/>
    <w:rsid w:val="000C7783"/>
    <w:rsid w:val="000C781F"/>
    <w:rsid w:val="000C7A72"/>
    <w:rsid w:val="000C7D7D"/>
    <w:rsid w:val="000D0462"/>
    <w:rsid w:val="000D0555"/>
    <w:rsid w:val="000D13C9"/>
    <w:rsid w:val="000D2301"/>
    <w:rsid w:val="000D2C2A"/>
    <w:rsid w:val="000D3D40"/>
    <w:rsid w:val="000D46BF"/>
    <w:rsid w:val="000D4900"/>
    <w:rsid w:val="000D4915"/>
    <w:rsid w:val="000D4B8F"/>
    <w:rsid w:val="000D4D75"/>
    <w:rsid w:val="000D51E8"/>
    <w:rsid w:val="000D5487"/>
    <w:rsid w:val="000D54A8"/>
    <w:rsid w:val="000D5CE6"/>
    <w:rsid w:val="000D6534"/>
    <w:rsid w:val="000D6CF7"/>
    <w:rsid w:val="000D6D83"/>
    <w:rsid w:val="000D6DD3"/>
    <w:rsid w:val="000D72B2"/>
    <w:rsid w:val="000D73F7"/>
    <w:rsid w:val="000D7690"/>
    <w:rsid w:val="000E030A"/>
    <w:rsid w:val="000E1A3E"/>
    <w:rsid w:val="000E2507"/>
    <w:rsid w:val="000E25A6"/>
    <w:rsid w:val="000E26CB"/>
    <w:rsid w:val="000E2BC6"/>
    <w:rsid w:val="000E2CE9"/>
    <w:rsid w:val="000E2D79"/>
    <w:rsid w:val="000E3902"/>
    <w:rsid w:val="000E4282"/>
    <w:rsid w:val="000E4777"/>
    <w:rsid w:val="000E4DEE"/>
    <w:rsid w:val="000E4FBB"/>
    <w:rsid w:val="000E53E6"/>
    <w:rsid w:val="000E5621"/>
    <w:rsid w:val="000E589D"/>
    <w:rsid w:val="000E5A4B"/>
    <w:rsid w:val="000E5E83"/>
    <w:rsid w:val="000E607A"/>
    <w:rsid w:val="000E6899"/>
    <w:rsid w:val="000E6D35"/>
    <w:rsid w:val="000E6DAD"/>
    <w:rsid w:val="000E77E2"/>
    <w:rsid w:val="000F01AA"/>
    <w:rsid w:val="000F0A44"/>
    <w:rsid w:val="000F0E91"/>
    <w:rsid w:val="000F1050"/>
    <w:rsid w:val="000F1368"/>
    <w:rsid w:val="000F18AC"/>
    <w:rsid w:val="000F1D3C"/>
    <w:rsid w:val="000F2054"/>
    <w:rsid w:val="000F20EC"/>
    <w:rsid w:val="000F2B53"/>
    <w:rsid w:val="000F30FF"/>
    <w:rsid w:val="000F3227"/>
    <w:rsid w:val="000F3629"/>
    <w:rsid w:val="000F3736"/>
    <w:rsid w:val="000F3C54"/>
    <w:rsid w:val="000F436D"/>
    <w:rsid w:val="000F47C5"/>
    <w:rsid w:val="000F47DA"/>
    <w:rsid w:val="000F4C6E"/>
    <w:rsid w:val="000F5882"/>
    <w:rsid w:val="000F61B8"/>
    <w:rsid w:val="000F6C1F"/>
    <w:rsid w:val="000F74CA"/>
    <w:rsid w:val="00101950"/>
    <w:rsid w:val="001019AC"/>
    <w:rsid w:val="00101D14"/>
    <w:rsid w:val="00102649"/>
    <w:rsid w:val="0010282D"/>
    <w:rsid w:val="00102932"/>
    <w:rsid w:val="00102D9F"/>
    <w:rsid w:val="00103D12"/>
    <w:rsid w:val="00103D49"/>
    <w:rsid w:val="00104819"/>
    <w:rsid w:val="001049EA"/>
    <w:rsid w:val="00104C86"/>
    <w:rsid w:val="00104F52"/>
    <w:rsid w:val="0010544C"/>
    <w:rsid w:val="00105DE3"/>
    <w:rsid w:val="00106162"/>
    <w:rsid w:val="00107412"/>
    <w:rsid w:val="0011186D"/>
    <w:rsid w:val="001118E7"/>
    <w:rsid w:val="00111BF1"/>
    <w:rsid w:val="00112689"/>
    <w:rsid w:val="00112945"/>
    <w:rsid w:val="00112F94"/>
    <w:rsid w:val="001137E8"/>
    <w:rsid w:val="001139AB"/>
    <w:rsid w:val="00113CE6"/>
    <w:rsid w:val="001142BC"/>
    <w:rsid w:val="00114E1C"/>
    <w:rsid w:val="00115657"/>
    <w:rsid w:val="00115B5C"/>
    <w:rsid w:val="00117223"/>
    <w:rsid w:val="0011761B"/>
    <w:rsid w:val="00117803"/>
    <w:rsid w:val="00117BAC"/>
    <w:rsid w:val="00117C94"/>
    <w:rsid w:val="0012098A"/>
    <w:rsid w:val="00120D5C"/>
    <w:rsid w:val="00120FB6"/>
    <w:rsid w:val="001213A8"/>
    <w:rsid w:val="0012144E"/>
    <w:rsid w:val="001215A0"/>
    <w:rsid w:val="001240AD"/>
    <w:rsid w:val="00124BCB"/>
    <w:rsid w:val="00124D9A"/>
    <w:rsid w:val="00124EC4"/>
    <w:rsid w:val="0012517F"/>
    <w:rsid w:val="00125182"/>
    <w:rsid w:val="00125473"/>
    <w:rsid w:val="00126228"/>
    <w:rsid w:val="001268D0"/>
    <w:rsid w:val="00127059"/>
    <w:rsid w:val="00127498"/>
    <w:rsid w:val="00127FCC"/>
    <w:rsid w:val="001301D4"/>
    <w:rsid w:val="001309FE"/>
    <w:rsid w:val="001316D7"/>
    <w:rsid w:val="00131BA4"/>
    <w:rsid w:val="001330DE"/>
    <w:rsid w:val="0013316F"/>
    <w:rsid w:val="00133317"/>
    <w:rsid w:val="001337D6"/>
    <w:rsid w:val="00134B1D"/>
    <w:rsid w:val="00134F5F"/>
    <w:rsid w:val="001361C7"/>
    <w:rsid w:val="00136969"/>
    <w:rsid w:val="00136FF3"/>
    <w:rsid w:val="001370FA"/>
    <w:rsid w:val="001379FD"/>
    <w:rsid w:val="00137A9F"/>
    <w:rsid w:val="00137C91"/>
    <w:rsid w:val="00140840"/>
    <w:rsid w:val="00140850"/>
    <w:rsid w:val="00140B5C"/>
    <w:rsid w:val="00140BE2"/>
    <w:rsid w:val="001415C0"/>
    <w:rsid w:val="001421DE"/>
    <w:rsid w:val="001434E3"/>
    <w:rsid w:val="00143725"/>
    <w:rsid w:val="00143F17"/>
    <w:rsid w:val="00144CDD"/>
    <w:rsid w:val="00144F67"/>
    <w:rsid w:val="001456B5"/>
    <w:rsid w:val="00145F6D"/>
    <w:rsid w:val="001463CC"/>
    <w:rsid w:val="00146640"/>
    <w:rsid w:val="00146D3B"/>
    <w:rsid w:val="0014710F"/>
    <w:rsid w:val="00147295"/>
    <w:rsid w:val="001475D8"/>
    <w:rsid w:val="00147803"/>
    <w:rsid w:val="00147A5D"/>
    <w:rsid w:val="00147B35"/>
    <w:rsid w:val="00150276"/>
    <w:rsid w:val="001509A7"/>
    <w:rsid w:val="00150B6E"/>
    <w:rsid w:val="00150ECF"/>
    <w:rsid w:val="00150FCE"/>
    <w:rsid w:val="00151A5E"/>
    <w:rsid w:val="00151F04"/>
    <w:rsid w:val="00152BA8"/>
    <w:rsid w:val="001534DC"/>
    <w:rsid w:val="00153F17"/>
    <w:rsid w:val="00154D77"/>
    <w:rsid w:val="001555C2"/>
    <w:rsid w:val="001557A9"/>
    <w:rsid w:val="0015593D"/>
    <w:rsid w:val="00155A65"/>
    <w:rsid w:val="00155B13"/>
    <w:rsid w:val="00155D16"/>
    <w:rsid w:val="00156322"/>
    <w:rsid w:val="001566A7"/>
    <w:rsid w:val="001569DE"/>
    <w:rsid w:val="001570FC"/>
    <w:rsid w:val="001579AA"/>
    <w:rsid w:val="00157BD2"/>
    <w:rsid w:val="00157C5C"/>
    <w:rsid w:val="00157E22"/>
    <w:rsid w:val="0016021F"/>
    <w:rsid w:val="00160956"/>
    <w:rsid w:val="0016097E"/>
    <w:rsid w:val="001613B8"/>
    <w:rsid w:val="0016168B"/>
    <w:rsid w:val="00161942"/>
    <w:rsid w:val="0016266E"/>
    <w:rsid w:val="001630EB"/>
    <w:rsid w:val="00163638"/>
    <w:rsid w:val="00163B79"/>
    <w:rsid w:val="00163E37"/>
    <w:rsid w:val="00163EAE"/>
    <w:rsid w:val="00164357"/>
    <w:rsid w:val="00165702"/>
    <w:rsid w:val="00166091"/>
    <w:rsid w:val="00166EFD"/>
    <w:rsid w:val="00167396"/>
    <w:rsid w:val="00170159"/>
    <w:rsid w:val="001701F4"/>
    <w:rsid w:val="001702AF"/>
    <w:rsid w:val="001707C0"/>
    <w:rsid w:val="001713AF"/>
    <w:rsid w:val="001716A7"/>
    <w:rsid w:val="00171B14"/>
    <w:rsid w:val="00171EBD"/>
    <w:rsid w:val="001723BA"/>
    <w:rsid w:val="001723FF"/>
    <w:rsid w:val="001727B4"/>
    <w:rsid w:val="00172D58"/>
    <w:rsid w:val="00172F5B"/>
    <w:rsid w:val="001732EA"/>
    <w:rsid w:val="001738D7"/>
    <w:rsid w:val="0017392B"/>
    <w:rsid w:val="0017395B"/>
    <w:rsid w:val="00173DC2"/>
    <w:rsid w:val="00173DEE"/>
    <w:rsid w:val="001741A0"/>
    <w:rsid w:val="00174330"/>
    <w:rsid w:val="001744D0"/>
    <w:rsid w:val="00174B6C"/>
    <w:rsid w:val="00174D66"/>
    <w:rsid w:val="00174D73"/>
    <w:rsid w:val="00174E7A"/>
    <w:rsid w:val="001758C5"/>
    <w:rsid w:val="00175BAA"/>
    <w:rsid w:val="00175C96"/>
    <w:rsid w:val="00175D32"/>
    <w:rsid w:val="0017656F"/>
    <w:rsid w:val="00177883"/>
    <w:rsid w:val="00177E97"/>
    <w:rsid w:val="00180305"/>
    <w:rsid w:val="001803A7"/>
    <w:rsid w:val="00180469"/>
    <w:rsid w:val="0018069D"/>
    <w:rsid w:val="00180CDC"/>
    <w:rsid w:val="00180DC0"/>
    <w:rsid w:val="00181067"/>
    <w:rsid w:val="001811CB"/>
    <w:rsid w:val="00181250"/>
    <w:rsid w:val="00181582"/>
    <w:rsid w:val="00181C44"/>
    <w:rsid w:val="00181CA2"/>
    <w:rsid w:val="00181F6A"/>
    <w:rsid w:val="00182A67"/>
    <w:rsid w:val="00182CF3"/>
    <w:rsid w:val="00183082"/>
    <w:rsid w:val="001837A2"/>
    <w:rsid w:val="001837C9"/>
    <w:rsid w:val="001838A9"/>
    <w:rsid w:val="00183A34"/>
    <w:rsid w:val="00183BA6"/>
    <w:rsid w:val="00183D00"/>
    <w:rsid w:val="00184249"/>
    <w:rsid w:val="00184DAA"/>
    <w:rsid w:val="00185AA4"/>
    <w:rsid w:val="00185D8F"/>
    <w:rsid w:val="0018741B"/>
    <w:rsid w:val="00187F9B"/>
    <w:rsid w:val="00190C44"/>
    <w:rsid w:val="00191679"/>
    <w:rsid w:val="00191D4F"/>
    <w:rsid w:val="00192480"/>
    <w:rsid w:val="001924D7"/>
    <w:rsid w:val="00192AD9"/>
    <w:rsid w:val="00192D80"/>
    <w:rsid w:val="00192F11"/>
    <w:rsid w:val="00194D4C"/>
    <w:rsid w:val="00194F47"/>
    <w:rsid w:val="0019509C"/>
    <w:rsid w:val="001954E4"/>
    <w:rsid w:val="00195937"/>
    <w:rsid w:val="00195C00"/>
    <w:rsid w:val="0019628B"/>
    <w:rsid w:val="001964D9"/>
    <w:rsid w:val="00196E0F"/>
    <w:rsid w:val="00197911"/>
    <w:rsid w:val="001979C7"/>
    <w:rsid w:val="00197B6B"/>
    <w:rsid w:val="001A0D97"/>
    <w:rsid w:val="001A1094"/>
    <w:rsid w:val="001A109B"/>
    <w:rsid w:val="001A1243"/>
    <w:rsid w:val="001A12C4"/>
    <w:rsid w:val="001A1385"/>
    <w:rsid w:val="001A1656"/>
    <w:rsid w:val="001A1711"/>
    <w:rsid w:val="001A1D08"/>
    <w:rsid w:val="001A2073"/>
    <w:rsid w:val="001A2AC6"/>
    <w:rsid w:val="001A2AE9"/>
    <w:rsid w:val="001A30B4"/>
    <w:rsid w:val="001A3D2C"/>
    <w:rsid w:val="001A3E30"/>
    <w:rsid w:val="001A3E57"/>
    <w:rsid w:val="001A4022"/>
    <w:rsid w:val="001A4464"/>
    <w:rsid w:val="001A4742"/>
    <w:rsid w:val="001A4949"/>
    <w:rsid w:val="001A56AA"/>
    <w:rsid w:val="001A5881"/>
    <w:rsid w:val="001A6A75"/>
    <w:rsid w:val="001A6B88"/>
    <w:rsid w:val="001A7003"/>
    <w:rsid w:val="001B0061"/>
    <w:rsid w:val="001B01FE"/>
    <w:rsid w:val="001B0A9C"/>
    <w:rsid w:val="001B1271"/>
    <w:rsid w:val="001B17AB"/>
    <w:rsid w:val="001B1DA8"/>
    <w:rsid w:val="001B251A"/>
    <w:rsid w:val="001B39FE"/>
    <w:rsid w:val="001B3E28"/>
    <w:rsid w:val="001B4276"/>
    <w:rsid w:val="001B4333"/>
    <w:rsid w:val="001B44D2"/>
    <w:rsid w:val="001B4C52"/>
    <w:rsid w:val="001B4D57"/>
    <w:rsid w:val="001B5E52"/>
    <w:rsid w:val="001B61F1"/>
    <w:rsid w:val="001B638C"/>
    <w:rsid w:val="001B68C4"/>
    <w:rsid w:val="001B6C92"/>
    <w:rsid w:val="001B6CC9"/>
    <w:rsid w:val="001B787E"/>
    <w:rsid w:val="001B793D"/>
    <w:rsid w:val="001B79BF"/>
    <w:rsid w:val="001C07E3"/>
    <w:rsid w:val="001C0E37"/>
    <w:rsid w:val="001C13EC"/>
    <w:rsid w:val="001C15D1"/>
    <w:rsid w:val="001C164F"/>
    <w:rsid w:val="001C1C08"/>
    <w:rsid w:val="001C1D21"/>
    <w:rsid w:val="001C2230"/>
    <w:rsid w:val="001C2E04"/>
    <w:rsid w:val="001C3280"/>
    <w:rsid w:val="001C3538"/>
    <w:rsid w:val="001C3BD6"/>
    <w:rsid w:val="001C41E7"/>
    <w:rsid w:val="001C4939"/>
    <w:rsid w:val="001C54B1"/>
    <w:rsid w:val="001C57B8"/>
    <w:rsid w:val="001C57EF"/>
    <w:rsid w:val="001C5DBF"/>
    <w:rsid w:val="001C637D"/>
    <w:rsid w:val="001C63F7"/>
    <w:rsid w:val="001C6A93"/>
    <w:rsid w:val="001C6E24"/>
    <w:rsid w:val="001C720C"/>
    <w:rsid w:val="001C76BC"/>
    <w:rsid w:val="001C7B91"/>
    <w:rsid w:val="001D0142"/>
    <w:rsid w:val="001D086D"/>
    <w:rsid w:val="001D1087"/>
    <w:rsid w:val="001D1293"/>
    <w:rsid w:val="001D1322"/>
    <w:rsid w:val="001D1416"/>
    <w:rsid w:val="001D148E"/>
    <w:rsid w:val="001D15BA"/>
    <w:rsid w:val="001D1AF7"/>
    <w:rsid w:val="001D2410"/>
    <w:rsid w:val="001D2421"/>
    <w:rsid w:val="001D2ADD"/>
    <w:rsid w:val="001D2EE7"/>
    <w:rsid w:val="001D31B5"/>
    <w:rsid w:val="001D4533"/>
    <w:rsid w:val="001D4DDB"/>
    <w:rsid w:val="001D4F92"/>
    <w:rsid w:val="001D514A"/>
    <w:rsid w:val="001D5749"/>
    <w:rsid w:val="001D6567"/>
    <w:rsid w:val="001D6C6D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902"/>
    <w:rsid w:val="001E3B4F"/>
    <w:rsid w:val="001E4438"/>
    <w:rsid w:val="001E5051"/>
    <w:rsid w:val="001E51D4"/>
    <w:rsid w:val="001E57F3"/>
    <w:rsid w:val="001E5AD9"/>
    <w:rsid w:val="001E5B9E"/>
    <w:rsid w:val="001E6237"/>
    <w:rsid w:val="001E6600"/>
    <w:rsid w:val="001F02D9"/>
    <w:rsid w:val="001F0864"/>
    <w:rsid w:val="001F0CE2"/>
    <w:rsid w:val="001F123D"/>
    <w:rsid w:val="001F271F"/>
    <w:rsid w:val="001F27ED"/>
    <w:rsid w:val="001F30C5"/>
    <w:rsid w:val="001F30DF"/>
    <w:rsid w:val="001F30EB"/>
    <w:rsid w:val="001F4480"/>
    <w:rsid w:val="001F464D"/>
    <w:rsid w:val="001F4C3F"/>
    <w:rsid w:val="001F4C8A"/>
    <w:rsid w:val="001F51C0"/>
    <w:rsid w:val="001F56B7"/>
    <w:rsid w:val="001F5E28"/>
    <w:rsid w:val="001F6168"/>
    <w:rsid w:val="001F6CF9"/>
    <w:rsid w:val="001F6E33"/>
    <w:rsid w:val="001F6FAD"/>
    <w:rsid w:val="00200224"/>
    <w:rsid w:val="00200B7C"/>
    <w:rsid w:val="00200BCA"/>
    <w:rsid w:val="00200D01"/>
    <w:rsid w:val="00200EB1"/>
    <w:rsid w:val="00201C2E"/>
    <w:rsid w:val="00201FC5"/>
    <w:rsid w:val="00202AFD"/>
    <w:rsid w:val="00202E0C"/>
    <w:rsid w:val="002040B5"/>
    <w:rsid w:val="002048C9"/>
    <w:rsid w:val="00204D10"/>
    <w:rsid w:val="00205524"/>
    <w:rsid w:val="00205B86"/>
    <w:rsid w:val="00206116"/>
    <w:rsid w:val="002063E4"/>
    <w:rsid w:val="00206659"/>
    <w:rsid w:val="002068E3"/>
    <w:rsid w:val="00206ABA"/>
    <w:rsid w:val="00207370"/>
    <w:rsid w:val="0020753E"/>
    <w:rsid w:val="00207E0A"/>
    <w:rsid w:val="00207E6C"/>
    <w:rsid w:val="00210335"/>
    <w:rsid w:val="002107D8"/>
    <w:rsid w:val="00210B53"/>
    <w:rsid w:val="00210E1A"/>
    <w:rsid w:val="00210F01"/>
    <w:rsid w:val="002119D8"/>
    <w:rsid w:val="00211B78"/>
    <w:rsid w:val="002124F3"/>
    <w:rsid w:val="00212B25"/>
    <w:rsid w:val="00212D52"/>
    <w:rsid w:val="002135CA"/>
    <w:rsid w:val="00213D79"/>
    <w:rsid w:val="00213F84"/>
    <w:rsid w:val="00214674"/>
    <w:rsid w:val="00214F60"/>
    <w:rsid w:val="00215248"/>
    <w:rsid w:val="00215BB9"/>
    <w:rsid w:val="0021628E"/>
    <w:rsid w:val="002162EB"/>
    <w:rsid w:val="00216628"/>
    <w:rsid w:val="00216F78"/>
    <w:rsid w:val="00217174"/>
    <w:rsid w:val="00217AAD"/>
    <w:rsid w:val="00217FA5"/>
    <w:rsid w:val="00220482"/>
    <w:rsid w:val="00220B67"/>
    <w:rsid w:val="0022146E"/>
    <w:rsid w:val="002214AC"/>
    <w:rsid w:val="00221A95"/>
    <w:rsid w:val="00222386"/>
    <w:rsid w:val="002226A5"/>
    <w:rsid w:val="00222F4D"/>
    <w:rsid w:val="002234FF"/>
    <w:rsid w:val="002239EB"/>
    <w:rsid w:val="00224A38"/>
    <w:rsid w:val="002265E8"/>
    <w:rsid w:val="0022721C"/>
    <w:rsid w:val="002274E1"/>
    <w:rsid w:val="002275C7"/>
    <w:rsid w:val="0023043B"/>
    <w:rsid w:val="0023092A"/>
    <w:rsid w:val="00230A84"/>
    <w:rsid w:val="00230CAD"/>
    <w:rsid w:val="00231434"/>
    <w:rsid w:val="00231CEE"/>
    <w:rsid w:val="00232110"/>
    <w:rsid w:val="00232A69"/>
    <w:rsid w:val="002331B9"/>
    <w:rsid w:val="002332D7"/>
    <w:rsid w:val="00233B36"/>
    <w:rsid w:val="002344BC"/>
    <w:rsid w:val="0023482B"/>
    <w:rsid w:val="00234CBD"/>
    <w:rsid w:val="00234D21"/>
    <w:rsid w:val="00234E14"/>
    <w:rsid w:val="002350C1"/>
    <w:rsid w:val="002361FD"/>
    <w:rsid w:val="0023641B"/>
    <w:rsid w:val="00236643"/>
    <w:rsid w:val="002374F4"/>
    <w:rsid w:val="00237505"/>
    <w:rsid w:val="00237A56"/>
    <w:rsid w:val="00237C86"/>
    <w:rsid w:val="00240597"/>
    <w:rsid w:val="002408A0"/>
    <w:rsid w:val="00240D4B"/>
    <w:rsid w:val="0024116E"/>
    <w:rsid w:val="00241E0B"/>
    <w:rsid w:val="002420FC"/>
    <w:rsid w:val="00243939"/>
    <w:rsid w:val="00244399"/>
    <w:rsid w:val="00244E5D"/>
    <w:rsid w:val="002456CB"/>
    <w:rsid w:val="00245D08"/>
    <w:rsid w:val="00246053"/>
    <w:rsid w:val="0024694F"/>
    <w:rsid w:val="00246A0A"/>
    <w:rsid w:val="00247C6D"/>
    <w:rsid w:val="00247FE3"/>
    <w:rsid w:val="0025001B"/>
    <w:rsid w:val="002503F8"/>
    <w:rsid w:val="002504B1"/>
    <w:rsid w:val="00250F75"/>
    <w:rsid w:val="0025100D"/>
    <w:rsid w:val="00251D42"/>
    <w:rsid w:val="00252173"/>
    <w:rsid w:val="002521E0"/>
    <w:rsid w:val="00252333"/>
    <w:rsid w:val="0025278A"/>
    <w:rsid w:val="00252B2C"/>
    <w:rsid w:val="00252D19"/>
    <w:rsid w:val="00253202"/>
    <w:rsid w:val="00253E46"/>
    <w:rsid w:val="002545E8"/>
    <w:rsid w:val="002548FF"/>
    <w:rsid w:val="002553F6"/>
    <w:rsid w:val="0025565E"/>
    <w:rsid w:val="00255A61"/>
    <w:rsid w:val="00255AD6"/>
    <w:rsid w:val="00256357"/>
    <w:rsid w:val="0025650F"/>
    <w:rsid w:val="002565BA"/>
    <w:rsid w:val="002578C1"/>
    <w:rsid w:val="002601F0"/>
    <w:rsid w:val="00260242"/>
    <w:rsid w:val="0026164A"/>
    <w:rsid w:val="00261F9A"/>
    <w:rsid w:val="00262390"/>
    <w:rsid w:val="002624C0"/>
    <w:rsid w:val="00262B1B"/>
    <w:rsid w:val="00262F17"/>
    <w:rsid w:val="00263470"/>
    <w:rsid w:val="002645DF"/>
    <w:rsid w:val="00264A49"/>
    <w:rsid w:val="00265E63"/>
    <w:rsid w:val="00266854"/>
    <w:rsid w:val="0026691E"/>
    <w:rsid w:val="00267AAF"/>
    <w:rsid w:val="002704AC"/>
    <w:rsid w:val="002704EF"/>
    <w:rsid w:val="00270584"/>
    <w:rsid w:val="0027090F"/>
    <w:rsid w:val="0027099B"/>
    <w:rsid w:val="002712AC"/>
    <w:rsid w:val="00271B6F"/>
    <w:rsid w:val="00271FAD"/>
    <w:rsid w:val="00272399"/>
    <w:rsid w:val="0027270D"/>
    <w:rsid w:val="00272D9F"/>
    <w:rsid w:val="00272F3F"/>
    <w:rsid w:val="00273024"/>
    <w:rsid w:val="00273B0C"/>
    <w:rsid w:val="0027438F"/>
    <w:rsid w:val="00274882"/>
    <w:rsid w:val="00274A25"/>
    <w:rsid w:val="00274FA7"/>
    <w:rsid w:val="002758AB"/>
    <w:rsid w:val="0027626E"/>
    <w:rsid w:val="00276510"/>
    <w:rsid w:val="0027692E"/>
    <w:rsid w:val="00276C26"/>
    <w:rsid w:val="002774B1"/>
    <w:rsid w:val="0027784D"/>
    <w:rsid w:val="002778FF"/>
    <w:rsid w:val="00281BF2"/>
    <w:rsid w:val="00282320"/>
    <w:rsid w:val="0028284E"/>
    <w:rsid w:val="00282B16"/>
    <w:rsid w:val="00282C60"/>
    <w:rsid w:val="00282C7B"/>
    <w:rsid w:val="00282DC7"/>
    <w:rsid w:val="00284A25"/>
    <w:rsid w:val="00285B69"/>
    <w:rsid w:val="00285C95"/>
    <w:rsid w:val="00286B0F"/>
    <w:rsid w:val="00287172"/>
    <w:rsid w:val="0028790B"/>
    <w:rsid w:val="00287A1A"/>
    <w:rsid w:val="002909BF"/>
    <w:rsid w:val="00290C50"/>
    <w:rsid w:val="0029109C"/>
    <w:rsid w:val="00291BB4"/>
    <w:rsid w:val="00291BBE"/>
    <w:rsid w:val="00291DE3"/>
    <w:rsid w:val="00292283"/>
    <w:rsid w:val="002932FA"/>
    <w:rsid w:val="00293792"/>
    <w:rsid w:val="0029512F"/>
    <w:rsid w:val="002957B4"/>
    <w:rsid w:val="00295BE3"/>
    <w:rsid w:val="00295F4F"/>
    <w:rsid w:val="002967F5"/>
    <w:rsid w:val="00296A0B"/>
    <w:rsid w:val="002973C9"/>
    <w:rsid w:val="00297D87"/>
    <w:rsid w:val="002A02D0"/>
    <w:rsid w:val="002A0460"/>
    <w:rsid w:val="002A0669"/>
    <w:rsid w:val="002A178A"/>
    <w:rsid w:val="002A197F"/>
    <w:rsid w:val="002A1D09"/>
    <w:rsid w:val="002A2738"/>
    <w:rsid w:val="002A28B0"/>
    <w:rsid w:val="002A2E6B"/>
    <w:rsid w:val="002A3000"/>
    <w:rsid w:val="002A3694"/>
    <w:rsid w:val="002A48B0"/>
    <w:rsid w:val="002A51A8"/>
    <w:rsid w:val="002A550F"/>
    <w:rsid w:val="002A6833"/>
    <w:rsid w:val="002A6DB4"/>
    <w:rsid w:val="002A7062"/>
    <w:rsid w:val="002A746B"/>
    <w:rsid w:val="002A7C37"/>
    <w:rsid w:val="002B03A1"/>
    <w:rsid w:val="002B0E18"/>
    <w:rsid w:val="002B10D3"/>
    <w:rsid w:val="002B1234"/>
    <w:rsid w:val="002B142A"/>
    <w:rsid w:val="002B1443"/>
    <w:rsid w:val="002B175E"/>
    <w:rsid w:val="002B18B8"/>
    <w:rsid w:val="002B2193"/>
    <w:rsid w:val="002B21FC"/>
    <w:rsid w:val="002B2AE8"/>
    <w:rsid w:val="002B365C"/>
    <w:rsid w:val="002B3AB7"/>
    <w:rsid w:val="002B3AC9"/>
    <w:rsid w:val="002B49CC"/>
    <w:rsid w:val="002B5981"/>
    <w:rsid w:val="002B5B02"/>
    <w:rsid w:val="002B5B51"/>
    <w:rsid w:val="002B6B9D"/>
    <w:rsid w:val="002B74A8"/>
    <w:rsid w:val="002B7855"/>
    <w:rsid w:val="002B7876"/>
    <w:rsid w:val="002B79DE"/>
    <w:rsid w:val="002C0A53"/>
    <w:rsid w:val="002C0BE6"/>
    <w:rsid w:val="002C0D5D"/>
    <w:rsid w:val="002C1A68"/>
    <w:rsid w:val="002C1C7B"/>
    <w:rsid w:val="002C238C"/>
    <w:rsid w:val="002C2556"/>
    <w:rsid w:val="002C2A11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3DA5"/>
    <w:rsid w:val="002D544C"/>
    <w:rsid w:val="002D5738"/>
    <w:rsid w:val="002D5E98"/>
    <w:rsid w:val="002D6255"/>
    <w:rsid w:val="002D6C99"/>
    <w:rsid w:val="002D6DB9"/>
    <w:rsid w:val="002D6DCF"/>
    <w:rsid w:val="002D7259"/>
    <w:rsid w:val="002D748D"/>
    <w:rsid w:val="002E08B2"/>
    <w:rsid w:val="002E0F0E"/>
    <w:rsid w:val="002E1F73"/>
    <w:rsid w:val="002E235D"/>
    <w:rsid w:val="002E2C56"/>
    <w:rsid w:val="002E30C2"/>
    <w:rsid w:val="002E3366"/>
    <w:rsid w:val="002E3550"/>
    <w:rsid w:val="002E3567"/>
    <w:rsid w:val="002E3D8B"/>
    <w:rsid w:val="002E3ECC"/>
    <w:rsid w:val="002E3F59"/>
    <w:rsid w:val="002E489D"/>
    <w:rsid w:val="002E4E5E"/>
    <w:rsid w:val="002E57DC"/>
    <w:rsid w:val="002E580F"/>
    <w:rsid w:val="002E5848"/>
    <w:rsid w:val="002E5F5B"/>
    <w:rsid w:val="002E6131"/>
    <w:rsid w:val="002E6463"/>
    <w:rsid w:val="002E6829"/>
    <w:rsid w:val="002E7C74"/>
    <w:rsid w:val="002F00AC"/>
    <w:rsid w:val="002F0566"/>
    <w:rsid w:val="002F09A9"/>
    <w:rsid w:val="002F17B5"/>
    <w:rsid w:val="002F1A00"/>
    <w:rsid w:val="002F2281"/>
    <w:rsid w:val="002F22FD"/>
    <w:rsid w:val="002F2466"/>
    <w:rsid w:val="002F2774"/>
    <w:rsid w:val="002F31BC"/>
    <w:rsid w:val="002F3804"/>
    <w:rsid w:val="002F433D"/>
    <w:rsid w:val="002F5863"/>
    <w:rsid w:val="002F62F6"/>
    <w:rsid w:val="002F65B1"/>
    <w:rsid w:val="002F670D"/>
    <w:rsid w:val="002F751B"/>
    <w:rsid w:val="00300254"/>
    <w:rsid w:val="00300C27"/>
    <w:rsid w:val="00300DBE"/>
    <w:rsid w:val="00301309"/>
    <w:rsid w:val="00301481"/>
    <w:rsid w:val="00301AC4"/>
    <w:rsid w:val="00301CDB"/>
    <w:rsid w:val="00301E7E"/>
    <w:rsid w:val="003020C0"/>
    <w:rsid w:val="00302648"/>
    <w:rsid w:val="00302BA1"/>
    <w:rsid w:val="00303CCA"/>
    <w:rsid w:val="00304210"/>
    <w:rsid w:val="00304339"/>
    <w:rsid w:val="00304A42"/>
    <w:rsid w:val="0030504F"/>
    <w:rsid w:val="003051B0"/>
    <w:rsid w:val="003056AC"/>
    <w:rsid w:val="0030622C"/>
    <w:rsid w:val="003068BD"/>
    <w:rsid w:val="00307212"/>
    <w:rsid w:val="00310CF6"/>
    <w:rsid w:val="00311757"/>
    <w:rsid w:val="00311976"/>
    <w:rsid w:val="00311F63"/>
    <w:rsid w:val="0031270F"/>
    <w:rsid w:val="003128F8"/>
    <w:rsid w:val="003130D1"/>
    <w:rsid w:val="00313338"/>
    <w:rsid w:val="00313361"/>
    <w:rsid w:val="00313830"/>
    <w:rsid w:val="003139CE"/>
    <w:rsid w:val="00313A7B"/>
    <w:rsid w:val="00313F75"/>
    <w:rsid w:val="00314572"/>
    <w:rsid w:val="00314963"/>
    <w:rsid w:val="00314E1A"/>
    <w:rsid w:val="00315573"/>
    <w:rsid w:val="00316956"/>
    <w:rsid w:val="00316DC3"/>
    <w:rsid w:val="00317DD7"/>
    <w:rsid w:val="00320AD5"/>
    <w:rsid w:val="00321867"/>
    <w:rsid w:val="00322465"/>
    <w:rsid w:val="0032410F"/>
    <w:rsid w:val="00324266"/>
    <w:rsid w:val="00324369"/>
    <w:rsid w:val="003243BE"/>
    <w:rsid w:val="0032474C"/>
    <w:rsid w:val="00325357"/>
    <w:rsid w:val="00325729"/>
    <w:rsid w:val="003257DA"/>
    <w:rsid w:val="0032608F"/>
    <w:rsid w:val="003264C9"/>
    <w:rsid w:val="00326912"/>
    <w:rsid w:val="003279E3"/>
    <w:rsid w:val="00330611"/>
    <w:rsid w:val="00330820"/>
    <w:rsid w:val="0033098D"/>
    <w:rsid w:val="00330A74"/>
    <w:rsid w:val="00330D78"/>
    <w:rsid w:val="00331154"/>
    <w:rsid w:val="0033141A"/>
    <w:rsid w:val="003316DE"/>
    <w:rsid w:val="00331F97"/>
    <w:rsid w:val="00332C36"/>
    <w:rsid w:val="003331A9"/>
    <w:rsid w:val="003333B2"/>
    <w:rsid w:val="00333603"/>
    <w:rsid w:val="00333680"/>
    <w:rsid w:val="00333948"/>
    <w:rsid w:val="00334253"/>
    <w:rsid w:val="003344D4"/>
    <w:rsid w:val="00334CF3"/>
    <w:rsid w:val="00334F78"/>
    <w:rsid w:val="00335231"/>
    <w:rsid w:val="00335868"/>
    <w:rsid w:val="00335EDB"/>
    <w:rsid w:val="0033677D"/>
    <w:rsid w:val="00336E07"/>
    <w:rsid w:val="0033788E"/>
    <w:rsid w:val="00337B6C"/>
    <w:rsid w:val="0034065B"/>
    <w:rsid w:val="00340844"/>
    <w:rsid w:val="00340A85"/>
    <w:rsid w:val="003410C3"/>
    <w:rsid w:val="00341940"/>
    <w:rsid w:val="0034199C"/>
    <w:rsid w:val="00341B52"/>
    <w:rsid w:val="00341BE4"/>
    <w:rsid w:val="00341F93"/>
    <w:rsid w:val="0034201A"/>
    <w:rsid w:val="00342B15"/>
    <w:rsid w:val="00342BB7"/>
    <w:rsid w:val="00343A8C"/>
    <w:rsid w:val="003447C4"/>
    <w:rsid w:val="0034480A"/>
    <w:rsid w:val="00344A68"/>
    <w:rsid w:val="00344D5B"/>
    <w:rsid w:val="003454A1"/>
    <w:rsid w:val="00345A68"/>
    <w:rsid w:val="003463F5"/>
    <w:rsid w:val="00346A5B"/>
    <w:rsid w:val="00346ADB"/>
    <w:rsid w:val="00346E43"/>
    <w:rsid w:val="00347215"/>
    <w:rsid w:val="003503A0"/>
    <w:rsid w:val="00350C3C"/>
    <w:rsid w:val="00350EAE"/>
    <w:rsid w:val="00350F0E"/>
    <w:rsid w:val="003515AA"/>
    <w:rsid w:val="00351F33"/>
    <w:rsid w:val="00351F5D"/>
    <w:rsid w:val="00352637"/>
    <w:rsid w:val="00352769"/>
    <w:rsid w:val="0035276D"/>
    <w:rsid w:val="00352ACB"/>
    <w:rsid w:val="0035323A"/>
    <w:rsid w:val="00353DB3"/>
    <w:rsid w:val="00353DFA"/>
    <w:rsid w:val="00354005"/>
    <w:rsid w:val="00354B21"/>
    <w:rsid w:val="003556C5"/>
    <w:rsid w:val="003557FB"/>
    <w:rsid w:val="00356533"/>
    <w:rsid w:val="00356ABD"/>
    <w:rsid w:val="003573F7"/>
    <w:rsid w:val="003574D7"/>
    <w:rsid w:val="00357606"/>
    <w:rsid w:val="00357782"/>
    <w:rsid w:val="003577DA"/>
    <w:rsid w:val="003579B7"/>
    <w:rsid w:val="00357A62"/>
    <w:rsid w:val="00357DB4"/>
    <w:rsid w:val="0036033A"/>
    <w:rsid w:val="0036051B"/>
    <w:rsid w:val="003607EF"/>
    <w:rsid w:val="0036082A"/>
    <w:rsid w:val="00360BDF"/>
    <w:rsid w:val="00360DF6"/>
    <w:rsid w:val="0036166C"/>
    <w:rsid w:val="00361EC4"/>
    <w:rsid w:val="00362CE5"/>
    <w:rsid w:val="00362CE6"/>
    <w:rsid w:val="00362D70"/>
    <w:rsid w:val="00362F74"/>
    <w:rsid w:val="0036345C"/>
    <w:rsid w:val="0036490C"/>
    <w:rsid w:val="00365645"/>
    <w:rsid w:val="00365756"/>
    <w:rsid w:val="00367176"/>
    <w:rsid w:val="003703FB"/>
    <w:rsid w:val="0037115E"/>
    <w:rsid w:val="00373AC6"/>
    <w:rsid w:val="00374235"/>
    <w:rsid w:val="0037429C"/>
    <w:rsid w:val="003749BD"/>
    <w:rsid w:val="00375854"/>
    <w:rsid w:val="00375EB1"/>
    <w:rsid w:val="0037625A"/>
    <w:rsid w:val="0037627D"/>
    <w:rsid w:val="00376482"/>
    <w:rsid w:val="0037650E"/>
    <w:rsid w:val="00376950"/>
    <w:rsid w:val="00376D94"/>
    <w:rsid w:val="00380388"/>
    <w:rsid w:val="00380467"/>
    <w:rsid w:val="00380687"/>
    <w:rsid w:val="0038084D"/>
    <w:rsid w:val="00380AA0"/>
    <w:rsid w:val="00380B44"/>
    <w:rsid w:val="003811E5"/>
    <w:rsid w:val="00381445"/>
    <w:rsid w:val="003817B2"/>
    <w:rsid w:val="00381810"/>
    <w:rsid w:val="00381899"/>
    <w:rsid w:val="00381E7C"/>
    <w:rsid w:val="00381F72"/>
    <w:rsid w:val="003835B7"/>
    <w:rsid w:val="003843D7"/>
    <w:rsid w:val="0038464B"/>
    <w:rsid w:val="00384671"/>
    <w:rsid w:val="00384C48"/>
    <w:rsid w:val="00384FA6"/>
    <w:rsid w:val="0038510C"/>
    <w:rsid w:val="0038600C"/>
    <w:rsid w:val="00386DBE"/>
    <w:rsid w:val="00386F78"/>
    <w:rsid w:val="0038728E"/>
    <w:rsid w:val="00387759"/>
    <w:rsid w:val="00387815"/>
    <w:rsid w:val="00387B3F"/>
    <w:rsid w:val="00387EE5"/>
    <w:rsid w:val="003901EE"/>
    <w:rsid w:val="003902CE"/>
    <w:rsid w:val="00390358"/>
    <w:rsid w:val="003905A9"/>
    <w:rsid w:val="003905D7"/>
    <w:rsid w:val="00391292"/>
    <w:rsid w:val="003913A6"/>
    <w:rsid w:val="0039177F"/>
    <w:rsid w:val="003917BC"/>
    <w:rsid w:val="00392449"/>
    <w:rsid w:val="0039264E"/>
    <w:rsid w:val="003929A4"/>
    <w:rsid w:val="00392CC8"/>
    <w:rsid w:val="00393636"/>
    <w:rsid w:val="00393C9F"/>
    <w:rsid w:val="0039421B"/>
    <w:rsid w:val="00394275"/>
    <w:rsid w:val="0039480A"/>
    <w:rsid w:val="00394980"/>
    <w:rsid w:val="00394F23"/>
    <w:rsid w:val="00395258"/>
    <w:rsid w:val="003953C0"/>
    <w:rsid w:val="003969B6"/>
    <w:rsid w:val="00396D74"/>
    <w:rsid w:val="00397059"/>
    <w:rsid w:val="00397107"/>
    <w:rsid w:val="00397502"/>
    <w:rsid w:val="00397BDA"/>
    <w:rsid w:val="003A25A3"/>
    <w:rsid w:val="003A2F45"/>
    <w:rsid w:val="003A3A57"/>
    <w:rsid w:val="003A3C72"/>
    <w:rsid w:val="003A45CF"/>
    <w:rsid w:val="003A47D1"/>
    <w:rsid w:val="003A4A9F"/>
    <w:rsid w:val="003A6520"/>
    <w:rsid w:val="003A7089"/>
    <w:rsid w:val="003A7AF9"/>
    <w:rsid w:val="003A7C2D"/>
    <w:rsid w:val="003B016E"/>
    <w:rsid w:val="003B1324"/>
    <w:rsid w:val="003B1562"/>
    <w:rsid w:val="003B1597"/>
    <w:rsid w:val="003B3258"/>
    <w:rsid w:val="003B3D1F"/>
    <w:rsid w:val="003B402D"/>
    <w:rsid w:val="003B47BB"/>
    <w:rsid w:val="003B4A4C"/>
    <w:rsid w:val="003B4EE8"/>
    <w:rsid w:val="003B5238"/>
    <w:rsid w:val="003B5A38"/>
    <w:rsid w:val="003B5CCD"/>
    <w:rsid w:val="003B6148"/>
    <w:rsid w:val="003B6B37"/>
    <w:rsid w:val="003B6B85"/>
    <w:rsid w:val="003B7807"/>
    <w:rsid w:val="003B783B"/>
    <w:rsid w:val="003B78E8"/>
    <w:rsid w:val="003B7D66"/>
    <w:rsid w:val="003C0037"/>
    <w:rsid w:val="003C0246"/>
    <w:rsid w:val="003C03BB"/>
    <w:rsid w:val="003C07D1"/>
    <w:rsid w:val="003C10E6"/>
    <w:rsid w:val="003C163E"/>
    <w:rsid w:val="003C1657"/>
    <w:rsid w:val="003C1746"/>
    <w:rsid w:val="003C1B4F"/>
    <w:rsid w:val="003C204B"/>
    <w:rsid w:val="003C23EC"/>
    <w:rsid w:val="003C3B96"/>
    <w:rsid w:val="003C448D"/>
    <w:rsid w:val="003C497A"/>
    <w:rsid w:val="003C498C"/>
    <w:rsid w:val="003C6036"/>
    <w:rsid w:val="003C6380"/>
    <w:rsid w:val="003C6555"/>
    <w:rsid w:val="003C68AF"/>
    <w:rsid w:val="003C6B25"/>
    <w:rsid w:val="003C75D8"/>
    <w:rsid w:val="003C7850"/>
    <w:rsid w:val="003C7976"/>
    <w:rsid w:val="003C7EE6"/>
    <w:rsid w:val="003D0C53"/>
    <w:rsid w:val="003D1ACD"/>
    <w:rsid w:val="003D1C78"/>
    <w:rsid w:val="003D1DA5"/>
    <w:rsid w:val="003D248E"/>
    <w:rsid w:val="003D2C06"/>
    <w:rsid w:val="003D3929"/>
    <w:rsid w:val="003D3DE2"/>
    <w:rsid w:val="003D42FC"/>
    <w:rsid w:val="003D441F"/>
    <w:rsid w:val="003D4446"/>
    <w:rsid w:val="003D4569"/>
    <w:rsid w:val="003D4632"/>
    <w:rsid w:val="003D469A"/>
    <w:rsid w:val="003D4AFC"/>
    <w:rsid w:val="003D51A5"/>
    <w:rsid w:val="003D5300"/>
    <w:rsid w:val="003D5C8C"/>
    <w:rsid w:val="003D626D"/>
    <w:rsid w:val="003D6527"/>
    <w:rsid w:val="003D65A1"/>
    <w:rsid w:val="003D66AB"/>
    <w:rsid w:val="003D6A56"/>
    <w:rsid w:val="003D6FB8"/>
    <w:rsid w:val="003D798A"/>
    <w:rsid w:val="003D7AEA"/>
    <w:rsid w:val="003D7F54"/>
    <w:rsid w:val="003E08C8"/>
    <w:rsid w:val="003E15E9"/>
    <w:rsid w:val="003E1E0D"/>
    <w:rsid w:val="003E2573"/>
    <w:rsid w:val="003E2FC1"/>
    <w:rsid w:val="003E334F"/>
    <w:rsid w:val="003E40A9"/>
    <w:rsid w:val="003E40AC"/>
    <w:rsid w:val="003E4276"/>
    <w:rsid w:val="003E47F0"/>
    <w:rsid w:val="003E491F"/>
    <w:rsid w:val="003E4F82"/>
    <w:rsid w:val="003E5159"/>
    <w:rsid w:val="003E5169"/>
    <w:rsid w:val="003E5DF6"/>
    <w:rsid w:val="003E6996"/>
    <w:rsid w:val="003E74F5"/>
    <w:rsid w:val="003E7B82"/>
    <w:rsid w:val="003E7FC8"/>
    <w:rsid w:val="003F04E9"/>
    <w:rsid w:val="003F1664"/>
    <w:rsid w:val="003F1882"/>
    <w:rsid w:val="003F1F00"/>
    <w:rsid w:val="003F2AB7"/>
    <w:rsid w:val="003F2DF8"/>
    <w:rsid w:val="003F30A0"/>
    <w:rsid w:val="003F32BC"/>
    <w:rsid w:val="003F35F1"/>
    <w:rsid w:val="003F374A"/>
    <w:rsid w:val="003F3A2E"/>
    <w:rsid w:val="003F48B5"/>
    <w:rsid w:val="003F49F1"/>
    <w:rsid w:val="003F51A5"/>
    <w:rsid w:val="003F592C"/>
    <w:rsid w:val="003F6466"/>
    <w:rsid w:val="003F673F"/>
    <w:rsid w:val="003F697E"/>
    <w:rsid w:val="003F6A2C"/>
    <w:rsid w:val="003F7836"/>
    <w:rsid w:val="00400012"/>
    <w:rsid w:val="0040024D"/>
    <w:rsid w:val="004002B2"/>
    <w:rsid w:val="004003D2"/>
    <w:rsid w:val="00400842"/>
    <w:rsid w:val="00400877"/>
    <w:rsid w:val="00400B3B"/>
    <w:rsid w:val="00400BDB"/>
    <w:rsid w:val="00400EC9"/>
    <w:rsid w:val="00400FB6"/>
    <w:rsid w:val="00400FF8"/>
    <w:rsid w:val="00401008"/>
    <w:rsid w:val="004020A1"/>
    <w:rsid w:val="00402A05"/>
    <w:rsid w:val="0040319B"/>
    <w:rsid w:val="0040353D"/>
    <w:rsid w:val="004038AB"/>
    <w:rsid w:val="0040410F"/>
    <w:rsid w:val="004041E5"/>
    <w:rsid w:val="0040424E"/>
    <w:rsid w:val="00404775"/>
    <w:rsid w:val="00404D63"/>
    <w:rsid w:val="004052F7"/>
    <w:rsid w:val="004058C5"/>
    <w:rsid w:val="00406F04"/>
    <w:rsid w:val="00407439"/>
    <w:rsid w:val="00407655"/>
    <w:rsid w:val="004077CC"/>
    <w:rsid w:val="004078C2"/>
    <w:rsid w:val="0041012F"/>
    <w:rsid w:val="00410533"/>
    <w:rsid w:val="00410689"/>
    <w:rsid w:val="004113CF"/>
    <w:rsid w:val="00411836"/>
    <w:rsid w:val="00411B28"/>
    <w:rsid w:val="004121F1"/>
    <w:rsid w:val="00412D84"/>
    <w:rsid w:val="004130C3"/>
    <w:rsid w:val="004138C3"/>
    <w:rsid w:val="00413906"/>
    <w:rsid w:val="00414067"/>
    <w:rsid w:val="0041459C"/>
    <w:rsid w:val="0041471A"/>
    <w:rsid w:val="004149B9"/>
    <w:rsid w:val="00414FEE"/>
    <w:rsid w:val="0041512D"/>
    <w:rsid w:val="004158F7"/>
    <w:rsid w:val="00415964"/>
    <w:rsid w:val="004163F7"/>
    <w:rsid w:val="0041771F"/>
    <w:rsid w:val="00417835"/>
    <w:rsid w:val="00417DF9"/>
    <w:rsid w:val="004201FF"/>
    <w:rsid w:val="004212C9"/>
    <w:rsid w:val="00421369"/>
    <w:rsid w:val="004216CA"/>
    <w:rsid w:val="00421A22"/>
    <w:rsid w:val="00421D5C"/>
    <w:rsid w:val="0042258A"/>
    <w:rsid w:val="0042268C"/>
    <w:rsid w:val="0042375F"/>
    <w:rsid w:val="00423EB5"/>
    <w:rsid w:val="00423F2F"/>
    <w:rsid w:val="00424628"/>
    <w:rsid w:val="0042467F"/>
    <w:rsid w:val="004268BB"/>
    <w:rsid w:val="0042746A"/>
    <w:rsid w:val="00427C68"/>
    <w:rsid w:val="0043020D"/>
    <w:rsid w:val="00430A9A"/>
    <w:rsid w:val="00431365"/>
    <w:rsid w:val="004320B3"/>
    <w:rsid w:val="00433906"/>
    <w:rsid w:val="00433C2B"/>
    <w:rsid w:val="00433CA3"/>
    <w:rsid w:val="00433E59"/>
    <w:rsid w:val="00433EA6"/>
    <w:rsid w:val="004340DE"/>
    <w:rsid w:val="0043437F"/>
    <w:rsid w:val="00435065"/>
    <w:rsid w:val="00435153"/>
    <w:rsid w:val="00436531"/>
    <w:rsid w:val="00436AA1"/>
    <w:rsid w:val="00436AA5"/>
    <w:rsid w:val="00436BC5"/>
    <w:rsid w:val="00437DD9"/>
    <w:rsid w:val="0044065A"/>
    <w:rsid w:val="00440B57"/>
    <w:rsid w:val="00440D9F"/>
    <w:rsid w:val="00440F2E"/>
    <w:rsid w:val="00441323"/>
    <w:rsid w:val="004414BE"/>
    <w:rsid w:val="004415D7"/>
    <w:rsid w:val="00441922"/>
    <w:rsid w:val="0044192B"/>
    <w:rsid w:val="00441DF5"/>
    <w:rsid w:val="00441E94"/>
    <w:rsid w:val="004423BE"/>
    <w:rsid w:val="004426AC"/>
    <w:rsid w:val="0044393F"/>
    <w:rsid w:val="00444085"/>
    <w:rsid w:val="00444646"/>
    <w:rsid w:val="0044493D"/>
    <w:rsid w:val="00444C76"/>
    <w:rsid w:val="00444D69"/>
    <w:rsid w:val="00444E6A"/>
    <w:rsid w:val="0044512E"/>
    <w:rsid w:val="004459FE"/>
    <w:rsid w:val="00445D3E"/>
    <w:rsid w:val="00446F20"/>
    <w:rsid w:val="00446FB7"/>
    <w:rsid w:val="004516A4"/>
    <w:rsid w:val="00451ABD"/>
    <w:rsid w:val="00452173"/>
    <w:rsid w:val="00452C4E"/>
    <w:rsid w:val="00453355"/>
    <w:rsid w:val="004534D2"/>
    <w:rsid w:val="00453AC4"/>
    <w:rsid w:val="00454044"/>
    <w:rsid w:val="00454AAD"/>
    <w:rsid w:val="00454F6A"/>
    <w:rsid w:val="0045513E"/>
    <w:rsid w:val="00455982"/>
    <w:rsid w:val="00455EBB"/>
    <w:rsid w:val="00456645"/>
    <w:rsid w:val="00456820"/>
    <w:rsid w:val="00456A95"/>
    <w:rsid w:val="00456C0C"/>
    <w:rsid w:val="004575B7"/>
    <w:rsid w:val="00457BAC"/>
    <w:rsid w:val="004600F9"/>
    <w:rsid w:val="004606EA"/>
    <w:rsid w:val="00460B11"/>
    <w:rsid w:val="00461B3F"/>
    <w:rsid w:val="00462024"/>
    <w:rsid w:val="00462727"/>
    <w:rsid w:val="004633AE"/>
    <w:rsid w:val="004633C4"/>
    <w:rsid w:val="004640B9"/>
    <w:rsid w:val="00464110"/>
    <w:rsid w:val="004648F3"/>
    <w:rsid w:val="00464A67"/>
    <w:rsid w:val="00464B65"/>
    <w:rsid w:val="00466315"/>
    <w:rsid w:val="00466DB0"/>
    <w:rsid w:val="00466F83"/>
    <w:rsid w:val="0046711D"/>
    <w:rsid w:val="004702A0"/>
    <w:rsid w:val="00470762"/>
    <w:rsid w:val="00471816"/>
    <w:rsid w:val="004718A7"/>
    <w:rsid w:val="00471DF6"/>
    <w:rsid w:val="004721DD"/>
    <w:rsid w:val="004726D7"/>
    <w:rsid w:val="00472876"/>
    <w:rsid w:val="00473266"/>
    <w:rsid w:val="00473612"/>
    <w:rsid w:val="00473AFB"/>
    <w:rsid w:val="004744C7"/>
    <w:rsid w:val="00474B77"/>
    <w:rsid w:val="00474D49"/>
    <w:rsid w:val="00474E17"/>
    <w:rsid w:val="004760F5"/>
    <w:rsid w:val="00476431"/>
    <w:rsid w:val="004773E1"/>
    <w:rsid w:val="00477501"/>
    <w:rsid w:val="004776C4"/>
    <w:rsid w:val="00477B94"/>
    <w:rsid w:val="004806F1"/>
    <w:rsid w:val="00480BA9"/>
    <w:rsid w:val="00480F4F"/>
    <w:rsid w:val="00480FA1"/>
    <w:rsid w:val="00481052"/>
    <w:rsid w:val="004813F5"/>
    <w:rsid w:val="004814A4"/>
    <w:rsid w:val="00482238"/>
    <w:rsid w:val="00482743"/>
    <w:rsid w:val="00482A3A"/>
    <w:rsid w:val="00482D5D"/>
    <w:rsid w:val="0048313E"/>
    <w:rsid w:val="004831DE"/>
    <w:rsid w:val="00483784"/>
    <w:rsid w:val="00484994"/>
    <w:rsid w:val="00485CE8"/>
    <w:rsid w:val="0048601B"/>
    <w:rsid w:val="004861B3"/>
    <w:rsid w:val="004862C6"/>
    <w:rsid w:val="0048675C"/>
    <w:rsid w:val="00486A93"/>
    <w:rsid w:val="00486D1A"/>
    <w:rsid w:val="00486EE3"/>
    <w:rsid w:val="00486FA1"/>
    <w:rsid w:val="0048772E"/>
    <w:rsid w:val="004910ED"/>
    <w:rsid w:val="0049117E"/>
    <w:rsid w:val="004918D7"/>
    <w:rsid w:val="0049199E"/>
    <w:rsid w:val="004925FB"/>
    <w:rsid w:val="00492A03"/>
    <w:rsid w:val="00492D6B"/>
    <w:rsid w:val="00493055"/>
    <w:rsid w:val="0049375E"/>
    <w:rsid w:val="00494572"/>
    <w:rsid w:val="004945C6"/>
    <w:rsid w:val="00494880"/>
    <w:rsid w:val="00494A98"/>
    <w:rsid w:val="00495045"/>
    <w:rsid w:val="004959E9"/>
    <w:rsid w:val="00495A09"/>
    <w:rsid w:val="00495AA3"/>
    <w:rsid w:val="00495BED"/>
    <w:rsid w:val="00495DF1"/>
    <w:rsid w:val="00495DFE"/>
    <w:rsid w:val="00495E27"/>
    <w:rsid w:val="00496E0E"/>
    <w:rsid w:val="00497669"/>
    <w:rsid w:val="004A01F6"/>
    <w:rsid w:val="004A02BC"/>
    <w:rsid w:val="004A03DC"/>
    <w:rsid w:val="004A0629"/>
    <w:rsid w:val="004A0CFD"/>
    <w:rsid w:val="004A0D57"/>
    <w:rsid w:val="004A1468"/>
    <w:rsid w:val="004A1A76"/>
    <w:rsid w:val="004A2635"/>
    <w:rsid w:val="004A3B45"/>
    <w:rsid w:val="004A4FBE"/>
    <w:rsid w:val="004A5FAE"/>
    <w:rsid w:val="004A603E"/>
    <w:rsid w:val="004A67B3"/>
    <w:rsid w:val="004A6D3D"/>
    <w:rsid w:val="004A733F"/>
    <w:rsid w:val="004A7E3E"/>
    <w:rsid w:val="004A7E82"/>
    <w:rsid w:val="004B1025"/>
    <w:rsid w:val="004B1D8A"/>
    <w:rsid w:val="004B1ECF"/>
    <w:rsid w:val="004B22B1"/>
    <w:rsid w:val="004B23D9"/>
    <w:rsid w:val="004B271B"/>
    <w:rsid w:val="004B2914"/>
    <w:rsid w:val="004B2BD2"/>
    <w:rsid w:val="004B2D98"/>
    <w:rsid w:val="004B30EB"/>
    <w:rsid w:val="004B31EC"/>
    <w:rsid w:val="004B3A9D"/>
    <w:rsid w:val="004B3F42"/>
    <w:rsid w:val="004B4D71"/>
    <w:rsid w:val="004B5158"/>
    <w:rsid w:val="004B6079"/>
    <w:rsid w:val="004B6915"/>
    <w:rsid w:val="004B7319"/>
    <w:rsid w:val="004B7439"/>
    <w:rsid w:val="004C0263"/>
    <w:rsid w:val="004C0CE4"/>
    <w:rsid w:val="004C0E54"/>
    <w:rsid w:val="004C1347"/>
    <w:rsid w:val="004C1A62"/>
    <w:rsid w:val="004C2480"/>
    <w:rsid w:val="004C2D75"/>
    <w:rsid w:val="004C3029"/>
    <w:rsid w:val="004C33EF"/>
    <w:rsid w:val="004C35EE"/>
    <w:rsid w:val="004C363B"/>
    <w:rsid w:val="004C46BD"/>
    <w:rsid w:val="004C51A4"/>
    <w:rsid w:val="004C599B"/>
    <w:rsid w:val="004C5AA4"/>
    <w:rsid w:val="004C6CC1"/>
    <w:rsid w:val="004D04FD"/>
    <w:rsid w:val="004D16B8"/>
    <w:rsid w:val="004D1842"/>
    <w:rsid w:val="004D1D70"/>
    <w:rsid w:val="004D2A12"/>
    <w:rsid w:val="004D2A18"/>
    <w:rsid w:val="004D2E85"/>
    <w:rsid w:val="004D34E4"/>
    <w:rsid w:val="004D3826"/>
    <w:rsid w:val="004D3E48"/>
    <w:rsid w:val="004D4FD1"/>
    <w:rsid w:val="004D4FEA"/>
    <w:rsid w:val="004D503B"/>
    <w:rsid w:val="004D511E"/>
    <w:rsid w:val="004D5270"/>
    <w:rsid w:val="004D5430"/>
    <w:rsid w:val="004D5AD6"/>
    <w:rsid w:val="004D5BE3"/>
    <w:rsid w:val="004D5D11"/>
    <w:rsid w:val="004D6AED"/>
    <w:rsid w:val="004D729A"/>
    <w:rsid w:val="004D7BB6"/>
    <w:rsid w:val="004D7DB1"/>
    <w:rsid w:val="004D7FC9"/>
    <w:rsid w:val="004E10B3"/>
    <w:rsid w:val="004E14E2"/>
    <w:rsid w:val="004E1917"/>
    <w:rsid w:val="004E1A26"/>
    <w:rsid w:val="004E312F"/>
    <w:rsid w:val="004E3271"/>
    <w:rsid w:val="004E4220"/>
    <w:rsid w:val="004E44DF"/>
    <w:rsid w:val="004E460B"/>
    <w:rsid w:val="004E58E1"/>
    <w:rsid w:val="004E59EF"/>
    <w:rsid w:val="004E5F0A"/>
    <w:rsid w:val="004E5F80"/>
    <w:rsid w:val="004E645E"/>
    <w:rsid w:val="004E6719"/>
    <w:rsid w:val="004E793E"/>
    <w:rsid w:val="004E79D8"/>
    <w:rsid w:val="004E7E1E"/>
    <w:rsid w:val="004F03C2"/>
    <w:rsid w:val="004F05AD"/>
    <w:rsid w:val="004F0D9B"/>
    <w:rsid w:val="004F1166"/>
    <w:rsid w:val="004F13E6"/>
    <w:rsid w:val="004F22F0"/>
    <w:rsid w:val="004F23EF"/>
    <w:rsid w:val="004F33F2"/>
    <w:rsid w:val="004F34C8"/>
    <w:rsid w:val="004F3AE8"/>
    <w:rsid w:val="004F4381"/>
    <w:rsid w:val="004F44BC"/>
    <w:rsid w:val="004F4D2E"/>
    <w:rsid w:val="004F5161"/>
    <w:rsid w:val="004F562A"/>
    <w:rsid w:val="004F63AC"/>
    <w:rsid w:val="004F6B59"/>
    <w:rsid w:val="004F7A21"/>
    <w:rsid w:val="005002E4"/>
    <w:rsid w:val="005003FB"/>
    <w:rsid w:val="00500490"/>
    <w:rsid w:val="00500503"/>
    <w:rsid w:val="00500882"/>
    <w:rsid w:val="00501D35"/>
    <w:rsid w:val="00502BEF"/>
    <w:rsid w:val="00502DE5"/>
    <w:rsid w:val="005036FB"/>
    <w:rsid w:val="00503E08"/>
    <w:rsid w:val="00504649"/>
    <w:rsid w:val="00504890"/>
    <w:rsid w:val="00504AF3"/>
    <w:rsid w:val="0050598E"/>
    <w:rsid w:val="00505D54"/>
    <w:rsid w:val="005060B1"/>
    <w:rsid w:val="005062DB"/>
    <w:rsid w:val="0050677B"/>
    <w:rsid w:val="00506991"/>
    <w:rsid w:val="00507AF1"/>
    <w:rsid w:val="00507EED"/>
    <w:rsid w:val="00510291"/>
    <w:rsid w:val="00510A3C"/>
    <w:rsid w:val="00510B11"/>
    <w:rsid w:val="00511D82"/>
    <w:rsid w:val="00511DB7"/>
    <w:rsid w:val="00511E00"/>
    <w:rsid w:val="00512494"/>
    <w:rsid w:val="00512B25"/>
    <w:rsid w:val="005134D5"/>
    <w:rsid w:val="00513A2A"/>
    <w:rsid w:val="005142E6"/>
    <w:rsid w:val="00515254"/>
    <w:rsid w:val="0051544B"/>
    <w:rsid w:val="00515587"/>
    <w:rsid w:val="005159A8"/>
    <w:rsid w:val="00516032"/>
    <w:rsid w:val="00516328"/>
    <w:rsid w:val="0051654C"/>
    <w:rsid w:val="005166A4"/>
    <w:rsid w:val="005169A5"/>
    <w:rsid w:val="00516D95"/>
    <w:rsid w:val="00517976"/>
    <w:rsid w:val="00517979"/>
    <w:rsid w:val="00520113"/>
    <w:rsid w:val="005202B0"/>
    <w:rsid w:val="005204EA"/>
    <w:rsid w:val="0052053B"/>
    <w:rsid w:val="0052062F"/>
    <w:rsid w:val="00520781"/>
    <w:rsid w:val="00520822"/>
    <w:rsid w:val="005209FF"/>
    <w:rsid w:val="00520EC9"/>
    <w:rsid w:val="0052124C"/>
    <w:rsid w:val="00521462"/>
    <w:rsid w:val="005214F4"/>
    <w:rsid w:val="0052183D"/>
    <w:rsid w:val="005218F3"/>
    <w:rsid w:val="00522174"/>
    <w:rsid w:val="005225F6"/>
    <w:rsid w:val="00523A2A"/>
    <w:rsid w:val="00523AA3"/>
    <w:rsid w:val="00523C7B"/>
    <w:rsid w:val="0052437B"/>
    <w:rsid w:val="00525B54"/>
    <w:rsid w:val="00526E93"/>
    <w:rsid w:val="0052783A"/>
    <w:rsid w:val="00527891"/>
    <w:rsid w:val="0053018C"/>
    <w:rsid w:val="0053026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6F29"/>
    <w:rsid w:val="00536F73"/>
    <w:rsid w:val="005371AE"/>
    <w:rsid w:val="005377CC"/>
    <w:rsid w:val="00537DFC"/>
    <w:rsid w:val="00540320"/>
    <w:rsid w:val="00540A4A"/>
    <w:rsid w:val="00540FEC"/>
    <w:rsid w:val="00541732"/>
    <w:rsid w:val="005419DF"/>
    <w:rsid w:val="00542701"/>
    <w:rsid w:val="0054335B"/>
    <w:rsid w:val="00543A71"/>
    <w:rsid w:val="00543D9A"/>
    <w:rsid w:val="00544169"/>
    <w:rsid w:val="00544DE7"/>
    <w:rsid w:val="00545809"/>
    <w:rsid w:val="00546065"/>
    <w:rsid w:val="00546A5D"/>
    <w:rsid w:val="0054777D"/>
    <w:rsid w:val="00547DD6"/>
    <w:rsid w:val="00550395"/>
    <w:rsid w:val="005503CC"/>
    <w:rsid w:val="00550930"/>
    <w:rsid w:val="00551491"/>
    <w:rsid w:val="005517E4"/>
    <w:rsid w:val="00551801"/>
    <w:rsid w:val="005519B2"/>
    <w:rsid w:val="00551AB4"/>
    <w:rsid w:val="00551EA3"/>
    <w:rsid w:val="00551F9B"/>
    <w:rsid w:val="0055217C"/>
    <w:rsid w:val="00552232"/>
    <w:rsid w:val="005529A9"/>
    <w:rsid w:val="00552BCD"/>
    <w:rsid w:val="00552FAC"/>
    <w:rsid w:val="005531B8"/>
    <w:rsid w:val="0055355B"/>
    <w:rsid w:val="00553D5A"/>
    <w:rsid w:val="00553E99"/>
    <w:rsid w:val="00554781"/>
    <w:rsid w:val="005549A0"/>
    <w:rsid w:val="00554C13"/>
    <w:rsid w:val="00554E59"/>
    <w:rsid w:val="00555A90"/>
    <w:rsid w:val="00555D93"/>
    <w:rsid w:val="00557A0F"/>
    <w:rsid w:val="005601F4"/>
    <w:rsid w:val="005601FC"/>
    <w:rsid w:val="005608E6"/>
    <w:rsid w:val="0056109D"/>
    <w:rsid w:val="00562705"/>
    <w:rsid w:val="00562D10"/>
    <w:rsid w:val="0056312B"/>
    <w:rsid w:val="00563693"/>
    <w:rsid w:val="00563891"/>
    <w:rsid w:val="00563941"/>
    <w:rsid w:val="005639B6"/>
    <w:rsid w:val="00563B81"/>
    <w:rsid w:val="00563C59"/>
    <w:rsid w:val="005643FF"/>
    <w:rsid w:val="0056513D"/>
    <w:rsid w:val="005661CB"/>
    <w:rsid w:val="0056636B"/>
    <w:rsid w:val="0056676D"/>
    <w:rsid w:val="00566881"/>
    <w:rsid w:val="005668D3"/>
    <w:rsid w:val="005669DB"/>
    <w:rsid w:val="00567524"/>
    <w:rsid w:val="00570011"/>
    <w:rsid w:val="005706B2"/>
    <w:rsid w:val="00571C6D"/>
    <w:rsid w:val="00571E7D"/>
    <w:rsid w:val="00573B1A"/>
    <w:rsid w:val="00573B5B"/>
    <w:rsid w:val="00574041"/>
    <w:rsid w:val="0057428C"/>
    <w:rsid w:val="00574B63"/>
    <w:rsid w:val="00575577"/>
    <w:rsid w:val="00575EC2"/>
    <w:rsid w:val="00575F41"/>
    <w:rsid w:val="00576164"/>
    <w:rsid w:val="005761A0"/>
    <w:rsid w:val="0057623E"/>
    <w:rsid w:val="00576BE7"/>
    <w:rsid w:val="00576E39"/>
    <w:rsid w:val="005807A1"/>
    <w:rsid w:val="00580A4B"/>
    <w:rsid w:val="00580DD9"/>
    <w:rsid w:val="005819F5"/>
    <w:rsid w:val="00582D34"/>
    <w:rsid w:val="00582FCA"/>
    <w:rsid w:val="00583533"/>
    <w:rsid w:val="005837A0"/>
    <w:rsid w:val="00584383"/>
    <w:rsid w:val="00584DD9"/>
    <w:rsid w:val="00584EB2"/>
    <w:rsid w:val="00585517"/>
    <w:rsid w:val="00585542"/>
    <w:rsid w:val="0058565F"/>
    <w:rsid w:val="00585895"/>
    <w:rsid w:val="005865E2"/>
    <w:rsid w:val="00590057"/>
    <w:rsid w:val="00590C98"/>
    <w:rsid w:val="005910B3"/>
    <w:rsid w:val="005923AF"/>
    <w:rsid w:val="005923CE"/>
    <w:rsid w:val="00592DA6"/>
    <w:rsid w:val="00592FC9"/>
    <w:rsid w:val="00593586"/>
    <w:rsid w:val="005938CE"/>
    <w:rsid w:val="00593994"/>
    <w:rsid w:val="00593ACB"/>
    <w:rsid w:val="00593DD1"/>
    <w:rsid w:val="005945CC"/>
    <w:rsid w:val="00594977"/>
    <w:rsid w:val="00594EAA"/>
    <w:rsid w:val="00595752"/>
    <w:rsid w:val="00595A44"/>
    <w:rsid w:val="005962E9"/>
    <w:rsid w:val="00596C8F"/>
    <w:rsid w:val="00596D05"/>
    <w:rsid w:val="00596EFA"/>
    <w:rsid w:val="005979BB"/>
    <w:rsid w:val="005A0203"/>
    <w:rsid w:val="005A143A"/>
    <w:rsid w:val="005A148F"/>
    <w:rsid w:val="005A197C"/>
    <w:rsid w:val="005A19BA"/>
    <w:rsid w:val="005A2493"/>
    <w:rsid w:val="005A2761"/>
    <w:rsid w:val="005A2AF8"/>
    <w:rsid w:val="005A302D"/>
    <w:rsid w:val="005A3DF6"/>
    <w:rsid w:val="005A3F70"/>
    <w:rsid w:val="005A45E0"/>
    <w:rsid w:val="005A4C32"/>
    <w:rsid w:val="005A5303"/>
    <w:rsid w:val="005A63BD"/>
    <w:rsid w:val="005A6F28"/>
    <w:rsid w:val="005A7050"/>
    <w:rsid w:val="005B16B5"/>
    <w:rsid w:val="005B18E9"/>
    <w:rsid w:val="005B238F"/>
    <w:rsid w:val="005B2CCE"/>
    <w:rsid w:val="005B3B6B"/>
    <w:rsid w:val="005B4193"/>
    <w:rsid w:val="005B46B9"/>
    <w:rsid w:val="005B4953"/>
    <w:rsid w:val="005B4E88"/>
    <w:rsid w:val="005B5014"/>
    <w:rsid w:val="005B65DF"/>
    <w:rsid w:val="005B7735"/>
    <w:rsid w:val="005B78C3"/>
    <w:rsid w:val="005B7EED"/>
    <w:rsid w:val="005C049A"/>
    <w:rsid w:val="005C0955"/>
    <w:rsid w:val="005C0D14"/>
    <w:rsid w:val="005C1315"/>
    <w:rsid w:val="005C190D"/>
    <w:rsid w:val="005C1F33"/>
    <w:rsid w:val="005C1FA1"/>
    <w:rsid w:val="005C20B6"/>
    <w:rsid w:val="005C23E0"/>
    <w:rsid w:val="005C2AAA"/>
    <w:rsid w:val="005C44B2"/>
    <w:rsid w:val="005C4B98"/>
    <w:rsid w:val="005C5432"/>
    <w:rsid w:val="005C5D38"/>
    <w:rsid w:val="005C651D"/>
    <w:rsid w:val="005C66E6"/>
    <w:rsid w:val="005C6AA1"/>
    <w:rsid w:val="005C6DA9"/>
    <w:rsid w:val="005C6DC7"/>
    <w:rsid w:val="005C700A"/>
    <w:rsid w:val="005C7523"/>
    <w:rsid w:val="005C7952"/>
    <w:rsid w:val="005C7D8F"/>
    <w:rsid w:val="005D0601"/>
    <w:rsid w:val="005D0A10"/>
    <w:rsid w:val="005D1621"/>
    <w:rsid w:val="005D1ED7"/>
    <w:rsid w:val="005D211E"/>
    <w:rsid w:val="005D21F5"/>
    <w:rsid w:val="005D2437"/>
    <w:rsid w:val="005D25F4"/>
    <w:rsid w:val="005D2853"/>
    <w:rsid w:val="005D2AF3"/>
    <w:rsid w:val="005D2C24"/>
    <w:rsid w:val="005D2FC1"/>
    <w:rsid w:val="005D3317"/>
    <w:rsid w:val="005D3550"/>
    <w:rsid w:val="005D38E7"/>
    <w:rsid w:val="005D3DBC"/>
    <w:rsid w:val="005D3DBF"/>
    <w:rsid w:val="005D4268"/>
    <w:rsid w:val="005D4571"/>
    <w:rsid w:val="005D4F36"/>
    <w:rsid w:val="005D505E"/>
    <w:rsid w:val="005D5E34"/>
    <w:rsid w:val="005D6455"/>
    <w:rsid w:val="005D6460"/>
    <w:rsid w:val="005D6F4D"/>
    <w:rsid w:val="005D738A"/>
    <w:rsid w:val="005D74A9"/>
    <w:rsid w:val="005D78BB"/>
    <w:rsid w:val="005D7A69"/>
    <w:rsid w:val="005D7E9B"/>
    <w:rsid w:val="005E0502"/>
    <w:rsid w:val="005E0766"/>
    <w:rsid w:val="005E08F9"/>
    <w:rsid w:val="005E0ED2"/>
    <w:rsid w:val="005E198B"/>
    <w:rsid w:val="005E1BA6"/>
    <w:rsid w:val="005E28F6"/>
    <w:rsid w:val="005E384D"/>
    <w:rsid w:val="005E3B9F"/>
    <w:rsid w:val="005E3BE5"/>
    <w:rsid w:val="005E440F"/>
    <w:rsid w:val="005E4CD0"/>
    <w:rsid w:val="005E6BFB"/>
    <w:rsid w:val="005E76DF"/>
    <w:rsid w:val="005E7F82"/>
    <w:rsid w:val="005F0152"/>
    <w:rsid w:val="005F017A"/>
    <w:rsid w:val="005F064B"/>
    <w:rsid w:val="005F093E"/>
    <w:rsid w:val="005F1360"/>
    <w:rsid w:val="005F1665"/>
    <w:rsid w:val="005F2550"/>
    <w:rsid w:val="005F276D"/>
    <w:rsid w:val="005F279E"/>
    <w:rsid w:val="005F286C"/>
    <w:rsid w:val="005F3D70"/>
    <w:rsid w:val="005F3FCE"/>
    <w:rsid w:val="005F43C4"/>
    <w:rsid w:val="005F445D"/>
    <w:rsid w:val="005F4A61"/>
    <w:rsid w:val="005F4C1F"/>
    <w:rsid w:val="005F6AA1"/>
    <w:rsid w:val="005F6CDF"/>
    <w:rsid w:val="005F6DE7"/>
    <w:rsid w:val="005F70EB"/>
    <w:rsid w:val="006005E9"/>
    <w:rsid w:val="00601077"/>
    <w:rsid w:val="006010B0"/>
    <w:rsid w:val="006018E2"/>
    <w:rsid w:val="00601B59"/>
    <w:rsid w:val="00601D6B"/>
    <w:rsid w:val="00601D94"/>
    <w:rsid w:val="00602037"/>
    <w:rsid w:val="0060215B"/>
    <w:rsid w:val="00603438"/>
    <w:rsid w:val="00604156"/>
    <w:rsid w:val="006042DD"/>
    <w:rsid w:val="006046BD"/>
    <w:rsid w:val="006046E9"/>
    <w:rsid w:val="006048D8"/>
    <w:rsid w:val="00604B8F"/>
    <w:rsid w:val="00604D80"/>
    <w:rsid w:val="00604FD0"/>
    <w:rsid w:val="00605310"/>
    <w:rsid w:val="00605548"/>
    <w:rsid w:val="006057DA"/>
    <w:rsid w:val="00605C00"/>
    <w:rsid w:val="00606634"/>
    <w:rsid w:val="006068F8"/>
    <w:rsid w:val="00607875"/>
    <w:rsid w:val="006100E1"/>
    <w:rsid w:val="006101A7"/>
    <w:rsid w:val="006102B9"/>
    <w:rsid w:val="006107CC"/>
    <w:rsid w:val="00610A61"/>
    <w:rsid w:val="00611581"/>
    <w:rsid w:val="00611C09"/>
    <w:rsid w:val="0061293B"/>
    <w:rsid w:val="00612A0C"/>
    <w:rsid w:val="00613848"/>
    <w:rsid w:val="006138DC"/>
    <w:rsid w:val="0061408A"/>
    <w:rsid w:val="0061454A"/>
    <w:rsid w:val="0061458A"/>
    <w:rsid w:val="00614773"/>
    <w:rsid w:val="00615303"/>
    <w:rsid w:val="00615B49"/>
    <w:rsid w:val="006160B2"/>
    <w:rsid w:val="0061756B"/>
    <w:rsid w:val="00617A6B"/>
    <w:rsid w:val="00617ABA"/>
    <w:rsid w:val="00620ACF"/>
    <w:rsid w:val="006210E2"/>
    <w:rsid w:val="006214C2"/>
    <w:rsid w:val="006216A2"/>
    <w:rsid w:val="006216AE"/>
    <w:rsid w:val="006218D8"/>
    <w:rsid w:val="00621D79"/>
    <w:rsid w:val="00622352"/>
    <w:rsid w:val="00622850"/>
    <w:rsid w:val="00622A41"/>
    <w:rsid w:val="006232BE"/>
    <w:rsid w:val="00623669"/>
    <w:rsid w:val="00623760"/>
    <w:rsid w:val="00623D91"/>
    <w:rsid w:val="006242B2"/>
    <w:rsid w:val="00624618"/>
    <w:rsid w:val="006247BE"/>
    <w:rsid w:val="00624D1E"/>
    <w:rsid w:val="00626260"/>
    <w:rsid w:val="00626584"/>
    <w:rsid w:val="00626838"/>
    <w:rsid w:val="0062700C"/>
    <w:rsid w:val="00627D6B"/>
    <w:rsid w:val="00631578"/>
    <w:rsid w:val="00631F02"/>
    <w:rsid w:val="006326FE"/>
    <w:rsid w:val="0063279C"/>
    <w:rsid w:val="00632B8C"/>
    <w:rsid w:val="00632C22"/>
    <w:rsid w:val="006331F7"/>
    <w:rsid w:val="00634039"/>
    <w:rsid w:val="00634E1D"/>
    <w:rsid w:val="00635262"/>
    <w:rsid w:val="006358DC"/>
    <w:rsid w:val="00635C04"/>
    <w:rsid w:val="00635CC2"/>
    <w:rsid w:val="00635D9E"/>
    <w:rsid w:val="006361DA"/>
    <w:rsid w:val="00636342"/>
    <w:rsid w:val="00636947"/>
    <w:rsid w:val="00636A12"/>
    <w:rsid w:val="006372FD"/>
    <w:rsid w:val="006376F3"/>
    <w:rsid w:val="00640709"/>
    <w:rsid w:val="006408AF"/>
    <w:rsid w:val="006409EF"/>
    <w:rsid w:val="00640EFF"/>
    <w:rsid w:val="0064142D"/>
    <w:rsid w:val="006414FC"/>
    <w:rsid w:val="00641691"/>
    <w:rsid w:val="006422AD"/>
    <w:rsid w:val="00642358"/>
    <w:rsid w:val="006425E9"/>
    <w:rsid w:val="006427A6"/>
    <w:rsid w:val="006429F6"/>
    <w:rsid w:val="0064319F"/>
    <w:rsid w:val="00643256"/>
    <w:rsid w:val="006433AC"/>
    <w:rsid w:val="00643B5E"/>
    <w:rsid w:val="00643B70"/>
    <w:rsid w:val="00644367"/>
    <w:rsid w:val="00644C49"/>
    <w:rsid w:val="00644E90"/>
    <w:rsid w:val="00644F31"/>
    <w:rsid w:val="006463CF"/>
    <w:rsid w:val="006469E3"/>
    <w:rsid w:val="00647FAF"/>
    <w:rsid w:val="006506DE"/>
    <w:rsid w:val="00650D7B"/>
    <w:rsid w:val="00651105"/>
    <w:rsid w:val="0065145E"/>
    <w:rsid w:val="00651630"/>
    <w:rsid w:val="00651CBF"/>
    <w:rsid w:val="006520FD"/>
    <w:rsid w:val="006522A3"/>
    <w:rsid w:val="00652419"/>
    <w:rsid w:val="006527F1"/>
    <w:rsid w:val="00652B70"/>
    <w:rsid w:val="00653235"/>
    <w:rsid w:val="00653336"/>
    <w:rsid w:val="0065545C"/>
    <w:rsid w:val="00655B13"/>
    <w:rsid w:val="00655CAC"/>
    <w:rsid w:val="00656101"/>
    <w:rsid w:val="00656BBD"/>
    <w:rsid w:val="00656D9A"/>
    <w:rsid w:val="00656F76"/>
    <w:rsid w:val="00657C8E"/>
    <w:rsid w:val="00657FAB"/>
    <w:rsid w:val="006600B0"/>
    <w:rsid w:val="00660B11"/>
    <w:rsid w:val="006613E9"/>
    <w:rsid w:val="006617A0"/>
    <w:rsid w:val="00661B00"/>
    <w:rsid w:val="0066214E"/>
    <w:rsid w:val="0066244E"/>
    <w:rsid w:val="00663302"/>
    <w:rsid w:val="00663511"/>
    <w:rsid w:val="00663B59"/>
    <w:rsid w:val="00663F04"/>
    <w:rsid w:val="00663FA6"/>
    <w:rsid w:val="00663FE3"/>
    <w:rsid w:val="0066489F"/>
    <w:rsid w:val="00665778"/>
    <w:rsid w:val="00665856"/>
    <w:rsid w:val="00665DA1"/>
    <w:rsid w:val="0066646C"/>
    <w:rsid w:val="00666C19"/>
    <w:rsid w:val="0067016D"/>
    <w:rsid w:val="00670618"/>
    <w:rsid w:val="00670C1B"/>
    <w:rsid w:val="00670C6A"/>
    <w:rsid w:val="00670DD6"/>
    <w:rsid w:val="00671146"/>
    <w:rsid w:val="006713D5"/>
    <w:rsid w:val="00671676"/>
    <w:rsid w:val="00671712"/>
    <w:rsid w:val="00672C36"/>
    <w:rsid w:val="006735AA"/>
    <w:rsid w:val="00674706"/>
    <w:rsid w:val="00674DF2"/>
    <w:rsid w:val="00675D26"/>
    <w:rsid w:val="00675EB2"/>
    <w:rsid w:val="00675EBF"/>
    <w:rsid w:val="00676AAB"/>
    <w:rsid w:val="00677AE2"/>
    <w:rsid w:val="00677E20"/>
    <w:rsid w:val="00677E9F"/>
    <w:rsid w:val="006805E6"/>
    <w:rsid w:val="00680C4F"/>
    <w:rsid w:val="00681226"/>
    <w:rsid w:val="0068134D"/>
    <w:rsid w:val="00681D7D"/>
    <w:rsid w:val="00682103"/>
    <w:rsid w:val="006823FA"/>
    <w:rsid w:val="00682D08"/>
    <w:rsid w:val="00684CA1"/>
    <w:rsid w:val="0068580A"/>
    <w:rsid w:val="0068632B"/>
    <w:rsid w:val="0068666B"/>
    <w:rsid w:val="00687353"/>
    <w:rsid w:val="0068754D"/>
    <w:rsid w:val="00687551"/>
    <w:rsid w:val="00687AF3"/>
    <w:rsid w:val="006902FF"/>
    <w:rsid w:val="00690C89"/>
    <w:rsid w:val="006913B6"/>
    <w:rsid w:val="00691D37"/>
    <w:rsid w:val="00692716"/>
    <w:rsid w:val="00692A56"/>
    <w:rsid w:val="00692B93"/>
    <w:rsid w:val="006932AD"/>
    <w:rsid w:val="00693CDF"/>
    <w:rsid w:val="0069443D"/>
    <w:rsid w:val="006946C5"/>
    <w:rsid w:val="006950B8"/>
    <w:rsid w:val="006950F5"/>
    <w:rsid w:val="00695378"/>
    <w:rsid w:val="00695CDB"/>
    <w:rsid w:val="006962EF"/>
    <w:rsid w:val="0069663B"/>
    <w:rsid w:val="00696CA8"/>
    <w:rsid w:val="006971FC"/>
    <w:rsid w:val="00697D67"/>
    <w:rsid w:val="006A16F1"/>
    <w:rsid w:val="006A19BE"/>
    <w:rsid w:val="006A1B16"/>
    <w:rsid w:val="006A1D68"/>
    <w:rsid w:val="006A1DD0"/>
    <w:rsid w:val="006A1EA7"/>
    <w:rsid w:val="006A29D5"/>
    <w:rsid w:val="006A3586"/>
    <w:rsid w:val="006A36F8"/>
    <w:rsid w:val="006A3C95"/>
    <w:rsid w:val="006A3EE8"/>
    <w:rsid w:val="006A6F59"/>
    <w:rsid w:val="006A710F"/>
    <w:rsid w:val="006A7F02"/>
    <w:rsid w:val="006B0516"/>
    <w:rsid w:val="006B12BD"/>
    <w:rsid w:val="006B12D3"/>
    <w:rsid w:val="006B1315"/>
    <w:rsid w:val="006B1373"/>
    <w:rsid w:val="006B17C3"/>
    <w:rsid w:val="006B18DC"/>
    <w:rsid w:val="006B1EDA"/>
    <w:rsid w:val="006B2B6F"/>
    <w:rsid w:val="006B2CDD"/>
    <w:rsid w:val="006B2E03"/>
    <w:rsid w:val="006B2E6F"/>
    <w:rsid w:val="006B3632"/>
    <w:rsid w:val="006B3893"/>
    <w:rsid w:val="006B3D60"/>
    <w:rsid w:val="006B3F37"/>
    <w:rsid w:val="006B3F68"/>
    <w:rsid w:val="006B52CD"/>
    <w:rsid w:val="006B5691"/>
    <w:rsid w:val="006B6027"/>
    <w:rsid w:val="006B6299"/>
    <w:rsid w:val="006B660A"/>
    <w:rsid w:val="006B680F"/>
    <w:rsid w:val="006B6F9C"/>
    <w:rsid w:val="006B730A"/>
    <w:rsid w:val="006B76CD"/>
    <w:rsid w:val="006B7E41"/>
    <w:rsid w:val="006C0106"/>
    <w:rsid w:val="006C06BE"/>
    <w:rsid w:val="006C0ADA"/>
    <w:rsid w:val="006C0C90"/>
    <w:rsid w:val="006C1415"/>
    <w:rsid w:val="006C1FA2"/>
    <w:rsid w:val="006C2812"/>
    <w:rsid w:val="006C2C6C"/>
    <w:rsid w:val="006C45DE"/>
    <w:rsid w:val="006C4EEA"/>
    <w:rsid w:val="006C50A4"/>
    <w:rsid w:val="006C63C7"/>
    <w:rsid w:val="006C695F"/>
    <w:rsid w:val="006C69B6"/>
    <w:rsid w:val="006C7187"/>
    <w:rsid w:val="006C77AC"/>
    <w:rsid w:val="006C7866"/>
    <w:rsid w:val="006D0455"/>
    <w:rsid w:val="006D0855"/>
    <w:rsid w:val="006D0F4F"/>
    <w:rsid w:val="006D13E8"/>
    <w:rsid w:val="006D1AED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3FDD"/>
    <w:rsid w:val="006D476A"/>
    <w:rsid w:val="006D4845"/>
    <w:rsid w:val="006D5551"/>
    <w:rsid w:val="006D5A72"/>
    <w:rsid w:val="006D5C65"/>
    <w:rsid w:val="006D6149"/>
    <w:rsid w:val="006D6449"/>
    <w:rsid w:val="006D66C7"/>
    <w:rsid w:val="006D68BF"/>
    <w:rsid w:val="006D6CB5"/>
    <w:rsid w:val="006D711D"/>
    <w:rsid w:val="006D72F3"/>
    <w:rsid w:val="006E0434"/>
    <w:rsid w:val="006E0863"/>
    <w:rsid w:val="006E08DF"/>
    <w:rsid w:val="006E0A23"/>
    <w:rsid w:val="006E13C1"/>
    <w:rsid w:val="006E219E"/>
    <w:rsid w:val="006E2478"/>
    <w:rsid w:val="006E24DC"/>
    <w:rsid w:val="006E250E"/>
    <w:rsid w:val="006E2BC7"/>
    <w:rsid w:val="006E2C6E"/>
    <w:rsid w:val="006E3C35"/>
    <w:rsid w:val="006E4B5E"/>
    <w:rsid w:val="006E53B4"/>
    <w:rsid w:val="006E59B7"/>
    <w:rsid w:val="006E5F0B"/>
    <w:rsid w:val="006E5F35"/>
    <w:rsid w:val="006E6705"/>
    <w:rsid w:val="006E679C"/>
    <w:rsid w:val="006E6874"/>
    <w:rsid w:val="006E6939"/>
    <w:rsid w:val="006E6B41"/>
    <w:rsid w:val="006E7058"/>
    <w:rsid w:val="006E7136"/>
    <w:rsid w:val="006F03A2"/>
    <w:rsid w:val="006F0591"/>
    <w:rsid w:val="006F0611"/>
    <w:rsid w:val="006F0E0F"/>
    <w:rsid w:val="006F190E"/>
    <w:rsid w:val="006F1CB0"/>
    <w:rsid w:val="006F1CC5"/>
    <w:rsid w:val="006F22ED"/>
    <w:rsid w:val="006F24AA"/>
    <w:rsid w:val="006F25BC"/>
    <w:rsid w:val="006F3D6C"/>
    <w:rsid w:val="006F3E13"/>
    <w:rsid w:val="006F4454"/>
    <w:rsid w:val="006F4AFF"/>
    <w:rsid w:val="006F4F19"/>
    <w:rsid w:val="006F530A"/>
    <w:rsid w:val="006F5347"/>
    <w:rsid w:val="006F591A"/>
    <w:rsid w:val="006F60B2"/>
    <w:rsid w:val="006F6457"/>
    <w:rsid w:val="006F664C"/>
    <w:rsid w:val="006F6DA4"/>
    <w:rsid w:val="006F722E"/>
    <w:rsid w:val="006F7E98"/>
    <w:rsid w:val="0070019F"/>
    <w:rsid w:val="0070037B"/>
    <w:rsid w:val="007007BE"/>
    <w:rsid w:val="00700979"/>
    <w:rsid w:val="00701E6B"/>
    <w:rsid w:val="007029B9"/>
    <w:rsid w:val="007032C0"/>
    <w:rsid w:val="007038C4"/>
    <w:rsid w:val="0070462D"/>
    <w:rsid w:val="00704D08"/>
    <w:rsid w:val="007054DD"/>
    <w:rsid w:val="00705DE1"/>
    <w:rsid w:val="0070600F"/>
    <w:rsid w:val="0070613F"/>
    <w:rsid w:val="0070652E"/>
    <w:rsid w:val="00706624"/>
    <w:rsid w:val="00706C0F"/>
    <w:rsid w:val="007078D9"/>
    <w:rsid w:val="00707B2B"/>
    <w:rsid w:val="00707C72"/>
    <w:rsid w:val="00707D39"/>
    <w:rsid w:val="0071027A"/>
    <w:rsid w:val="00711B3A"/>
    <w:rsid w:val="00712504"/>
    <w:rsid w:val="00712A94"/>
    <w:rsid w:val="00712BCE"/>
    <w:rsid w:val="007138E8"/>
    <w:rsid w:val="007146C6"/>
    <w:rsid w:val="00715105"/>
    <w:rsid w:val="00715E2B"/>
    <w:rsid w:val="0071752F"/>
    <w:rsid w:val="00720151"/>
    <w:rsid w:val="007204A8"/>
    <w:rsid w:val="0072069C"/>
    <w:rsid w:val="00720876"/>
    <w:rsid w:val="00720A74"/>
    <w:rsid w:val="00720E74"/>
    <w:rsid w:val="00721515"/>
    <w:rsid w:val="00722098"/>
    <w:rsid w:val="00722367"/>
    <w:rsid w:val="00722C5E"/>
    <w:rsid w:val="0072355B"/>
    <w:rsid w:val="00723798"/>
    <w:rsid w:val="007240CC"/>
    <w:rsid w:val="007242EB"/>
    <w:rsid w:val="007242EC"/>
    <w:rsid w:val="0072441B"/>
    <w:rsid w:val="00724564"/>
    <w:rsid w:val="00724DD2"/>
    <w:rsid w:val="0072555D"/>
    <w:rsid w:val="00726AAD"/>
    <w:rsid w:val="00726C48"/>
    <w:rsid w:val="007270C7"/>
    <w:rsid w:val="007305D8"/>
    <w:rsid w:val="007307C6"/>
    <w:rsid w:val="00731412"/>
    <w:rsid w:val="007318CE"/>
    <w:rsid w:val="00731ACB"/>
    <w:rsid w:val="00731E2A"/>
    <w:rsid w:val="00731F83"/>
    <w:rsid w:val="00732AF8"/>
    <w:rsid w:val="00732E31"/>
    <w:rsid w:val="00732FF1"/>
    <w:rsid w:val="0073323A"/>
    <w:rsid w:val="00733639"/>
    <w:rsid w:val="007338BF"/>
    <w:rsid w:val="00733C9E"/>
    <w:rsid w:val="00733F3B"/>
    <w:rsid w:val="007340AB"/>
    <w:rsid w:val="00734111"/>
    <w:rsid w:val="007353F2"/>
    <w:rsid w:val="00736023"/>
    <w:rsid w:val="0073607D"/>
    <w:rsid w:val="00736538"/>
    <w:rsid w:val="007371FF"/>
    <w:rsid w:val="0073752B"/>
    <w:rsid w:val="00737C1A"/>
    <w:rsid w:val="0074064A"/>
    <w:rsid w:val="00741027"/>
    <w:rsid w:val="00741C6C"/>
    <w:rsid w:val="007421A6"/>
    <w:rsid w:val="007424A0"/>
    <w:rsid w:val="00742913"/>
    <w:rsid w:val="007439DF"/>
    <w:rsid w:val="00743B4E"/>
    <w:rsid w:val="00743BB9"/>
    <w:rsid w:val="00744236"/>
    <w:rsid w:val="0074467A"/>
    <w:rsid w:val="00745409"/>
    <w:rsid w:val="00745656"/>
    <w:rsid w:val="00745D6E"/>
    <w:rsid w:val="0074619E"/>
    <w:rsid w:val="00746484"/>
    <w:rsid w:val="0074658A"/>
    <w:rsid w:val="00746FC4"/>
    <w:rsid w:val="007470D3"/>
    <w:rsid w:val="00747380"/>
    <w:rsid w:val="007474BA"/>
    <w:rsid w:val="00747A36"/>
    <w:rsid w:val="00747B06"/>
    <w:rsid w:val="00747CCF"/>
    <w:rsid w:val="00750882"/>
    <w:rsid w:val="00750D53"/>
    <w:rsid w:val="007516EE"/>
    <w:rsid w:val="007519C3"/>
    <w:rsid w:val="00751E27"/>
    <w:rsid w:val="007526A0"/>
    <w:rsid w:val="00753A8E"/>
    <w:rsid w:val="007540A7"/>
    <w:rsid w:val="0075438D"/>
    <w:rsid w:val="007543C6"/>
    <w:rsid w:val="00754410"/>
    <w:rsid w:val="00754BCD"/>
    <w:rsid w:val="00755675"/>
    <w:rsid w:val="00755991"/>
    <w:rsid w:val="00755A2D"/>
    <w:rsid w:val="0075615A"/>
    <w:rsid w:val="007561FF"/>
    <w:rsid w:val="007564E8"/>
    <w:rsid w:val="007565F1"/>
    <w:rsid w:val="007565FD"/>
    <w:rsid w:val="00756A7B"/>
    <w:rsid w:val="00756E67"/>
    <w:rsid w:val="007602D4"/>
    <w:rsid w:val="00760426"/>
    <w:rsid w:val="00761277"/>
    <w:rsid w:val="00762025"/>
    <w:rsid w:val="0076286F"/>
    <w:rsid w:val="00762B80"/>
    <w:rsid w:val="00762EDD"/>
    <w:rsid w:val="00763205"/>
    <w:rsid w:val="00763246"/>
    <w:rsid w:val="00763845"/>
    <w:rsid w:val="00763FBA"/>
    <w:rsid w:val="00764D37"/>
    <w:rsid w:val="00764FA0"/>
    <w:rsid w:val="00765F64"/>
    <w:rsid w:val="0076629A"/>
    <w:rsid w:val="007672FD"/>
    <w:rsid w:val="00767494"/>
    <w:rsid w:val="0076788B"/>
    <w:rsid w:val="00767916"/>
    <w:rsid w:val="0077004A"/>
    <w:rsid w:val="00770059"/>
    <w:rsid w:val="00770769"/>
    <w:rsid w:val="00771279"/>
    <w:rsid w:val="00771630"/>
    <w:rsid w:val="00771AFC"/>
    <w:rsid w:val="0077220C"/>
    <w:rsid w:val="007734F0"/>
    <w:rsid w:val="0077456B"/>
    <w:rsid w:val="007747EF"/>
    <w:rsid w:val="007748EE"/>
    <w:rsid w:val="00775018"/>
    <w:rsid w:val="007755B3"/>
    <w:rsid w:val="007766A3"/>
    <w:rsid w:val="00776E35"/>
    <w:rsid w:val="007770E7"/>
    <w:rsid w:val="007771EE"/>
    <w:rsid w:val="00777308"/>
    <w:rsid w:val="00777363"/>
    <w:rsid w:val="00780D7C"/>
    <w:rsid w:val="0078135F"/>
    <w:rsid w:val="0078175E"/>
    <w:rsid w:val="00784994"/>
    <w:rsid w:val="00784B49"/>
    <w:rsid w:val="00784D47"/>
    <w:rsid w:val="007854E0"/>
    <w:rsid w:val="00787141"/>
    <w:rsid w:val="007879DC"/>
    <w:rsid w:val="00790770"/>
    <w:rsid w:val="00790A92"/>
    <w:rsid w:val="00790BEC"/>
    <w:rsid w:val="00791653"/>
    <w:rsid w:val="00791C4E"/>
    <w:rsid w:val="00792028"/>
    <w:rsid w:val="00792407"/>
    <w:rsid w:val="00792767"/>
    <w:rsid w:val="007928BD"/>
    <w:rsid w:val="0079309D"/>
    <w:rsid w:val="00793FB6"/>
    <w:rsid w:val="0079414D"/>
    <w:rsid w:val="00794152"/>
    <w:rsid w:val="0079431C"/>
    <w:rsid w:val="00794646"/>
    <w:rsid w:val="007957C8"/>
    <w:rsid w:val="00795E88"/>
    <w:rsid w:val="007964C0"/>
    <w:rsid w:val="00796C74"/>
    <w:rsid w:val="00797418"/>
    <w:rsid w:val="007974FE"/>
    <w:rsid w:val="00797533"/>
    <w:rsid w:val="00797595"/>
    <w:rsid w:val="007A019E"/>
    <w:rsid w:val="007A1065"/>
    <w:rsid w:val="007A16DE"/>
    <w:rsid w:val="007A2112"/>
    <w:rsid w:val="007A27CB"/>
    <w:rsid w:val="007A2B39"/>
    <w:rsid w:val="007A369E"/>
    <w:rsid w:val="007A37E0"/>
    <w:rsid w:val="007A37F7"/>
    <w:rsid w:val="007A386C"/>
    <w:rsid w:val="007A536B"/>
    <w:rsid w:val="007A55FC"/>
    <w:rsid w:val="007A59A2"/>
    <w:rsid w:val="007A5D39"/>
    <w:rsid w:val="007A60C0"/>
    <w:rsid w:val="007A624C"/>
    <w:rsid w:val="007A642D"/>
    <w:rsid w:val="007A6466"/>
    <w:rsid w:val="007A648F"/>
    <w:rsid w:val="007A69E1"/>
    <w:rsid w:val="007A7492"/>
    <w:rsid w:val="007A75D7"/>
    <w:rsid w:val="007A790F"/>
    <w:rsid w:val="007A7A8A"/>
    <w:rsid w:val="007B0C5B"/>
    <w:rsid w:val="007B0CD8"/>
    <w:rsid w:val="007B105F"/>
    <w:rsid w:val="007B1B90"/>
    <w:rsid w:val="007B338E"/>
    <w:rsid w:val="007B363C"/>
    <w:rsid w:val="007B3E4D"/>
    <w:rsid w:val="007B43C4"/>
    <w:rsid w:val="007B4B7D"/>
    <w:rsid w:val="007B5872"/>
    <w:rsid w:val="007B5AD2"/>
    <w:rsid w:val="007B60A8"/>
    <w:rsid w:val="007B6463"/>
    <w:rsid w:val="007B65EC"/>
    <w:rsid w:val="007B6A23"/>
    <w:rsid w:val="007B767B"/>
    <w:rsid w:val="007B7A31"/>
    <w:rsid w:val="007C00FA"/>
    <w:rsid w:val="007C049F"/>
    <w:rsid w:val="007C0737"/>
    <w:rsid w:val="007C0831"/>
    <w:rsid w:val="007C08EE"/>
    <w:rsid w:val="007C0C6E"/>
    <w:rsid w:val="007C0D11"/>
    <w:rsid w:val="007C0DBA"/>
    <w:rsid w:val="007C116D"/>
    <w:rsid w:val="007C24A6"/>
    <w:rsid w:val="007C2838"/>
    <w:rsid w:val="007C2AAE"/>
    <w:rsid w:val="007C2E2B"/>
    <w:rsid w:val="007C2F94"/>
    <w:rsid w:val="007C2FA9"/>
    <w:rsid w:val="007C33AE"/>
    <w:rsid w:val="007C3B51"/>
    <w:rsid w:val="007C4CAB"/>
    <w:rsid w:val="007C4EC0"/>
    <w:rsid w:val="007C67A3"/>
    <w:rsid w:val="007C73F7"/>
    <w:rsid w:val="007D0122"/>
    <w:rsid w:val="007D0628"/>
    <w:rsid w:val="007D0DCF"/>
    <w:rsid w:val="007D10BE"/>
    <w:rsid w:val="007D1B4A"/>
    <w:rsid w:val="007D29ED"/>
    <w:rsid w:val="007D321E"/>
    <w:rsid w:val="007D36DC"/>
    <w:rsid w:val="007D3833"/>
    <w:rsid w:val="007D3E08"/>
    <w:rsid w:val="007D42BF"/>
    <w:rsid w:val="007D437E"/>
    <w:rsid w:val="007D498F"/>
    <w:rsid w:val="007D4F67"/>
    <w:rsid w:val="007D56D4"/>
    <w:rsid w:val="007D59FF"/>
    <w:rsid w:val="007D5A9E"/>
    <w:rsid w:val="007D611F"/>
    <w:rsid w:val="007D62A4"/>
    <w:rsid w:val="007D6383"/>
    <w:rsid w:val="007D6618"/>
    <w:rsid w:val="007D6BEB"/>
    <w:rsid w:val="007D6FB7"/>
    <w:rsid w:val="007D722B"/>
    <w:rsid w:val="007D76D5"/>
    <w:rsid w:val="007D788F"/>
    <w:rsid w:val="007E17A4"/>
    <w:rsid w:val="007E1D10"/>
    <w:rsid w:val="007E2271"/>
    <w:rsid w:val="007E42F2"/>
    <w:rsid w:val="007E4468"/>
    <w:rsid w:val="007E4DF5"/>
    <w:rsid w:val="007E5032"/>
    <w:rsid w:val="007E5BDA"/>
    <w:rsid w:val="007E5FA1"/>
    <w:rsid w:val="007E744E"/>
    <w:rsid w:val="007E763D"/>
    <w:rsid w:val="007E768C"/>
    <w:rsid w:val="007F039D"/>
    <w:rsid w:val="007F0F62"/>
    <w:rsid w:val="007F1033"/>
    <w:rsid w:val="007F1D61"/>
    <w:rsid w:val="007F248A"/>
    <w:rsid w:val="007F2BFD"/>
    <w:rsid w:val="007F2CC9"/>
    <w:rsid w:val="007F2FF2"/>
    <w:rsid w:val="007F333E"/>
    <w:rsid w:val="007F364C"/>
    <w:rsid w:val="007F3BEB"/>
    <w:rsid w:val="007F54F0"/>
    <w:rsid w:val="007F56B2"/>
    <w:rsid w:val="007F5B29"/>
    <w:rsid w:val="007F6BAA"/>
    <w:rsid w:val="007F74B5"/>
    <w:rsid w:val="007F77C5"/>
    <w:rsid w:val="007F78DC"/>
    <w:rsid w:val="007F7E56"/>
    <w:rsid w:val="0080018E"/>
    <w:rsid w:val="008001D2"/>
    <w:rsid w:val="00800346"/>
    <w:rsid w:val="00800BD5"/>
    <w:rsid w:val="00800C6B"/>
    <w:rsid w:val="00800D09"/>
    <w:rsid w:val="00801106"/>
    <w:rsid w:val="008013FB"/>
    <w:rsid w:val="008014BA"/>
    <w:rsid w:val="00802AEC"/>
    <w:rsid w:val="00802DC2"/>
    <w:rsid w:val="00802DFA"/>
    <w:rsid w:val="00803184"/>
    <w:rsid w:val="008036E6"/>
    <w:rsid w:val="00803FD9"/>
    <w:rsid w:val="00804597"/>
    <w:rsid w:val="0080496E"/>
    <w:rsid w:val="00804B8E"/>
    <w:rsid w:val="008052F0"/>
    <w:rsid w:val="00805D52"/>
    <w:rsid w:val="0080619E"/>
    <w:rsid w:val="0080621C"/>
    <w:rsid w:val="0080647E"/>
    <w:rsid w:val="0080737B"/>
    <w:rsid w:val="0080741A"/>
    <w:rsid w:val="008074F4"/>
    <w:rsid w:val="008077B9"/>
    <w:rsid w:val="008100DE"/>
    <w:rsid w:val="00810698"/>
    <w:rsid w:val="00810748"/>
    <w:rsid w:val="00811830"/>
    <w:rsid w:val="008130EE"/>
    <w:rsid w:val="00813589"/>
    <w:rsid w:val="00813899"/>
    <w:rsid w:val="00813BA0"/>
    <w:rsid w:val="00813C53"/>
    <w:rsid w:val="008147D4"/>
    <w:rsid w:val="008153C9"/>
    <w:rsid w:val="008166C7"/>
    <w:rsid w:val="0082053A"/>
    <w:rsid w:val="00821024"/>
    <w:rsid w:val="00821E4A"/>
    <w:rsid w:val="008220A2"/>
    <w:rsid w:val="008221F3"/>
    <w:rsid w:val="00822938"/>
    <w:rsid w:val="00822F4E"/>
    <w:rsid w:val="0082300B"/>
    <w:rsid w:val="0082368E"/>
    <w:rsid w:val="00823CC0"/>
    <w:rsid w:val="00823F08"/>
    <w:rsid w:val="00824105"/>
    <w:rsid w:val="00824229"/>
    <w:rsid w:val="008252C1"/>
    <w:rsid w:val="008259E3"/>
    <w:rsid w:val="00825A47"/>
    <w:rsid w:val="00825D36"/>
    <w:rsid w:val="00825F02"/>
    <w:rsid w:val="0082723C"/>
    <w:rsid w:val="0082727C"/>
    <w:rsid w:val="00827721"/>
    <w:rsid w:val="00827EA6"/>
    <w:rsid w:val="00830746"/>
    <w:rsid w:val="008307BD"/>
    <w:rsid w:val="008308E0"/>
    <w:rsid w:val="00830A5F"/>
    <w:rsid w:val="00831299"/>
    <w:rsid w:val="008315A6"/>
    <w:rsid w:val="00832422"/>
    <w:rsid w:val="008327C9"/>
    <w:rsid w:val="00832872"/>
    <w:rsid w:val="008340C3"/>
    <w:rsid w:val="0083443C"/>
    <w:rsid w:val="008348B0"/>
    <w:rsid w:val="00835CA9"/>
    <w:rsid w:val="00835F8E"/>
    <w:rsid w:val="008364BF"/>
    <w:rsid w:val="008364E8"/>
    <w:rsid w:val="00836BC2"/>
    <w:rsid w:val="008407A5"/>
    <w:rsid w:val="00840E1C"/>
    <w:rsid w:val="00840FAC"/>
    <w:rsid w:val="0084110F"/>
    <w:rsid w:val="008412C3"/>
    <w:rsid w:val="00841540"/>
    <w:rsid w:val="00841577"/>
    <w:rsid w:val="0084201B"/>
    <w:rsid w:val="00842A3B"/>
    <w:rsid w:val="00843416"/>
    <w:rsid w:val="00843609"/>
    <w:rsid w:val="0084381F"/>
    <w:rsid w:val="008438F7"/>
    <w:rsid w:val="00843C1A"/>
    <w:rsid w:val="00843FF8"/>
    <w:rsid w:val="0084426B"/>
    <w:rsid w:val="00844712"/>
    <w:rsid w:val="00844EF6"/>
    <w:rsid w:val="00844F80"/>
    <w:rsid w:val="0084549B"/>
    <w:rsid w:val="00845AAA"/>
    <w:rsid w:val="00845EB0"/>
    <w:rsid w:val="008469B7"/>
    <w:rsid w:val="00847D50"/>
    <w:rsid w:val="008507A6"/>
    <w:rsid w:val="008512E3"/>
    <w:rsid w:val="00851775"/>
    <w:rsid w:val="00851999"/>
    <w:rsid w:val="00851C9F"/>
    <w:rsid w:val="008522DE"/>
    <w:rsid w:val="00852AC1"/>
    <w:rsid w:val="00852BFE"/>
    <w:rsid w:val="00852C79"/>
    <w:rsid w:val="00852F18"/>
    <w:rsid w:val="00853028"/>
    <w:rsid w:val="008537AD"/>
    <w:rsid w:val="008537C2"/>
    <w:rsid w:val="00854560"/>
    <w:rsid w:val="00854BAE"/>
    <w:rsid w:val="00854E70"/>
    <w:rsid w:val="008551DD"/>
    <w:rsid w:val="008554D7"/>
    <w:rsid w:val="008564C1"/>
    <w:rsid w:val="008574C2"/>
    <w:rsid w:val="00857E41"/>
    <w:rsid w:val="0086059E"/>
    <w:rsid w:val="008605BB"/>
    <w:rsid w:val="00860928"/>
    <w:rsid w:val="00860AAD"/>
    <w:rsid w:val="00860CF6"/>
    <w:rsid w:val="008616E6"/>
    <w:rsid w:val="008617E3"/>
    <w:rsid w:val="008624F1"/>
    <w:rsid w:val="00862EBF"/>
    <w:rsid w:val="008630F7"/>
    <w:rsid w:val="00863383"/>
    <w:rsid w:val="00863E84"/>
    <w:rsid w:val="00864146"/>
    <w:rsid w:val="00864233"/>
    <w:rsid w:val="008645CF"/>
    <w:rsid w:val="00865731"/>
    <w:rsid w:val="0086588C"/>
    <w:rsid w:val="00865C64"/>
    <w:rsid w:val="0086616E"/>
    <w:rsid w:val="008663AA"/>
    <w:rsid w:val="00866787"/>
    <w:rsid w:val="008670DD"/>
    <w:rsid w:val="008670E2"/>
    <w:rsid w:val="0086726F"/>
    <w:rsid w:val="008674AC"/>
    <w:rsid w:val="00867DF4"/>
    <w:rsid w:val="00870500"/>
    <w:rsid w:val="0087080E"/>
    <w:rsid w:val="00870A46"/>
    <w:rsid w:val="00871012"/>
    <w:rsid w:val="008711B9"/>
    <w:rsid w:val="008713BE"/>
    <w:rsid w:val="008715F2"/>
    <w:rsid w:val="00871A01"/>
    <w:rsid w:val="00871A87"/>
    <w:rsid w:val="00872096"/>
    <w:rsid w:val="008722A5"/>
    <w:rsid w:val="008722D7"/>
    <w:rsid w:val="00872E1C"/>
    <w:rsid w:val="0087308B"/>
    <w:rsid w:val="00873C18"/>
    <w:rsid w:val="00873F48"/>
    <w:rsid w:val="0087453A"/>
    <w:rsid w:val="008745E0"/>
    <w:rsid w:val="008747EE"/>
    <w:rsid w:val="0087520F"/>
    <w:rsid w:val="00876138"/>
    <w:rsid w:val="008766C4"/>
    <w:rsid w:val="008768B5"/>
    <w:rsid w:val="00877067"/>
    <w:rsid w:val="008771B4"/>
    <w:rsid w:val="00877E54"/>
    <w:rsid w:val="008802AD"/>
    <w:rsid w:val="0088131D"/>
    <w:rsid w:val="0088189F"/>
    <w:rsid w:val="00881BCF"/>
    <w:rsid w:val="00882FD2"/>
    <w:rsid w:val="008836A4"/>
    <w:rsid w:val="00883B12"/>
    <w:rsid w:val="00883D6D"/>
    <w:rsid w:val="00884204"/>
    <w:rsid w:val="00884A8B"/>
    <w:rsid w:val="00884DF6"/>
    <w:rsid w:val="00885180"/>
    <w:rsid w:val="008860C7"/>
    <w:rsid w:val="00886120"/>
    <w:rsid w:val="0088645A"/>
    <w:rsid w:val="008872DD"/>
    <w:rsid w:val="00887708"/>
    <w:rsid w:val="00887CA2"/>
    <w:rsid w:val="00890712"/>
    <w:rsid w:val="00890947"/>
    <w:rsid w:val="0089150C"/>
    <w:rsid w:val="0089166E"/>
    <w:rsid w:val="008917D9"/>
    <w:rsid w:val="0089188A"/>
    <w:rsid w:val="0089217D"/>
    <w:rsid w:val="0089229B"/>
    <w:rsid w:val="00892559"/>
    <w:rsid w:val="00892F87"/>
    <w:rsid w:val="008932EE"/>
    <w:rsid w:val="00893772"/>
    <w:rsid w:val="00893799"/>
    <w:rsid w:val="00893830"/>
    <w:rsid w:val="00893A66"/>
    <w:rsid w:val="00893B15"/>
    <w:rsid w:val="00893FE1"/>
    <w:rsid w:val="0089452B"/>
    <w:rsid w:val="00894795"/>
    <w:rsid w:val="0089526C"/>
    <w:rsid w:val="0089646F"/>
    <w:rsid w:val="00896AE9"/>
    <w:rsid w:val="00896F48"/>
    <w:rsid w:val="00897862"/>
    <w:rsid w:val="00897C54"/>
    <w:rsid w:val="008A02CC"/>
    <w:rsid w:val="008A0E0D"/>
    <w:rsid w:val="008A0FD4"/>
    <w:rsid w:val="008A12C6"/>
    <w:rsid w:val="008A17DB"/>
    <w:rsid w:val="008A1A5D"/>
    <w:rsid w:val="008A1FC2"/>
    <w:rsid w:val="008A217D"/>
    <w:rsid w:val="008A27FE"/>
    <w:rsid w:val="008A2A61"/>
    <w:rsid w:val="008A2C53"/>
    <w:rsid w:val="008A38AA"/>
    <w:rsid w:val="008A3B3E"/>
    <w:rsid w:val="008A411F"/>
    <w:rsid w:val="008A47BA"/>
    <w:rsid w:val="008A4F60"/>
    <w:rsid w:val="008A73D6"/>
    <w:rsid w:val="008A7DA3"/>
    <w:rsid w:val="008B04B6"/>
    <w:rsid w:val="008B069F"/>
    <w:rsid w:val="008B08E5"/>
    <w:rsid w:val="008B17DD"/>
    <w:rsid w:val="008B1830"/>
    <w:rsid w:val="008B1995"/>
    <w:rsid w:val="008B1CF0"/>
    <w:rsid w:val="008B2566"/>
    <w:rsid w:val="008B3EEE"/>
    <w:rsid w:val="008B4019"/>
    <w:rsid w:val="008B4604"/>
    <w:rsid w:val="008B498A"/>
    <w:rsid w:val="008B4D49"/>
    <w:rsid w:val="008B51FF"/>
    <w:rsid w:val="008B52D7"/>
    <w:rsid w:val="008B52D9"/>
    <w:rsid w:val="008B5C84"/>
    <w:rsid w:val="008B6371"/>
    <w:rsid w:val="008B6D6A"/>
    <w:rsid w:val="008B7A82"/>
    <w:rsid w:val="008B7E68"/>
    <w:rsid w:val="008B7FB8"/>
    <w:rsid w:val="008C0C1E"/>
    <w:rsid w:val="008C1067"/>
    <w:rsid w:val="008C1359"/>
    <w:rsid w:val="008C13DB"/>
    <w:rsid w:val="008C13F8"/>
    <w:rsid w:val="008C155E"/>
    <w:rsid w:val="008C161F"/>
    <w:rsid w:val="008C193A"/>
    <w:rsid w:val="008C195D"/>
    <w:rsid w:val="008C1EA4"/>
    <w:rsid w:val="008C233F"/>
    <w:rsid w:val="008C2979"/>
    <w:rsid w:val="008C31E7"/>
    <w:rsid w:val="008C3474"/>
    <w:rsid w:val="008C3516"/>
    <w:rsid w:val="008C37D9"/>
    <w:rsid w:val="008C3B95"/>
    <w:rsid w:val="008C3E6B"/>
    <w:rsid w:val="008C4251"/>
    <w:rsid w:val="008C44B0"/>
    <w:rsid w:val="008C4BAC"/>
    <w:rsid w:val="008C58E6"/>
    <w:rsid w:val="008C715D"/>
    <w:rsid w:val="008C7790"/>
    <w:rsid w:val="008D0714"/>
    <w:rsid w:val="008D0BD3"/>
    <w:rsid w:val="008D22DD"/>
    <w:rsid w:val="008D2567"/>
    <w:rsid w:val="008D2909"/>
    <w:rsid w:val="008D34BA"/>
    <w:rsid w:val="008D3523"/>
    <w:rsid w:val="008D3F8F"/>
    <w:rsid w:val="008D4545"/>
    <w:rsid w:val="008D475E"/>
    <w:rsid w:val="008D5899"/>
    <w:rsid w:val="008D6289"/>
    <w:rsid w:val="008D6561"/>
    <w:rsid w:val="008D670D"/>
    <w:rsid w:val="008D68B2"/>
    <w:rsid w:val="008D6C4A"/>
    <w:rsid w:val="008D738D"/>
    <w:rsid w:val="008D73D8"/>
    <w:rsid w:val="008D7401"/>
    <w:rsid w:val="008D770A"/>
    <w:rsid w:val="008D7949"/>
    <w:rsid w:val="008D7C50"/>
    <w:rsid w:val="008D7ED0"/>
    <w:rsid w:val="008E01A4"/>
    <w:rsid w:val="008E0CB2"/>
    <w:rsid w:val="008E1538"/>
    <w:rsid w:val="008E159B"/>
    <w:rsid w:val="008E1750"/>
    <w:rsid w:val="008E1762"/>
    <w:rsid w:val="008E26D9"/>
    <w:rsid w:val="008E2A9E"/>
    <w:rsid w:val="008E326E"/>
    <w:rsid w:val="008E4642"/>
    <w:rsid w:val="008E479A"/>
    <w:rsid w:val="008E4BC1"/>
    <w:rsid w:val="008E4BED"/>
    <w:rsid w:val="008E5173"/>
    <w:rsid w:val="008E58C4"/>
    <w:rsid w:val="008E5A83"/>
    <w:rsid w:val="008E5BF4"/>
    <w:rsid w:val="008E5D0F"/>
    <w:rsid w:val="008E639C"/>
    <w:rsid w:val="008E6883"/>
    <w:rsid w:val="008E7716"/>
    <w:rsid w:val="008E7D41"/>
    <w:rsid w:val="008F02B5"/>
    <w:rsid w:val="008F08D4"/>
    <w:rsid w:val="008F0AA3"/>
    <w:rsid w:val="008F0DA9"/>
    <w:rsid w:val="008F2057"/>
    <w:rsid w:val="008F2EBE"/>
    <w:rsid w:val="008F31CF"/>
    <w:rsid w:val="008F342E"/>
    <w:rsid w:val="008F381A"/>
    <w:rsid w:val="008F3D9D"/>
    <w:rsid w:val="008F42D5"/>
    <w:rsid w:val="008F449A"/>
    <w:rsid w:val="008F4EFA"/>
    <w:rsid w:val="008F50D2"/>
    <w:rsid w:val="008F5172"/>
    <w:rsid w:val="008F58B7"/>
    <w:rsid w:val="008F6D80"/>
    <w:rsid w:val="008F7A6F"/>
    <w:rsid w:val="008F7C99"/>
    <w:rsid w:val="00900340"/>
    <w:rsid w:val="009011FD"/>
    <w:rsid w:val="00901931"/>
    <w:rsid w:val="00901AA2"/>
    <w:rsid w:val="00901B4F"/>
    <w:rsid w:val="00902261"/>
    <w:rsid w:val="00902292"/>
    <w:rsid w:val="00902976"/>
    <w:rsid w:val="00903008"/>
    <w:rsid w:val="00903053"/>
    <w:rsid w:val="00903726"/>
    <w:rsid w:val="00903F1C"/>
    <w:rsid w:val="0090405D"/>
    <w:rsid w:val="00905A96"/>
    <w:rsid w:val="009062B8"/>
    <w:rsid w:val="00906C9E"/>
    <w:rsid w:val="00907464"/>
    <w:rsid w:val="00907711"/>
    <w:rsid w:val="00907E6A"/>
    <w:rsid w:val="00907F2B"/>
    <w:rsid w:val="00907F6F"/>
    <w:rsid w:val="00910039"/>
    <w:rsid w:val="00910500"/>
    <w:rsid w:val="00910B4E"/>
    <w:rsid w:val="00910E3A"/>
    <w:rsid w:val="00911537"/>
    <w:rsid w:val="00911639"/>
    <w:rsid w:val="00911654"/>
    <w:rsid w:val="00912162"/>
    <w:rsid w:val="009125B3"/>
    <w:rsid w:val="009125C9"/>
    <w:rsid w:val="009127F4"/>
    <w:rsid w:val="00912B7A"/>
    <w:rsid w:val="00913664"/>
    <w:rsid w:val="00913FFA"/>
    <w:rsid w:val="00914116"/>
    <w:rsid w:val="00914AE5"/>
    <w:rsid w:val="00915D16"/>
    <w:rsid w:val="009160B5"/>
    <w:rsid w:val="00916482"/>
    <w:rsid w:val="0091681C"/>
    <w:rsid w:val="0091693B"/>
    <w:rsid w:val="00916AA1"/>
    <w:rsid w:val="00916ADA"/>
    <w:rsid w:val="00916EE9"/>
    <w:rsid w:val="0091725C"/>
    <w:rsid w:val="0091775D"/>
    <w:rsid w:val="009178E1"/>
    <w:rsid w:val="0092059E"/>
    <w:rsid w:val="00920D8F"/>
    <w:rsid w:val="009224F8"/>
    <w:rsid w:val="00922EC5"/>
    <w:rsid w:val="00923438"/>
    <w:rsid w:val="009234D9"/>
    <w:rsid w:val="009235F3"/>
    <w:rsid w:val="009245FB"/>
    <w:rsid w:val="0092471C"/>
    <w:rsid w:val="00924CC5"/>
    <w:rsid w:val="00925233"/>
    <w:rsid w:val="009253DB"/>
    <w:rsid w:val="00926B27"/>
    <w:rsid w:val="00927EF6"/>
    <w:rsid w:val="00930423"/>
    <w:rsid w:val="00930958"/>
    <w:rsid w:val="00930FB5"/>
    <w:rsid w:val="00931743"/>
    <w:rsid w:val="00931BD1"/>
    <w:rsid w:val="00932302"/>
    <w:rsid w:val="0093285B"/>
    <w:rsid w:val="00933300"/>
    <w:rsid w:val="00933A22"/>
    <w:rsid w:val="00934254"/>
    <w:rsid w:val="00934288"/>
    <w:rsid w:val="009344C2"/>
    <w:rsid w:val="009347A9"/>
    <w:rsid w:val="00934980"/>
    <w:rsid w:val="009349EB"/>
    <w:rsid w:val="009351D4"/>
    <w:rsid w:val="00935604"/>
    <w:rsid w:val="00935DC5"/>
    <w:rsid w:val="0093716E"/>
    <w:rsid w:val="00937328"/>
    <w:rsid w:val="0093778C"/>
    <w:rsid w:val="0094074A"/>
    <w:rsid w:val="009407AB"/>
    <w:rsid w:val="00940B76"/>
    <w:rsid w:val="009411E4"/>
    <w:rsid w:val="009411F9"/>
    <w:rsid w:val="0094133A"/>
    <w:rsid w:val="0094154A"/>
    <w:rsid w:val="009416A4"/>
    <w:rsid w:val="00941896"/>
    <w:rsid w:val="00941BBF"/>
    <w:rsid w:val="009421C9"/>
    <w:rsid w:val="009428CC"/>
    <w:rsid w:val="00942A49"/>
    <w:rsid w:val="00943594"/>
    <w:rsid w:val="00943B0A"/>
    <w:rsid w:val="00943F68"/>
    <w:rsid w:val="00944395"/>
    <w:rsid w:val="0094439C"/>
    <w:rsid w:val="009444F4"/>
    <w:rsid w:val="00944980"/>
    <w:rsid w:val="00945799"/>
    <w:rsid w:val="0094591D"/>
    <w:rsid w:val="0094591E"/>
    <w:rsid w:val="00945DD9"/>
    <w:rsid w:val="009473FD"/>
    <w:rsid w:val="009509E5"/>
    <w:rsid w:val="00950BDB"/>
    <w:rsid w:val="0095119C"/>
    <w:rsid w:val="0095124D"/>
    <w:rsid w:val="00951768"/>
    <w:rsid w:val="00951C2C"/>
    <w:rsid w:val="00951EAB"/>
    <w:rsid w:val="00952300"/>
    <w:rsid w:val="009523A4"/>
    <w:rsid w:val="00952F2B"/>
    <w:rsid w:val="00953B40"/>
    <w:rsid w:val="00953D68"/>
    <w:rsid w:val="00954169"/>
    <w:rsid w:val="009549C8"/>
    <w:rsid w:val="009550F3"/>
    <w:rsid w:val="009550F9"/>
    <w:rsid w:val="0095613F"/>
    <w:rsid w:val="00956496"/>
    <w:rsid w:val="0095702C"/>
    <w:rsid w:val="0095799F"/>
    <w:rsid w:val="00957FC6"/>
    <w:rsid w:val="0096008C"/>
    <w:rsid w:val="0096028B"/>
    <w:rsid w:val="00960492"/>
    <w:rsid w:val="009605D6"/>
    <w:rsid w:val="00960D35"/>
    <w:rsid w:val="0096181E"/>
    <w:rsid w:val="00961ED2"/>
    <w:rsid w:val="00962520"/>
    <w:rsid w:val="00963522"/>
    <w:rsid w:val="00963CF0"/>
    <w:rsid w:val="00963F30"/>
    <w:rsid w:val="009640AD"/>
    <w:rsid w:val="00964161"/>
    <w:rsid w:val="00964C52"/>
    <w:rsid w:val="00964FBA"/>
    <w:rsid w:val="0096521F"/>
    <w:rsid w:val="009652A1"/>
    <w:rsid w:val="0096535F"/>
    <w:rsid w:val="00965BE7"/>
    <w:rsid w:val="009663F8"/>
    <w:rsid w:val="009664E5"/>
    <w:rsid w:val="0096664C"/>
    <w:rsid w:val="00966E32"/>
    <w:rsid w:val="00967C53"/>
    <w:rsid w:val="00970E31"/>
    <w:rsid w:val="00970EE1"/>
    <w:rsid w:val="00970EFC"/>
    <w:rsid w:val="009713F1"/>
    <w:rsid w:val="00972014"/>
    <w:rsid w:val="009725AD"/>
    <w:rsid w:val="00972D4E"/>
    <w:rsid w:val="00973717"/>
    <w:rsid w:val="00973723"/>
    <w:rsid w:val="00973B41"/>
    <w:rsid w:val="00973CCC"/>
    <w:rsid w:val="009742EF"/>
    <w:rsid w:val="00974A45"/>
    <w:rsid w:val="00975161"/>
    <w:rsid w:val="0097593D"/>
    <w:rsid w:val="009761CD"/>
    <w:rsid w:val="00976229"/>
    <w:rsid w:val="00976305"/>
    <w:rsid w:val="009764D9"/>
    <w:rsid w:val="00976B73"/>
    <w:rsid w:val="00976E56"/>
    <w:rsid w:val="00977345"/>
    <w:rsid w:val="00977F84"/>
    <w:rsid w:val="0098064C"/>
    <w:rsid w:val="009808A7"/>
    <w:rsid w:val="0098167E"/>
    <w:rsid w:val="009817A9"/>
    <w:rsid w:val="00981CBE"/>
    <w:rsid w:val="00982226"/>
    <w:rsid w:val="009826D6"/>
    <w:rsid w:val="00982F11"/>
    <w:rsid w:val="00982F65"/>
    <w:rsid w:val="009832D3"/>
    <w:rsid w:val="009837DA"/>
    <w:rsid w:val="009837EC"/>
    <w:rsid w:val="00983AED"/>
    <w:rsid w:val="00984771"/>
    <w:rsid w:val="00984948"/>
    <w:rsid w:val="00984AD6"/>
    <w:rsid w:val="00984C7C"/>
    <w:rsid w:val="00984D13"/>
    <w:rsid w:val="00984ECD"/>
    <w:rsid w:val="00984F4B"/>
    <w:rsid w:val="009851D8"/>
    <w:rsid w:val="00985283"/>
    <w:rsid w:val="0098536D"/>
    <w:rsid w:val="00985A99"/>
    <w:rsid w:val="00986074"/>
    <w:rsid w:val="0098632C"/>
    <w:rsid w:val="009866FB"/>
    <w:rsid w:val="009869CB"/>
    <w:rsid w:val="00987BFF"/>
    <w:rsid w:val="00990590"/>
    <w:rsid w:val="009906A5"/>
    <w:rsid w:val="0099185A"/>
    <w:rsid w:val="00991A60"/>
    <w:rsid w:val="00991C76"/>
    <w:rsid w:val="009929E1"/>
    <w:rsid w:val="00992F26"/>
    <w:rsid w:val="00992F5F"/>
    <w:rsid w:val="009930C8"/>
    <w:rsid w:val="00993F77"/>
    <w:rsid w:val="00994529"/>
    <w:rsid w:val="00994C1A"/>
    <w:rsid w:val="0099561A"/>
    <w:rsid w:val="009956B6"/>
    <w:rsid w:val="00996494"/>
    <w:rsid w:val="00996E2C"/>
    <w:rsid w:val="00996E45"/>
    <w:rsid w:val="0099768D"/>
    <w:rsid w:val="00997801"/>
    <w:rsid w:val="0099782D"/>
    <w:rsid w:val="00997AFA"/>
    <w:rsid w:val="009A0D43"/>
    <w:rsid w:val="009A11B0"/>
    <w:rsid w:val="009A1528"/>
    <w:rsid w:val="009A21B0"/>
    <w:rsid w:val="009A264A"/>
    <w:rsid w:val="009A266B"/>
    <w:rsid w:val="009A3BEA"/>
    <w:rsid w:val="009A4479"/>
    <w:rsid w:val="009A48C2"/>
    <w:rsid w:val="009A4CA2"/>
    <w:rsid w:val="009A4E9C"/>
    <w:rsid w:val="009A5122"/>
    <w:rsid w:val="009A542A"/>
    <w:rsid w:val="009A54AF"/>
    <w:rsid w:val="009A576E"/>
    <w:rsid w:val="009A5A3F"/>
    <w:rsid w:val="009A619F"/>
    <w:rsid w:val="009A6290"/>
    <w:rsid w:val="009A7335"/>
    <w:rsid w:val="009A7C26"/>
    <w:rsid w:val="009B0635"/>
    <w:rsid w:val="009B0BC3"/>
    <w:rsid w:val="009B0C18"/>
    <w:rsid w:val="009B0F72"/>
    <w:rsid w:val="009B109E"/>
    <w:rsid w:val="009B1320"/>
    <w:rsid w:val="009B1B92"/>
    <w:rsid w:val="009B1D5B"/>
    <w:rsid w:val="009B26AB"/>
    <w:rsid w:val="009B27AC"/>
    <w:rsid w:val="009B2BF8"/>
    <w:rsid w:val="009B4059"/>
    <w:rsid w:val="009B4267"/>
    <w:rsid w:val="009B473D"/>
    <w:rsid w:val="009B5285"/>
    <w:rsid w:val="009B55E7"/>
    <w:rsid w:val="009B5925"/>
    <w:rsid w:val="009B6368"/>
    <w:rsid w:val="009B7719"/>
    <w:rsid w:val="009B7870"/>
    <w:rsid w:val="009B7A77"/>
    <w:rsid w:val="009C017E"/>
    <w:rsid w:val="009C01C7"/>
    <w:rsid w:val="009C03EF"/>
    <w:rsid w:val="009C0644"/>
    <w:rsid w:val="009C0ED7"/>
    <w:rsid w:val="009C16E6"/>
    <w:rsid w:val="009C1DDC"/>
    <w:rsid w:val="009C29D4"/>
    <w:rsid w:val="009C36E8"/>
    <w:rsid w:val="009C3743"/>
    <w:rsid w:val="009C4008"/>
    <w:rsid w:val="009C4B36"/>
    <w:rsid w:val="009C4BC1"/>
    <w:rsid w:val="009C4C79"/>
    <w:rsid w:val="009C5C44"/>
    <w:rsid w:val="009C6DE9"/>
    <w:rsid w:val="009D0100"/>
    <w:rsid w:val="009D0861"/>
    <w:rsid w:val="009D0D6A"/>
    <w:rsid w:val="009D119E"/>
    <w:rsid w:val="009D1A94"/>
    <w:rsid w:val="009D1BF3"/>
    <w:rsid w:val="009D23A9"/>
    <w:rsid w:val="009D3D04"/>
    <w:rsid w:val="009D3D90"/>
    <w:rsid w:val="009D470D"/>
    <w:rsid w:val="009D4923"/>
    <w:rsid w:val="009D4D49"/>
    <w:rsid w:val="009D5EF9"/>
    <w:rsid w:val="009D5F82"/>
    <w:rsid w:val="009D6492"/>
    <w:rsid w:val="009D7C55"/>
    <w:rsid w:val="009D7F8B"/>
    <w:rsid w:val="009E05E2"/>
    <w:rsid w:val="009E064F"/>
    <w:rsid w:val="009E0A57"/>
    <w:rsid w:val="009E1035"/>
    <w:rsid w:val="009E10BD"/>
    <w:rsid w:val="009E15EE"/>
    <w:rsid w:val="009E216E"/>
    <w:rsid w:val="009E24C7"/>
    <w:rsid w:val="009E253A"/>
    <w:rsid w:val="009E2A26"/>
    <w:rsid w:val="009E2C24"/>
    <w:rsid w:val="009E2CD2"/>
    <w:rsid w:val="009E2D59"/>
    <w:rsid w:val="009E2E65"/>
    <w:rsid w:val="009E2FA7"/>
    <w:rsid w:val="009E31DC"/>
    <w:rsid w:val="009E37B5"/>
    <w:rsid w:val="009E3E5F"/>
    <w:rsid w:val="009E4087"/>
    <w:rsid w:val="009E4732"/>
    <w:rsid w:val="009E49B5"/>
    <w:rsid w:val="009E4AB4"/>
    <w:rsid w:val="009E4BF3"/>
    <w:rsid w:val="009E4E08"/>
    <w:rsid w:val="009E62BC"/>
    <w:rsid w:val="009E6928"/>
    <w:rsid w:val="009E6E9A"/>
    <w:rsid w:val="009F02A5"/>
    <w:rsid w:val="009F09A2"/>
    <w:rsid w:val="009F15BF"/>
    <w:rsid w:val="009F1768"/>
    <w:rsid w:val="009F4685"/>
    <w:rsid w:val="009F4FED"/>
    <w:rsid w:val="009F5056"/>
    <w:rsid w:val="009F52DC"/>
    <w:rsid w:val="009F5329"/>
    <w:rsid w:val="009F5B68"/>
    <w:rsid w:val="009F5C86"/>
    <w:rsid w:val="009F5DE9"/>
    <w:rsid w:val="009F5EF6"/>
    <w:rsid w:val="009F5F93"/>
    <w:rsid w:val="009F63F0"/>
    <w:rsid w:val="009F75BE"/>
    <w:rsid w:val="00A00084"/>
    <w:rsid w:val="00A006B5"/>
    <w:rsid w:val="00A0088D"/>
    <w:rsid w:val="00A00AFC"/>
    <w:rsid w:val="00A00B39"/>
    <w:rsid w:val="00A01719"/>
    <w:rsid w:val="00A01D08"/>
    <w:rsid w:val="00A02475"/>
    <w:rsid w:val="00A02BB1"/>
    <w:rsid w:val="00A02C25"/>
    <w:rsid w:val="00A02F7D"/>
    <w:rsid w:val="00A038E7"/>
    <w:rsid w:val="00A03D6D"/>
    <w:rsid w:val="00A04391"/>
    <w:rsid w:val="00A043C5"/>
    <w:rsid w:val="00A04601"/>
    <w:rsid w:val="00A04C8C"/>
    <w:rsid w:val="00A04C96"/>
    <w:rsid w:val="00A05704"/>
    <w:rsid w:val="00A0609D"/>
    <w:rsid w:val="00A070D7"/>
    <w:rsid w:val="00A0776C"/>
    <w:rsid w:val="00A10A21"/>
    <w:rsid w:val="00A10A84"/>
    <w:rsid w:val="00A12C85"/>
    <w:rsid w:val="00A138E9"/>
    <w:rsid w:val="00A14A63"/>
    <w:rsid w:val="00A14C29"/>
    <w:rsid w:val="00A15496"/>
    <w:rsid w:val="00A15C94"/>
    <w:rsid w:val="00A15D23"/>
    <w:rsid w:val="00A17817"/>
    <w:rsid w:val="00A17E33"/>
    <w:rsid w:val="00A203AB"/>
    <w:rsid w:val="00A204B0"/>
    <w:rsid w:val="00A2068F"/>
    <w:rsid w:val="00A20EDB"/>
    <w:rsid w:val="00A2104A"/>
    <w:rsid w:val="00A2163B"/>
    <w:rsid w:val="00A21A3E"/>
    <w:rsid w:val="00A21B87"/>
    <w:rsid w:val="00A220D5"/>
    <w:rsid w:val="00A22933"/>
    <w:rsid w:val="00A22A93"/>
    <w:rsid w:val="00A23630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1590"/>
    <w:rsid w:val="00A317B6"/>
    <w:rsid w:val="00A3208C"/>
    <w:rsid w:val="00A32ADD"/>
    <w:rsid w:val="00A32C64"/>
    <w:rsid w:val="00A32E04"/>
    <w:rsid w:val="00A32F97"/>
    <w:rsid w:val="00A330C2"/>
    <w:rsid w:val="00A33738"/>
    <w:rsid w:val="00A33CC3"/>
    <w:rsid w:val="00A33CD5"/>
    <w:rsid w:val="00A33F53"/>
    <w:rsid w:val="00A34505"/>
    <w:rsid w:val="00A35600"/>
    <w:rsid w:val="00A3602E"/>
    <w:rsid w:val="00A366FF"/>
    <w:rsid w:val="00A36E96"/>
    <w:rsid w:val="00A36EB8"/>
    <w:rsid w:val="00A37000"/>
    <w:rsid w:val="00A370BF"/>
    <w:rsid w:val="00A37BFD"/>
    <w:rsid w:val="00A37DB3"/>
    <w:rsid w:val="00A37F27"/>
    <w:rsid w:val="00A4035B"/>
    <w:rsid w:val="00A40A07"/>
    <w:rsid w:val="00A40B41"/>
    <w:rsid w:val="00A40FC8"/>
    <w:rsid w:val="00A40FE6"/>
    <w:rsid w:val="00A4179A"/>
    <w:rsid w:val="00A417AC"/>
    <w:rsid w:val="00A417FF"/>
    <w:rsid w:val="00A418D4"/>
    <w:rsid w:val="00A41A41"/>
    <w:rsid w:val="00A427BC"/>
    <w:rsid w:val="00A42A8A"/>
    <w:rsid w:val="00A42D25"/>
    <w:rsid w:val="00A430AF"/>
    <w:rsid w:val="00A43397"/>
    <w:rsid w:val="00A44963"/>
    <w:rsid w:val="00A454A9"/>
    <w:rsid w:val="00A45661"/>
    <w:rsid w:val="00A46F6E"/>
    <w:rsid w:val="00A508F5"/>
    <w:rsid w:val="00A50A1E"/>
    <w:rsid w:val="00A50B68"/>
    <w:rsid w:val="00A50DA5"/>
    <w:rsid w:val="00A515BC"/>
    <w:rsid w:val="00A51F5C"/>
    <w:rsid w:val="00A52596"/>
    <w:rsid w:val="00A52762"/>
    <w:rsid w:val="00A52A0D"/>
    <w:rsid w:val="00A52B8F"/>
    <w:rsid w:val="00A537CF"/>
    <w:rsid w:val="00A539FB"/>
    <w:rsid w:val="00A54046"/>
    <w:rsid w:val="00A5425E"/>
    <w:rsid w:val="00A543F1"/>
    <w:rsid w:val="00A549A0"/>
    <w:rsid w:val="00A55981"/>
    <w:rsid w:val="00A56258"/>
    <w:rsid w:val="00A56D60"/>
    <w:rsid w:val="00A570FF"/>
    <w:rsid w:val="00A60A03"/>
    <w:rsid w:val="00A611E7"/>
    <w:rsid w:val="00A6165A"/>
    <w:rsid w:val="00A61A15"/>
    <w:rsid w:val="00A62054"/>
    <w:rsid w:val="00A62170"/>
    <w:rsid w:val="00A623C2"/>
    <w:rsid w:val="00A6260C"/>
    <w:rsid w:val="00A62626"/>
    <w:rsid w:val="00A62D03"/>
    <w:rsid w:val="00A62F64"/>
    <w:rsid w:val="00A6309B"/>
    <w:rsid w:val="00A63657"/>
    <w:rsid w:val="00A63B72"/>
    <w:rsid w:val="00A63D49"/>
    <w:rsid w:val="00A64466"/>
    <w:rsid w:val="00A6457F"/>
    <w:rsid w:val="00A64792"/>
    <w:rsid w:val="00A64A9E"/>
    <w:rsid w:val="00A64ABE"/>
    <w:rsid w:val="00A65104"/>
    <w:rsid w:val="00A65907"/>
    <w:rsid w:val="00A66054"/>
    <w:rsid w:val="00A6633C"/>
    <w:rsid w:val="00A66653"/>
    <w:rsid w:val="00A66A93"/>
    <w:rsid w:val="00A66EB3"/>
    <w:rsid w:val="00A670E4"/>
    <w:rsid w:val="00A675F8"/>
    <w:rsid w:val="00A679D9"/>
    <w:rsid w:val="00A67CB5"/>
    <w:rsid w:val="00A67CF0"/>
    <w:rsid w:val="00A709B6"/>
    <w:rsid w:val="00A71EE1"/>
    <w:rsid w:val="00A741D6"/>
    <w:rsid w:val="00A748FC"/>
    <w:rsid w:val="00A74E81"/>
    <w:rsid w:val="00A74F10"/>
    <w:rsid w:val="00A751AF"/>
    <w:rsid w:val="00A751CE"/>
    <w:rsid w:val="00A755DD"/>
    <w:rsid w:val="00A756F7"/>
    <w:rsid w:val="00A759A4"/>
    <w:rsid w:val="00A76288"/>
    <w:rsid w:val="00A768B1"/>
    <w:rsid w:val="00A76C46"/>
    <w:rsid w:val="00A76E68"/>
    <w:rsid w:val="00A7738C"/>
    <w:rsid w:val="00A777ED"/>
    <w:rsid w:val="00A800C2"/>
    <w:rsid w:val="00A8177F"/>
    <w:rsid w:val="00A81784"/>
    <w:rsid w:val="00A8290A"/>
    <w:rsid w:val="00A82988"/>
    <w:rsid w:val="00A82A12"/>
    <w:rsid w:val="00A83093"/>
    <w:rsid w:val="00A83694"/>
    <w:rsid w:val="00A83F87"/>
    <w:rsid w:val="00A84511"/>
    <w:rsid w:val="00A84583"/>
    <w:rsid w:val="00A848EB"/>
    <w:rsid w:val="00A85714"/>
    <w:rsid w:val="00A85725"/>
    <w:rsid w:val="00A857F0"/>
    <w:rsid w:val="00A85C42"/>
    <w:rsid w:val="00A85C67"/>
    <w:rsid w:val="00A8713B"/>
    <w:rsid w:val="00A8715C"/>
    <w:rsid w:val="00A874D8"/>
    <w:rsid w:val="00A877B8"/>
    <w:rsid w:val="00A87A66"/>
    <w:rsid w:val="00A902EF"/>
    <w:rsid w:val="00A90625"/>
    <w:rsid w:val="00A906B8"/>
    <w:rsid w:val="00A912FA"/>
    <w:rsid w:val="00A918FB"/>
    <w:rsid w:val="00A91ACC"/>
    <w:rsid w:val="00A9238C"/>
    <w:rsid w:val="00A938F4"/>
    <w:rsid w:val="00A94087"/>
    <w:rsid w:val="00A9531A"/>
    <w:rsid w:val="00A95333"/>
    <w:rsid w:val="00A96C31"/>
    <w:rsid w:val="00A96C54"/>
    <w:rsid w:val="00A971C0"/>
    <w:rsid w:val="00A97455"/>
    <w:rsid w:val="00A977C3"/>
    <w:rsid w:val="00A97E7C"/>
    <w:rsid w:val="00A97EC0"/>
    <w:rsid w:val="00AA0BDC"/>
    <w:rsid w:val="00AA0DC0"/>
    <w:rsid w:val="00AA1197"/>
    <w:rsid w:val="00AA13B0"/>
    <w:rsid w:val="00AA1A2B"/>
    <w:rsid w:val="00AA1F04"/>
    <w:rsid w:val="00AA32A2"/>
    <w:rsid w:val="00AA35A8"/>
    <w:rsid w:val="00AA3A60"/>
    <w:rsid w:val="00AA3B42"/>
    <w:rsid w:val="00AA3E4B"/>
    <w:rsid w:val="00AA419E"/>
    <w:rsid w:val="00AA4CDD"/>
    <w:rsid w:val="00AA4D1A"/>
    <w:rsid w:val="00AA5454"/>
    <w:rsid w:val="00AA573E"/>
    <w:rsid w:val="00AA57D8"/>
    <w:rsid w:val="00AA5B97"/>
    <w:rsid w:val="00AA65CA"/>
    <w:rsid w:val="00AA69E8"/>
    <w:rsid w:val="00AA6FD6"/>
    <w:rsid w:val="00AA743F"/>
    <w:rsid w:val="00AA7C55"/>
    <w:rsid w:val="00AA7C88"/>
    <w:rsid w:val="00AA7F48"/>
    <w:rsid w:val="00AB0902"/>
    <w:rsid w:val="00AB0968"/>
    <w:rsid w:val="00AB13A2"/>
    <w:rsid w:val="00AB21EF"/>
    <w:rsid w:val="00AB230B"/>
    <w:rsid w:val="00AB2644"/>
    <w:rsid w:val="00AB278F"/>
    <w:rsid w:val="00AB3835"/>
    <w:rsid w:val="00AB3F34"/>
    <w:rsid w:val="00AB3F60"/>
    <w:rsid w:val="00AB46F1"/>
    <w:rsid w:val="00AB48B8"/>
    <w:rsid w:val="00AB4DB6"/>
    <w:rsid w:val="00AB4E6A"/>
    <w:rsid w:val="00AB59D9"/>
    <w:rsid w:val="00AB5E55"/>
    <w:rsid w:val="00AB66FA"/>
    <w:rsid w:val="00AB6E2E"/>
    <w:rsid w:val="00AB6ED3"/>
    <w:rsid w:val="00AB7255"/>
    <w:rsid w:val="00AB7588"/>
    <w:rsid w:val="00AB79E3"/>
    <w:rsid w:val="00AB7DC0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5A40"/>
    <w:rsid w:val="00AC60C4"/>
    <w:rsid w:val="00AC6A56"/>
    <w:rsid w:val="00AD008C"/>
    <w:rsid w:val="00AD03CD"/>
    <w:rsid w:val="00AD068D"/>
    <w:rsid w:val="00AD0B11"/>
    <w:rsid w:val="00AD0CC3"/>
    <w:rsid w:val="00AD1503"/>
    <w:rsid w:val="00AD16C2"/>
    <w:rsid w:val="00AD20E4"/>
    <w:rsid w:val="00AD27AE"/>
    <w:rsid w:val="00AD2EFB"/>
    <w:rsid w:val="00AD2F39"/>
    <w:rsid w:val="00AD38F2"/>
    <w:rsid w:val="00AD3BFB"/>
    <w:rsid w:val="00AD4D7B"/>
    <w:rsid w:val="00AD4FD0"/>
    <w:rsid w:val="00AD6631"/>
    <w:rsid w:val="00AD7109"/>
    <w:rsid w:val="00AD7461"/>
    <w:rsid w:val="00AD7CA0"/>
    <w:rsid w:val="00AD7E37"/>
    <w:rsid w:val="00AE015B"/>
    <w:rsid w:val="00AE02EB"/>
    <w:rsid w:val="00AE03B2"/>
    <w:rsid w:val="00AE1132"/>
    <w:rsid w:val="00AE1664"/>
    <w:rsid w:val="00AE22A6"/>
    <w:rsid w:val="00AE2A0A"/>
    <w:rsid w:val="00AE2CD2"/>
    <w:rsid w:val="00AE30CE"/>
    <w:rsid w:val="00AE3570"/>
    <w:rsid w:val="00AE36DA"/>
    <w:rsid w:val="00AE3AA1"/>
    <w:rsid w:val="00AE3FDD"/>
    <w:rsid w:val="00AE4013"/>
    <w:rsid w:val="00AE40A7"/>
    <w:rsid w:val="00AE4B58"/>
    <w:rsid w:val="00AE52C5"/>
    <w:rsid w:val="00AE5732"/>
    <w:rsid w:val="00AE5F5A"/>
    <w:rsid w:val="00AE65FF"/>
    <w:rsid w:val="00AE694D"/>
    <w:rsid w:val="00AE6DF6"/>
    <w:rsid w:val="00AE79CF"/>
    <w:rsid w:val="00AF0243"/>
    <w:rsid w:val="00AF0FDA"/>
    <w:rsid w:val="00AF1397"/>
    <w:rsid w:val="00AF1B39"/>
    <w:rsid w:val="00AF1B93"/>
    <w:rsid w:val="00AF1D56"/>
    <w:rsid w:val="00AF1F39"/>
    <w:rsid w:val="00AF21F2"/>
    <w:rsid w:val="00AF2876"/>
    <w:rsid w:val="00AF2A88"/>
    <w:rsid w:val="00AF2AD4"/>
    <w:rsid w:val="00AF2F71"/>
    <w:rsid w:val="00AF3016"/>
    <w:rsid w:val="00AF3D7D"/>
    <w:rsid w:val="00AF3DD8"/>
    <w:rsid w:val="00AF3EA5"/>
    <w:rsid w:val="00AF49E9"/>
    <w:rsid w:val="00AF50A9"/>
    <w:rsid w:val="00AF51F8"/>
    <w:rsid w:val="00AF550E"/>
    <w:rsid w:val="00AF5642"/>
    <w:rsid w:val="00AF609C"/>
    <w:rsid w:val="00AF66AD"/>
    <w:rsid w:val="00B00C7F"/>
    <w:rsid w:val="00B01989"/>
    <w:rsid w:val="00B019D3"/>
    <w:rsid w:val="00B01A0A"/>
    <w:rsid w:val="00B01ABF"/>
    <w:rsid w:val="00B01E07"/>
    <w:rsid w:val="00B0204E"/>
    <w:rsid w:val="00B026AD"/>
    <w:rsid w:val="00B02733"/>
    <w:rsid w:val="00B029DF"/>
    <w:rsid w:val="00B053B8"/>
    <w:rsid w:val="00B05E73"/>
    <w:rsid w:val="00B060AD"/>
    <w:rsid w:val="00B0698C"/>
    <w:rsid w:val="00B07AD3"/>
    <w:rsid w:val="00B1000C"/>
    <w:rsid w:val="00B10324"/>
    <w:rsid w:val="00B131B7"/>
    <w:rsid w:val="00B13280"/>
    <w:rsid w:val="00B13B4F"/>
    <w:rsid w:val="00B13D2D"/>
    <w:rsid w:val="00B1411F"/>
    <w:rsid w:val="00B14509"/>
    <w:rsid w:val="00B149F5"/>
    <w:rsid w:val="00B1500C"/>
    <w:rsid w:val="00B1610C"/>
    <w:rsid w:val="00B16412"/>
    <w:rsid w:val="00B16878"/>
    <w:rsid w:val="00B16962"/>
    <w:rsid w:val="00B16D1E"/>
    <w:rsid w:val="00B173B7"/>
    <w:rsid w:val="00B17ADC"/>
    <w:rsid w:val="00B2038D"/>
    <w:rsid w:val="00B205D1"/>
    <w:rsid w:val="00B208CE"/>
    <w:rsid w:val="00B21220"/>
    <w:rsid w:val="00B21459"/>
    <w:rsid w:val="00B2193C"/>
    <w:rsid w:val="00B221B5"/>
    <w:rsid w:val="00B23436"/>
    <w:rsid w:val="00B23CF8"/>
    <w:rsid w:val="00B23E21"/>
    <w:rsid w:val="00B248C1"/>
    <w:rsid w:val="00B24CF3"/>
    <w:rsid w:val="00B254CA"/>
    <w:rsid w:val="00B25B1D"/>
    <w:rsid w:val="00B25B4E"/>
    <w:rsid w:val="00B26071"/>
    <w:rsid w:val="00B26187"/>
    <w:rsid w:val="00B2723F"/>
    <w:rsid w:val="00B30279"/>
    <w:rsid w:val="00B3153C"/>
    <w:rsid w:val="00B318C3"/>
    <w:rsid w:val="00B318C8"/>
    <w:rsid w:val="00B33641"/>
    <w:rsid w:val="00B33AB0"/>
    <w:rsid w:val="00B33D56"/>
    <w:rsid w:val="00B33DE9"/>
    <w:rsid w:val="00B33EF4"/>
    <w:rsid w:val="00B34045"/>
    <w:rsid w:val="00B346C2"/>
    <w:rsid w:val="00B346D4"/>
    <w:rsid w:val="00B34A18"/>
    <w:rsid w:val="00B35065"/>
    <w:rsid w:val="00B35DA2"/>
    <w:rsid w:val="00B35EB8"/>
    <w:rsid w:val="00B36259"/>
    <w:rsid w:val="00B3729D"/>
    <w:rsid w:val="00B3743E"/>
    <w:rsid w:val="00B376EB"/>
    <w:rsid w:val="00B402E2"/>
    <w:rsid w:val="00B40E27"/>
    <w:rsid w:val="00B40FBB"/>
    <w:rsid w:val="00B410AC"/>
    <w:rsid w:val="00B416D5"/>
    <w:rsid w:val="00B41A4C"/>
    <w:rsid w:val="00B41B85"/>
    <w:rsid w:val="00B42052"/>
    <w:rsid w:val="00B42256"/>
    <w:rsid w:val="00B42269"/>
    <w:rsid w:val="00B43078"/>
    <w:rsid w:val="00B43BCF"/>
    <w:rsid w:val="00B43C6B"/>
    <w:rsid w:val="00B44E01"/>
    <w:rsid w:val="00B44EC1"/>
    <w:rsid w:val="00B453B2"/>
    <w:rsid w:val="00B45BA1"/>
    <w:rsid w:val="00B4676C"/>
    <w:rsid w:val="00B46E4F"/>
    <w:rsid w:val="00B478A4"/>
    <w:rsid w:val="00B47945"/>
    <w:rsid w:val="00B5067C"/>
    <w:rsid w:val="00B50CEE"/>
    <w:rsid w:val="00B50F0B"/>
    <w:rsid w:val="00B50F0D"/>
    <w:rsid w:val="00B5141C"/>
    <w:rsid w:val="00B52B35"/>
    <w:rsid w:val="00B53191"/>
    <w:rsid w:val="00B534CF"/>
    <w:rsid w:val="00B537D5"/>
    <w:rsid w:val="00B53D8C"/>
    <w:rsid w:val="00B543C8"/>
    <w:rsid w:val="00B54D7C"/>
    <w:rsid w:val="00B557EA"/>
    <w:rsid w:val="00B55AE6"/>
    <w:rsid w:val="00B56362"/>
    <w:rsid w:val="00B5663E"/>
    <w:rsid w:val="00B573AD"/>
    <w:rsid w:val="00B57423"/>
    <w:rsid w:val="00B60162"/>
    <w:rsid w:val="00B6073D"/>
    <w:rsid w:val="00B60BE4"/>
    <w:rsid w:val="00B61C3A"/>
    <w:rsid w:val="00B61F9B"/>
    <w:rsid w:val="00B62415"/>
    <w:rsid w:val="00B627E3"/>
    <w:rsid w:val="00B635C8"/>
    <w:rsid w:val="00B636C9"/>
    <w:rsid w:val="00B63B3E"/>
    <w:rsid w:val="00B647C6"/>
    <w:rsid w:val="00B665EE"/>
    <w:rsid w:val="00B6720F"/>
    <w:rsid w:val="00B67222"/>
    <w:rsid w:val="00B67479"/>
    <w:rsid w:val="00B6752F"/>
    <w:rsid w:val="00B67BFC"/>
    <w:rsid w:val="00B67C01"/>
    <w:rsid w:val="00B70027"/>
    <w:rsid w:val="00B70677"/>
    <w:rsid w:val="00B710A0"/>
    <w:rsid w:val="00B714E6"/>
    <w:rsid w:val="00B71621"/>
    <w:rsid w:val="00B71931"/>
    <w:rsid w:val="00B72204"/>
    <w:rsid w:val="00B740FA"/>
    <w:rsid w:val="00B74274"/>
    <w:rsid w:val="00B74412"/>
    <w:rsid w:val="00B74949"/>
    <w:rsid w:val="00B75086"/>
    <w:rsid w:val="00B750B7"/>
    <w:rsid w:val="00B75683"/>
    <w:rsid w:val="00B75F4B"/>
    <w:rsid w:val="00B761A7"/>
    <w:rsid w:val="00B76373"/>
    <w:rsid w:val="00B76944"/>
    <w:rsid w:val="00B76FC9"/>
    <w:rsid w:val="00B80313"/>
    <w:rsid w:val="00B80F53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97F"/>
    <w:rsid w:val="00B82EC5"/>
    <w:rsid w:val="00B83DBD"/>
    <w:rsid w:val="00B8414A"/>
    <w:rsid w:val="00B846AD"/>
    <w:rsid w:val="00B84874"/>
    <w:rsid w:val="00B85104"/>
    <w:rsid w:val="00B86593"/>
    <w:rsid w:val="00B90D46"/>
    <w:rsid w:val="00B90E8F"/>
    <w:rsid w:val="00B9147D"/>
    <w:rsid w:val="00B9224B"/>
    <w:rsid w:val="00B934AA"/>
    <w:rsid w:val="00B93C50"/>
    <w:rsid w:val="00B943C8"/>
    <w:rsid w:val="00B94CB1"/>
    <w:rsid w:val="00B95038"/>
    <w:rsid w:val="00B955E3"/>
    <w:rsid w:val="00B956A7"/>
    <w:rsid w:val="00B95D9F"/>
    <w:rsid w:val="00B963EA"/>
    <w:rsid w:val="00B964FD"/>
    <w:rsid w:val="00B965C4"/>
    <w:rsid w:val="00B96825"/>
    <w:rsid w:val="00B96844"/>
    <w:rsid w:val="00B96E06"/>
    <w:rsid w:val="00B9739E"/>
    <w:rsid w:val="00B978DA"/>
    <w:rsid w:val="00B97CAA"/>
    <w:rsid w:val="00B97D64"/>
    <w:rsid w:val="00BA060D"/>
    <w:rsid w:val="00BA08E8"/>
    <w:rsid w:val="00BA1973"/>
    <w:rsid w:val="00BA1AE5"/>
    <w:rsid w:val="00BA1F15"/>
    <w:rsid w:val="00BA21A1"/>
    <w:rsid w:val="00BA2DC1"/>
    <w:rsid w:val="00BA304A"/>
    <w:rsid w:val="00BA331A"/>
    <w:rsid w:val="00BA3B9B"/>
    <w:rsid w:val="00BA3D3F"/>
    <w:rsid w:val="00BA3E6D"/>
    <w:rsid w:val="00BA402A"/>
    <w:rsid w:val="00BA428D"/>
    <w:rsid w:val="00BA44ED"/>
    <w:rsid w:val="00BA5746"/>
    <w:rsid w:val="00BA5D11"/>
    <w:rsid w:val="00BA625C"/>
    <w:rsid w:val="00BA62A4"/>
    <w:rsid w:val="00BA78E5"/>
    <w:rsid w:val="00BA7A7B"/>
    <w:rsid w:val="00BA7ECD"/>
    <w:rsid w:val="00BB0A22"/>
    <w:rsid w:val="00BB0A3F"/>
    <w:rsid w:val="00BB0D88"/>
    <w:rsid w:val="00BB1847"/>
    <w:rsid w:val="00BB1A29"/>
    <w:rsid w:val="00BB2AD9"/>
    <w:rsid w:val="00BB35F5"/>
    <w:rsid w:val="00BB379D"/>
    <w:rsid w:val="00BB4D70"/>
    <w:rsid w:val="00BB531E"/>
    <w:rsid w:val="00BB692E"/>
    <w:rsid w:val="00BB6F4E"/>
    <w:rsid w:val="00BB6FDF"/>
    <w:rsid w:val="00BC0058"/>
    <w:rsid w:val="00BC01AD"/>
    <w:rsid w:val="00BC0EEB"/>
    <w:rsid w:val="00BC13E8"/>
    <w:rsid w:val="00BC1DB7"/>
    <w:rsid w:val="00BC2201"/>
    <w:rsid w:val="00BC2DC3"/>
    <w:rsid w:val="00BC34EF"/>
    <w:rsid w:val="00BC3762"/>
    <w:rsid w:val="00BC46E0"/>
    <w:rsid w:val="00BC5EC6"/>
    <w:rsid w:val="00BC627E"/>
    <w:rsid w:val="00BC670B"/>
    <w:rsid w:val="00BC67D2"/>
    <w:rsid w:val="00BC6D39"/>
    <w:rsid w:val="00BC7789"/>
    <w:rsid w:val="00BC7D79"/>
    <w:rsid w:val="00BD0488"/>
    <w:rsid w:val="00BD0601"/>
    <w:rsid w:val="00BD0BA8"/>
    <w:rsid w:val="00BD10B3"/>
    <w:rsid w:val="00BD1854"/>
    <w:rsid w:val="00BD1A7B"/>
    <w:rsid w:val="00BD2908"/>
    <w:rsid w:val="00BD3EC8"/>
    <w:rsid w:val="00BD45D0"/>
    <w:rsid w:val="00BD4939"/>
    <w:rsid w:val="00BD5398"/>
    <w:rsid w:val="00BD5956"/>
    <w:rsid w:val="00BD5998"/>
    <w:rsid w:val="00BD5B89"/>
    <w:rsid w:val="00BD60DC"/>
    <w:rsid w:val="00BD6938"/>
    <w:rsid w:val="00BD72A2"/>
    <w:rsid w:val="00BD72B6"/>
    <w:rsid w:val="00BE0280"/>
    <w:rsid w:val="00BE1070"/>
    <w:rsid w:val="00BE1CD6"/>
    <w:rsid w:val="00BE25A3"/>
    <w:rsid w:val="00BE25A4"/>
    <w:rsid w:val="00BE25F3"/>
    <w:rsid w:val="00BE2957"/>
    <w:rsid w:val="00BE3877"/>
    <w:rsid w:val="00BE40E3"/>
    <w:rsid w:val="00BE469F"/>
    <w:rsid w:val="00BE46C6"/>
    <w:rsid w:val="00BE49B6"/>
    <w:rsid w:val="00BE4C60"/>
    <w:rsid w:val="00BE59E2"/>
    <w:rsid w:val="00BE5AF4"/>
    <w:rsid w:val="00BE5ED0"/>
    <w:rsid w:val="00BE6029"/>
    <w:rsid w:val="00BE62F5"/>
    <w:rsid w:val="00BE7715"/>
    <w:rsid w:val="00BE7832"/>
    <w:rsid w:val="00BE7A0B"/>
    <w:rsid w:val="00BE7A4E"/>
    <w:rsid w:val="00BE7BFF"/>
    <w:rsid w:val="00BE7DCA"/>
    <w:rsid w:val="00BF0F0C"/>
    <w:rsid w:val="00BF0FF1"/>
    <w:rsid w:val="00BF106C"/>
    <w:rsid w:val="00BF1075"/>
    <w:rsid w:val="00BF16E8"/>
    <w:rsid w:val="00BF1712"/>
    <w:rsid w:val="00BF2D4F"/>
    <w:rsid w:val="00BF2EEE"/>
    <w:rsid w:val="00BF32DB"/>
    <w:rsid w:val="00BF4DAB"/>
    <w:rsid w:val="00BF684C"/>
    <w:rsid w:val="00BF68C6"/>
    <w:rsid w:val="00BF7306"/>
    <w:rsid w:val="00BF7681"/>
    <w:rsid w:val="00C0039F"/>
    <w:rsid w:val="00C00F4A"/>
    <w:rsid w:val="00C024EE"/>
    <w:rsid w:val="00C02BEE"/>
    <w:rsid w:val="00C02E44"/>
    <w:rsid w:val="00C03147"/>
    <w:rsid w:val="00C03581"/>
    <w:rsid w:val="00C03CDC"/>
    <w:rsid w:val="00C04059"/>
    <w:rsid w:val="00C04187"/>
    <w:rsid w:val="00C04B58"/>
    <w:rsid w:val="00C04DB3"/>
    <w:rsid w:val="00C05B59"/>
    <w:rsid w:val="00C05D35"/>
    <w:rsid w:val="00C069E0"/>
    <w:rsid w:val="00C06CF8"/>
    <w:rsid w:val="00C06DFB"/>
    <w:rsid w:val="00C07137"/>
    <w:rsid w:val="00C0731B"/>
    <w:rsid w:val="00C07870"/>
    <w:rsid w:val="00C07ED4"/>
    <w:rsid w:val="00C104E0"/>
    <w:rsid w:val="00C10968"/>
    <w:rsid w:val="00C10CF9"/>
    <w:rsid w:val="00C116D7"/>
    <w:rsid w:val="00C11B95"/>
    <w:rsid w:val="00C11C0E"/>
    <w:rsid w:val="00C12082"/>
    <w:rsid w:val="00C1299D"/>
    <w:rsid w:val="00C12BCF"/>
    <w:rsid w:val="00C131AF"/>
    <w:rsid w:val="00C13B6E"/>
    <w:rsid w:val="00C140DE"/>
    <w:rsid w:val="00C14295"/>
    <w:rsid w:val="00C14D8E"/>
    <w:rsid w:val="00C1543B"/>
    <w:rsid w:val="00C15D43"/>
    <w:rsid w:val="00C1724F"/>
    <w:rsid w:val="00C1761A"/>
    <w:rsid w:val="00C1797A"/>
    <w:rsid w:val="00C17DB6"/>
    <w:rsid w:val="00C20A45"/>
    <w:rsid w:val="00C20E7E"/>
    <w:rsid w:val="00C210A4"/>
    <w:rsid w:val="00C21BA9"/>
    <w:rsid w:val="00C21C53"/>
    <w:rsid w:val="00C21EFA"/>
    <w:rsid w:val="00C22586"/>
    <w:rsid w:val="00C22798"/>
    <w:rsid w:val="00C22F08"/>
    <w:rsid w:val="00C236AB"/>
    <w:rsid w:val="00C237EE"/>
    <w:rsid w:val="00C246CE"/>
    <w:rsid w:val="00C24819"/>
    <w:rsid w:val="00C24C58"/>
    <w:rsid w:val="00C259EC"/>
    <w:rsid w:val="00C25A7F"/>
    <w:rsid w:val="00C25FC0"/>
    <w:rsid w:val="00C267A8"/>
    <w:rsid w:val="00C268E0"/>
    <w:rsid w:val="00C26BC1"/>
    <w:rsid w:val="00C27145"/>
    <w:rsid w:val="00C27A93"/>
    <w:rsid w:val="00C27C80"/>
    <w:rsid w:val="00C303F7"/>
    <w:rsid w:val="00C31346"/>
    <w:rsid w:val="00C315DA"/>
    <w:rsid w:val="00C31BAE"/>
    <w:rsid w:val="00C3239E"/>
    <w:rsid w:val="00C32800"/>
    <w:rsid w:val="00C32C55"/>
    <w:rsid w:val="00C32E58"/>
    <w:rsid w:val="00C3384E"/>
    <w:rsid w:val="00C3413F"/>
    <w:rsid w:val="00C34276"/>
    <w:rsid w:val="00C34368"/>
    <w:rsid w:val="00C348EC"/>
    <w:rsid w:val="00C34F03"/>
    <w:rsid w:val="00C35836"/>
    <w:rsid w:val="00C35912"/>
    <w:rsid w:val="00C35943"/>
    <w:rsid w:val="00C35C66"/>
    <w:rsid w:val="00C35EAD"/>
    <w:rsid w:val="00C364A7"/>
    <w:rsid w:val="00C36886"/>
    <w:rsid w:val="00C372A0"/>
    <w:rsid w:val="00C37AAC"/>
    <w:rsid w:val="00C4014F"/>
    <w:rsid w:val="00C41491"/>
    <w:rsid w:val="00C41C11"/>
    <w:rsid w:val="00C41E38"/>
    <w:rsid w:val="00C431BA"/>
    <w:rsid w:val="00C43C68"/>
    <w:rsid w:val="00C4438A"/>
    <w:rsid w:val="00C44F7B"/>
    <w:rsid w:val="00C45971"/>
    <w:rsid w:val="00C45B1B"/>
    <w:rsid w:val="00C45CDA"/>
    <w:rsid w:val="00C45F7F"/>
    <w:rsid w:val="00C460EF"/>
    <w:rsid w:val="00C467FE"/>
    <w:rsid w:val="00C46F78"/>
    <w:rsid w:val="00C4793E"/>
    <w:rsid w:val="00C47D91"/>
    <w:rsid w:val="00C500C2"/>
    <w:rsid w:val="00C51054"/>
    <w:rsid w:val="00C5120B"/>
    <w:rsid w:val="00C518C8"/>
    <w:rsid w:val="00C51A3D"/>
    <w:rsid w:val="00C51CA4"/>
    <w:rsid w:val="00C52B07"/>
    <w:rsid w:val="00C533B8"/>
    <w:rsid w:val="00C539EC"/>
    <w:rsid w:val="00C54005"/>
    <w:rsid w:val="00C5526A"/>
    <w:rsid w:val="00C5573D"/>
    <w:rsid w:val="00C56007"/>
    <w:rsid w:val="00C56216"/>
    <w:rsid w:val="00C568F1"/>
    <w:rsid w:val="00C56D89"/>
    <w:rsid w:val="00C56F1E"/>
    <w:rsid w:val="00C57E7C"/>
    <w:rsid w:val="00C609A9"/>
    <w:rsid w:val="00C61791"/>
    <w:rsid w:val="00C619D7"/>
    <w:rsid w:val="00C62FA3"/>
    <w:rsid w:val="00C63116"/>
    <w:rsid w:val="00C63366"/>
    <w:rsid w:val="00C636AD"/>
    <w:rsid w:val="00C63CE6"/>
    <w:rsid w:val="00C645CB"/>
    <w:rsid w:val="00C64830"/>
    <w:rsid w:val="00C649A4"/>
    <w:rsid w:val="00C654F5"/>
    <w:rsid w:val="00C65CC6"/>
    <w:rsid w:val="00C6627D"/>
    <w:rsid w:val="00C7036F"/>
    <w:rsid w:val="00C708D7"/>
    <w:rsid w:val="00C70AF7"/>
    <w:rsid w:val="00C70EE8"/>
    <w:rsid w:val="00C7105B"/>
    <w:rsid w:val="00C712F8"/>
    <w:rsid w:val="00C72238"/>
    <w:rsid w:val="00C72738"/>
    <w:rsid w:val="00C729DC"/>
    <w:rsid w:val="00C73019"/>
    <w:rsid w:val="00C73402"/>
    <w:rsid w:val="00C735B6"/>
    <w:rsid w:val="00C738A4"/>
    <w:rsid w:val="00C73C46"/>
    <w:rsid w:val="00C74178"/>
    <w:rsid w:val="00C74B88"/>
    <w:rsid w:val="00C75401"/>
    <w:rsid w:val="00C75407"/>
    <w:rsid w:val="00C757F9"/>
    <w:rsid w:val="00C759BB"/>
    <w:rsid w:val="00C75DC1"/>
    <w:rsid w:val="00C76C63"/>
    <w:rsid w:val="00C77783"/>
    <w:rsid w:val="00C802BE"/>
    <w:rsid w:val="00C803EA"/>
    <w:rsid w:val="00C80736"/>
    <w:rsid w:val="00C80952"/>
    <w:rsid w:val="00C80B0B"/>
    <w:rsid w:val="00C80CC4"/>
    <w:rsid w:val="00C81805"/>
    <w:rsid w:val="00C81F59"/>
    <w:rsid w:val="00C8256A"/>
    <w:rsid w:val="00C8263F"/>
    <w:rsid w:val="00C82BDD"/>
    <w:rsid w:val="00C832AC"/>
    <w:rsid w:val="00C83874"/>
    <w:rsid w:val="00C84C16"/>
    <w:rsid w:val="00C8504C"/>
    <w:rsid w:val="00C853D1"/>
    <w:rsid w:val="00C86083"/>
    <w:rsid w:val="00C86437"/>
    <w:rsid w:val="00C865A5"/>
    <w:rsid w:val="00C869D0"/>
    <w:rsid w:val="00C86DA3"/>
    <w:rsid w:val="00C86E41"/>
    <w:rsid w:val="00C8732D"/>
    <w:rsid w:val="00C876E5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5FF3"/>
    <w:rsid w:val="00C963A7"/>
    <w:rsid w:val="00C9669E"/>
    <w:rsid w:val="00C96D0D"/>
    <w:rsid w:val="00C96E3B"/>
    <w:rsid w:val="00C97099"/>
    <w:rsid w:val="00C97B57"/>
    <w:rsid w:val="00C97C98"/>
    <w:rsid w:val="00C97CEF"/>
    <w:rsid w:val="00CA025A"/>
    <w:rsid w:val="00CA03A8"/>
    <w:rsid w:val="00CA0C55"/>
    <w:rsid w:val="00CA122A"/>
    <w:rsid w:val="00CA14D2"/>
    <w:rsid w:val="00CA16EB"/>
    <w:rsid w:val="00CA1A15"/>
    <w:rsid w:val="00CA1B08"/>
    <w:rsid w:val="00CA1C0F"/>
    <w:rsid w:val="00CA398F"/>
    <w:rsid w:val="00CA3AC9"/>
    <w:rsid w:val="00CA4330"/>
    <w:rsid w:val="00CA4521"/>
    <w:rsid w:val="00CA4B7A"/>
    <w:rsid w:val="00CA4BFA"/>
    <w:rsid w:val="00CA4EC2"/>
    <w:rsid w:val="00CA5769"/>
    <w:rsid w:val="00CA5A6D"/>
    <w:rsid w:val="00CA5A85"/>
    <w:rsid w:val="00CA5DF9"/>
    <w:rsid w:val="00CA606A"/>
    <w:rsid w:val="00CA61C5"/>
    <w:rsid w:val="00CA64A7"/>
    <w:rsid w:val="00CA664B"/>
    <w:rsid w:val="00CA66B1"/>
    <w:rsid w:val="00CA69F1"/>
    <w:rsid w:val="00CA75B4"/>
    <w:rsid w:val="00CA7A20"/>
    <w:rsid w:val="00CB098D"/>
    <w:rsid w:val="00CB09CB"/>
    <w:rsid w:val="00CB0CBF"/>
    <w:rsid w:val="00CB1085"/>
    <w:rsid w:val="00CB183C"/>
    <w:rsid w:val="00CB2403"/>
    <w:rsid w:val="00CB2CA9"/>
    <w:rsid w:val="00CB34AE"/>
    <w:rsid w:val="00CB35A6"/>
    <w:rsid w:val="00CB365C"/>
    <w:rsid w:val="00CB36B9"/>
    <w:rsid w:val="00CB370A"/>
    <w:rsid w:val="00CB3A89"/>
    <w:rsid w:val="00CB4AFB"/>
    <w:rsid w:val="00CB5245"/>
    <w:rsid w:val="00CB57B2"/>
    <w:rsid w:val="00CB5F95"/>
    <w:rsid w:val="00CB6A8B"/>
    <w:rsid w:val="00CB6B35"/>
    <w:rsid w:val="00CB6B3B"/>
    <w:rsid w:val="00CB705F"/>
    <w:rsid w:val="00CB712C"/>
    <w:rsid w:val="00CB7674"/>
    <w:rsid w:val="00CB7B98"/>
    <w:rsid w:val="00CC01F3"/>
    <w:rsid w:val="00CC04A3"/>
    <w:rsid w:val="00CC1364"/>
    <w:rsid w:val="00CC18F1"/>
    <w:rsid w:val="00CC1E54"/>
    <w:rsid w:val="00CC22FF"/>
    <w:rsid w:val="00CC2580"/>
    <w:rsid w:val="00CC2C74"/>
    <w:rsid w:val="00CC3DBC"/>
    <w:rsid w:val="00CC40C3"/>
    <w:rsid w:val="00CC4150"/>
    <w:rsid w:val="00CC506E"/>
    <w:rsid w:val="00CC576B"/>
    <w:rsid w:val="00CC5D93"/>
    <w:rsid w:val="00CC5F43"/>
    <w:rsid w:val="00CC5F9A"/>
    <w:rsid w:val="00CC7638"/>
    <w:rsid w:val="00CC7D14"/>
    <w:rsid w:val="00CD0ECC"/>
    <w:rsid w:val="00CD165D"/>
    <w:rsid w:val="00CD16EC"/>
    <w:rsid w:val="00CD1E0C"/>
    <w:rsid w:val="00CD259B"/>
    <w:rsid w:val="00CD2D92"/>
    <w:rsid w:val="00CD4491"/>
    <w:rsid w:val="00CD4AA0"/>
    <w:rsid w:val="00CD4BEB"/>
    <w:rsid w:val="00CD68F8"/>
    <w:rsid w:val="00CD6F06"/>
    <w:rsid w:val="00CD75C4"/>
    <w:rsid w:val="00CD7CA5"/>
    <w:rsid w:val="00CE0A10"/>
    <w:rsid w:val="00CE0AC7"/>
    <w:rsid w:val="00CE10C6"/>
    <w:rsid w:val="00CE1151"/>
    <w:rsid w:val="00CE163D"/>
    <w:rsid w:val="00CE199C"/>
    <w:rsid w:val="00CE1EB1"/>
    <w:rsid w:val="00CE27E9"/>
    <w:rsid w:val="00CE2871"/>
    <w:rsid w:val="00CE28AD"/>
    <w:rsid w:val="00CE28F6"/>
    <w:rsid w:val="00CE3032"/>
    <w:rsid w:val="00CE3BE4"/>
    <w:rsid w:val="00CE3E89"/>
    <w:rsid w:val="00CE40E9"/>
    <w:rsid w:val="00CE4BB7"/>
    <w:rsid w:val="00CE4EE6"/>
    <w:rsid w:val="00CE532E"/>
    <w:rsid w:val="00CE57E8"/>
    <w:rsid w:val="00CE68C5"/>
    <w:rsid w:val="00CE699A"/>
    <w:rsid w:val="00CE6F3C"/>
    <w:rsid w:val="00CE71B0"/>
    <w:rsid w:val="00CE71E9"/>
    <w:rsid w:val="00CE7205"/>
    <w:rsid w:val="00CE744A"/>
    <w:rsid w:val="00CE76F1"/>
    <w:rsid w:val="00CE7848"/>
    <w:rsid w:val="00CF0B03"/>
    <w:rsid w:val="00CF1CB8"/>
    <w:rsid w:val="00CF1DC1"/>
    <w:rsid w:val="00CF257B"/>
    <w:rsid w:val="00CF25D1"/>
    <w:rsid w:val="00CF28DC"/>
    <w:rsid w:val="00CF2957"/>
    <w:rsid w:val="00CF3610"/>
    <w:rsid w:val="00CF3973"/>
    <w:rsid w:val="00CF3A76"/>
    <w:rsid w:val="00CF45F2"/>
    <w:rsid w:val="00CF56C7"/>
    <w:rsid w:val="00CF5BC4"/>
    <w:rsid w:val="00CF656E"/>
    <w:rsid w:val="00CF6A7A"/>
    <w:rsid w:val="00CF7293"/>
    <w:rsid w:val="00CF7516"/>
    <w:rsid w:val="00CF77C5"/>
    <w:rsid w:val="00CF7BAF"/>
    <w:rsid w:val="00CF7D04"/>
    <w:rsid w:val="00D00064"/>
    <w:rsid w:val="00D0025F"/>
    <w:rsid w:val="00D00877"/>
    <w:rsid w:val="00D0094E"/>
    <w:rsid w:val="00D00BAF"/>
    <w:rsid w:val="00D02746"/>
    <w:rsid w:val="00D0298E"/>
    <w:rsid w:val="00D037D1"/>
    <w:rsid w:val="00D03CDE"/>
    <w:rsid w:val="00D03FF9"/>
    <w:rsid w:val="00D04134"/>
    <w:rsid w:val="00D045C8"/>
    <w:rsid w:val="00D04633"/>
    <w:rsid w:val="00D04821"/>
    <w:rsid w:val="00D04EC5"/>
    <w:rsid w:val="00D063C6"/>
    <w:rsid w:val="00D06419"/>
    <w:rsid w:val="00D06FC4"/>
    <w:rsid w:val="00D0728F"/>
    <w:rsid w:val="00D076C7"/>
    <w:rsid w:val="00D07E27"/>
    <w:rsid w:val="00D10730"/>
    <w:rsid w:val="00D10791"/>
    <w:rsid w:val="00D10876"/>
    <w:rsid w:val="00D1090A"/>
    <w:rsid w:val="00D109FF"/>
    <w:rsid w:val="00D10B00"/>
    <w:rsid w:val="00D10F70"/>
    <w:rsid w:val="00D1114C"/>
    <w:rsid w:val="00D11C85"/>
    <w:rsid w:val="00D12D20"/>
    <w:rsid w:val="00D13F5B"/>
    <w:rsid w:val="00D14064"/>
    <w:rsid w:val="00D14139"/>
    <w:rsid w:val="00D14913"/>
    <w:rsid w:val="00D14C2B"/>
    <w:rsid w:val="00D15237"/>
    <w:rsid w:val="00D15366"/>
    <w:rsid w:val="00D15D88"/>
    <w:rsid w:val="00D16538"/>
    <w:rsid w:val="00D1653F"/>
    <w:rsid w:val="00D16984"/>
    <w:rsid w:val="00D16CF4"/>
    <w:rsid w:val="00D20260"/>
    <w:rsid w:val="00D20934"/>
    <w:rsid w:val="00D20E3A"/>
    <w:rsid w:val="00D20E63"/>
    <w:rsid w:val="00D20FF9"/>
    <w:rsid w:val="00D21AA9"/>
    <w:rsid w:val="00D21DE7"/>
    <w:rsid w:val="00D2247E"/>
    <w:rsid w:val="00D22499"/>
    <w:rsid w:val="00D233BE"/>
    <w:rsid w:val="00D23912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A83"/>
    <w:rsid w:val="00D26B87"/>
    <w:rsid w:val="00D26D1A"/>
    <w:rsid w:val="00D27084"/>
    <w:rsid w:val="00D27488"/>
    <w:rsid w:val="00D27576"/>
    <w:rsid w:val="00D27ABA"/>
    <w:rsid w:val="00D27E76"/>
    <w:rsid w:val="00D30224"/>
    <w:rsid w:val="00D30447"/>
    <w:rsid w:val="00D31BCA"/>
    <w:rsid w:val="00D31D9A"/>
    <w:rsid w:val="00D3251E"/>
    <w:rsid w:val="00D328B1"/>
    <w:rsid w:val="00D3291D"/>
    <w:rsid w:val="00D32F24"/>
    <w:rsid w:val="00D33244"/>
    <w:rsid w:val="00D33C41"/>
    <w:rsid w:val="00D34321"/>
    <w:rsid w:val="00D349D3"/>
    <w:rsid w:val="00D34F50"/>
    <w:rsid w:val="00D35056"/>
    <w:rsid w:val="00D35747"/>
    <w:rsid w:val="00D362A5"/>
    <w:rsid w:val="00D36D7C"/>
    <w:rsid w:val="00D36FEA"/>
    <w:rsid w:val="00D37185"/>
    <w:rsid w:val="00D3720B"/>
    <w:rsid w:val="00D3742A"/>
    <w:rsid w:val="00D376F8"/>
    <w:rsid w:val="00D37BAA"/>
    <w:rsid w:val="00D37C27"/>
    <w:rsid w:val="00D37F05"/>
    <w:rsid w:val="00D37FE7"/>
    <w:rsid w:val="00D4034C"/>
    <w:rsid w:val="00D4042A"/>
    <w:rsid w:val="00D4047C"/>
    <w:rsid w:val="00D409D8"/>
    <w:rsid w:val="00D413E7"/>
    <w:rsid w:val="00D41CDD"/>
    <w:rsid w:val="00D41D19"/>
    <w:rsid w:val="00D42239"/>
    <w:rsid w:val="00D42A06"/>
    <w:rsid w:val="00D43929"/>
    <w:rsid w:val="00D43AC5"/>
    <w:rsid w:val="00D43EEF"/>
    <w:rsid w:val="00D44CCC"/>
    <w:rsid w:val="00D44E5E"/>
    <w:rsid w:val="00D451F1"/>
    <w:rsid w:val="00D45642"/>
    <w:rsid w:val="00D45F66"/>
    <w:rsid w:val="00D4707B"/>
    <w:rsid w:val="00D4733B"/>
    <w:rsid w:val="00D47356"/>
    <w:rsid w:val="00D51025"/>
    <w:rsid w:val="00D51159"/>
    <w:rsid w:val="00D5123E"/>
    <w:rsid w:val="00D5169D"/>
    <w:rsid w:val="00D516C0"/>
    <w:rsid w:val="00D51838"/>
    <w:rsid w:val="00D5256A"/>
    <w:rsid w:val="00D529F4"/>
    <w:rsid w:val="00D53AE4"/>
    <w:rsid w:val="00D540F8"/>
    <w:rsid w:val="00D55357"/>
    <w:rsid w:val="00D55387"/>
    <w:rsid w:val="00D55D64"/>
    <w:rsid w:val="00D561A5"/>
    <w:rsid w:val="00D5675C"/>
    <w:rsid w:val="00D57074"/>
    <w:rsid w:val="00D57E7C"/>
    <w:rsid w:val="00D61887"/>
    <w:rsid w:val="00D61CB8"/>
    <w:rsid w:val="00D62F83"/>
    <w:rsid w:val="00D62FEE"/>
    <w:rsid w:val="00D63185"/>
    <w:rsid w:val="00D63645"/>
    <w:rsid w:val="00D636A6"/>
    <w:rsid w:val="00D64210"/>
    <w:rsid w:val="00D645A5"/>
    <w:rsid w:val="00D64BDE"/>
    <w:rsid w:val="00D663C8"/>
    <w:rsid w:val="00D663FC"/>
    <w:rsid w:val="00D66456"/>
    <w:rsid w:val="00D67337"/>
    <w:rsid w:val="00D700CA"/>
    <w:rsid w:val="00D7185E"/>
    <w:rsid w:val="00D71CD4"/>
    <w:rsid w:val="00D71E16"/>
    <w:rsid w:val="00D71F05"/>
    <w:rsid w:val="00D72026"/>
    <w:rsid w:val="00D7205C"/>
    <w:rsid w:val="00D72915"/>
    <w:rsid w:val="00D72BAB"/>
    <w:rsid w:val="00D72BBF"/>
    <w:rsid w:val="00D7311D"/>
    <w:rsid w:val="00D74585"/>
    <w:rsid w:val="00D74B1A"/>
    <w:rsid w:val="00D751D3"/>
    <w:rsid w:val="00D759B3"/>
    <w:rsid w:val="00D75FB9"/>
    <w:rsid w:val="00D76056"/>
    <w:rsid w:val="00D7635E"/>
    <w:rsid w:val="00D76412"/>
    <w:rsid w:val="00D76488"/>
    <w:rsid w:val="00D76C2D"/>
    <w:rsid w:val="00D76FE4"/>
    <w:rsid w:val="00D772F8"/>
    <w:rsid w:val="00D776C5"/>
    <w:rsid w:val="00D77B72"/>
    <w:rsid w:val="00D77D63"/>
    <w:rsid w:val="00D80AB7"/>
    <w:rsid w:val="00D80D41"/>
    <w:rsid w:val="00D829A5"/>
    <w:rsid w:val="00D82BAE"/>
    <w:rsid w:val="00D82DE0"/>
    <w:rsid w:val="00D836BD"/>
    <w:rsid w:val="00D84385"/>
    <w:rsid w:val="00D847BE"/>
    <w:rsid w:val="00D849B9"/>
    <w:rsid w:val="00D84FA6"/>
    <w:rsid w:val="00D851F3"/>
    <w:rsid w:val="00D85816"/>
    <w:rsid w:val="00D85D88"/>
    <w:rsid w:val="00D86200"/>
    <w:rsid w:val="00D86739"/>
    <w:rsid w:val="00D8687E"/>
    <w:rsid w:val="00D86BE4"/>
    <w:rsid w:val="00D86FB8"/>
    <w:rsid w:val="00D8709C"/>
    <w:rsid w:val="00D8756B"/>
    <w:rsid w:val="00D87750"/>
    <w:rsid w:val="00D8780A"/>
    <w:rsid w:val="00D87E10"/>
    <w:rsid w:val="00D908AA"/>
    <w:rsid w:val="00D90C0D"/>
    <w:rsid w:val="00D90FE5"/>
    <w:rsid w:val="00D9191F"/>
    <w:rsid w:val="00D922F4"/>
    <w:rsid w:val="00D927DA"/>
    <w:rsid w:val="00D928A0"/>
    <w:rsid w:val="00D93576"/>
    <w:rsid w:val="00D93CBD"/>
    <w:rsid w:val="00D93F29"/>
    <w:rsid w:val="00D945A4"/>
    <w:rsid w:val="00D947A6"/>
    <w:rsid w:val="00D947F9"/>
    <w:rsid w:val="00D94A14"/>
    <w:rsid w:val="00D94F81"/>
    <w:rsid w:val="00D95651"/>
    <w:rsid w:val="00D95682"/>
    <w:rsid w:val="00D95B88"/>
    <w:rsid w:val="00D96216"/>
    <w:rsid w:val="00D965F3"/>
    <w:rsid w:val="00D96D54"/>
    <w:rsid w:val="00D96E9A"/>
    <w:rsid w:val="00DA0407"/>
    <w:rsid w:val="00DA15AA"/>
    <w:rsid w:val="00DA17BF"/>
    <w:rsid w:val="00DA242B"/>
    <w:rsid w:val="00DA2CBB"/>
    <w:rsid w:val="00DA33C1"/>
    <w:rsid w:val="00DA3FAA"/>
    <w:rsid w:val="00DA3FBE"/>
    <w:rsid w:val="00DA504E"/>
    <w:rsid w:val="00DA5155"/>
    <w:rsid w:val="00DA52FE"/>
    <w:rsid w:val="00DA5AEF"/>
    <w:rsid w:val="00DA5E4E"/>
    <w:rsid w:val="00DA5EE6"/>
    <w:rsid w:val="00DA69C5"/>
    <w:rsid w:val="00DA7524"/>
    <w:rsid w:val="00DB040C"/>
    <w:rsid w:val="00DB0BEE"/>
    <w:rsid w:val="00DB0C00"/>
    <w:rsid w:val="00DB1181"/>
    <w:rsid w:val="00DB12F4"/>
    <w:rsid w:val="00DB23C5"/>
    <w:rsid w:val="00DB2EEC"/>
    <w:rsid w:val="00DB2FC6"/>
    <w:rsid w:val="00DB40DE"/>
    <w:rsid w:val="00DB4212"/>
    <w:rsid w:val="00DB4C3B"/>
    <w:rsid w:val="00DB4C62"/>
    <w:rsid w:val="00DB5649"/>
    <w:rsid w:val="00DB5AD4"/>
    <w:rsid w:val="00DB5B78"/>
    <w:rsid w:val="00DB64DE"/>
    <w:rsid w:val="00DB6D02"/>
    <w:rsid w:val="00DB6E8A"/>
    <w:rsid w:val="00DB7414"/>
    <w:rsid w:val="00DB77BE"/>
    <w:rsid w:val="00DB79C0"/>
    <w:rsid w:val="00DC0437"/>
    <w:rsid w:val="00DC07BC"/>
    <w:rsid w:val="00DC0D38"/>
    <w:rsid w:val="00DC11E4"/>
    <w:rsid w:val="00DC18AE"/>
    <w:rsid w:val="00DC18D2"/>
    <w:rsid w:val="00DC29D0"/>
    <w:rsid w:val="00DC2EB8"/>
    <w:rsid w:val="00DC3ED6"/>
    <w:rsid w:val="00DC408B"/>
    <w:rsid w:val="00DC40A5"/>
    <w:rsid w:val="00DC40E5"/>
    <w:rsid w:val="00DC4715"/>
    <w:rsid w:val="00DC4B5B"/>
    <w:rsid w:val="00DC5C0C"/>
    <w:rsid w:val="00DC645C"/>
    <w:rsid w:val="00DC66C6"/>
    <w:rsid w:val="00DC67EA"/>
    <w:rsid w:val="00DC6D1E"/>
    <w:rsid w:val="00DC7AA8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987"/>
    <w:rsid w:val="00DD6E19"/>
    <w:rsid w:val="00DD7BB1"/>
    <w:rsid w:val="00DD7FAE"/>
    <w:rsid w:val="00DE0925"/>
    <w:rsid w:val="00DE0DFF"/>
    <w:rsid w:val="00DE0F27"/>
    <w:rsid w:val="00DE1579"/>
    <w:rsid w:val="00DE248E"/>
    <w:rsid w:val="00DE2721"/>
    <w:rsid w:val="00DE30C0"/>
    <w:rsid w:val="00DE321F"/>
    <w:rsid w:val="00DE3FD2"/>
    <w:rsid w:val="00DE415A"/>
    <w:rsid w:val="00DE41C1"/>
    <w:rsid w:val="00DE4D0C"/>
    <w:rsid w:val="00DE5A0B"/>
    <w:rsid w:val="00DE5FDB"/>
    <w:rsid w:val="00DE6088"/>
    <w:rsid w:val="00DE625B"/>
    <w:rsid w:val="00DE6C0B"/>
    <w:rsid w:val="00DE6C4B"/>
    <w:rsid w:val="00DE6D38"/>
    <w:rsid w:val="00DE793D"/>
    <w:rsid w:val="00DE7A8F"/>
    <w:rsid w:val="00DF00BE"/>
    <w:rsid w:val="00DF04FD"/>
    <w:rsid w:val="00DF07CD"/>
    <w:rsid w:val="00DF147B"/>
    <w:rsid w:val="00DF17B4"/>
    <w:rsid w:val="00DF1E4D"/>
    <w:rsid w:val="00DF25A5"/>
    <w:rsid w:val="00DF2CDB"/>
    <w:rsid w:val="00DF446F"/>
    <w:rsid w:val="00DF4CAD"/>
    <w:rsid w:val="00DF4EE7"/>
    <w:rsid w:val="00DF4FC5"/>
    <w:rsid w:val="00DF5170"/>
    <w:rsid w:val="00DF5398"/>
    <w:rsid w:val="00DF5BEA"/>
    <w:rsid w:val="00DF63F1"/>
    <w:rsid w:val="00DF64C3"/>
    <w:rsid w:val="00DF747E"/>
    <w:rsid w:val="00DF7C8D"/>
    <w:rsid w:val="00E0046E"/>
    <w:rsid w:val="00E00A53"/>
    <w:rsid w:val="00E013D7"/>
    <w:rsid w:val="00E01655"/>
    <w:rsid w:val="00E0246B"/>
    <w:rsid w:val="00E03076"/>
    <w:rsid w:val="00E03390"/>
    <w:rsid w:val="00E04401"/>
    <w:rsid w:val="00E045F9"/>
    <w:rsid w:val="00E04757"/>
    <w:rsid w:val="00E0493C"/>
    <w:rsid w:val="00E04B51"/>
    <w:rsid w:val="00E04D73"/>
    <w:rsid w:val="00E05081"/>
    <w:rsid w:val="00E05427"/>
    <w:rsid w:val="00E054E4"/>
    <w:rsid w:val="00E05D98"/>
    <w:rsid w:val="00E06083"/>
    <w:rsid w:val="00E06169"/>
    <w:rsid w:val="00E061D0"/>
    <w:rsid w:val="00E06554"/>
    <w:rsid w:val="00E0789D"/>
    <w:rsid w:val="00E1041B"/>
    <w:rsid w:val="00E1095B"/>
    <w:rsid w:val="00E10BE7"/>
    <w:rsid w:val="00E11942"/>
    <w:rsid w:val="00E1205B"/>
    <w:rsid w:val="00E121E9"/>
    <w:rsid w:val="00E124F1"/>
    <w:rsid w:val="00E12A43"/>
    <w:rsid w:val="00E13430"/>
    <w:rsid w:val="00E135D6"/>
    <w:rsid w:val="00E1381F"/>
    <w:rsid w:val="00E13CC9"/>
    <w:rsid w:val="00E14094"/>
    <w:rsid w:val="00E14242"/>
    <w:rsid w:val="00E14B56"/>
    <w:rsid w:val="00E153E0"/>
    <w:rsid w:val="00E15A08"/>
    <w:rsid w:val="00E16192"/>
    <w:rsid w:val="00E1629A"/>
    <w:rsid w:val="00E16958"/>
    <w:rsid w:val="00E17135"/>
    <w:rsid w:val="00E172E5"/>
    <w:rsid w:val="00E17571"/>
    <w:rsid w:val="00E177E3"/>
    <w:rsid w:val="00E17F82"/>
    <w:rsid w:val="00E20858"/>
    <w:rsid w:val="00E210BE"/>
    <w:rsid w:val="00E210CF"/>
    <w:rsid w:val="00E2157C"/>
    <w:rsid w:val="00E21C59"/>
    <w:rsid w:val="00E21F52"/>
    <w:rsid w:val="00E22631"/>
    <w:rsid w:val="00E23340"/>
    <w:rsid w:val="00E23B7D"/>
    <w:rsid w:val="00E23D04"/>
    <w:rsid w:val="00E23DEE"/>
    <w:rsid w:val="00E242BC"/>
    <w:rsid w:val="00E246BC"/>
    <w:rsid w:val="00E25047"/>
    <w:rsid w:val="00E2544F"/>
    <w:rsid w:val="00E254FB"/>
    <w:rsid w:val="00E25F7D"/>
    <w:rsid w:val="00E2620E"/>
    <w:rsid w:val="00E27187"/>
    <w:rsid w:val="00E30169"/>
    <w:rsid w:val="00E303E6"/>
    <w:rsid w:val="00E30750"/>
    <w:rsid w:val="00E318ED"/>
    <w:rsid w:val="00E32371"/>
    <w:rsid w:val="00E32C73"/>
    <w:rsid w:val="00E32E38"/>
    <w:rsid w:val="00E33227"/>
    <w:rsid w:val="00E3397D"/>
    <w:rsid w:val="00E33E30"/>
    <w:rsid w:val="00E3422F"/>
    <w:rsid w:val="00E348D2"/>
    <w:rsid w:val="00E3502D"/>
    <w:rsid w:val="00E36522"/>
    <w:rsid w:val="00E367E2"/>
    <w:rsid w:val="00E36F7F"/>
    <w:rsid w:val="00E37A3C"/>
    <w:rsid w:val="00E37DEF"/>
    <w:rsid w:val="00E40286"/>
    <w:rsid w:val="00E411BF"/>
    <w:rsid w:val="00E42068"/>
    <w:rsid w:val="00E4245F"/>
    <w:rsid w:val="00E42A32"/>
    <w:rsid w:val="00E42F90"/>
    <w:rsid w:val="00E4370C"/>
    <w:rsid w:val="00E43808"/>
    <w:rsid w:val="00E44AFC"/>
    <w:rsid w:val="00E451F4"/>
    <w:rsid w:val="00E45DEA"/>
    <w:rsid w:val="00E4674D"/>
    <w:rsid w:val="00E46755"/>
    <w:rsid w:val="00E469D4"/>
    <w:rsid w:val="00E46B7E"/>
    <w:rsid w:val="00E46F65"/>
    <w:rsid w:val="00E503D4"/>
    <w:rsid w:val="00E5057F"/>
    <w:rsid w:val="00E50670"/>
    <w:rsid w:val="00E51174"/>
    <w:rsid w:val="00E5134A"/>
    <w:rsid w:val="00E51AB5"/>
    <w:rsid w:val="00E51E71"/>
    <w:rsid w:val="00E52485"/>
    <w:rsid w:val="00E528CB"/>
    <w:rsid w:val="00E53602"/>
    <w:rsid w:val="00E539A5"/>
    <w:rsid w:val="00E53DAD"/>
    <w:rsid w:val="00E55232"/>
    <w:rsid w:val="00E55353"/>
    <w:rsid w:val="00E558BD"/>
    <w:rsid w:val="00E55D86"/>
    <w:rsid w:val="00E56C97"/>
    <w:rsid w:val="00E56CFA"/>
    <w:rsid w:val="00E56E02"/>
    <w:rsid w:val="00E57201"/>
    <w:rsid w:val="00E576F1"/>
    <w:rsid w:val="00E60089"/>
    <w:rsid w:val="00E601D3"/>
    <w:rsid w:val="00E602C3"/>
    <w:rsid w:val="00E6167B"/>
    <w:rsid w:val="00E62360"/>
    <w:rsid w:val="00E6298B"/>
    <w:rsid w:val="00E62F05"/>
    <w:rsid w:val="00E6350C"/>
    <w:rsid w:val="00E63940"/>
    <w:rsid w:val="00E639FE"/>
    <w:rsid w:val="00E6455B"/>
    <w:rsid w:val="00E6493F"/>
    <w:rsid w:val="00E649B1"/>
    <w:rsid w:val="00E64DAF"/>
    <w:rsid w:val="00E666C2"/>
    <w:rsid w:val="00E668EE"/>
    <w:rsid w:val="00E6755B"/>
    <w:rsid w:val="00E678CB"/>
    <w:rsid w:val="00E67C89"/>
    <w:rsid w:val="00E704BF"/>
    <w:rsid w:val="00E70731"/>
    <w:rsid w:val="00E70878"/>
    <w:rsid w:val="00E7098C"/>
    <w:rsid w:val="00E70CED"/>
    <w:rsid w:val="00E716B8"/>
    <w:rsid w:val="00E7201D"/>
    <w:rsid w:val="00E72253"/>
    <w:rsid w:val="00E72B3A"/>
    <w:rsid w:val="00E72B94"/>
    <w:rsid w:val="00E73B24"/>
    <w:rsid w:val="00E74275"/>
    <w:rsid w:val="00E746B8"/>
    <w:rsid w:val="00E74856"/>
    <w:rsid w:val="00E75762"/>
    <w:rsid w:val="00E76A59"/>
    <w:rsid w:val="00E77E73"/>
    <w:rsid w:val="00E77E91"/>
    <w:rsid w:val="00E800E6"/>
    <w:rsid w:val="00E8081E"/>
    <w:rsid w:val="00E80E79"/>
    <w:rsid w:val="00E81B36"/>
    <w:rsid w:val="00E82501"/>
    <w:rsid w:val="00E825CF"/>
    <w:rsid w:val="00E82811"/>
    <w:rsid w:val="00E82DBD"/>
    <w:rsid w:val="00E830B8"/>
    <w:rsid w:val="00E838E0"/>
    <w:rsid w:val="00E83DF5"/>
    <w:rsid w:val="00E83E26"/>
    <w:rsid w:val="00E83F3C"/>
    <w:rsid w:val="00E84B6A"/>
    <w:rsid w:val="00E84D29"/>
    <w:rsid w:val="00E84D76"/>
    <w:rsid w:val="00E84EB6"/>
    <w:rsid w:val="00E84EC4"/>
    <w:rsid w:val="00E8511D"/>
    <w:rsid w:val="00E85A45"/>
    <w:rsid w:val="00E85FDB"/>
    <w:rsid w:val="00E86B2B"/>
    <w:rsid w:val="00E86F9C"/>
    <w:rsid w:val="00E87D2A"/>
    <w:rsid w:val="00E9031D"/>
    <w:rsid w:val="00E90613"/>
    <w:rsid w:val="00E9081C"/>
    <w:rsid w:val="00E90B83"/>
    <w:rsid w:val="00E90E3A"/>
    <w:rsid w:val="00E911B4"/>
    <w:rsid w:val="00E91622"/>
    <w:rsid w:val="00E91846"/>
    <w:rsid w:val="00E91F82"/>
    <w:rsid w:val="00E92036"/>
    <w:rsid w:val="00E9288D"/>
    <w:rsid w:val="00E934BF"/>
    <w:rsid w:val="00E944F3"/>
    <w:rsid w:val="00E94730"/>
    <w:rsid w:val="00E94961"/>
    <w:rsid w:val="00E952C8"/>
    <w:rsid w:val="00E963C9"/>
    <w:rsid w:val="00E965A9"/>
    <w:rsid w:val="00E96F15"/>
    <w:rsid w:val="00E97009"/>
    <w:rsid w:val="00E9732F"/>
    <w:rsid w:val="00E973AE"/>
    <w:rsid w:val="00E974B0"/>
    <w:rsid w:val="00EA0800"/>
    <w:rsid w:val="00EA0D0D"/>
    <w:rsid w:val="00EA1B07"/>
    <w:rsid w:val="00EA2C43"/>
    <w:rsid w:val="00EA2C8D"/>
    <w:rsid w:val="00EA31C8"/>
    <w:rsid w:val="00EA379B"/>
    <w:rsid w:val="00EA3873"/>
    <w:rsid w:val="00EA4880"/>
    <w:rsid w:val="00EA4C13"/>
    <w:rsid w:val="00EA4FA2"/>
    <w:rsid w:val="00EA51AC"/>
    <w:rsid w:val="00EA51E9"/>
    <w:rsid w:val="00EA58E5"/>
    <w:rsid w:val="00EA5D9E"/>
    <w:rsid w:val="00EA682C"/>
    <w:rsid w:val="00EA71FC"/>
    <w:rsid w:val="00EA749E"/>
    <w:rsid w:val="00EA7875"/>
    <w:rsid w:val="00EB021B"/>
    <w:rsid w:val="00EB0535"/>
    <w:rsid w:val="00EB096E"/>
    <w:rsid w:val="00EB122B"/>
    <w:rsid w:val="00EB12F3"/>
    <w:rsid w:val="00EB1359"/>
    <w:rsid w:val="00EB16ED"/>
    <w:rsid w:val="00EB1931"/>
    <w:rsid w:val="00EB1BB1"/>
    <w:rsid w:val="00EB2449"/>
    <w:rsid w:val="00EB2466"/>
    <w:rsid w:val="00EB26E9"/>
    <w:rsid w:val="00EB288E"/>
    <w:rsid w:val="00EB3039"/>
    <w:rsid w:val="00EB3A13"/>
    <w:rsid w:val="00EB3F0D"/>
    <w:rsid w:val="00EB5B45"/>
    <w:rsid w:val="00EB5CAB"/>
    <w:rsid w:val="00EB5E81"/>
    <w:rsid w:val="00EB67CD"/>
    <w:rsid w:val="00EB6965"/>
    <w:rsid w:val="00EB6D91"/>
    <w:rsid w:val="00EB7019"/>
    <w:rsid w:val="00EB765D"/>
    <w:rsid w:val="00EB7720"/>
    <w:rsid w:val="00EC0A34"/>
    <w:rsid w:val="00EC0FE4"/>
    <w:rsid w:val="00EC1310"/>
    <w:rsid w:val="00EC1C4D"/>
    <w:rsid w:val="00EC1E16"/>
    <w:rsid w:val="00EC3224"/>
    <w:rsid w:val="00EC3318"/>
    <w:rsid w:val="00EC38F7"/>
    <w:rsid w:val="00EC48E8"/>
    <w:rsid w:val="00EC5256"/>
    <w:rsid w:val="00EC52D7"/>
    <w:rsid w:val="00EC5D16"/>
    <w:rsid w:val="00EC6A4E"/>
    <w:rsid w:val="00EC6A75"/>
    <w:rsid w:val="00EC7077"/>
    <w:rsid w:val="00EC70C7"/>
    <w:rsid w:val="00EC724B"/>
    <w:rsid w:val="00EC7635"/>
    <w:rsid w:val="00EC7EB1"/>
    <w:rsid w:val="00EC7F0C"/>
    <w:rsid w:val="00ED0125"/>
    <w:rsid w:val="00ED01F4"/>
    <w:rsid w:val="00ED031C"/>
    <w:rsid w:val="00ED0934"/>
    <w:rsid w:val="00ED178A"/>
    <w:rsid w:val="00ED1B44"/>
    <w:rsid w:val="00ED1D84"/>
    <w:rsid w:val="00ED25D3"/>
    <w:rsid w:val="00ED283F"/>
    <w:rsid w:val="00ED2C0B"/>
    <w:rsid w:val="00ED2E3D"/>
    <w:rsid w:val="00ED31BC"/>
    <w:rsid w:val="00ED416E"/>
    <w:rsid w:val="00ED41A4"/>
    <w:rsid w:val="00ED44E6"/>
    <w:rsid w:val="00ED475C"/>
    <w:rsid w:val="00ED478E"/>
    <w:rsid w:val="00ED4A6D"/>
    <w:rsid w:val="00ED4D44"/>
    <w:rsid w:val="00ED5419"/>
    <w:rsid w:val="00ED6BD1"/>
    <w:rsid w:val="00ED725C"/>
    <w:rsid w:val="00ED7394"/>
    <w:rsid w:val="00ED79E1"/>
    <w:rsid w:val="00ED7AD0"/>
    <w:rsid w:val="00EE042B"/>
    <w:rsid w:val="00EE0BC6"/>
    <w:rsid w:val="00EE0D87"/>
    <w:rsid w:val="00EE1D75"/>
    <w:rsid w:val="00EE3367"/>
    <w:rsid w:val="00EE36C8"/>
    <w:rsid w:val="00EE375F"/>
    <w:rsid w:val="00EE37F0"/>
    <w:rsid w:val="00EE518D"/>
    <w:rsid w:val="00EE55F5"/>
    <w:rsid w:val="00EE5A3E"/>
    <w:rsid w:val="00EE60E8"/>
    <w:rsid w:val="00EE6289"/>
    <w:rsid w:val="00EE67C2"/>
    <w:rsid w:val="00EF055C"/>
    <w:rsid w:val="00EF0726"/>
    <w:rsid w:val="00EF0B02"/>
    <w:rsid w:val="00EF0CFC"/>
    <w:rsid w:val="00EF0D16"/>
    <w:rsid w:val="00EF1027"/>
    <w:rsid w:val="00EF1331"/>
    <w:rsid w:val="00EF1404"/>
    <w:rsid w:val="00EF1441"/>
    <w:rsid w:val="00EF18CA"/>
    <w:rsid w:val="00EF239F"/>
    <w:rsid w:val="00EF2965"/>
    <w:rsid w:val="00EF3014"/>
    <w:rsid w:val="00EF3979"/>
    <w:rsid w:val="00EF4005"/>
    <w:rsid w:val="00EF5084"/>
    <w:rsid w:val="00EF576E"/>
    <w:rsid w:val="00EF58E2"/>
    <w:rsid w:val="00EF5ABA"/>
    <w:rsid w:val="00EF6C2E"/>
    <w:rsid w:val="00EF7020"/>
    <w:rsid w:val="00EF74CC"/>
    <w:rsid w:val="00EF7984"/>
    <w:rsid w:val="00F00363"/>
    <w:rsid w:val="00F00CB4"/>
    <w:rsid w:val="00F01878"/>
    <w:rsid w:val="00F01E7D"/>
    <w:rsid w:val="00F01E96"/>
    <w:rsid w:val="00F02CFB"/>
    <w:rsid w:val="00F041F5"/>
    <w:rsid w:val="00F04BA5"/>
    <w:rsid w:val="00F04F29"/>
    <w:rsid w:val="00F04F33"/>
    <w:rsid w:val="00F067EA"/>
    <w:rsid w:val="00F06868"/>
    <w:rsid w:val="00F06996"/>
    <w:rsid w:val="00F069E5"/>
    <w:rsid w:val="00F070C6"/>
    <w:rsid w:val="00F075AE"/>
    <w:rsid w:val="00F077D0"/>
    <w:rsid w:val="00F07C13"/>
    <w:rsid w:val="00F07EDC"/>
    <w:rsid w:val="00F07F08"/>
    <w:rsid w:val="00F1009B"/>
    <w:rsid w:val="00F1077F"/>
    <w:rsid w:val="00F107C8"/>
    <w:rsid w:val="00F1140D"/>
    <w:rsid w:val="00F1152F"/>
    <w:rsid w:val="00F11B9E"/>
    <w:rsid w:val="00F12132"/>
    <w:rsid w:val="00F124D2"/>
    <w:rsid w:val="00F12716"/>
    <w:rsid w:val="00F12B57"/>
    <w:rsid w:val="00F12DE5"/>
    <w:rsid w:val="00F13CD2"/>
    <w:rsid w:val="00F13DC1"/>
    <w:rsid w:val="00F13E39"/>
    <w:rsid w:val="00F14369"/>
    <w:rsid w:val="00F14938"/>
    <w:rsid w:val="00F15FE1"/>
    <w:rsid w:val="00F16184"/>
    <w:rsid w:val="00F161D5"/>
    <w:rsid w:val="00F16B28"/>
    <w:rsid w:val="00F16CE2"/>
    <w:rsid w:val="00F16EC1"/>
    <w:rsid w:val="00F1713F"/>
    <w:rsid w:val="00F17BCB"/>
    <w:rsid w:val="00F2059F"/>
    <w:rsid w:val="00F20A1A"/>
    <w:rsid w:val="00F21455"/>
    <w:rsid w:val="00F21BC7"/>
    <w:rsid w:val="00F21DC3"/>
    <w:rsid w:val="00F22E26"/>
    <w:rsid w:val="00F22FE1"/>
    <w:rsid w:val="00F23175"/>
    <w:rsid w:val="00F239F9"/>
    <w:rsid w:val="00F23E12"/>
    <w:rsid w:val="00F241F0"/>
    <w:rsid w:val="00F243EC"/>
    <w:rsid w:val="00F245B9"/>
    <w:rsid w:val="00F245BB"/>
    <w:rsid w:val="00F24646"/>
    <w:rsid w:val="00F2649F"/>
    <w:rsid w:val="00F30D8D"/>
    <w:rsid w:val="00F3191C"/>
    <w:rsid w:val="00F32558"/>
    <w:rsid w:val="00F32988"/>
    <w:rsid w:val="00F32DC2"/>
    <w:rsid w:val="00F32F6F"/>
    <w:rsid w:val="00F33F6A"/>
    <w:rsid w:val="00F35DB4"/>
    <w:rsid w:val="00F360D8"/>
    <w:rsid w:val="00F36DFE"/>
    <w:rsid w:val="00F373F8"/>
    <w:rsid w:val="00F37651"/>
    <w:rsid w:val="00F37CED"/>
    <w:rsid w:val="00F404C8"/>
    <w:rsid w:val="00F40937"/>
    <w:rsid w:val="00F40A30"/>
    <w:rsid w:val="00F40A69"/>
    <w:rsid w:val="00F4161A"/>
    <w:rsid w:val="00F418E3"/>
    <w:rsid w:val="00F41F6C"/>
    <w:rsid w:val="00F42678"/>
    <w:rsid w:val="00F428E9"/>
    <w:rsid w:val="00F42D72"/>
    <w:rsid w:val="00F43A4E"/>
    <w:rsid w:val="00F43EE7"/>
    <w:rsid w:val="00F43FC9"/>
    <w:rsid w:val="00F442BF"/>
    <w:rsid w:val="00F445BB"/>
    <w:rsid w:val="00F453DE"/>
    <w:rsid w:val="00F456EF"/>
    <w:rsid w:val="00F45767"/>
    <w:rsid w:val="00F458FA"/>
    <w:rsid w:val="00F45BF1"/>
    <w:rsid w:val="00F46E8B"/>
    <w:rsid w:val="00F47034"/>
    <w:rsid w:val="00F47604"/>
    <w:rsid w:val="00F476B7"/>
    <w:rsid w:val="00F47E25"/>
    <w:rsid w:val="00F50B8F"/>
    <w:rsid w:val="00F51D0A"/>
    <w:rsid w:val="00F524F9"/>
    <w:rsid w:val="00F52798"/>
    <w:rsid w:val="00F52BFA"/>
    <w:rsid w:val="00F540C0"/>
    <w:rsid w:val="00F54409"/>
    <w:rsid w:val="00F54698"/>
    <w:rsid w:val="00F5475B"/>
    <w:rsid w:val="00F54FB9"/>
    <w:rsid w:val="00F5519E"/>
    <w:rsid w:val="00F55DDC"/>
    <w:rsid w:val="00F56893"/>
    <w:rsid w:val="00F56F63"/>
    <w:rsid w:val="00F56F6F"/>
    <w:rsid w:val="00F5705E"/>
    <w:rsid w:val="00F57691"/>
    <w:rsid w:val="00F5769B"/>
    <w:rsid w:val="00F57C19"/>
    <w:rsid w:val="00F57D73"/>
    <w:rsid w:val="00F60A4A"/>
    <w:rsid w:val="00F60DB8"/>
    <w:rsid w:val="00F6186E"/>
    <w:rsid w:val="00F61FE3"/>
    <w:rsid w:val="00F62479"/>
    <w:rsid w:val="00F627CF"/>
    <w:rsid w:val="00F6292A"/>
    <w:rsid w:val="00F640F9"/>
    <w:rsid w:val="00F643A3"/>
    <w:rsid w:val="00F6529D"/>
    <w:rsid w:val="00F6557A"/>
    <w:rsid w:val="00F6581F"/>
    <w:rsid w:val="00F65F5F"/>
    <w:rsid w:val="00F66D3E"/>
    <w:rsid w:val="00F66E58"/>
    <w:rsid w:val="00F67F0A"/>
    <w:rsid w:val="00F70237"/>
    <w:rsid w:val="00F702EB"/>
    <w:rsid w:val="00F70A8E"/>
    <w:rsid w:val="00F70E8D"/>
    <w:rsid w:val="00F71CF8"/>
    <w:rsid w:val="00F71E37"/>
    <w:rsid w:val="00F722FF"/>
    <w:rsid w:val="00F72EAA"/>
    <w:rsid w:val="00F72F7E"/>
    <w:rsid w:val="00F73014"/>
    <w:rsid w:val="00F736D4"/>
    <w:rsid w:val="00F736DE"/>
    <w:rsid w:val="00F7442F"/>
    <w:rsid w:val="00F74B52"/>
    <w:rsid w:val="00F74E28"/>
    <w:rsid w:val="00F759A7"/>
    <w:rsid w:val="00F75F10"/>
    <w:rsid w:val="00F768F1"/>
    <w:rsid w:val="00F76F37"/>
    <w:rsid w:val="00F77182"/>
    <w:rsid w:val="00F77C80"/>
    <w:rsid w:val="00F77FF7"/>
    <w:rsid w:val="00F804B3"/>
    <w:rsid w:val="00F80C84"/>
    <w:rsid w:val="00F80DFD"/>
    <w:rsid w:val="00F810A0"/>
    <w:rsid w:val="00F81365"/>
    <w:rsid w:val="00F8165E"/>
    <w:rsid w:val="00F817FD"/>
    <w:rsid w:val="00F81B0A"/>
    <w:rsid w:val="00F8248E"/>
    <w:rsid w:val="00F824B7"/>
    <w:rsid w:val="00F831C0"/>
    <w:rsid w:val="00F8339E"/>
    <w:rsid w:val="00F83860"/>
    <w:rsid w:val="00F83AFA"/>
    <w:rsid w:val="00F83ED1"/>
    <w:rsid w:val="00F8498E"/>
    <w:rsid w:val="00F855B1"/>
    <w:rsid w:val="00F857CA"/>
    <w:rsid w:val="00F85A17"/>
    <w:rsid w:val="00F85D13"/>
    <w:rsid w:val="00F861E0"/>
    <w:rsid w:val="00F86318"/>
    <w:rsid w:val="00F868B4"/>
    <w:rsid w:val="00F86A1D"/>
    <w:rsid w:val="00F86BB2"/>
    <w:rsid w:val="00F874EA"/>
    <w:rsid w:val="00F87D59"/>
    <w:rsid w:val="00F901EF"/>
    <w:rsid w:val="00F90C8B"/>
    <w:rsid w:val="00F90DEA"/>
    <w:rsid w:val="00F90FF7"/>
    <w:rsid w:val="00F9124B"/>
    <w:rsid w:val="00F916D1"/>
    <w:rsid w:val="00F91C48"/>
    <w:rsid w:val="00F91FEF"/>
    <w:rsid w:val="00F92E9B"/>
    <w:rsid w:val="00F934BF"/>
    <w:rsid w:val="00F93F97"/>
    <w:rsid w:val="00F9496F"/>
    <w:rsid w:val="00F94A19"/>
    <w:rsid w:val="00F94E2E"/>
    <w:rsid w:val="00F957B5"/>
    <w:rsid w:val="00F965D5"/>
    <w:rsid w:val="00F9679D"/>
    <w:rsid w:val="00F97043"/>
    <w:rsid w:val="00F978D2"/>
    <w:rsid w:val="00FA0E54"/>
    <w:rsid w:val="00FA1EA9"/>
    <w:rsid w:val="00FA242E"/>
    <w:rsid w:val="00FA2DEE"/>
    <w:rsid w:val="00FA3AF1"/>
    <w:rsid w:val="00FA3D83"/>
    <w:rsid w:val="00FA3FBC"/>
    <w:rsid w:val="00FA42A9"/>
    <w:rsid w:val="00FA489B"/>
    <w:rsid w:val="00FA551B"/>
    <w:rsid w:val="00FA5C94"/>
    <w:rsid w:val="00FA6101"/>
    <w:rsid w:val="00FA6BBD"/>
    <w:rsid w:val="00FA7005"/>
    <w:rsid w:val="00FA756D"/>
    <w:rsid w:val="00FA7C09"/>
    <w:rsid w:val="00FB0360"/>
    <w:rsid w:val="00FB0460"/>
    <w:rsid w:val="00FB0507"/>
    <w:rsid w:val="00FB08D6"/>
    <w:rsid w:val="00FB1D96"/>
    <w:rsid w:val="00FB1F00"/>
    <w:rsid w:val="00FB212D"/>
    <w:rsid w:val="00FB2652"/>
    <w:rsid w:val="00FB2AEA"/>
    <w:rsid w:val="00FB3C07"/>
    <w:rsid w:val="00FB3EE8"/>
    <w:rsid w:val="00FB40CB"/>
    <w:rsid w:val="00FB494A"/>
    <w:rsid w:val="00FB5309"/>
    <w:rsid w:val="00FB5C6B"/>
    <w:rsid w:val="00FB6277"/>
    <w:rsid w:val="00FB74E2"/>
    <w:rsid w:val="00FC1039"/>
    <w:rsid w:val="00FC1F8C"/>
    <w:rsid w:val="00FC2378"/>
    <w:rsid w:val="00FC2BD5"/>
    <w:rsid w:val="00FC30A0"/>
    <w:rsid w:val="00FC32B3"/>
    <w:rsid w:val="00FC412D"/>
    <w:rsid w:val="00FC43F1"/>
    <w:rsid w:val="00FC49E3"/>
    <w:rsid w:val="00FC4B4A"/>
    <w:rsid w:val="00FC4F67"/>
    <w:rsid w:val="00FC4FE9"/>
    <w:rsid w:val="00FC50EF"/>
    <w:rsid w:val="00FC5BB8"/>
    <w:rsid w:val="00FC66CD"/>
    <w:rsid w:val="00FC6A03"/>
    <w:rsid w:val="00FC78AB"/>
    <w:rsid w:val="00FC7EF3"/>
    <w:rsid w:val="00FD03C5"/>
    <w:rsid w:val="00FD0523"/>
    <w:rsid w:val="00FD0FF1"/>
    <w:rsid w:val="00FD1C02"/>
    <w:rsid w:val="00FD1C89"/>
    <w:rsid w:val="00FD28EC"/>
    <w:rsid w:val="00FD303F"/>
    <w:rsid w:val="00FD3CD2"/>
    <w:rsid w:val="00FD4686"/>
    <w:rsid w:val="00FD516F"/>
    <w:rsid w:val="00FD5CF2"/>
    <w:rsid w:val="00FD6321"/>
    <w:rsid w:val="00FD699E"/>
    <w:rsid w:val="00FD6EC0"/>
    <w:rsid w:val="00FD7659"/>
    <w:rsid w:val="00FD76BB"/>
    <w:rsid w:val="00FD7701"/>
    <w:rsid w:val="00FD78EB"/>
    <w:rsid w:val="00FE0307"/>
    <w:rsid w:val="00FE0447"/>
    <w:rsid w:val="00FE126C"/>
    <w:rsid w:val="00FE1311"/>
    <w:rsid w:val="00FE1763"/>
    <w:rsid w:val="00FE23D3"/>
    <w:rsid w:val="00FE23F6"/>
    <w:rsid w:val="00FE28E7"/>
    <w:rsid w:val="00FE4C6B"/>
    <w:rsid w:val="00FE57CC"/>
    <w:rsid w:val="00FE5C1F"/>
    <w:rsid w:val="00FE5EA0"/>
    <w:rsid w:val="00FE7C14"/>
    <w:rsid w:val="00FE7EEB"/>
    <w:rsid w:val="00FF0007"/>
    <w:rsid w:val="00FF04D6"/>
    <w:rsid w:val="00FF0FE2"/>
    <w:rsid w:val="00FF13E1"/>
    <w:rsid w:val="00FF200B"/>
    <w:rsid w:val="00FF20FD"/>
    <w:rsid w:val="00FF24C2"/>
    <w:rsid w:val="00FF2E02"/>
    <w:rsid w:val="00FF316D"/>
    <w:rsid w:val="00FF41CF"/>
    <w:rsid w:val="00FF4BC2"/>
    <w:rsid w:val="00FF4F57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,Ha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3139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85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4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8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32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64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44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2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84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2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8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5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49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888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59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292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111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080221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C5F6AA-FDBA-4ED8-A17F-B95395A6B2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6DCBB-0FE7-4595-9E59-28EC2B4E2CA9}"/>
</file>

<file path=customXml/itemProps3.xml><?xml version="1.0" encoding="utf-8"?>
<ds:datastoreItem xmlns:ds="http://schemas.openxmlformats.org/officeDocument/2006/customXml" ds:itemID="{05FD6825-E6F0-46FD-A559-6EF276C84C97}"/>
</file>

<file path=customXml/itemProps4.xml><?xml version="1.0" encoding="utf-8"?>
<ds:datastoreItem xmlns:ds="http://schemas.openxmlformats.org/officeDocument/2006/customXml" ds:itemID="{DDEA3CC3-6554-449A-A8D9-26FF32F7DB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34778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1918</cp:revision>
  <cp:lastPrinted>2026-06-20T00:47:00Z</cp:lastPrinted>
  <dcterms:created xsi:type="dcterms:W3CDTF">2026-04-01T23:15:00Z</dcterms:created>
  <dcterms:modified xsi:type="dcterms:W3CDTF">2026-06-20T00:47:00Z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