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A6520" w:rsidRPr="003A6520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3A6520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A6520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3A6520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3A6520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3A6520" w:rsidRPr="003A6520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C10968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10968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C10968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4E65375" w:rsidR="00357DB4" w:rsidRPr="00C10968" w:rsidRDefault="00357DB4" w:rsidP="00CE28F6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E0046E">
              <w:rPr>
                <w:rFonts w:ascii="Times New Roman" w:hAnsi="Times New Roman"/>
                <w:i/>
                <w:color w:val="000000" w:themeColor="text1"/>
                <w:szCs w:val="28"/>
              </w:rPr>
              <w:t>20</w:t>
            </w:r>
            <w:r w:rsidR="00E91622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C10968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422AD" w:rsidRDefault="00357DB4" w:rsidP="00B537D5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6422AD">
        <w:rPr>
          <w:b/>
          <w:szCs w:val="28"/>
        </w:rPr>
        <w:t>BÁO CÁO NHANH</w:t>
      </w:r>
    </w:p>
    <w:p w14:paraId="51FF8A68" w14:textId="5FC52B3D" w:rsidR="00357DB4" w:rsidRPr="006422AD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6422AD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6422AD">
        <w:rPr>
          <w:rFonts w:cs="Times New Roman"/>
          <w:b/>
        </w:rPr>
        <w:t xml:space="preserve">Công tác phòng, chống thiên tai ngày </w:t>
      </w:r>
      <w:r w:rsidR="002B5981" w:rsidRPr="006422AD">
        <w:rPr>
          <w:rFonts w:cs="Times New Roman"/>
          <w:b/>
        </w:rPr>
        <w:t>1</w:t>
      </w:r>
      <w:r w:rsidR="00E0046E">
        <w:rPr>
          <w:rFonts w:cs="Times New Roman"/>
          <w:b/>
        </w:rPr>
        <w:t>9</w:t>
      </w:r>
      <w:r w:rsidRPr="006422AD">
        <w:rPr>
          <w:rFonts w:cs="Times New Roman"/>
          <w:b/>
        </w:rPr>
        <w:t>/</w:t>
      </w:r>
      <w:r w:rsidR="003A6520" w:rsidRPr="006422AD">
        <w:rPr>
          <w:rFonts w:cs="Times New Roman"/>
          <w:b/>
        </w:rPr>
        <w:t>01</w:t>
      </w:r>
      <w:r w:rsidRPr="006422AD">
        <w:rPr>
          <w:rFonts w:cs="Times New Roman"/>
          <w:b/>
        </w:rPr>
        <w:t>/202</w:t>
      </w:r>
      <w:r w:rsidR="008D7401" w:rsidRPr="006422AD">
        <w:rPr>
          <w:rFonts w:cs="Times New Roman"/>
          <w:b/>
        </w:rPr>
        <w:t>6</w:t>
      </w:r>
    </w:p>
    <w:p w14:paraId="536DA04E" w14:textId="77777777" w:rsidR="00357DB4" w:rsidRPr="006422AD" w:rsidRDefault="00357DB4" w:rsidP="00C02BEE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D45F66" w:rsidRDefault="00357DB4" w:rsidP="005002E4">
      <w:pPr>
        <w:widowControl w:val="0"/>
        <w:shd w:val="clear" w:color="auto" w:fill="FFFFFF"/>
        <w:spacing w:after="120" w:line="269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D45F66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D45F66">
        <w:rPr>
          <w:b/>
          <w:color w:val="000000" w:themeColor="text1"/>
          <w:szCs w:val="28"/>
          <w:lang w:eastAsia="x-none"/>
        </w:rPr>
        <w:t xml:space="preserve">THỜI TIẾT, </w:t>
      </w:r>
      <w:r w:rsidRPr="00D45F66">
        <w:rPr>
          <w:b/>
          <w:color w:val="000000" w:themeColor="text1"/>
          <w:szCs w:val="28"/>
          <w:lang w:eastAsia="x-none"/>
        </w:rPr>
        <w:t>THIÊN</w:t>
      </w:r>
      <w:r w:rsidRPr="00D45F66">
        <w:rPr>
          <w:b/>
          <w:color w:val="000000" w:themeColor="text1"/>
          <w:szCs w:val="28"/>
          <w:lang w:val="vi-VN" w:eastAsia="x-none"/>
        </w:rPr>
        <w:t xml:space="preserve"> </w:t>
      </w:r>
      <w:r w:rsidRPr="00D45F66">
        <w:rPr>
          <w:b/>
          <w:color w:val="000000" w:themeColor="text1"/>
          <w:szCs w:val="28"/>
          <w:lang w:eastAsia="x-none"/>
        </w:rPr>
        <w:t>TAI</w:t>
      </w:r>
    </w:p>
    <w:p w14:paraId="18E8512A" w14:textId="7F5F1052" w:rsidR="00FD1C89" w:rsidRPr="00D700CA" w:rsidRDefault="00DA3FAA" w:rsidP="005002E4">
      <w:pPr>
        <w:widowControl w:val="0"/>
        <w:spacing w:after="120" w:line="269" w:lineRule="auto"/>
        <w:ind w:firstLine="709"/>
        <w:jc w:val="both"/>
        <w:rPr>
          <w:b/>
          <w:color w:val="FF0000"/>
          <w:szCs w:val="28"/>
        </w:rPr>
      </w:pPr>
      <w:r w:rsidRPr="00D45F66">
        <w:rPr>
          <w:b/>
          <w:color w:val="000000" w:themeColor="text1"/>
          <w:szCs w:val="28"/>
        </w:rPr>
        <w:t xml:space="preserve">1. </w:t>
      </w:r>
      <w:r w:rsidR="00977F84" w:rsidRPr="00D45F66">
        <w:rPr>
          <w:b/>
          <w:color w:val="000000" w:themeColor="text1"/>
          <w:szCs w:val="28"/>
        </w:rPr>
        <w:t xml:space="preserve">Tình hình </w:t>
      </w:r>
      <w:r w:rsidR="00975161" w:rsidRPr="00D45F66">
        <w:rPr>
          <w:b/>
          <w:color w:val="000000" w:themeColor="text1"/>
          <w:szCs w:val="28"/>
        </w:rPr>
        <w:t xml:space="preserve">thiên tai, </w:t>
      </w:r>
      <w:r w:rsidR="00977F84" w:rsidRPr="00D45F66">
        <w:rPr>
          <w:b/>
          <w:color w:val="000000" w:themeColor="text1"/>
          <w:szCs w:val="28"/>
        </w:rPr>
        <w:t xml:space="preserve">thời tiết </w:t>
      </w:r>
      <w:r w:rsidR="00464A67" w:rsidRPr="00D45F66">
        <w:rPr>
          <w:b/>
          <w:color w:val="000000" w:themeColor="text1"/>
          <w:szCs w:val="28"/>
        </w:rPr>
        <w:t>từ ngày 20</w:t>
      </w:r>
      <w:r w:rsidR="00894795" w:rsidRPr="00D45F66">
        <w:rPr>
          <w:b/>
          <w:color w:val="000000" w:themeColor="text1"/>
          <w:szCs w:val="28"/>
        </w:rPr>
        <w:t>-25</w:t>
      </w:r>
      <w:r w:rsidR="00977F84" w:rsidRPr="00D45F66">
        <w:rPr>
          <w:b/>
          <w:color w:val="000000" w:themeColor="text1"/>
          <w:szCs w:val="28"/>
        </w:rPr>
        <w:t>/01/2026</w:t>
      </w:r>
    </w:p>
    <w:p w14:paraId="08B6CD8B" w14:textId="77777777" w:rsidR="000C0509" w:rsidRDefault="00D700CA" w:rsidP="005002E4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</w:rPr>
      </w:pPr>
      <w:r w:rsidRPr="00D700CA">
        <w:rPr>
          <w:color w:val="000000" w:themeColor="text1"/>
          <w:szCs w:val="28"/>
        </w:rPr>
        <w:t xml:space="preserve">Từ chiều tối và đêm 20-22/01, khu vực Bắc Bộ có mưa; từ ngày 21-24/01, khu vực Trung Trung Bộ có mưa, mưa rào, cục bộ có nơi mưa vừa và dông. </w:t>
      </w:r>
    </w:p>
    <w:p w14:paraId="08524465" w14:textId="3BCC8F7A" w:rsidR="00D700CA" w:rsidRPr="00D700CA" w:rsidRDefault="000C0509" w:rsidP="005002E4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</w:rPr>
      </w:pPr>
      <w:r w:rsidRPr="000C0509">
        <w:rPr>
          <w:color w:val="000000" w:themeColor="text1"/>
          <w:szCs w:val="28"/>
        </w:rPr>
        <w:t xml:space="preserve">Từ tối và đêm 20/01, không khí lạnh bắt đầu ảnh hưởng đến một số nơi ở Đông Bắc Bộ; </w:t>
      </w:r>
      <w:r w:rsidR="00167396">
        <w:rPr>
          <w:color w:val="000000" w:themeColor="text1"/>
          <w:szCs w:val="28"/>
        </w:rPr>
        <w:t>t</w:t>
      </w:r>
      <w:r w:rsidR="00D700CA" w:rsidRPr="00D700CA">
        <w:rPr>
          <w:color w:val="000000" w:themeColor="text1"/>
          <w:szCs w:val="28"/>
        </w:rPr>
        <w:t>ừ ngày 21/01, khu vực Bắc Bộ và Bắc Trung Bộ trời chuyển rét; từ đêm 21-23/01, khu vực Bắc Bộ trời rét đậm</w:t>
      </w:r>
      <w:r w:rsidR="00EB096E">
        <w:rPr>
          <w:color w:val="000000" w:themeColor="text1"/>
          <w:szCs w:val="28"/>
        </w:rPr>
        <w:t xml:space="preserve"> với nhiệt độ </w:t>
      </w:r>
      <w:r w:rsidR="00EB096E" w:rsidRPr="00D700CA">
        <w:rPr>
          <w:color w:val="000000" w:themeColor="text1"/>
          <w:szCs w:val="28"/>
        </w:rPr>
        <w:t>phổ biến 11-14 độ</w:t>
      </w:r>
      <w:r w:rsidR="00D700CA" w:rsidRPr="00D700CA">
        <w:rPr>
          <w:color w:val="000000" w:themeColor="text1"/>
          <w:szCs w:val="28"/>
        </w:rPr>
        <w:t xml:space="preserve">, vùng </w:t>
      </w:r>
      <w:r>
        <w:rPr>
          <w:color w:val="000000" w:themeColor="text1"/>
          <w:szCs w:val="28"/>
        </w:rPr>
        <w:t xml:space="preserve">núi có nơi rét hại từ </w:t>
      </w:r>
      <w:r w:rsidR="00EB096E">
        <w:rPr>
          <w:color w:val="000000" w:themeColor="text1"/>
          <w:szCs w:val="28"/>
        </w:rPr>
        <w:t>8-11 độ</w:t>
      </w:r>
      <w:r w:rsidR="00D700CA" w:rsidRPr="00D700CA">
        <w:rPr>
          <w:color w:val="000000" w:themeColor="text1"/>
          <w:szCs w:val="28"/>
        </w:rPr>
        <w:t>, khu vực Bắc Trung Bộ phổ biến 13-16 độ.</w:t>
      </w:r>
    </w:p>
    <w:p w14:paraId="14C21B1D" w14:textId="1D581073" w:rsidR="00D700CA" w:rsidRPr="0040353D" w:rsidRDefault="00D700CA" w:rsidP="005002E4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</w:rPr>
      </w:pPr>
      <w:r w:rsidRPr="00D700CA">
        <w:rPr>
          <w:color w:val="000000" w:themeColor="text1"/>
          <w:szCs w:val="28"/>
        </w:rPr>
        <w:t xml:space="preserve">Từ chiều tối và đêm 20/01, khu vực Bắc </w:t>
      </w:r>
      <w:r>
        <w:rPr>
          <w:color w:val="000000" w:themeColor="text1"/>
          <w:szCs w:val="28"/>
        </w:rPr>
        <w:t xml:space="preserve">Biển Đông </w:t>
      </w:r>
      <w:r w:rsidRPr="00D700CA">
        <w:rPr>
          <w:color w:val="000000" w:themeColor="text1"/>
          <w:szCs w:val="28"/>
        </w:rPr>
        <w:t>gió Đông Bắc mạnh cấp 6-7, giật cấp 8-9, sóng biển cao 3,0-5,0m, biển động mạnh. Từ ngày 21/01, vịnh Bắc Bộ</w:t>
      </w:r>
      <w:r w:rsidR="0040353D">
        <w:rPr>
          <w:color w:val="000000" w:themeColor="text1"/>
          <w:szCs w:val="28"/>
        </w:rPr>
        <w:t xml:space="preserve">, khu vực </w:t>
      </w:r>
      <w:r w:rsidR="0040353D" w:rsidRPr="0040353D">
        <w:rPr>
          <w:color w:val="000000" w:themeColor="text1"/>
          <w:szCs w:val="28"/>
        </w:rPr>
        <w:t>Nam Quảng Trị đến Khánh Hòa và khu vực Giữa B</w:t>
      </w:r>
      <w:r w:rsidR="0040353D">
        <w:rPr>
          <w:color w:val="000000" w:themeColor="text1"/>
          <w:szCs w:val="28"/>
        </w:rPr>
        <w:t>iển Đông</w:t>
      </w:r>
      <w:r w:rsidRPr="00D700CA">
        <w:rPr>
          <w:color w:val="000000" w:themeColor="text1"/>
          <w:szCs w:val="28"/>
        </w:rPr>
        <w:t xml:space="preserve"> gió Đông Bắc cấp 6, giật cấp 7-8, sóng biển cao 2,0-</w:t>
      </w:r>
      <w:r w:rsidR="0040353D">
        <w:rPr>
          <w:color w:val="000000" w:themeColor="text1"/>
          <w:szCs w:val="28"/>
        </w:rPr>
        <w:t>5</w:t>
      </w:r>
      <w:r w:rsidRPr="00D700CA">
        <w:rPr>
          <w:color w:val="000000" w:themeColor="text1"/>
          <w:szCs w:val="28"/>
        </w:rPr>
        <w:t>,0m, biển động. Từ ngày 22/01, vùng biển từ Lâm Đồng đến Cà Mau, vùn</w:t>
      </w:r>
      <w:r>
        <w:rPr>
          <w:color w:val="000000" w:themeColor="text1"/>
          <w:szCs w:val="28"/>
        </w:rPr>
        <w:t>g biển phía Tây khu vực Nam B</w:t>
      </w:r>
      <w:r w:rsidRPr="00D700CA">
        <w:rPr>
          <w:color w:val="000000" w:themeColor="text1"/>
          <w:szCs w:val="28"/>
        </w:rPr>
        <w:t>iển Đông gió Đông Bắc cấp 6-7, giật cấp 8-9, sóng biển cao 3,0-5,0m, biển động mạnh.</w:t>
      </w:r>
      <w:r w:rsidRPr="00D700CA">
        <w:rPr>
          <w:color w:val="000000" w:themeColor="text1"/>
          <w:sz w:val="30"/>
          <w:szCs w:val="30"/>
          <w:shd w:val="clear" w:color="auto" w:fill="FFFFFF"/>
        </w:rPr>
        <w:t xml:space="preserve">  </w:t>
      </w:r>
    </w:p>
    <w:p w14:paraId="613871CB" w14:textId="5EF67A80" w:rsidR="00357DB4" w:rsidRPr="00464A67" w:rsidRDefault="00DA3FAA" w:rsidP="005002E4">
      <w:pPr>
        <w:widowControl w:val="0"/>
        <w:spacing w:after="120" w:line="269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464A67">
        <w:rPr>
          <w:b/>
          <w:color w:val="000000" w:themeColor="text1"/>
          <w:szCs w:val="28"/>
          <w:lang w:val="vi-VN"/>
        </w:rPr>
        <w:t>2</w:t>
      </w:r>
      <w:r w:rsidR="00B97CAA" w:rsidRPr="00464A67">
        <w:rPr>
          <w:b/>
          <w:color w:val="000000" w:themeColor="text1"/>
          <w:szCs w:val="28"/>
        </w:rPr>
        <w:t xml:space="preserve">. </w:t>
      </w:r>
      <w:r w:rsidR="00357DB4" w:rsidRPr="00464A67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464A67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38ADE1AC" w:rsidR="004415D7" w:rsidRPr="00464A67" w:rsidRDefault="00A330C2" w:rsidP="005002E4">
      <w:pPr>
        <w:widowControl w:val="0"/>
        <w:spacing w:after="120" w:line="269" w:lineRule="auto"/>
        <w:ind w:firstLine="709"/>
        <w:jc w:val="both"/>
        <w:rPr>
          <w:rFonts w:eastAsia="Cambria Math"/>
          <w:b/>
          <w:color w:val="000000" w:themeColor="text1"/>
          <w:szCs w:val="28"/>
        </w:rPr>
      </w:pPr>
      <w:r w:rsidRPr="00464A67">
        <w:rPr>
          <w:rFonts w:eastAsia="Cambria Math"/>
          <w:color w:val="000000" w:themeColor="text1"/>
          <w:szCs w:val="28"/>
        </w:rPr>
        <w:t xml:space="preserve">- </w:t>
      </w:r>
      <w:r w:rsidR="00357DB4" w:rsidRPr="00464A67">
        <w:rPr>
          <w:rFonts w:eastAsia="Cambria Math"/>
          <w:b/>
          <w:color w:val="000000" w:themeColor="text1"/>
          <w:szCs w:val="28"/>
        </w:rPr>
        <w:t>Mưa ngày (19h/</w:t>
      </w:r>
      <w:r w:rsidR="002B5981" w:rsidRPr="00464A67">
        <w:rPr>
          <w:rFonts w:eastAsia="Cambria Math"/>
          <w:b/>
          <w:color w:val="000000" w:themeColor="text1"/>
          <w:szCs w:val="28"/>
        </w:rPr>
        <w:t>1</w:t>
      </w:r>
      <w:r w:rsidR="00464A67" w:rsidRPr="00464A67">
        <w:rPr>
          <w:rFonts w:eastAsia="Cambria Math"/>
          <w:b/>
          <w:color w:val="000000" w:themeColor="text1"/>
          <w:szCs w:val="28"/>
        </w:rPr>
        <w:t>8</w:t>
      </w:r>
      <w:r w:rsidR="00137C91" w:rsidRPr="00464A67">
        <w:rPr>
          <w:rFonts w:eastAsia="Cambria Math"/>
          <w:b/>
          <w:color w:val="000000" w:themeColor="text1"/>
          <w:szCs w:val="28"/>
        </w:rPr>
        <w:t>/</w:t>
      </w:r>
      <w:r w:rsidR="00E17F82" w:rsidRPr="00464A67">
        <w:rPr>
          <w:rFonts w:eastAsia="Cambria Math"/>
          <w:b/>
          <w:color w:val="000000" w:themeColor="text1"/>
          <w:szCs w:val="28"/>
        </w:rPr>
        <w:t>01</w:t>
      </w:r>
      <w:r w:rsidR="00357DB4" w:rsidRPr="00464A67">
        <w:rPr>
          <w:rFonts w:eastAsia="Cambria Math"/>
          <w:b/>
          <w:color w:val="000000" w:themeColor="text1"/>
          <w:szCs w:val="28"/>
        </w:rPr>
        <w:t>-19h/</w:t>
      </w:r>
      <w:r w:rsidR="002B5981" w:rsidRPr="00464A67">
        <w:rPr>
          <w:rFonts w:eastAsia="Cambria Math"/>
          <w:b/>
          <w:color w:val="000000" w:themeColor="text1"/>
          <w:szCs w:val="28"/>
        </w:rPr>
        <w:t>1</w:t>
      </w:r>
      <w:r w:rsidR="00464A67" w:rsidRPr="00464A67">
        <w:rPr>
          <w:rFonts w:eastAsia="Cambria Math"/>
          <w:b/>
          <w:color w:val="000000" w:themeColor="text1"/>
          <w:szCs w:val="28"/>
        </w:rPr>
        <w:t>9</w:t>
      </w:r>
      <w:r w:rsidR="00357DB4" w:rsidRPr="00464A67">
        <w:rPr>
          <w:rFonts w:eastAsia="Cambria Math"/>
          <w:b/>
          <w:color w:val="000000" w:themeColor="text1"/>
          <w:szCs w:val="28"/>
        </w:rPr>
        <w:t>/</w:t>
      </w:r>
      <w:r w:rsidR="003A6520" w:rsidRPr="00464A67">
        <w:rPr>
          <w:rFonts w:eastAsia="Cambria Math"/>
          <w:b/>
          <w:color w:val="000000" w:themeColor="text1"/>
          <w:szCs w:val="28"/>
        </w:rPr>
        <w:t>01</w:t>
      </w:r>
      <w:r w:rsidR="00357DB4" w:rsidRPr="00464A67">
        <w:rPr>
          <w:rFonts w:eastAsia="Cambria Math"/>
          <w:b/>
          <w:color w:val="000000" w:themeColor="text1"/>
          <w:szCs w:val="28"/>
        </w:rPr>
        <w:t xml:space="preserve">): </w:t>
      </w:r>
      <w:r w:rsidR="00464A67" w:rsidRPr="00464A67">
        <w:rPr>
          <w:rFonts w:eastAsia="Cambria Math"/>
          <w:color w:val="000000" w:themeColor="text1"/>
          <w:szCs w:val="28"/>
        </w:rPr>
        <w:t>C</w:t>
      </w:r>
      <w:r w:rsidR="00464A67" w:rsidRPr="00464A67">
        <w:rPr>
          <w:bCs/>
          <w:color w:val="000000" w:themeColor="text1"/>
          <w:szCs w:val="28"/>
          <w:lang w:val="en-GB"/>
        </w:rPr>
        <w:t>ác khu vực trên cả nước rải rác có mưa nhỏ hoặc không mưa.</w:t>
      </w:r>
    </w:p>
    <w:p w14:paraId="2B31F545" w14:textId="6390B66F" w:rsidR="00B346C2" w:rsidRPr="00464A67" w:rsidRDefault="002E3366" w:rsidP="005002E4">
      <w:pPr>
        <w:widowControl w:val="0"/>
        <w:spacing w:after="120" w:line="269" w:lineRule="auto"/>
        <w:ind w:firstLine="709"/>
        <w:jc w:val="both"/>
        <w:rPr>
          <w:bCs/>
          <w:color w:val="000000" w:themeColor="text1"/>
          <w:szCs w:val="28"/>
          <w:lang w:val="en-GB"/>
        </w:rPr>
      </w:pPr>
      <w:r w:rsidRPr="00464A67">
        <w:rPr>
          <w:bCs/>
          <w:color w:val="000000" w:themeColor="text1"/>
          <w:szCs w:val="28"/>
          <w:lang w:val="vi-VN"/>
        </w:rPr>
        <w:t>-</w:t>
      </w:r>
      <w:r w:rsidRPr="00464A67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464A67" w:rsidRPr="00464A67">
        <w:rPr>
          <w:b/>
          <w:bCs/>
          <w:color w:val="000000" w:themeColor="text1"/>
          <w:szCs w:val="28"/>
        </w:rPr>
        <w:t>19</w:t>
      </w:r>
      <w:r w:rsidRPr="00464A67">
        <w:rPr>
          <w:b/>
          <w:bCs/>
          <w:color w:val="000000" w:themeColor="text1"/>
          <w:szCs w:val="28"/>
          <w:lang w:val="vi-VN"/>
        </w:rPr>
        <w:t>/</w:t>
      </w:r>
      <w:r w:rsidR="003A6520" w:rsidRPr="00464A67">
        <w:rPr>
          <w:b/>
          <w:bCs/>
          <w:color w:val="000000" w:themeColor="text1"/>
          <w:szCs w:val="28"/>
        </w:rPr>
        <w:t>01</w:t>
      </w:r>
      <w:r w:rsidR="006D476A" w:rsidRPr="00464A67">
        <w:rPr>
          <w:b/>
          <w:bCs/>
          <w:color w:val="000000" w:themeColor="text1"/>
          <w:szCs w:val="28"/>
          <w:lang w:val="vi-VN"/>
        </w:rPr>
        <w:t>-07h/</w:t>
      </w:r>
      <w:r w:rsidR="00464A67" w:rsidRPr="00464A67">
        <w:rPr>
          <w:b/>
          <w:bCs/>
          <w:color w:val="000000" w:themeColor="text1"/>
          <w:szCs w:val="28"/>
        </w:rPr>
        <w:t>20</w:t>
      </w:r>
      <w:r w:rsidRPr="00464A67">
        <w:rPr>
          <w:b/>
          <w:bCs/>
          <w:color w:val="000000" w:themeColor="text1"/>
          <w:szCs w:val="28"/>
          <w:lang w:val="vi-VN"/>
        </w:rPr>
        <w:t>/</w:t>
      </w:r>
      <w:r w:rsidR="00F06996" w:rsidRPr="00464A67">
        <w:rPr>
          <w:b/>
          <w:bCs/>
          <w:color w:val="000000" w:themeColor="text1"/>
          <w:szCs w:val="28"/>
        </w:rPr>
        <w:t>01</w:t>
      </w:r>
      <w:r w:rsidRPr="00464A67">
        <w:rPr>
          <w:b/>
          <w:bCs/>
          <w:color w:val="000000" w:themeColor="text1"/>
          <w:szCs w:val="28"/>
          <w:lang w:val="vi-VN"/>
        </w:rPr>
        <w:t>):</w:t>
      </w:r>
      <w:r w:rsidR="00732E31" w:rsidRPr="00464A67">
        <w:rPr>
          <w:b/>
          <w:bCs/>
          <w:color w:val="000000" w:themeColor="text1"/>
          <w:szCs w:val="28"/>
          <w:lang w:val="vi-VN"/>
        </w:rPr>
        <w:t xml:space="preserve"> </w:t>
      </w:r>
      <w:r w:rsidR="00117BAC" w:rsidRPr="00464A67">
        <w:rPr>
          <w:bCs/>
          <w:color w:val="000000" w:themeColor="text1"/>
          <w:szCs w:val="28"/>
          <w:lang w:val="en-GB"/>
        </w:rPr>
        <w:t>Các khu vực trên cả nước rải rác có mưa nhỏ hoặc không mưa</w:t>
      </w:r>
      <w:r w:rsidR="007526A0" w:rsidRPr="00464A67">
        <w:rPr>
          <w:bCs/>
          <w:color w:val="000000" w:themeColor="text1"/>
          <w:szCs w:val="28"/>
          <w:lang w:val="en-GB"/>
        </w:rPr>
        <w:t>.</w:t>
      </w:r>
    </w:p>
    <w:p w14:paraId="5E6B3B9E" w14:textId="3BC61E5E" w:rsidR="00733F3B" w:rsidRPr="00E0046E" w:rsidRDefault="002E3366" w:rsidP="005002E4">
      <w:pPr>
        <w:widowControl w:val="0"/>
        <w:spacing w:after="120" w:line="269" w:lineRule="auto"/>
        <w:ind w:firstLine="709"/>
        <w:jc w:val="both"/>
        <w:rPr>
          <w:bCs/>
          <w:color w:val="FF0000"/>
          <w:szCs w:val="28"/>
          <w:lang w:val="en-GB"/>
        </w:rPr>
      </w:pPr>
      <w:r w:rsidRPr="00464A67">
        <w:rPr>
          <w:bCs/>
          <w:color w:val="000000" w:themeColor="text1"/>
          <w:szCs w:val="28"/>
          <w:lang w:val="vi-VN"/>
        </w:rPr>
        <w:t>-</w:t>
      </w:r>
      <w:r w:rsidRPr="00464A67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6F6457" w:rsidRPr="00464A67">
        <w:rPr>
          <w:b/>
          <w:bCs/>
          <w:color w:val="000000" w:themeColor="text1"/>
          <w:szCs w:val="28"/>
        </w:rPr>
        <w:t>1</w:t>
      </w:r>
      <w:r w:rsidR="00464A67" w:rsidRPr="00464A67">
        <w:rPr>
          <w:b/>
          <w:bCs/>
          <w:color w:val="000000" w:themeColor="text1"/>
          <w:szCs w:val="28"/>
        </w:rPr>
        <w:t>6</w:t>
      </w:r>
      <w:r w:rsidR="001570FC" w:rsidRPr="00464A67">
        <w:rPr>
          <w:b/>
          <w:bCs/>
          <w:color w:val="000000" w:themeColor="text1"/>
          <w:szCs w:val="28"/>
          <w:lang w:val="vi-VN"/>
        </w:rPr>
        <w:t>/01</w:t>
      </w:r>
      <w:r w:rsidR="006D476A" w:rsidRPr="00464A67">
        <w:rPr>
          <w:b/>
          <w:bCs/>
          <w:color w:val="000000" w:themeColor="text1"/>
          <w:szCs w:val="28"/>
          <w:lang w:val="vi-VN"/>
        </w:rPr>
        <w:t>-07h/</w:t>
      </w:r>
      <w:r w:rsidR="00464A67" w:rsidRPr="00464A67">
        <w:rPr>
          <w:b/>
          <w:bCs/>
          <w:color w:val="000000" w:themeColor="text1"/>
          <w:szCs w:val="28"/>
        </w:rPr>
        <w:t>20</w:t>
      </w:r>
      <w:r w:rsidRPr="00464A67">
        <w:rPr>
          <w:b/>
          <w:bCs/>
          <w:color w:val="000000" w:themeColor="text1"/>
          <w:szCs w:val="28"/>
          <w:lang w:val="vi-VN"/>
        </w:rPr>
        <w:t>/</w:t>
      </w:r>
      <w:r w:rsidR="00F06996" w:rsidRPr="00464A67">
        <w:rPr>
          <w:b/>
          <w:bCs/>
          <w:color w:val="000000" w:themeColor="text1"/>
          <w:szCs w:val="28"/>
        </w:rPr>
        <w:t>0</w:t>
      </w:r>
      <w:r w:rsidR="001570FC" w:rsidRPr="00464A67">
        <w:rPr>
          <w:b/>
          <w:bCs/>
          <w:color w:val="000000" w:themeColor="text1"/>
          <w:szCs w:val="28"/>
          <w:lang w:val="vi-VN"/>
        </w:rPr>
        <w:t>1</w:t>
      </w:r>
      <w:r w:rsidRPr="00464A67">
        <w:rPr>
          <w:b/>
          <w:bCs/>
          <w:color w:val="000000" w:themeColor="text1"/>
          <w:szCs w:val="28"/>
          <w:lang w:val="vi-VN"/>
        </w:rPr>
        <w:t>):</w:t>
      </w:r>
      <w:r w:rsidR="00732E31" w:rsidRPr="00464A67">
        <w:rPr>
          <w:b/>
          <w:bCs/>
          <w:color w:val="000000" w:themeColor="text1"/>
          <w:szCs w:val="28"/>
          <w:lang w:val="vi-VN"/>
        </w:rPr>
        <w:t xml:space="preserve"> </w:t>
      </w:r>
      <w:r w:rsidR="00117BAC" w:rsidRPr="00464A67">
        <w:rPr>
          <w:bCs/>
          <w:color w:val="000000" w:themeColor="text1"/>
          <w:szCs w:val="28"/>
          <w:lang w:val="en-GB"/>
        </w:rPr>
        <w:t>Các khu vực trên cả nước rải rác có mưa nhỏ hoặc không mưa; riêng tại trạm</w:t>
      </w:r>
      <w:r w:rsidR="009956B6" w:rsidRPr="00464A67">
        <w:rPr>
          <w:bCs/>
          <w:color w:val="000000" w:themeColor="text1"/>
          <w:szCs w:val="28"/>
          <w:lang w:val="en-GB"/>
        </w:rPr>
        <w:t xml:space="preserve"> </w:t>
      </w:r>
      <w:r w:rsidR="00762025" w:rsidRPr="00464A67">
        <w:rPr>
          <w:bCs/>
          <w:color w:val="000000" w:themeColor="text1"/>
          <w:szCs w:val="28"/>
          <w:lang w:val="en-GB"/>
        </w:rPr>
        <w:t>Gia Bình</w:t>
      </w:r>
      <w:r w:rsidR="009956B6" w:rsidRPr="00464A67">
        <w:rPr>
          <w:bCs/>
          <w:color w:val="000000" w:themeColor="text1"/>
          <w:szCs w:val="28"/>
          <w:lang w:val="en-GB"/>
        </w:rPr>
        <w:t xml:space="preserve"> (</w:t>
      </w:r>
      <w:r w:rsidR="00762025" w:rsidRPr="00464A67">
        <w:rPr>
          <w:bCs/>
          <w:color w:val="000000" w:themeColor="text1"/>
          <w:szCs w:val="28"/>
          <w:lang w:val="en-GB"/>
        </w:rPr>
        <w:t>Bắc Ninh</w:t>
      </w:r>
      <w:r w:rsidR="009956B6" w:rsidRPr="00464A67">
        <w:rPr>
          <w:bCs/>
          <w:color w:val="000000" w:themeColor="text1"/>
          <w:szCs w:val="28"/>
          <w:lang w:val="en-GB"/>
        </w:rPr>
        <w:t xml:space="preserve">) </w:t>
      </w:r>
      <w:r w:rsidR="00762025" w:rsidRPr="00464A67">
        <w:rPr>
          <w:bCs/>
          <w:color w:val="000000" w:themeColor="text1"/>
          <w:szCs w:val="28"/>
          <w:lang w:val="en-GB"/>
        </w:rPr>
        <w:t>30</w:t>
      </w:r>
      <w:r w:rsidR="009956B6" w:rsidRPr="00464A67">
        <w:rPr>
          <w:bCs/>
          <w:color w:val="000000" w:themeColor="text1"/>
          <w:szCs w:val="28"/>
          <w:lang w:val="en-GB"/>
        </w:rPr>
        <w:t>mm; Cửa Cấm (Hải Phòng) 35mm; Yên Thượng (Nghệ An) 40mm.</w:t>
      </w:r>
    </w:p>
    <w:p w14:paraId="6164FC7F" w14:textId="3F789610" w:rsidR="00AB66FA" w:rsidRPr="00CB5F95" w:rsidRDefault="00AB66FA" w:rsidP="005002E4">
      <w:pPr>
        <w:widowControl w:val="0"/>
        <w:shd w:val="clear" w:color="auto" w:fill="FFFFFF"/>
        <w:spacing w:after="120" w:line="269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CB5F95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5B5EF65F" w:rsidR="001716A7" w:rsidRPr="00464A67" w:rsidRDefault="005F276D" w:rsidP="005002E4">
      <w:pPr>
        <w:widowControl w:val="0"/>
        <w:shd w:val="clear" w:color="auto" w:fill="FFFFFF"/>
        <w:spacing w:after="120" w:line="269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CB5F95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CB5F95">
        <w:rPr>
          <w:bCs/>
          <w:iCs/>
          <w:color w:val="000000" w:themeColor="text1"/>
          <w:szCs w:val="28"/>
        </w:rPr>
        <w:t xml:space="preserve">Mực nước lúc 07h00 ngày </w:t>
      </w:r>
      <w:r w:rsidR="00464A67" w:rsidRPr="00CB5F95">
        <w:rPr>
          <w:bCs/>
          <w:iCs/>
          <w:color w:val="000000" w:themeColor="text1"/>
          <w:szCs w:val="28"/>
        </w:rPr>
        <w:t>20</w:t>
      </w:r>
      <w:r w:rsidRPr="00CB5F95">
        <w:rPr>
          <w:bCs/>
          <w:iCs/>
          <w:color w:val="000000" w:themeColor="text1"/>
          <w:szCs w:val="28"/>
        </w:rPr>
        <w:t>/</w:t>
      </w:r>
      <w:r w:rsidR="00A751AF" w:rsidRPr="00CB5F95">
        <w:rPr>
          <w:bCs/>
          <w:iCs/>
          <w:color w:val="000000" w:themeColor="text1"/>
          <w:szCs w:val="28"/>
        </w:rPr>
        <w:t>01</w:t>
      </w:r>
      <w:r w:rsidRPr="00CB5F95">
        <w:rPr>
          <w:bCs/>
          <w:iCs/>
          <w:color w:val="000000" w:themeColor="text1"/>
          <w:szCs w:val="28"/>
        </w:rPr>
        <w:t xml:space="preserve"> trên sông Hồng tại trạm Hà Nội là </w:t>
      </w:r>
      <w:r w:rsidR="00DA5E4E" w:rsidRPr="00CB5F95">
        <w:rPr>
          <w:bCs/>
          <w:iCs/>
          <w:color w:val="000000" w:themeColor="text1"/>
          <w:szCs w:val="28"/>
        </w:rPr>
        <w:t>1,</w:t>
      </w:r>
      <w:r w:rsidR="00CB5F95" w:rsidRPr="00CB5F95">
        <w:rPr>
          <w:bCs/>
          <w:iCs/>
          <w:color w:val="000000" w:themeColor="text1"/>
          <w:szCs w:val="28"/>
          <w:lang w:val="en-GB"/>
        </w:rPr>
        <w:t>62</w:t>
      </w:r>
      <w:r w:rsidR="000F18AC" w:rsidRPr="00CB5F95">
        <w:rPr>
          <w:bCs/>
          <w:iCs/>
          <w:color w:val="000000" w:themeColor="text1"/>
          <w:szCs w:val="28"/>
        </w:rPr>
        <w:t>m</w:t>
      </w:r>
      <w:r w:rsidRPr="00CB5F95">
        <w:rPr>
          <w:bCs/>
          <w:iCs/>
          <w:color w:val="000000" w:themeColor="text1"/>
          <w:szCs w:val="28"/>
        </w:rPr>
        <w:t xml:space="preserve">; sông Thái Bình tại trạm Phả Lại là </w:t>
      </w:r>
      <w:r w:rsidR="00AC2F54" w:rsidRPr="00CB5F95">
        <w:rPr>
          <w:bCs/>
          <w:iCs/>
          <w:color w:val="000000" w:themeColor="text1"/>
          <w:szCs w:val="28"/>
        </w:rPr>
        <w:t>1,</w:t>
      </w:r>
      <w:r w:rsidR="00CB5F95" w:rsidRPr="00CB5F95">
        <w:rPr>
          <w:bCs/>
          <w:iCs/>
          <w:color w:val="000000" w:themeColor="text1"/>
          <w:szCs w:val="28"/>
          <w:lang w:val="en-GB"/>
        </w:rPr>
        <w:t>04</w:t>
      </w:r>
      <w:r w:rsidRPr="00CB5F95">
        <w:rPr>
          <w:bCs/>
          <w:iCs/>
          <w:color w:val="000000" w:themeColor="text1"/>
          <w:szCs w:val="28"/>
        </w:rPr>
        <w:t xml:space="preserve">m. </w:t>
      </w:r>
      <w:r w:rsidR="005C66E6" w:rsidRPr="00CB5F95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CA66B1" w:rsidRPr="00CB5F95">
        <w:rPr>
          <w:bCs/>
          <w:iCs/>
          <w:color w:val="000000" w:themeColor="text1"/>
          <w:szCs w:val="28"/>
        </w:rPr>
        <w:t xml:space="preserve"> tiếp tục dao động theo xu thế tăng</w:t>
      </w:r>
      <w:r w:rsidR="007C73F7" w:rsidRPr="00CB5F95">
        <w:rPr>
          <w:bCs/>
          <w:iCs/>
          <w:color w:val="000000" w:themeColor="text1"/>
          <w:szCs w:val="28"/>
        </w:rPr>
        <w:t>;</w:t>
      </w:r>
      <w:r w:rsidR="005C66E6" w:rsidRPr="00CB5F95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CB5F95">
        <w:rPr>
          <w:bCs/>
          <w:iCs/>
          <w:color w:val="000000" w:themeColor="text1"/>
          <w:szCs w:val="28"/>
          <w:lang w:val="vi-VN"/>
        </w:rPr>
        <w:t>tiếp tục biến đổi chậm và chịu ảnh hưởng của</w:t>
      </w:r>
      <w:r w:rsidR="003E2573" w:rsidRPr="00CB5F95">
        <w:rPr>
          <w:bCs/>
          <w:iCs/>
          <w:color w:val="000000" w:themeColor="text1"/>
          <w:szCs w:val="28"/>
        </w:rPr>
        <w:t xml:space="preserve"> </w:t>
      </w:r>
      <w:r w:rsidR="005C66E6" w:rsidRPr="00CB5F95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464A67" w:rsidRDefault="00236643" w:rsidP="00705DE1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464A67">
        <w:rPr>
          <w:b/>
          <w:color w:val="000000" w:themeColor="text1"/>
          <w:szCs w:val="28"/>
        </w:rPr>
        <w:lastRenderedPageBreak/>
        <w:t>2</w:t>
      </w:r>
      <w:r w:rsidR="00AB66FA" w:rsidRPr="00464A67">
        <w:rPr>
          <w:b/>
          <w:color w:val="000000" w:themeColor="text1"/>
          <w:szCs w:val="28"/>
        </w:rPr>
        <w:t xml:space="preserve">. Các sông khu vực Trung Bộ: </w:t>
      </w:r>
      <w:r w:rsidR="00AB66FA" w:rsidRPr="00464A67">
        <w:rPr>
          <w:color w:val="000000" w:themeColor="text1"/>
          <w:szCs w:val="28"/>
        </w:rPr>
        <w:t xml:space="preserve">Mực nước các sông biến đổi </w:t>
      </w:r>
      <w:r w:rsidR="00B8414A" w:rsidRPr="00464A67">
        <w:rPr>
          <w:color w:val="000000" w:themeColor="text1"/>
          <w:szCs w:val="28"/>
        </w:rPr>
        <w:t xml:space="preserve">chậm </w:t>
      </w:r>
      <w:r w:rsidR="00AB66FA" w:rsidRPr="00464A67">
        <w:rPr>
          <w:color w:val="000000" w:themeColor="text1"/>
          <w:szCs w:val="28"/>
        </w:rPr>
        <w:t xml:space="preserve">theo </w:t>
      </w:r>
      <w:r w:rsidR="00B8414A" w:rsidRPr="00464A67">
        <w:rPr>
          <w:color w:val="000000" w:themeColor="text1"/>
          <w:szCs w:val="28"/>
        </w:rPr>
        <w:t>điều tiết hồ chứa</w:t>
      </w:r>
      <w:r w:rsidR="007957C8" w:rsidRPr="00464A67">
        <w:rPr>
          <w:color w:val="000000" w:themeColor="text1"/>
          <w:szCs w:val="28"/>
        </w:rPr>
        <w:t xml:space="preserve"> </w:t>
      </w:r>
      <w:r w:rsidR="00B8414A" w:rsidRPr="00464A67">
        <w:rPr>
          <w:color w:val="000000" w:themeColor="text1"/>
          <w:szCs w:val="28"/>
        </w:rPr>
        <w:t>và thủy triều.</w:t>
      </w:r>
    </w:p>
    <w:p w14:paraId="7EFF8A48" w14:textId="0B3E8014" w:rsidR="00D76488" w:rsidRPr="00E0046E" w:rsidRDefault="00236643" w:rsidP="00705DE1">
      <w:pPr>
        <w:widowControl w:val="0"/>
        <w:spacing w:after="120" w:line="276" w:lineRule="auto"/>
        <w:ind w:firstLine="709"/>
        <w:jc w:val="both"/>
        <w:rPr>
          <w:bCs/>
          <w:iCs/>
          <w:color w:val="FF0000"/>
          <w:szCs w:val="28"/>
        </w:rPr>
      </w:pPr>
      <w:r w:rsidRPr="00464A67">
        <w:rPr>
          <w:rFonts w:eastAsia="Cambria Math"/>
          <w:b/>
          <w:color w:val="000000" w:themeColor="text1"/>
          <w:szCs w:val="28"/>
        </w:rPr>
        <w:t>3</w:t>
      </w:r>
      <w:r w:rsidR="00AB66FA" w:rsidRPr="00464A67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464A67">
        <w:rPr>
          <w:rFonts w:eastAsia="Cambria Math"/>
          <w:color w:val="000000" w:themeColor="text1"/>
          <w:szCs w:val="28"/>
        </w:rPr>
        <w:t xml:space="preserve"> </w:t>
      </w:r>
      <w:r w:rsidR="00D76488" w:rsidRPr="00464A67">
        <w:rPr>
          <w:bCs/>
          <w:iCs/>
          <w:color w:val="000000" w:themeColor="text1"/>
          <w:szCs w:val="28"/>
        </w:rPr>
        <w:t xml:space="preserve">Mực </w:t>
      </w:r>
      <w:r w:rsidR="003C6B25" w:rsidRPr="00464A67">
        <w:rPr>
          <w:bCs/>
          <w:iCs/>
          <w:color w:val="000000" w:themeColor="text1"/>
          <w:szCs w:val="28"/>
        </w:rPr>
        <w:t xml:space="preserve">nước </w:t>
      </w:r>
      <w:r w:rsidR="00D76488" w:rsidRPr="00464A67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7A386C" w:rsidRPr="00464A67">
        <w:rPr>
          <w:bCs/>
          <w:iCs/>
          <w:color w:val="000000" w:themeColor="text1"/>
          <w:szCs w:val="28"/>
        </w:rPr>
        <w:t>2</w:t>
      </w:r>
      <w:r w:rsidR="00464A67" w:rsidRPr="00464A67">
        <w:rPr>
          <w:bCs/>
          <w:iCs/>
          <w:color w:val="000000" w:themeColor="text1"/>
          <w:szCs w:val="28"/>
        </w:rPr>
        <w:t>3</w:t>
      </w:r>
      <w:r w:rsidR="00D76488" w:rsidRPr="00464A67">
        <w:rPr>
          <w:bCs/>
          <w:iCs/>
          <w:color w:val="000000" w:themeColor="text1"/>
          <w:szCs w:val="28"/>
        </w:rPr>
        <w:t>/</w:t>
      </w:r>
      <w:r w:rsidR="00464A67">
        <w:rPr>
          <w:bCs/>
          <w:iCs/>
          <w:color w:val="000000" w:themeColor="text1"/>
          <w:szCs w:val="28"/>
        </w:rPr>
        <w:t>0</w:t>
      </w:r>
      <w:r w:rsidR="00D76488" w:rsidRPr="00464A67">
        <w:rPr>
          <w:bCs/>
          <w:iCs/>
          <w:color w:val="000000" w:themeColor="text1"/>
          <w:szCs w:val="28"/>
        </w:rPr>
        <w:t>1, mực nước cao nhất ngày trên sông Tiền tại trạm Tân Châu ở mức 1,</w:t>
      </w:r>
      <w:r w:rsidR="007A386C" w:rsidRPr="00464A67">
        <w:rPr>
          <w:bCs/>
          <w:iCs/>
          <w:color w:val="000000" w:themeColor="text1"/>
          <w:szCs w:val="28"/>
        </w:rPr>
        <w:t>55</w:t>
      </w:r>
      <w:r w:rsidR="00D76488" w:rsidRPr="00464A67">
        <w:rPr>
          <w:bCs/>
          <w:iCs/>
          <w:color w:val="000000" w:themeColor="text1"/>
          <w:szCs w:val="28"/>
        </w:rPr>
        <w:t>m; trên sông Hậu tại trạm Châu Đốc ở mức 1,</w:t>
      </w:r>
      <w:r w:rsidR="007A386C" w:rsidRPr="00464A67">
        <w:rPr>
          <w:bCs/>
          <w:iCs/>
          <w:color w:val="000000" w:themeColor="text1"/>
          <w:szCs w:val="28"/>
        </w:rPr>
        <w:t>65</w:t>
      </w:r>
      <w:r w:rsidR="00D76488" w:rsidRPr="00464A67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C738A4" w:rsidRDefault="0019628B" w:rsidP="00705DE1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C738A4">
        <w:rPr>
          <w:b/>
          <w:color w:val="000000" w:themeColor="text1"/>
          <w:szCs w:val="28"/>
          <w:shd w:val="clear" w:color="auto" w:fill="FFFFFF"/>
          <w:lang w:val="pt-BR"/>
        </w:rPr>
        <w:t>I</w:t>
      </w:r>
      <w:r w:rsidR="00840E1C" w:rsidRPr="00C738A4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C738A4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C738A4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C738A4" w:rsidRDefault="003410C3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C738A4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C738A4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0EBDFED9" w:rsidR="00F94A19" w:rsidRPr="00E0046E" w:rsidRDefault="001A1711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FF0000"/>
          <w:szCs w:val="28"/>
          <w:lang w:val="vi-VN"/>
        </w:rPr>
      </w:pPr>
      <w:r w:rsidRPr="00C738A4">
        <w:rPr>
          <w:noProof/>
          <w:color w:val="000000" w:themeColor="text1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359BE0">
                <wp:simplePos x="0" y="0"/>
                <wp:positionH relativeFrom="column">
                  <wp:posOffset>-91440</wp:posOffset>
                </wp:positionH>
                <wp:positionV relativeFrom="paragraph">
                  <wp:posOffset>2320925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7DC790F" w:rsidR="00AA573E" w:rsidRPr="005D4571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0046E"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Việt Hùng</w:t>
                            </w:r>
                          </w:p>
                          <w:p w14:paraId="48FEB2F4" w14:textId="23581E03" w:rsidR="00AA573E" w:rsidRPr="005D4571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0046E"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Tiến Đạt</w:t>
                            </w:r>
                          </w:p>
                          <w:p w14:paraId="6E240A83" w14:textId="51FD80C6" w:rsidR="00AA573E" w:rsidRPr="00FA756D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0046E" w:rsidRPr="005D457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Huy Phúc</w:t>
                            </w:r>
                          </w:p>
                          <w:p w14:paraId="77B4358D" w14:textId="77777777" w:rsidR="00AA573E" w:rsidRPr="00FA756D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7.2pt;margin-top:182.7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" filled="f" stroked="f">
                <v:textbox>
                  <w:txbxContent>
                    <w:p w14:paraId="2E713B5A" w14:textId="67DC790F" w:rsidR="00AA573E" w:rsidRPr="005D4571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0046E"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>Lê Việt Hùng</w:t>
                      </w:r>
                    </w:p>
                    <w:p w14:paraId="48FEB2F4" w14:textId="23581E03" w:rsidR="00AA573E" w:rsidRPr="005D4571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0046E"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>Nguyễn Tiến Đạt</w:t>
                      </w:r>
                    </w:p>
                    <w:p w14:paraId="6E240A83" w14:textId="51FD80C6" w:rsidR="00AA573E" w:rsidRPr="00FA756D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0046E" w:rsidRPr="005D4571">
                        <w:rPr>
                          <w:color w:val="FFFFFF" w:themeColor="background1"/>
                          <w:sz w:val="22"/>
                          <w:szCs w:val="22"/>
                        </w:rPr>
                        <w:t>Lê Huy Phúc</w:t>
                      </w:r>
                    </w:p>
                    <w:p w14:paraId="77B4358D" w14:textId="77777777" w:rsidR="00AA573E" w:rsidRPr="00FA756D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052" w:rsidRPr="00C738A4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0F47DA" w:rsidRPr="000F47D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0F47DA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0F47D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0F47D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0F47D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0F47DA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0F47D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Default="00CE2871" w:rsidP="00BD1A7B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C10968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C10968" w:rsidRDefault="00CE2871" w:rsidP="00CE2871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0F47DA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C51CA4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0F47DA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2B5D22C" w:rsidR="00357DB4" w:rsidRPr="000F47DA" w:rsidRDefault="00CE2871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Văn Tiến</w:t>
            </w:r>
            <w:bookmarkStart w:id="0" w:name="_GoBack"/>
            <w:bookmarkEnd w:id="0"/>
          </w:p>
        </w:tc>
      </w:tr>
    </w:tbl>
    <w:p w14:paraId="58834111" w14:textId="45A4EAED" w:rsidR="00C90B88" w:rsidRPr="003A6520" w:rsidRDefault="00C90B88" w:rsidP="002274E1">
      <w:pPr>
        <w:widowControl w:val="0"/>
        <w:rPr>
          <w:color w:val="FF0000"/>
          <w:sz w:val="6"/>
          <w:szCs w:val="28"/>
        </w:rPr>
      </w:pPr>
    </w:p>
    <w:sectPr w:rsidR="00C90B88" w:rsidRPr="003A6520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81F2990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CE2871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7AC1"/>
    <w:rsid w:val="000111DF"/>
    <w:rsid w:val="000136AE"/>
    <w:rsid w:val="00014223"/>
    <w:rsid w:val="00015697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4259"/>
    <w:rsid w:val="00080BE1"/>
    <w:rsid w:val="00080D02"/>
    <w:rsid w:val="00081973"/>
    <w:rsid w:val="00083530"/>
    <w:rsid w:val="000836C1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69B"/>
    <w:rsid w:val="000C18FB"/>
    <w:rsid w:val="000C28FB"/>
    <w:rsid w:val="000C2FC7"/>
    <w:rsid w:val="000C31EB"/>
    <w:rsid w:val="000C3306"/>
    <w:rsid w:val="000C40CB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17BAC"/>
    <w:rsid w:val="00120D5C"/>
    <w:rsid w:val="001213A8"/>
    <w:rsid w:val="001215A0"/>
    <w:rsid w:val="00124D9A"/>
    <w:rsid w:val="00125182"/>
    <w:rsid w:val="001268D0"/>
    <w:rsid w:val="00127498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41E7"/>
    <w:rsid w:val="001C4939"/>
    <w:rsid w:val="001C57B8"/>
    <w:rsid w:val="001C57E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35CA"/>
    <w:rsid w:val="00213D79"/>
    <w:rsid w:val="00214674"/>
    <w:rsid w:val="00214F60"/>
    <w:rsid w:val="0021628E"/>
    <w:rsid w:val="002162EB"/>
    <w:rsid w:val="0021662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1A68"/>
    <w:rsid w:val="002C3160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5F5B"/>
    <w:rsid w:val="002E6131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7BC"/>
    <w:rsid w:val="00392449"/>
    <w:rsid w:val="0039264E"/>
    <w:rsid w:val="003929A4"/>
    <w:rsid w:val="0039421B"/>
    <w:rsid w:val="00394980"/>
    <w:rsid w:val="00395258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601B"/>
    <w:rsid w:val="004861B3"/>
    <w:rsid w:val="0048675C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5D54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8EE"/>
    <w:rsid w:val="007C0D11"/>
    <w:rsid w:val="007C2AAE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56B2"/>
    <w:rsid w:val="00800D09"/>
    <w:rsid w:val="00801106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E84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F48"/>
    <w:rsid w:val="008745E0"/>
    <w:rsid w:val="008747EE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22DD"/>
    <w:rsid w:val="008D34BA"/>
    <w:rsid w:val="008D3523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A4"/>
    <w:rsid w:val="00954169"/>
    <w:rsid w:val="009549C8"/>
    <w:rsid w:val="0095702C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6A5"/>
    <w:rsid w:val="0099561A"/>
    <w:rsid w:val="009956B6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E05E2"/>
    <w:rsid w:val="009E2A26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7817"/>
    <w:rsid w:val="00A204B0"/>
    <w:rsid w:val="00A20EDB"/>
    <w:rsid w:val="00A2104A"/>
    <w:rsid w:val="00A2163B"/>
    <w:rsid w:val="00A21A3E"/>
    <w:rsid w:val="00A22933"/>
    <w:rsid w:val="00A23990"/>
    <w:rsid w:val="00A24648"/>
    <w:rsid w:val="00A26126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F64"/>
    <w:rsid w:val="00A63B72"/>
    <w:rsid w:val="00A64ABE"/>
    <w:rsid w:val="00A66054"/>
    <w:rsid w:val="00A675F8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D3"/>
    <w:rsid w:val="00B01ABF"/>
    <w:rsid w:val="00B07AD3"/>
    <w:rsid w:val="00B13B4F"/>
    <w:rsid w:val="00B14509"/>
    <w:rsid w:val="00B1500C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4E01"/>
    <w:rsid w:val="00B46E4F"/>
    <w:rsid w:val="00B5067C"/>
    <w:rsid w:val="00B50CEE"/>
    <w:rsid w:val="00B50F0D"/>
    <w:rsid w:val="00B5141C"/>
    <w:rsid w:val="00B537D5"/>
    <w:rsid w:val="00B56362"/>
    <w:rsid w:val="00B573AD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934AA"/>
    <w:rsid w:val="00B93C50"/>
    <w:rsid w:val="00B94CB1"/>
    <w:rsid w:val="00B95038"/>
    <w:rsid w:val="00B956A7"/>
    <w:rsid w:val="00B95D9F"/>
    <w:rsid w:val="00B964FD"/>
    <w:rsid w:val="00B96844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49B6"/>
    <w:rsid w:val="00BE62F5"/>
    <w:rsid w:val="00BE7715"/>
    <w:rsid w:val="00BE7832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ED4"/>
    <w:rsid w:val="00C10968"/>
    <w:rsid w:val="00C12082"/>
    <w:rsid w:val="00C1299D"/>
    <w:rsid w:val="00C140DE"/>
    <w:rsid w:val="00C1797A"/>
    <w:rsid w:val="00C210A4"/>
    <w:rsid w:val="00C236AB"/>
    <w:rsid w:val="00C237EE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5971"/>
    <w:rsid w:val="00C45B1B"/>
    <w:rsid w:val="00C460EF"/>
    <w:rsid w:val="00C467FE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521"/>
    <w:rsid w:val="00CA606A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20E3A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6D7C"/>
    <w:rsid w:val="00D36FEA"/>
    <w:rsid w:val="00D37C27"/>
    <w:rsid w:val="00D37FE7"/>
    <w:rsid w:val="00D4034C"/>
    <w:rsid w:val="00D4042A"/>
    <w:rsid w:val="00D4047C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5A5"/>
    <w:rsid w:val="00D663C8"/>
    <w:rsid w:val="00D663FC"/>
    <w:rsid w:val="00D700CA"/>
    <w:rsid w:val="00D7185E"/>
    <w:rsid w:val="00D71CD4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E5A"/>
    <w:rsid w:val="00DD25CC"/>
    <w:rsid w:val="00DD3E59"/>
    <w:rsid w:val="00DD3F80"/>
    <w:rsid w:val="00DD4E51"/>
    <w:rsid w:val="00DD6E19"/>
    <w:rsid w:val="00DE0925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D04"/>
    <w:rsid w:val="00E254FB"/>
    <w:rsid w:val="00E27187"/>
    <w:rsid w:val="00E30750"/>
    <w:rsid w:val="00E318ED"/>
    <w:rsid w:val="00E32371"/>
    <w:rsid w:val="00E32C73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A51AC"/>
    <w:rsid w:val="00EA71FC"/>
    <w:rsid w:val="00EB0535"/>
    <w:rsid w:val="00EB096E"/>
    <w:rsid w:val="00EB1BB1"/>
    <w:rsid w:val="00EB2449"/>
    <w:rsid w:val="00EB5E81"/>
    <w:rsid w:val="00EB7019"/>
    <w:rsid w:val="00EB7720"/>
    <w:rsid w:val="00EC1C4D"/>
    <w:rsid w:val="00EC3318"/>
    <w:rsid w:val="00EC38F7"/>
    <w:rsid w:val="00EC6A75"/>
    <w:rsid w:val="00EC70C7"/>
    <w:rsid w:val="00EC724B"/>
    <w:rsid w:val="00EC7635"/>
    <w:rsid w:val="00ED01F4"/>
    <w:rsid w:val="00ED178A"/>
    <w:rsid w:val="00ED1D84"/>
    <w:rsid w:val="00ED25D3"/>
    <w:rsid w:val="00ED2C0B"/>
    <w:rsid w:val="00ED44E6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3FC9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69B"/>
    <w:rsid w:val="00F57C19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EB5C-A0BA-433A-AF89-845941F6F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4C1DB-D425-4C8A-B51E-B87BB7E0D8BA}"/>
</file>

<file path=customXml/itemProps3.xml><?xml version="1.0" encoding="utf-8"?>
<ds:datastoreItem xmlns:ds="http://schemas.openxmlformats.org/officeDocument/2006/customXml" ds:itemID="{5FB8C2E5-D16B-4C81-ABB1-145B94768982}"/>
</file>

<file path=customXml/itemProps4.xml><?xml version="1.0" encoding="utf-8"?>
<ds:datastoreItem xmlns:ds="http://schemas.openxmlformats.org/officeDocument/2006/customXml" ds:itemID="{86F4C3DB-8E88-41FF-9B21-E242F7C47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86</cp:revision>
  <cp:lastPrinted>2026-01-20T01:04:00Z</cp:lastPrinted>
  <dcterms:created xsi:type="dcterms:W3CDTF">2026-01-15T23:48:00Z</dcterms:created>
  <dcterms:modified xsi:type="dcterms:W3CDTF">2026-01-20T01:04:00Z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