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7" w:type="dxa"/>
        <w:jc w:val="center"/>
        <w:tblInd w:w="123" w:type="dxa"/>
        <w:tblLayout w:type="fixed"/>
        <w:tblLook w:val="0000" w:firstRow="0" w:lastRow="0" w:firstColumn="0" w:lastColumn="0" w:noHBand="0" w:noVBand="0"/>
      </w:tblPr>
      <w:tblGrid>
        <w:gridCol w:w="3758"/>
        <w:gridCol w:w="5399"/>
      </w:tblGrid>
      <w:tr w:rsidR="00E95B22" w:rsidRPr="00A05539" w:rsidTr="008F5B1E">
        <w:trPr>
          <w:trHeight w:val="977"/>
          <w:jc w:val="center"/>
        </w:trPr>
        <w:tc>
          <w:tcPr>
            <w:tcW w:w="3758" w:type="dxa"/>
          </w:tcPr>
          <w:p w:rsidR="00E95B22" w:rsidRPr="00A05539" w:rsidRDefault="00E95B22" w:rsidP="00C26C87">
            <w:pPr>
              <w:widowControl w:val="0"/>
              <w:ind w:left="-108" w:right="-108"/>
              <w:jc w:val="center"/>
            </w:pPr>
            <w:r w:rsidRPr="00A05539">
              <w:t>BAN CHỈ ĐẠO TRUNG ƯƠNG</w:t>
            </w:r>
          </w:p>
          <w:p w:rsidR="00E95B22" w:rsidRPr="00A05539" w:rsidRDefault="00E95B22" w:rsidP="00C26C87">
            <w:pPr>
              <w:widowControl w:val="0"/>
              <w:ind w:left="-108" w:right="-108"/>
              <w:jc w:val="center"/>
            </w:pPr>
            <w:r w:rsidRPr="00A05539">
              <w:t>VỀ PHÒNG</w:t>
            </w:r>
            <w:r w:rsidR="00DF2E85" w:rsidRPr="00A05539">
              <w:t>,</w:t>
            </w:r>
            <w:r w:rsidRPr="00A05539">
              <w:t xml:space="preserve"> CHỐNG THIÊN TAI</w:t>
            </w:r>
          </w:p>
          <w:p w:rsidR="00E95B22" w:rsidRPr="00A05539" w:rsidRDefault="00E95B22" w:rsidP="00C26C87">
            <w:pPr>
              <w:widowControl w:val="0"/>
              <w:ind w:left="-108" w:right="-108"/>
              <w:jc w:val="center"/>
              <w:rPr>
                <w:sz w:val="26"/>
                <w:szCs w:val="28"/>
              </w:rPr>
            </w:pPr>
            <w:r w:rsidRPr="00A05539">
              <w:rPr>
                <w:b/>
              </w:rPr>
              <w:t>VĂN PHÒNG THƯỜNG TRỰC</w:t>
            </w:r>
          </w:p>
          <w:p w:rsidR="00E95B22" w:rsidRPr="00A05539" w:rsidRDefault="00982761" w:rsidP="007B0C52">
            <w:pPr>
              <w:widowControl w:val="0"/>
              <w:spacing w:before="160" w:line="320" w:lineRule="exact"/>
              <w:jc w:val="center"/>
              <w:rPr>
                <w:sz w:val="28"/>
                <w:szCs w:val="28"/>
              </w:rPr>
            </w:pPr>
            <w:r w:rsidRPr="00A05539"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6704" behindDoc="0" locked="0" layoutInCell="1" allowOverlap="1" wp14:anchorId="4B0AD70C" wp14:editId="79E8B79B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14131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8.45pt,1.1pt" to="140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"/>
                  </w:pict>
                </mc:Fallback>
              </mc:AlternateContent>
            </w:r>
            <w:r w:rsidR="00E95B22" w:rsidRPr="00A05539">
              <w:rPr>
                <w:sz w:val="26"/>
                <w:szCs w:val="28"/>
              </w:rPr>
              <w:t>Số:</w:t>
            </w:r>
            <w:r w:rsidR="00E740EF" w:rsidRPr="00A05539">
              <w:rPr>
                <w:sz w:val="26"/>
                <w:szCs w:val="28"/>
              </w:rPr>
              <w:t xml:space="preserve">            </w:t>
            </w:r>
            <w:r w:rsidR="00E95B22" w:rsidRPr="00A05539">
              <w:rPr>
                <w:sz w:val="26"/>
                <w:szCs w:val="28"/>
              </w:rPr>
              <w:t>/TWPCTT</w:t>
            </w:r>
            <w:r w:rsidR="00CB073B" w:rsidRPr="00A05539">
              <w:rPr>
                <w:sz w:val="26"/>
                <w:szCs w:val="28"/>
              </w:rPr>
              <w:t>-VP</w:t>
            </w:r>
          </w:p>
        </w:tc>
        <w:tc>
          <w:tcPr>
            <w:tcW w:w="5399" w:type="dxa"/>
          </w:tcPr>
          <w:p w:rsidR="00E95B22" w:rsidRPr="00A05539" w:rsidRDefault="00E95B22" w:rsidP="00C26C87">
            <w:pPr>
              <w:widowControl w:val="0"/>
              <w:spacing w:line="320" w:lineRule="exact"/>
              <w:jc w:val="center"/>
              <w:rPr>
                <w:b/>
              </w:rPr>
            </w:pPr>
            <w:r w:rsidRPr="00A05539">
              <w:rPr>
                <w:b/>
              </w:rPr>
              <w:t>CỘNG HÒA XÃ HỘI CHỦ NGHĨA VIỆT NAM</w:t>
            </w:r>
          </w:p>
          <w:p w:rsidR="00E95B22" w:rsidRPr="00A05539" w:rsidRDefault="00E95B22" w:rsidP="00C26C87">
            <w:pPr>
              <w:pStyle w:val="Heading2"/>
              <w:spacing w:before="0" w:line="320" w:lineRule="exact"/>
              <w:jc w:val="center"/>
              <w:rPr>
                <w:i w:val="0"/>
                <w:color w:val="auto"/>
                <w:sz w:val="27"/>
                <w:szCs w:val="27"/>
              </w:rPr>
            </w:pPr>
            <w:r w:rsidRPr="00A05539">
              <w:rPr>
                <w:i w:val="0"/>
                <w:color w:val="auto"/>
                <w:sz w:val="27"/>
                <w:szCs w:val="27"/>
              </w:rPr>
              <w:t>Độc lập - Tự do - Hạnh phúc</w:t>
            </w:r>
          </w:p>
          <w:p w:rsidR="00E95B22" w:rsidRPr="00A05539" w:rsidRDefault="00982761" w:rsidP="008C2C32">
            <w:pPr>
              <w:widowControl w:val="0"/>
              <w:spacing w:before="320" w:line="320" w:lineRule="exact"/>
              <w:jc w:val="center"/>
              <w:rPr>
                <w:i/>
                <w:sz w:val="28"/>
                <w:szCs w:val="28"/>
              </w:rPr>
            </w:pPr>
            <w:r w:rsidRPr="00A0553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7728" behindDoc="0" locked="0" layoutInCell="1" allowOverlap="1" wp14:anchorId="3CF70C1E" wp14:editId="6C98B496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41910</wp:posOffset>
                      </wp:positionV>
                      <wp:extent cx="20574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7.95pt,3.3pt" to="209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"/>
                  </w:pict>
                </mc:Fallback>
              </mc:AlternateContent>
            </w:r>
            <w:r w:rsidR="00E01793" w:rsidRPr="00A05539">
              <w:rPr>
                <w:i/>
                <w:sz w:val="26"/>
                <w:szCs w:val="28"/>
              </w:rPr>
              <w:t>Hà Nội, ngày</w:t>
            </w:r>
            <w:r w:rsidR="00A32E21" w:rsidRPr="00A05539">
              <w:rPr>
                <w:i/>
                <w:sz w:val="26"/>
                <w:szCs w:val="28"/>
              </w:rPr>
              <w:t xml:space="preserve"> </w:t>
            </w:r>
            <w:r w:rsidR="00F30CE2" w:rsidRPr="00A05539">
              <w:rPr>
                <w:i/>
                <w:sz w:val="26"/>
                <w:szCs w:val="28"/>
              </w:rPr>
              <w:t>2</w:t>
            </w:r>
            <w:r w:rsidR="007B06F7">
              <w:rPr>
                <w:i/>
                <w:sz w:val="26"/>
                <w:szCs w:val="28"/>
              </w:rPr>
              <w:t>5</w:t>
            </w:r>
            <w:r w:rsidR="00A32E21" w:rsidRPr="00A05539">
              <w:rPr>
                <w:i/>
                <w:sz w:val="26"/>
                <w:szCs w:val="28"/>
              </w:rPr>
              <w:t xml:space="preserve"> </w:t>
            </w:r>
            <w:r w:rsidR="00E95B22" w:rsidRPr="00A05539">
              <w:rPr>
                <w:i/>
                <w:sz w:val="26"/>
                <w:szCs w:val="28"/>
              </w:rPr>
              <w:t xml:space="preserve">tháng </w:t>
            </w:r>
            <w:r w:rsidR="002E3A79" w:rsidRPr="00A05539">
              <w:rPr>
                <w:i/>
                <w:sz w:val="26"/>
                <w:szCs w:val="28"/>
              </w:rPr>
              <w:t>8</w:t>
            </w:r>
            <w:r w:rsidR="00E95B22" w:rsidRPr="00A05539">
              <w:rPr>
                <w:i/>
                <w:sz w:val="26"/>
                <w:szCs w:val="28"/>
              </w:rPr>
              <w:t xml:space="preserve"> năm 2015</w:t>
            </w:r>
          </w:p>
        </w:tc>
      </w:tr>
    </w:tbl>
    <w:p w:rsidR="00F54863" w:rsidRPr="00A05539" w:rsidRDefault="00F54863" w:rsidP="00F54863">
      <w:pPr>
        <w:widowControl w:val="0"/>
        <w:jc w:val="center"/>
        <w:rPr>
          <w:b/>
          <w:sz w:val="8"/>
          <w:szCs w:val="28"/>
        </w:rPr>
      </w:pPr>
    </w:p>
    <w:p w:rsidR="00E95B22" w:rsidRPr="00D25A2C" w:rsidRDefault="00E95B22" w:rsidP="00AB42DD">
      <w:pPr>
        <w:widowControl w:val="0"/>
        <w:spacing w:before="240"/>
        <w:jc w:val="center"/>
        <w:rPr>
          <w:b/>
          <w:sz w:val="27"/>
          <w:szCs w:val="27"/>
        </w:rPr>
      </w:pPr>
      <w:r w:rsidRPr="00D25A2C">
        <w:rPr>
          <w:b/>
          <w:sz w:val="27"/>
          <w:szCs w:val="27"/>
        </w:rPr>
        <w:t xml:space="preserve">BÁO CÁO NHANH </w:t>
      </w:r>
    </w:p>
    <w:p w:rsidR="00E95B22" w:rsidRPr="00D25A2C" w:rsidRDefault="00E95B22" w:rsidP="00C41879">
      <w:pPr>
        <w:widowControl w:val="0"/>
        <w:jc w:val="center"/>
        <w:rPr>
          <w:b/>
          <w:sz w:val="27"/>
          <w:szCs w:val="27"/>
        </w:rPr>
      </w:pPr>
      <w:r w:rsidRPr="00D25A2C">
        <w:rPr>
          <w:b/>
          <w:sz w:val="27"/>
          <w:szCs w:val="27"/>
        </w:rPr>
        <w:t xml:space="preserve">Công tác trực ban ngày </w:t>
      </w:r>
      <w:r w:rsidR="00034383" w:rsidRPr="00D25A2C">
        <w:rPr>
          <w:b/>
          <w:sz w:val="27"/>
          <w:szCs w:val="27"/>
        </w:rPr>
        <w:t>2</w:t>
      </w:r>
      <w:r w:rsidR="007B06F7">
        <w:rPr>
          <w:b/>
          <w:sz w:val="27"/>
          <w:szCs w:val="27"/>
        </w:rPr>
        <w:t>4</w:t>
      </w:r>
      <w:r w:rsidR="00A32E21" w:rsidRPr="00D25A2C">
        <w:rPr>
          <w:b/>
          <w:sz w:val="27"/>
          <w:szCs w:val="27"/>
        </w:rPr>
        <w:t xml:space="preserve"> </w:t>
      </w:r>
      <w:r w:rsidRPr="00D25A2C">
        <w:rPr>
          <w:b/>
          <w:sz w:val="27"/>
          <w:szCs w:val="27"/>
        </w:rPr>
        <w:t xml:space="preserve">tháng </w:t>
      </w:r>
      <w:r w:rsidR="002865CF" w:rsidRPr="00D25A2C">
        <w:rPr>
          <w:b/>
          <w:sz w:val="27"/>
          <w:szCs w:val="27"/>
        </w:rPr>
        <w:t>8</w:t>
      </w:r>
      <w:r w:rsidRPr="00D25A2C">
        <w:rPr>
          <w:b/>
          <w:sz w:val="27"/>
          <w:szCs w:val="27"/>
        </w:rPr>
        <w:t xml:space="preserve"> năm 2015</w:t>
      </w:r>
    </w:p>
    <w:p w:rsidR="000235F9" w:rsidRPr="00D25A2C" w:rsidRDefault="00982761" w:rsidP="00905671">
      <w:pPr>
        <w:tabs>
          <w:tab w:val="right" w:pos="9072"/>
        </w:tabs>
        <w:spacing w:before="40" w:line="276" w:lineRule="auto"/>
        <w:jc w:val="both"/>
        <w:rPr>
          <w:b/>
          <w:kern w:val="2"/>
          <w:sz w:val="27"/>
          <w:szCs w:val="27"/>
        </w:rPr>
      </w:pPr>
      <w:r w:rsidRPr="00D25A2C">
        <w:rPr>
          <w:b/>
          <w:noProof/>
          <w:sz w:val="27"/>
          <w:szCs w:val="27"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 wp14:anchorId="7DA87820" wp14:editId="43154DA6">
                <wp:simplePos x="0" y="0"/>
                <wp:positionH relativeFrom="column">
                  <wp:posOffset>1834354</wp:posOffset>
                </wp:positionH>
                <wp:positionV relativeFrom="paragraph">
                  <wp:posOffset>38100</wp:posOffset>
                </wp:positionV>
                <wp:extent cx="2051050" cy="0"/>
                <wp:effectExtent l="0" t="0" r="254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4.45pt,3pt" to="305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zQ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"/>
            </w:pict>
          </mc:Fallback>
        </mc:AlternateContent>
      </w:r>
    </w:p>
    <w:p w:rsidR="00ED0CD5" w:rsidRPr="000C440C" w:rsidRDefault="00ED0CD5" w:rsidP="0089663D">
      <w:pPr>
        <w:widowControl w:val="0"/>
        <w:tabs>
          <w:tab w:val="right" w:pos="9072"/>
        </w:tabs>
        <w:spacing w:line="264" w:lineRule="auto"/>
        <w:jc w:val="both"/>
        <w:rPr>
          <w:i/>
          <w:kern w:val="2"/>
          <w:sz w:val="27"/>
          <w:szCs w:val="27"/>
        </w:rPr>
      </w:pPr>
      <w:r w:rsidRPr="000C440C">
        <w:rPr>
          <w:b/>
          <w:kern w:val="2"/>
          <w:sz w:val="27"/>
          <w:szCs w:val="27"/>
        </w:rPr>
        <w:t xml:space="preserve">I. TÌNH HÌNH THỜI TIẾT: </w:t>
      </w:r>
      <w:r w:rsidRPr="000C440C">
        <w:rPr>
          <w:i/>
          <w:kern w:val="2"/>
          <w:sz w:val="27"/>
          <w:szCs w:val="27"/>
        </w:rPr>
        <w:t>(Theo bản tin từ Trung tâm dự báo KTTVTW).</w:t>
      </w:r>
    </w:p>
    <w:p w:rsidR="00D60ACB" w:rsidRPr="00543F1C" w:rsidRDefault="00054529" w:rsidP="00054529">
      <w:pPr>
        <w:widowControl w:val="0"/>
        <w:tabs>
          <w:tab w:val="center" w:pos="1912"/>
          <w:tab w:val="center" w:pos="6607"/>
        </w:tabs>
        <w:spacing w:line="264" w:lineRule="auto"/>
        <w:ind w:firstLine="567"/>
        <w:jc w:val="both"/>
        <w:rPr>
          <w:b/>
          <w:sz w:val="27"/>
          <w:szCs w:val="27"/>
        </w:rPr>
      </w:pPr>
      <w:r w:rsidRPr="00543F1C">
        <w:rPr>
          <w:b/>
          <w:sz w:val="27"/>
          <w:szCs w:val="27"/>
        </w:rPr>
        <w:t>1</w:t>
      </w:r>
      <w:r w:rsidR="003F2ABA" w:rsidRPr="00543F1C">
        <w:rPr>
          <w:b/>
          <w:sz w:val="27"/>
          <w:szCs w:val="27"/>
        </w:rPr>
        <w:t>. Tin cảnh báo mưa dông</w:t>
      </w:r>
      <w:r w:rsidR="00A4736B">
        <w:rPr>
          <w:b/>
          <w:sz w:val="27"/>
          <w:szCs w:val="27"/>
        </w:rPr>
        <w:t>, gió mạ</w:t>
      </w:r>
      <w:r w:rsidR="00497267" w:rsidRPr="00543F1C">
        <w:rPr>
          <w:b/>
          <w:sz w:val="27"/>
          <w:szCs w:val="27"/>
        </w:rPr>
        <w:t>nh trên biển</w:t>
      </w:r>
      <w:r w:rsidRPr="00543F1C">
        <w:rPr>
          <w:b/>
          <w:sz w:val="27"/>
          <w:szCs w:val="27"/>
        </w:rPr>
        <w:t>:</w:t>
      </w:r>
      <w:r w:rsidR="002A6F53" w:rsidRPr="00543F1C">
        <w:rPr>
          <w:b/>
          <w:sz w:val="27"/>
          <w:szCs w:val="27"/>
        </w:rPr>
        <w:t xml:space="preserve"> </w:t>
      </w:r>
    </w:p>
    <w:p w:rsidR="00BE06D1" w:rsidRDefault="00BE06D1" w:rsidP="00054529">
      <w:pPr>
        <w:widowControl w:val="0"/>
        <w:tabs>
          <w:tab w:val="center" w:pos="1912"/>
          <w:tab w:val="center" w:pos="6607"/>
        </w:tabs>
        <w:spacing w:line="264" w:lineRule="auto"/>
        <w:ind w:firstLine="567"/>
        <w:jc w:val="both"/>
        <w:rPr>
          <w:rFonts w:eastAsia="@SimSun"/>
          <w:sz w:val="27"/>
          <w:szCs w:val="27"/>
        </w:rPr>
      </w:pPr>
      <w:r w:rsidRPr="00543F1C">
        <w:rPr>
          <w:rFonts w:eastAsia="@SimSun"/>
          <w:sz w:val="27"/>
          <w:szCs w:val="27"/>
        </w:rPr>
        <w:t>Do ảnh hưởng của gió mùa Tây Nam, khu vực giữa và Nam biển Đông (bao gồm cả vùng biển quần đảo Trường Sa), vùng biển từ Bình Thuậ</w:t>
      </w:r>
      <w:r w:rsidR="000A0E46" w:rsidRPr="00543F1C">
        <w:rPr>
          <w:rFonts w:eastAsia="@SimSun"/>
          <w:sz w:val="27"/>
          <w:szCs w:val="27"/>
        </w:rPr>
        <w:t xml:space="preserve">n </w:t>
      </w:r>
      <w:r w:rsidRPr="00543F1C">
        <w:rPr>
          <w:rFonts w:eastAsia="@SimSun"/>
          <w:sz w:val="27"/>
          <w:szCs w:val="27"/>
        </w:rPr>
        <w:t xml:space="preserve">đến Cà Mau có gió </w:t>
      </w:r>
      <w:r w:rsidRPr="0084072E">
        <w:rPr>
          <w:rFonts w:eastAsia="@SimSun"/>
          <w:sz w:val="27"/>
          <w:szCs w:val="27"/>
        </w:rPr>
        <w:t>mạnh cấp 5, có lúc cấp 6, giật cấp 7-8</w:t>
      </w:r>
      <w:r w:rsidR="001D3612" w:rsidRPr="0084072E">
        <w:rPr>
          <w:rFonts w:eastAsia="@SimSun"/>
          <w:sz w:val="27"/>
          <w:szCs w:val="27"/>
        </w:rPr>
        <w:t>, sóng biển cao 2-3 mét, biển động</w:t>
      </w:r>
      <w:r w:rsidR="00D60ACB" w:rsidRPr="0084072E">
        <w:rPr>
          <w:rFonts w:eastAsia="@SimSun"/>
          <w:sz w:val="27"/>
          <w:szCs w:val="27"/>
        </w:rPr>
        <w:t>.</w:t>
      </w:r>
    </w:p>
    <w:p w:rsidR="007D2AA0" w:rsidRPr="007D2AA0" w:rsidRDefault="007D2AA0" w:rsidP="00054529">
      <w:pPr>
        <w:widowControl w:val="0"/>
        <w:tabs>
          <w:tab w:val="center" w:pos="1912"/>
          <w:tab w:val="center" w:pos="6607"/>
        </w:tabs>
        <w:spacing w:line="264" w:lineRule="auto"/>
        <w:ind w:firstLine="567"/>
        <w:jc w:val="both"/>
        <w:rPr>
          <w:rFonts w:eastAsia="@SimSun"/>
          <w:b/>
          <w:sz w:val="27"/>
          <w:szCs w:val="27"/>
        </w:rPr>
      </w:pPr>
      <w:r w:rsidRPr="007D2AA0">
        <w:rPr>
          <w:rFonts w:eastAsia="@SimSun"/>
          <w:b/>
          <w:sz w:val="27"/>
          <w:szCs w:val="27"/>
        </w:rPr>
        <w:t>2. Tin nắng nóng và cảnh báo mưa dông ở Bắc Bộ:</w:t>
      </w:r>
    </w:p>
    <w:p w:rsidR="00F2347E" w:rsidRDefault="00F2347E" w:rsidP="00F2347E">
      <w:pPr>
        <w:widowControl w:val="0"/>
        <w:tabs>
          <w:tab w:val="center" w:pos="1912"/>
          <w:tab w:val="center" w:pos="6607"/>
        </w:tabs>
        <w:spacing w:line="264" w:lineRule="auto"/>
        <w:ind w:firstLine="567"/>
        <w:jc w:val="both"/>
        <w:rPr>
          <w:rFonts w:eastAsia="@SimSun"/>
          <w:sz w:val="27"/>
          <w:szCs w:val="27"/>
        </w:rPr>
      </w:pPr>
      <w:r w:rsidRPr="00F2347E">
        <w:rPr>
          <w:rFonts w:eastAsia="@SimSun"/>
          <w:sz w:val="27"/>
          <w:szCs w:val="27"/>
        </w:rPr>
        <w:t>D</w:t>
      </w:r>
      <w:r w:rsidRPr="00F2347E">
        <w:rPr>
          <w:rFonts w:eastAsia="@SimSun"/>
          <w:sz w:val="27"/>
          <w:szCs w:val="27"/>
        </w:rPr>
        <w:t>o ảnh hưởng của rãnh áp thấp có trục đi qua khu vực Bắc Bộ kết hợp với hoạt động của đới gió Tây Nam nên ở các tỉnh Bắc Bộ và Trung Bộ</w:t>
      </w:r>
      <w:r>
        <w:rPr>
          <w:rFonts w:eastAsia="@SimSun"/>
          <w:sz w:val="27"/>
          <w:szCs w:val="27"/>
        </w:rPr>
        <w:t xml:space="preserve"> trong ngày 25/8 </w:t>
      </w:r>
      <w:r w:rsidRPr="00F2347E">
        <w:rPr>
          <w:rFonts w:eastAsia="@SimSun"/>
          <w:sz w:val="27"/>
          <w:szCs w:val="27"/>
        </w:rPr>
        <w:t xml:space="preserve">tiếp tục xảy ra nắng nóng trên diện rộng với </w:t>
      </w:r>
      <w:r>
        <w:rPr>
          <w:rFonts w:eastAsia="@SimSun"/>
          <w:sz w:val="27"/>
          <w:szCs w:val="27"/>
        </w:rPr>
        <w:t xml:space="preserve">nền </w:t>
      </w:r>
      <w:r w:rsidRPr="00F2347E">
        <w:rPr>
          <w:rFonts w:eastAsia="@SimSun"/>
          <w:sz w:val="27"/>
          <w:szCs w:val="27"/>
        </w:rPr>
        <w:t>nhiệt độ cao nhất phổ biến khoảng 35-37 độ, có nơi trên 37 độ</w:t>
      </w:r>
      <w:r>
        <w:rPr>
          <w:rFonts w:eastAsia="@SimSun"/>
          <w:sz w:val="27"/>
          <w:szCs w:val="27"/>
        </w:rPr>
        <w:t xml:space="preserve">. </w:t>
      </w:r>
    </w:p>
    <w:p w:rsidR="007D2AA0" w:rsidRPr="0084072E" w:rsidRDefault="00F2347E" w:rsidP="00F2347E">
      <w:pPr>
        <w:widowControl w:val="0"/>
        <w:tabs>
          <w:tab w:val="center" w:pos="1912"/>
          <w:tab w:val="center" w:pos="6607"/>
        </w:tabs>
        <w:spacing w:line="264" w:lineRule="auto"/>
        <w:ind w:firstLine="567"/>
        <w:jc w:val="both"/>
        <w:rPr>
          <w:rFonts w:eastAsia="@SimSun"/>
          <w:sz w:val="27"/>
          <w:szCs w:val="27"/>
        </w:rPr>
      </w:pPr>
      <w:r w:rsidRPr="00F2347E">
        <w:rPr>
          <w:rFonts w:eastAsia="@SimSun"/>
          <w:sz w:val="27"/>
          <w:szCs w:val="27"/>
        </w:rPr>
        <w:t xml:space="preserve">Khoảng chiều tối và đêm </w:t>
      </w:r>
      <w:r>
        <w:rPr>
          <w:rFonts w:eastAsia="@SimSun"/>
          <w:sz w:val="27"/>
          <w:szCs w:val="27"/>
        </w:rPr>
        <w:t>25/8,</w:t>
      </w:r>
      <w:r w:rsidRPr="00F2347E">
        <w:rPr>
          <w:rFonts w:eastAsia="@SimSun"/>
          <w:sz w:val="27"/>
          <w:szCs w:val="27"/>
        </w:rPr>
        <w:t xml:space="preserve"> ở các tỉnh Bắc Bộ có khả năng xả</w:t>
      </w:r>
      <w:r>
        <w:rPr>
          <w:rFonts w:eastAsia="@SimSun"/>
          <w:sz w:val="27"/>
          <w:szCs w:val="27"/>
        </w:rPr>
        <w:t>y ra mưa dông, t</w:t>
      </w:r>
      <w:r w:rsidRPr="00F2347E">
        <w:rPr>
          <w:rFonts w:eastAsia="@SimSun"/>
          <w:sz w:val="27"/>
          <w:szCs w:val="27"/>
        </w:rPr>
        <w:t>rong cơn dông có khả năng xảy ra tố lốc, mưa đá và gió giật mạnh.</w:t>
      </w:r>
      <w:r w:rsidRPr="00F2347E">
        <w:rPr>
          <w:rFonts w:eastAsia="@SimSun"/>
          <w:sz w:val="27"/>
          <w:szCs w:val="27"/>
        </w:rPr>
        <w:t>  </w:t>
      </w:r>
    </w:p>
    <w:p w:rsidR="008523D6" w:rsidRPr="0084072E" w:rsidRDefault="009C5FF0" w:rsidP="00054529">
      <w:pPr>
        <w:spacing w:line="264" w:lineRule="auto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3525BA" w:rsidRPr="0084072E">
        <w:rPr>
          <w:b/>
          <w:sz w:val="27"/>
          <w:szCs w:val="27"/>
        </w:rPr>
        <w:t>.</w:t>
      </w:r>
      <w:r w:rsidR="00056958" w:rsidRPr="0084072E">
        <w:rPr>
          <w:b/>
          <w:sz w:val="27"/>
          <w:szCs w:val="27"/>
        </w:rPr>
        <w:t xml:space="preserve"> </w:t>
      </w:r>
      <w:r w:rsidR="00A918C1" w:rsidRPr="0084072E">
        <w:rPr>
          <w:b/>
          <w:sz w:val="27"/>
          <w:szCs w:val="27"/>
        </w:rPr>
        <w:t>T</w:t>
      </w:r>
      <w:r w:rsidR="00CD4030" w:rsidRPr="0084072E">
        <w:rPr>
          <w:b/>
          <w:sz w:val="27"/>
          <w:szCs w:val="27"/>
        </w:rPr>
        <w:t>ình</w:t>
      </w:r>
      <w:r w:rsidR="00025AD9" w:rsidRPr="0084072E">
        <w:rPr>
          <w:b/>
          <w:sz w:val="27"/>
          <w:szCs w:val="27"/>
        </w:rPr>
        <w:t xml:space="preserve"> </w:t>
      </w:r>
      <w:r w:rsidR="00167B56" w:rsidRPr="0084072E">
        <w:rPr>
          <w:b/>
          <w:sz w:val="27"/>
          <w:szCs w:val="27"/>
        </w:rPr>
        <w:t xml:space="preserve">hình </w:t>
      </w:r>
      <w:r w:rsidR="00A918C1" w:rsidRPr="0084072E">
        <w:rPr>
          <w:b/>
          <w:sz w:val="27"/>
          <w:szCs w:val="27"/>
        </w:rPr>
        <w:t>thời tiết ngày</w:t>
      </w:r>
      <w:r w:rsidR="008D2CBE" w:rsidRPr="0084072E">
        <w:rPr>
          <w:b/>
          <w:sz w:val="27"/>
          <w:szCs w:val="27"/>
        </w:rPr>
        <w:t xml:space="preserve"> và đêm</w:t>
      </w:r>
      <w:r w:rsidR="000C18FF" w:rsidRPr="0084072E">
        <w:rPr>
          <w:b/>
          <w:sz w:val="27"/>
          <w:szCs w:val="27"/>
        </w:rPr>
        <w:t xml:space="preserve"> </w:t>
      </w:r>
      <w:r w:rsidR="00E84B6F" w:rsidRPr="0084072E">
        <w:rPr>
          <w:b/>
          <w:sz w:val="27"/>
          <w:szCs w:val="27"/>
        </w:rPr>
        <w:t>2</w:t>
      </w:r>
      <w:r w:rsidR="00B647C1" w:rsidRPr="0084072E">
        <w:rPr>
          <w:b/>
          <w:sz w:val="27"/>
          <w:szCs w:val="27"/>
        </w:rPr>
        <w:t>5</w:t>
      </w:r>
      <w:r w:rsidR="008E3B3E" w:rsidRPr="0084072E">
        <w:rPr>
          <w:b/>
          <w:sz w:val="27"/>
          <w:szCs w:val="27"/>
        </w:rPr>
        <w:t>/</w:t>
      </w:r>
      <w:r w:rsidR="009703DE" w:rsidRPr="0084072E">
        <w:rPr>
          <w:b/>
          <w:sz w:val="27"/>
          <w:szCs w:val="27"/>
        </w:rPr>
        <w:t>8</w:t>
      </w:r>
      <w:r w:rsidR="00A918C1" w:rsidRPr="0084072E">
        <w:rPr>
          <w:b/>
          <w:sz w:val="27"/>
          <w:szCs w:val="27"/>
        </w:rPr>
        <w:t>:</w:t>
      </w:r>
    </w:p>
    <w:p w:rsidR="00552B8C" w:rsidRPr="0084072E" w:rsidRDefault="0013241B" w:rsidP="00552B8C">
      <w:pPr>
        <w:widowControl w:val="0"/>
        <w:tabs>
          <w:tab w:val="center" w:pos="1912"/>
          <w:tab w:val="center" w:pos="6607"/>
        </w:tabs>
        <w:spacing w:line="264" w:lineRule="auto"/>
        <w:ind w:firstLine="567"/>
        <w:jc w:val="both"/>
        <w:rPr>
          <w:rFonts w:eastAsia="@SimSun"/>
          <w:sz w:val="27"/>
          <w:szCs w:val="27"/>
        </w:rPr>
      </w:pPr>
      <w:r w:rsidRPr="0084072E">
        <w:rPr>
          <w:rFonts w:eastAsia="@SimSun"/>
          <w:sz w:val="27"/>
          <w:szCs w:val="27"/>
        </w:rPr>
        <w:t>- Bắc Bộ</w:t>
      </w:r>
      <w:r w:rsidR="00552B8C" w:rsidRPr="0084072E">
        <w:rPr>
          <w:rFonts w:eastAsia="@SimSun"/>
          <w:sz w:val="27"/>
          <w:szCs w:val="27"/>
        </w:rPr>
        <w:t xml:space="preserve"> và các tỉ</w:t>
      </w:r>
      <w:r w:rsidR="00676FEF">
        <w:rPr>
          <w:rFonts w:eastAsia="@SimSun"/>
          <w:sz w:val="27"/>
          <w:szCs w:val="27"/>
        </w:rPr>
        <w:t>nh ve</w:t>
      </w:r>
      <w:r w:rsidR="00552B8C" w:rsidRPr="0084072E">
        <w:rPr>
          <w:rFonts w:eastAsia="@SimSun"/>
          <w:sz w:val="27"/>
          <w:szCs w:val="27"/>
        </w:rPr>
        <w:t>n biển Trung Bộ</w:t>
      </w:r>
      <w:r w:rsidR="002445FA" w:rsidRPr="0084072E">
        <w:rPr>
          <w:rFonts w:eastAsia="@SimSun"/>
          <w:sz w:val="27"/>
          <w:szCs w:val="27"/>
        </w:rPr>
        <w:t xml:space="preserve">: </w:t>
      </w:r>
      <w:r w:rsidR="00552B8C" w:rsidRPr="0084072E">
        <w:rPr>
          <w:rFonts w:eastAsia="@SimSun"/>
          <w:sz w:val="27"/>
          <w:szCs w:val="27"/>
        </w:rPr>
        <w:t>Mây thay đổi, ngày nắng, có nơi có nắng nóng, chiều tối và đêm có mưa rào và dông rải rác</w:t>
      </w:r>
      <w:r w:rsidR="007C01A9">
        <w:rPr>
          <w:rFonts w:eastAsia="@SimSun"/>
          <w:sz w:val="27"/>
          <w:szCs w:val="27"/>
        </w:rPr>
        <w:t>, t</w:t>
      </w:r>
      <w:r w:rsidR="00552B8C" w:rsidRPr="0084072E">
        <w:rPr>
          <w:rFonts w:eastAsia="@SimSun"/>
          <w:sz w:val="27"/>
          <w:szCs w:val="27"/>
        </w:rPr>
        <w:t>rong cơn dông có khả năng xảy ra tố lốc và gió giật mạnh</w:t>
      </w:r>
      <w:r w:rsidR="007A403E">
        <w:rPr>
          <w:rFonts w:eastAsia="@SimSun"/>
          <w:sz w:val="27"/>
          <w:szCs w:val="27"/>
        </w:rPr>
        <w:t>.</w:t>
      </w:r>
    </w:p>
    <w:p w:rsidR="00552B8C" w:rsidRPr="0084072E" w:rsidRDefault="00622756" w:rsidP="00552B8C">
      <w:pPr>
        <w:spacing w:line="312" w:lineRule="atLeast"/>
        <w:ind w:firstLine="567"/>
        <w:jc w:val="both"/>
        <w:rPr>
          <w:rFonts w:eastAsia="@SimSun"/>
          <w:sz w:val="27"/>
          <w:szCs w:val="27"/>
        </w:rPr>
      </w:pPr>
      <w:r w:rsidRPr="0084072E">
        <w:rPr>
          <w:sz w:val="27"/>
          <w:szCs w:val="27"/>
          <w:shd w:val="clear" w:color="auto" w:fill="FFFFFF"/>
        </w:rPr>
        <w:t>-</w:t>
      </w:r>
      <w:r w:rsidR="00504188">
        <w:rPr>
          <w:sz w:val="27"/>
          <w:szCs w:val="27"/>
          <w:shd w:val="clear" w:color="auto" w:fill="FFFFFF"/>
        </w:rPr>
        <w:t xml:space="preserve"> </w:t>
      </w:r>
      <w:r w:rsidRPr="0084072E">
        <w:rPr>
          <w:sz w:val="27"/>
          <w:szCs w:val="27"/>
          <w:shd w:val="clear" w:color="auto" w:fill="FFFFFF"/>
        </w:rPr>
        <w:t>Tây Nguyên và Nam Bộ:</w:t>
      </w:r>
      <w:r w:rsidR="00552B8C" w:rsidRPr="0084072E">
        <w:rPr>
          <w:sz w:val="27"/>
          <w:szCs w:val="27"/>
          <w:shd w:val="clear" w:color="auto" w:fill="FFFFFF"/>
        </w:rPr>
        <w:t xml:space="preserve"> </w:t>
      </w:r>
      <w:r w:rsidR="00552B8C" w:rsidRPr="0084072E">
        <w:rPr>
          <w:rFonts w:eastAsia="@SimSun"/>
          <w:sz w:val="27"/>
          <w:szCs w:val="27"/>
        </w:rPr>
        <w:t>Mây thay đổi, có mưa rào và dông vài nơi</w:t>
      </w:r>
      <w:r w:rsidR="007C01A9">
        <w:rPr>
          <w:rFonts w:eastAsia="@SimSun"/>
          <w:sz w:val="27"/>
          <w:szCs w:val="27"/>
        </w:rPr>
        <w:t>, t</w:t>
      </w:r>
      <w:r w:rsidR="00552B8C" w:rsidRPr="0084072E">
        <w:rPr>
          <w:rFonts w:eastAsia="@SimSun"/>
          <w:sz w:val="27"/>
          <w:szCs w:val="27"/>
        </w:rPr>
        <w:t>rong cơn dông có khả năng xảy ra tố lốc và gió giật mạnh.</w:t>
      </w:r>
    </w:p>
    <w:p w:rsidR="008E0DD7" w:rsidRPr="000C440C" w:rsidRDefault="009C5FF0" w:rsidP="0089663D">
      <w:pPr>
        <w:spacing w:line="264" w:lineRule="auto"/>
        <w:ind w:firstLine="567"/>
        <w:jc w:val="both"/>
        <w:rPr>
          <w:b/>
          <w:bCs/>
          <w:kern w:val="2"/>
          <w:sz w:val="27"/>
          <w:szCs w:val="27"/>
          <w:u w:val="single"/>
          <w:shd w:val="clear" w:color="auto" w:fill="FFFFFF"/>
        </w:rPr>
      </w:pPr>
      <w:r>
        <w:rPr>
          <w:b/>
          <w:bCs/>
          <w:kern w:val="2"/>
          <w:sz w:val="27"/>
          <w:szCs w:val="27"/>
          <w:shd w:val="clear" w:color="auto" w:fill="FFFFFF"/>
        </w:rPr>
        <w:t>4</w:t>
      </w:r>
      <w:r w:rsidR="008E0DD7" w:rsidRPr="000C440C">
        <w:rPr>
          <w:b/>
          <w:bCs/>
          <w:kern w:val="2"/>
          <w:sz w:val="27"/>
          <w:szCs w:val="27"/>
          <w:shd w:val="clear" w:color="auto" w:fill="FFFFFF"/>
        </w:rPr>
        <w:t>. Tình hình mưa:</w:t>
      </w:r>
    </w:p>
    <w:p w:rsidR="00ED1AEC" w:rsidRPr="009E640D" w:rsidRDefault="009C5FF0" w:rsidP="0089663D">
      <w:pPr>
        <w:widowControl w:val="0"/>
        <w:tabs>
          <w:tab w:val="right" w:pos="9072"/>
        </w:tabs>
        <w:spacing w:line="264" w:lineRule="auto"/>
        <w:ind w:firstLine="567"/>
        <w:jc w:val="both"/>
        <w:rPr>
          <w:spacing w:val="-2"/>
          <w:sz w:val="27"/>
          <w:szCs w:val="27"/>
          <w:shd w:val="clear" w:color="auto" w:fill="FFFFFF"/>
        </w:rPr>
      </w:pPr>
      <w:r>
        <w:rPr>
          <w:b/>
          <w:i/>
          <w:spacing w:val="-2"/>
          <w:kern w:val="2"/>
          <w:sz w:val="27"/>
          <w:szCs w:val="27"/>
        </w:rPr>
        <w:t>4</w:t>
      </w:r>
      <w:r w:rsidR="008E0DD7" w:rsidRPr="009E640D">
        <w:rPr>
          <w:b/>
          <w:i/>
          <w:spacing w:val="-2"/>
          <w:kern w:val="2"/>
          <w:sz w:val="27"/>
          <w:szCs w:val="27"/>
        </w:rPr>
        <w:t>.1. Lượng mưa ngày:</w:t>
      </w:r>
      <w:r w:rsidR="00181602" w:rsidRPr="009E640D">
        <w:rPr>
          <w:b/>
          <w:i/>
          <w:spacing w:val="-2"/>
          <w:kern w:val="2"/>
          <w:sz w:val="27"/>
          <w:szCs w:val="27"/>
        </w:rPr>
        <w:t xml:space="preserve"> </w:t>
      </w:r>
      <w:r w:rsidR="000C6E15" w:rsidRPr="009E640D">
        <w:rPr>
          <w:spacing w:val="-2"/>
          <w:sz w:val="27"/>
          <w:szCs w:val="27"/>
          <w:shd w:val="clear" w:color="auto" w:fill="FFFFFF"/>
        </w:rPr>
        <w:t xml:space="preserve">Từ </w:t>
      </w:r>
      <w:r w:rsidR="00E27A76" w:rsidRPr="009E640D">
        <w:rPr>
          <w:spacing w:val="-2"/>
          <w:sz w:val="27"/>
          <w:szCs w:val="27"/>
          <w:shd w:val="clear" w:color="auto" w:fill="FFFFFF"/>
        </w:rPr>
        <w:t>19</w:t>
      </w:r>
      <w:r w:rsidR="00FA2BB6" w:rsidRPr="009E640D">
        <w:rPr>
          <w:spacing w:val="-2"/>
          <w:sz w:val="27"/>
          <w:szCs w:val="27"/>
          <w:shd w:val="clear" w:color="auto" w:fill="FFFFFF"/>
        </w:rPr>
        <w:t>h00</w:t>
      </w:r>
      <w:r w:rsidR="00254B70">
        <w:rPr>
          <w:spacing w:val="-2"/>
          <w:sz w:val="27"/>
          <w:szCs w:val="27"/>
          <w:shd w:val="clear" w:color="auto" w:fill="FFFFFF"/>
        </w:rPr>
        <w:t>’</w:t>
      </w:r>
      <w:r w:rsidR="00FA2BB6" w:rsidRPr="009E640D">
        <w:rPr>
          <w:spacing w:val="-2"/>
          <w:sz w:val="27"/>
          <w:szCs w:val="27"/>
          <w:shd w:val="clear" w:color="auto" w:fill="FFFFFF"/>
        </w:rPr>
        <w:t xml:space="preserve"> ngày 2</w:t>
      </w:r>
      <w:r w:rsidR="0086694D" w:rsidRPr="009E640D">
        <w:rPr>
          <w:spacing w:val="-2"/>
          <w:sz w:val="27"/>
          <w:szCs w:val="27"/>
          <w:shd w:val="clear" w:color="auto" w:fill="FFFFFF"/>
        </w:rPr>
        <w:t>3</w:t>
      </w:r>
      <w:r w:rsidR="000C6E15" w:rsidRPr="009E640D">
        <w:rPr>
          <w:spacing w:val="-2"/>
          <w:sz w:val="27"/>
          <w:szCs w:val="27"/>
          <w:shd w:val="clear" w:color="auto" w:fill="FFFFFF"/>
        </w:rPr>
        <w:t>/8 đến 19h00</w:t>
      </w:r>
      <w:r w:rsidR="00254B70">
        <w:rPr>
          <w:spacing w:val="-2"/>
          <w:sz w:val="27"/>
          <w:szCs w:val="27"/>
          <w:shd w:val="clear" w:color="auto" w:fill="FFFFFF"/>
        </w:rPr>
        <w:t>’</w:t>
      </w:r>
      <w:r w:rsidR="000C6E15" w:rsidRPr="009E640D">
        <w:rPr>
          <w:spacing w:val="-2"/>
          <w:sz w:val="27"/>
          <w:szCs w:val="27"/>
          <w:shd w:val="clear" w:color="auto" w:fill="FFFFFF"/>
        </w:rPr>
        <w:t xml:space="preserve"> ngày </w:t>
      </w:r>
      <w:r w:rsidR="00FA2BB6" w:rsidRPr="009E640D">
        <w:rPr>
          <w:spacing w:val="-2"/>
          <w:sz w:val="27"/>
          <w:szCs w:val="27"/>
          <w:shd w:val="clear" w:color="auto" w:fill="FFFFFF"/>
        </w:rPr>
        <w:t>2</w:t>
      </w:r>
      <w:r w:rsidR="0086694D" w:rsidRPr="009E640D">
        <w:rPr>
          <w:spacing w:val="-2"/>
          <w:sz w:val="27"/>
          <w:szCs w:val="27"/>
          <w:shd w:val="clear" w:color="auto" w:fill="FFFFFF"/>
        </w:rPr>
        <w:t>4</w:t>
      </w:r>
      <w:r w:rsidR="000C6E15" w:rsidRPr="009E640D">
        <w:rPr>
          <w:spacing w:val="-2"/>
          <w:sz w:val="27"/>
          <w:szCs w:val="27"/>
          <w:shd w:val="clear" w:color="auto" w:fill="FFFFFF"/>
        </w:rPr>
        <w:t xml:space="preserve">/8, </w:t>
      </w:r>
      <w:r w:rsidR="002473F4" w:rsidRPr="009E640D">
        <w:rPr>
          <w:spacing w:val="-2"/>
          <w:sz w:val="27"/>
          <w:szCs w:val="27"/>
          <w:shd w:val="clear" w:color="auto" w:fill="FFFFFF"/>
        </w:rPr>
        <w:t xml:space="preserve">các tỉnh </w:t>
      </w:r>
      <w:r w:rsidR="00F2347E">
        <w:rPr>
          <w:spacing w:val="-2"/>
          <w:sz w:val="27"/>
          <w:szCs w:val="27"/>
          <w:shd w:val="clear" w:color="auto" w:fill="FFFFFF"/>
        </w:rPr>
        <w:t xml:space="preserve">Tây Bắc Bộ và Nam Trung Bộ </w:t>
      </w:r>
      <w:r w:rsidR="00802294" w:rsidRPr="009E640D">
        <w:rPr>
          <w:spacing w:val="-2"/>
          <w:sz w:val="27"/>
          <w:szCs w:val="27"/>
          <w:shd w:val="clear" w:color="auto" w:fill="FFFFFF"/>
        </w:rPr>
        <w:t>rải rác có</w:t>
      </w:r>
      <w:r w:rsidR="0043746D" w:rsidRPr="009E640D">
        <w:rPr>
          <w:spacing w:val="-2"/>
          <w:sz w:val="27"/>
          <w:szCs w:val="27"/>
          <w:shd w:val="clear" w:color="auto" w:fill="FFFFFF"/>
        </w:rPr>
        <w:t xml:space="preserve"> mưa </w:t>
      </w:r>
      <w:r w:rsidR="00450C03" w:rsidRPr="009E640D">
        <w:rPr>
          <w:spacing w:val="-2"/>
          <w:sz w:val="27"/>
          <w:szCs w:val="27"/>
          <w:shd w:val="clear" w:color="auto" w:fill="FFFFFF"/>
        </w:rPr>
        <w:t>vừa</w:t>
      </w:r>
      <w:r w:rsidR="008F7597">
        <w:rPr>
          <w:spacing w:val="-2"/>
          <w:sz w:val="27"/>
          <w:szCs w:val="27"/>
          <w:shd w:val="clear" w:color="auto" w:fill="FFFFFF"/>
        </w:rPr>
        <w:t xml:space="preserve"> đến</w:t>
      </w:r>
      <w:r w:rsidR="00751349">
        <w:rPr>
          <w:spacing w:val="-2"/>
          <w:sz w:val="27"/>
          <w:szCs w:val="27"/>
          <w:shd w:val="clear" w:color="auto" w:fill="FFFFFF"/>
        </w:rPr>
        <w:t xml:space="preserve"> mưa to</w:t>
      </w:r>
      <w:r w:rsidR="00FD5B49">
        <w:rPr>
          <w:spacing w:val="-2"/>
          <w:sz w:val="27"/>
          <w:szCs w:val="27"/>
          <w:shd w:val="clear" w:color="auto" w:fill="FFFFFF"/>
        </w:rPr>
        <w:t>,</w:t>
      </w:r>
      <w:r w:rsidR="00DE2DD6" w:rsidRPr="009E640D">
        <w:rPr>
          <w:spacing w:val="-2"/>
          <w:sz w:val="27"/>
          <w:szCs w:val="27"/>
          <w:shd w:val="clear" w:color="auto" w:fill="FFFFFF"/>
        </w:rPr>
        <w:t xml:space="preserve"> </w:t>
      </w:r>
      <w:r w:rsidR="008E606B" w:rsidRPr="009E640D">
        <w:rPr>
          <w:spacing w:val="-2"/>
          <w:sz w:val="27"/>
          <w:szCs w:val="27"/>
          <w:shd w:val="clear" w:color="auto" w:fill="FFFFFF"/>
        </w:rPr>
        <w:t>có nơi mưa</w:t>
      </w:r>
      <w:r w:rsidR="00F965D1">
        <w:rPr>
          <w:spacing w:val="-2"/>
          <w:sz w:val="27"/>
          <w:szCs w:val="27"/>
          <w:shd w:val="clear" w:color="auto" w:fill="FFFFFF"/>
        </w:rPr>
        <w:t xml:space="preserve"> rất</w:t>
      </w:r>
      <w:r w:rsidR="008E606B" w:rsidRPr="009E640D">
        <w:rPr>
          <w:spacing w:val="-2"/>
          <w:sz w:val="27"/>
          <w:szCs w:val="27"/>
          <w:shd w:val="clear" w:color="auto" w:fill="FFFFFF"/>
        </w:rPr>
        <w:t xml:space="preserve"> to, </w:t>
      </w:r>
      <w:r w:rsidR="00ED1AEC" w:rsidRPr="009E640D">
        <w:rPr>
          <w:spacing w:val="-2"/>
          <w:sz w:val="27"/>
          <w:szCs w:val="27"/>
          <w:shd w:val="clear" w:color="auto" w:fill="FFFFFF"/>
        </w:rPr>
        <w:t xml:space="preserve">lượng mưa phổ biến </w:t>
      </w:r>
      <w:r w:rsidR="008E606B" w:rsidRPr="009E640D">
        <w:rPr>
          <w:spacing w:val="-2"/>
          <w:sz w:val="27"/>
          <w:szCs w:val="27"/>
          <w:shd w:val="clear" w:color="auto" w:fill="FFFFFF"/>
        </w:rPr>
        <w:t>từ</w:t>
      </w:r>
      <w:r w:rsidR="00C2245E" w:rsidRPr="009E640D">
        <w:rPr>
          <w:spacing w:val="-2"/>
          <w:sz w:val="27"/>
          <w:szCs w:val="27"/>
          <w:shd w:val="clear" w:color="auto" w:fill="FFFFFF"/>
        </w:rPr>
        <w:t xml:space="preserve"> </w:t>
      </w:r>
      <w:r w:rsidR="00D94DC3" w:rsidRPr="009E640D">
        <w:rPr>
          <w:spacing w:val="-2"/>
          <w:sz w:val="27"/>
          <w:szCs w:val="27"/>
          <w:shd w:val="clear" w:color="auto" w:fill="FFFFFF"/>
        </w:rPr>
        <w:t>1</w:t>
      </w:r>
      <w:r w:rsidR="00852BA4" w:rsidRPr="009E640D">
        <w:rPr>
          <w:spacing w:val="-2"/>
          <w:sz w:val="27"/>
          <w:szCs w:val="27"/>
          <w:shd w:val="clear" w:color="auto" w:fill="FFFFFF"/>
        </w:rPr>
        <w:t>0</w:t>
      </w:r>
      <w:r w:rsidR="008E606B" w:rsidRPr="009E640D">
        <w:rPr>
          <w:spacing w:val="-2"/>
          <w:sz w:val="27"/>
          <w:szCs w:val="27"/>
          <w:shd w:val="clear" w:color="auto" w:fill="FFFFFF"/>
        </w:rPr>
        <w:t>-</w:t>
      </w:r>
      <w:r w:rsidR="00751349">
        <w:rPr>
          <w:spacing w:val="-2"/>
          <w:sz w:val="27"/>
          <w:szCs w:val="27"/>
          <w:shd w:val="clear" w:color="auto" w:fill="FFFFFF"/>
        </w:rPr>
        <w:t>3</w:t>
      </w:r>
      <w:r w:rsidR="008E606B" w:rsidRPr="009E640D">
        <w:rPr>
          <w:spacing w:val="-2"/>
          <w:sz w:val="27"/>
          <w:szCs w:val="27"/>
          <w:shd w:val="clear" w:color="auto" w:fill="FFFFFF"/>
        </w:rPr>
        <w:t xml:space="preserve">0 </w:t>
      </w:r>
      <w:r w:rsidR="00ED1AEC" w:rsidRPr="009E640D">
        <w:rPr>
          <w:spacing w:val="-2"/>
          <w:sz w:val="27"/>
          <w:szCs w:val="27"/>
          <w:shd w:val="clear" w:color="auto" w:fill="FFFFFF"/>
        </w:rPr>
        <w:t>mm</w:t>
      </w:r>
      <w:r w:rsidR="00F965D1">
        <w:rPr>
          <w:spacing w:val="-2"/>
          <w:sz w:val="27"/>
          <w:szCs w:val="27"/>
          <w:shd w:val="clear" w:color="auto" w:fill="FFFFFF"/>
        </w:rPr>
        <w:t xml:space="preserve"> </w:t>
      </w:r>
      <w:r w:rsidR="00181602" w:rsidRPr="009E640D">
        <w:rPr>
          <w:spacing w:val="-2"/>
          <w:sz w:val="27"/>
          <w:szCs w:val="27"/>
          <w:shd w:val="clear" w:color="auto" w:fill="FFFFFF"/>
        </w:rPr>
        <w:t>(các khu vực khác có mưa nhỏ hoặc không mưa)</w:t>
      </w:r>
      <w:r w:rsidR="00ED1AEC" w:rsidRPr="009E640D">
        <w:rPr>
          <w:spacing w:val="-2"/>
          <w:sz w:val="27"/>
          <w:szCs w:val="27"/>
          <w:shd w:val="clear" w:color="auto" w:fill="FFFFFF"/>
        </w:rPr>
        <w:t>, một số trạm có lượng mưa lớn hơn như:</w:t>
      </w:r>
    </w:p>
    <w:tbl>
      <w:tblPr>
        <w:tblW w:w="4936" w:type="pct"/>
        <w:tblLook w:val="04A0" w:firstRow="1" w:lastRow="0" w:firstColumn="1" w:lastColumn="0" w:noHBand="0" w:noVBand="1"/>
      </w:tblPr>
      <w:tblGrid>
        <w:gridCol w:w="3060"/>
        <w:gridCol w:w="1162"/>
        <w:gridCol w:w="424"/>
        <w:gridCol w:w="3305"/>
        <w:gridCol w:w="1218"/>
      </w:tblGrid>
      <w:tr w:rsidR="00F57294" w:rsidRPr="000C440C" w:rsidTr="00073767">
        <w:trPr>
          <w:trHeight w:val="304"/>
        </w:trPr>
        <w:tc>
          <w:tcPr>
            <w:tcW w:w="1669" w:type="pct"/>
            <w:shd w:val="clear" w:color="auto" w:fill="auto"/>
            <w:noWrap/>
            <w:vAlign w:val="bottom"/>
          </w:tcPr>
          <w:p w:rsidR="00F57294" w:rsidRPr="000C440C" w:rsidRDefault="00F57294" w:rsidP="0089663D">
            <w:pPr>
              <w:widowControl w:val="0"/>
              <w:spacing w:line="264" w:lineRule="auto"/>
              <w:jc w:val="both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Tà Tổng (Lai Châu)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F57294" w:rsidRPr="000C440C" w:rsidRDefault="00F57294" w:rsidP="0089663D">
            <w:pPr>
              <w:widowControl w:val="0"/>
              <w:spacing w:line="264" w:lineRule="auto"/>
              <w:jc w:val="right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109</w:t>
            </w:r>
            <w:r w:rsidR="00F7446C" w:rsidRPr="000C440C">
              <w:rPr>
                <w:kern w:val="2"/>
                <w:sz w:val="27"/>
                <w:szCs w:val="27"/>
              </w:rPr>
              <w:t xml:space="preserve"> </w:t>
            </w:r>
            <w:r w:rsidRPr="000C440C">
              <w:rPr>
                <w:kern w:val="2"/>
                <w:sz w:val="27"/>
                <w:szCs w:val="27"/>
              </w:rPr>
              <w:t>mm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:rsidR="00F57294" w:rsidRPr="000C440C" w:rsidRDefault="00F57294" w:rsidP="0089663D">
            <w:pPr>
              <w:widowControl w:val="0"/>
              <w:spacing w:line="264" w:lineRule="auto"/>
              <w:jc w:val="both"/>
              <w:rPr>
                <w:rFonts w:eastAsiaTheme="minorHAnsi"/>
                <w:kern w:val="2"/>
                <w:sz w:val="27"/>
                <w:szCs w:val="27"/>
              </w:rPr>
            </w:pPr>
          </w:p>
        </w:tc>
        <w:tc>
          <w:tcPr>
            <w:tcW w:w="1802" w:type="pct"/>
            <w:shd w:val="clear" w:color="auto" w:fill="auto"/>
            <w:noWrap/>
            <w:vAlign w:val="bottom"/>
          </w:tcPr>
          <w:p w:rsidR="00F57294" w:rsidRPr="000C440C" w:rsidRDefault="00F57294" w:rsidP="00393F69">
            <w:pPr>
              <w:widowControl w:val="0"/>
              <w:spacing w:line="264" w:lineRule="auto"/>
              <w:jc w:val="both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Tạ Bú (Sơn La)</w:t>
            </w:r>
          </w:p>
        </w:tc>
        <w:tc>
          <w:tcPr>
            <w:tcW w:w="664" w:type="pct"/>
            <w:shd w:val="clear" w:color="auto" w:fill="auto"/>
            <w:noWrap/>
            <w:vAlign w:val="bottom"/>
          </w:tcPr>
          <w:p w:rsidR="00F57294" w:rsidRPr="000C440C" w:rsidRDefault="00F57294" w:rsidP="00393F69">
            <w:pPr>
              <w:widowControl w:val="0"/>
              <w:spacing w:line="264" w:lineRule="auto"/>
              <w:jc w:val="right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39 mm</w:t>
            </w:r>
          </w:p>
        </w:tc>
      </w:tr>
      <w:tr w:rsidR="00F57294" w:rsidRPr="000C440C" w:rsidTr="00073767">
        <w:trPr>
          <w:trHeight w:val="304"/>
        </w:trPr>
        <w:tc>
          <w:tcPr>
            <w:tcW w:w="1669" w:type="pct"/>
            <w:shd w:val="clear" w:color="auto" w:fill="auto"/>
            <w:noWrap/>
            <w:vAlign w:val="bottom"/>
          </w:tcPr>
          <w:p w:rsidR="00F57294" w:rsidRPr="000C440C" w:rsidRDefault="00F57294" w:rsidP="0089663D">
            <w:pPr>
              <w:widowControl w:val="0"/>
              <w:spacing w:line="264" w:lineRule="auto"/>
              <w:jc w:val="both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Tà Gia (Lai Châu)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F57294" w:rsidRPr="000C440C" w:rsidRDefault="00F57294" w:rsidP="0089663D">
            <w:pPr>
              <w:widowControl w:val="0"/>
              <w:spacing w:line="264" w:lineRule="auto"/>
              <w:jc w:val="right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58 mm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:rsidR="00F57294" w:rsidRPr="000C440C" w:rsidRDefault="00F57294" w:rsidP="0089663D">
            <w:pPr>
              <w:widowControl w:val="0"/>
              <w:spacing w:line="264" w:lineRule="auto"/>
              <w:jc w:val="both"/>
              <w:rPr>
                <w:rFonts w:eastAsiaTheme="minorHAnsi"/>
                <w:kern w:val="2"/>
                <w:sz w:val="27"/>
                <w:szCs w:val="27"/>
              </w:rPr>
            </w:pPr>
          </w:p>
        </w:tc>
        <w:tc>
          <w:tcPr>
            <w:tcW w:w="1802" w:type="pct"/>
            <w:shd w:val="clear" w:color="auto" w:fill="auto"/>
            <w:noWrap/>
            <w:vAlign w:val="bottom"/>
          </w:tcPr>
          <w:p w:rsidR="00F57294" w:rsidRPr="000C440C" w:rsidRDefault="00F57294" w:rsidP="00393F69">
            <w:pPr>
              <w:widowControl w:val="0"/>
              <w:spacing w:line="264" w:lineRule="auto"/>
              <w:jc w:val="both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Cẩm Lệ (Đà Nẵng)</w:t>
            </w:r>
          </w:p>
        </w:tc>
        <w:tc>
          <w:tcPr>
            <w:tcW w:w="664" w:type="pct"/>
            <w:shd w:val="clear" w:color="auto" w:fill="auto"/>
            <w:noWrap/>
            <w:vAlign w:val="bottom"/>
          </w:tcPr>
          <w:p w:rsidR="00F57294" w:rsidRPr="000C440C" w:rsidRDefault="00F57294" w:rsidP="00393F69">
            <w:pPr>
              <w:widowControl w:val="0"/>
              <w:spacing w:line="264" w:lineRule="auto"/>
              <w:jc w:val="right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38 mm</w:t>
            </w:r>
          </w:p>
        </w:tc>
      </w:tr>
      <w:tr w:rsidR="00F57294" w:rsidRPr="000C440C" w:rsidTr="0068008D">
        <w:trPr>
          <w:trHeight w:val="304"/>
        </w:trPr>
        <w:tc>
          <w:tcPr>
            <w:tcW w:w="1669" w:type="pct"/>
            <w:shd w:val="clear" w:color="auto" w:fill="auto"/>
            <w:noWrap/>
            <w:vAlign w:val="bottom"/>
          </w:tcPr>
          <w:p w:rsidR="00F57294" w:rsidRPr="000C440C" w:rsidRDefault="00F57294" w:rsidP="0089663D">
            <w:pPr>
              <w:widowControl w:val="0"/>
              <w:spacing w:line="264" w:lineRule="auto"/>
              <w:jc w:val="both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Mường Lay (Điện Biên)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F57294" w:rsidRPr="000C440C" w:rsidRDefault="00F57294" w:rsidP="0089663D">
            <w:pPr>
              <w:widowControl w:val="0"/>
              <w:spacing w:line="264" w:lineRule="auto"/>
              <w:jc w:val="right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114 mm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:rsidR="00F57294" w:rsidRPr="000C440C" w:rsidRDefault="00F57294" w:rsidP="0089663D">
            <w:pPr>
              <w:widowControl w:val="0"/>
              <w:spacing w:line="264" w:lineRule="auto"/>
              <w:jc w:val="both"/>
              <w:rPr>
                <w:rFonts w:eastAsiaTheme="minorHAnsi"/>
                <w:kern w:val="2"/>
                <w:sz w:val="27"/>
                <w:szCs w:val="27"/>
              </w:rPr>
            </w:pPr>
          </w:p>
        </w:tc>
        <w:tc>
          <w:tcPr>
            <w:tcW w:w="1802" w:type="pct"/>
            <w:shd w:val="clear" w:color="auto" w:fill="auto"/>
            <w:noWrap/>
            <w:vAlign w:val="bottom"/>
          </w:tcPr>
          <w:p w:rsidR="00F57294" w:rsidRPr="000C440C" w:rsidRDefault="00F57294" w:rsidP="00393F69">
            <w:pPr>
              <w:widowControl w:val="0"/>
              <w:spacing w:line="264" w:lineRule="auto"/>
              <w:jc w:val="both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Trà My (Quảng Nam)</w:t>
            </w:r>
          </w:p>
        </w:tc>
        <w:tc>
          <w:tcPr>
            <w:tcW w:w="664" w:type="pct"/>
            <w:shd w:val="clear" w:color="auto" w:fill="auto"/>
            <w:noWrap/>
            <w:vAlign w:val="bottom"/>
          </w:tcPr>
          <w:p w:rsidR="00F57294" w:rsidRPr="000C440C" w:rsidRDefault="00F57294" w:rsidP="00393F69">
            <w:pPr>
              <w:widowControl w:val="0"/>
              <w:spacing w:line="264" w:lineRule="auto"/>
              <w:jc w:val="right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34 mm</w:t>
            </w:r>
          </w:p>
        </w:tc>
      </w:tr>
      <w:tr w:rsidR="00F57294" w:rsidRPr="000C440C" w:rsidTr="0068008D">
        <w:trPr>
          <w:trHeight w:val="304"/>
        </w:trPr>
        <w:tc>
          <w:tcPr>
            <w:tcW w:w="1669" w:type="pct"/>
            <w:shd w:val="clear" w:color="auto" w:fill="auto"/>
            <w:noWrap/>
            <w:vAlign w:val="bottom"/>
          </w:tcPr>
          <w:p w:rsidR="00F57294" w:rsidRPr="000C440C" w:rsidRDefault="00F57294" w:rsidP="0089663D">
            <w:pPr>
              <w:widowControl w:val="0"/>
              <w:spacing w:line="264" w:lineRule="auto"/>
              <w:jc w:val="both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Nậm Mức (Điện Biên)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F57294" w:rsidRPr="000C440C" w:rsidRDefault="00F57294" w:rsidP="0089663D">
            <w:pPr>
              <w:widowControl w:val="0"/>
              <w:spacing w:line="264" w:lineRule="auto"/>
              <w:jc w:val="right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58 mm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:rsidR="00F57294" w:rsidRPr="000C440C" w:rsidRDefault="00F57294" w:rsidP="0089663D">
            <w:pPr>
              <w:widowControl w:val="0"/>
              <w:spacing w:line="264" w:lineRule="auto"/>
              <w:jc w:val="both"/>
              <w:rPr>
                <w:rFonts w:eastAsiaTheme="minorHAnsi"/>
                <w:kern w:val="2"/>
                <w:sz w:val="27"/>
                <w:szCs w:val="27"/>
              </w:rPr>
            </w:pPr>
          </w:p>
        </w:tc>
        <w:tc>
          <w:tcPr>
            <w:tcW w:w="1802" w:type="pct"/>
            <w:shd w:val="clear" w:color="auto" w:fill="auto"/>
            <w:noWrap/>
            <w:vAlign w:val="bottom"/>
          </w:tcPr>
          <w:p w:rsidR="00F57294" w:rsidRPr="000C440C" w:rsidRDefault="00F57294" w:rsidP="00393F69">
            <w:pPr>
              <w:widowControl w:val="0"/>
              <w:spacing w:line="264" w:lineRule="auto"/>
              <w:jc w:val="both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Song Tử Tây (Khánh Hòa)</w:t>
            </w:r>
          </w:p>
        </w:tc>
        <w:tc>
          <w:tcPr>
            <w:tcW w:w="664" w:type="pct"/>
            <w:shd w:val="clear" w:color="auto" w:fill="auto"/>
            <w:noWrap/>
            <w:vAlign w:val="bottom"/>
          </w:tcPr>
          <w:p w:rsidR="00F57294" w:rsidRPr="000C440C" w:rsidRDefault="00F57294" w:rsidP="00393F69">
            <w:pPr>
              <w:widowControl w:val="0"/>
              <w:spacing w:line="264" w:lineRule="auto"/>
              <w:jc w:val="right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39 mm</w:t>
            </w:r>
          </w:p>
        </w:tc>
      </w:tr>
      <w:tr w:rsidR="00F57294" w:rsidRPr="000C440C" w:rsidTr="0068008D">
        <w:trPr>
          <w:trHeight w:val="304"/>
        </w:trPr>
        <w:tc>
          <w:tcPr>
            <w:tcW w:w="1669" w:type="pct"/>
            <w:shd w:val="clear" w:color="auto" w:fill="auto"/>
            <w:noWrap/>
            <w:vAlign w:val="bottom"/>
          </w:tcPr>
          <w:p w:rsidR="00F57294" w:rsidRPr="000C440C" w:rsidRDefault="00F57294" w:rsidP="00CC74FF">
            <w:pPr>
              <w:widowControl w:val="0"/>
              <w:spacing w:line="264" w:lineRule="auto"/>
              <w:jc w:val="both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Thuận Châu (Sơn La)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F57294" w:rsidRPr="000C440C" w:rsidRDefault="00F57294" w:rsidP="00CC74FF">
            <w:pPr>
              <w:widowControl w:val="0"/>
              <w:spacing w:line="264" w:lineRule="auto"/>
              <w:jc w:val="right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47 mm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:rsidR="00F57294" w:rsidRPr="000C440C" w:rsidRDefault="00F57294" w:rsidP="0089663D">
            <w:pPr>
              <w:widowControl w:val="0"/>
              <w:spacing w:line="264" w:lineRule="auto"/>
              <w:jc w:val="both"/>
              <w:rPr>
                <w:rFonts w:eastAsiaTheme="minorHAnsi"/>
                <w:kern w:val="2"/>
                <w:sz w:val="27"/>
                <w:szCs w:val="27"/>
              </w:rPr>
            </w:pPr>
          </w:p>
        </w:tc>
        <w:tc>
          <w:tcPr>
            <w:tcW w:w="1802" w:type="pct"/>
            <w:shd w:val="clear" w:color="auto" w:fill="auto"/>
            <w:noWrap/>
            <w:vAlign w:val="bottom"/>
          </w:tcPr>
          <w:p w:rsidR="00F57294" w:rsidRPr="000C440C" w:rsidRDefault="00F57294" w:rsidP="0068008D">
            <w:pPr>
              <w:widowControl w:val="0"/>
              <w:spacing w:line="264" w:lineRule="auto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664" w:type="pct"/>
            <w:shd w:val="clear" w:color="auto" w:fill="auto"/>
            <w:noWrap/>
            <w:vAlign w:val="bottom"/>
          </w:tcPr>
          <w:p w:rsidR="00F57294" w:rsidRPr="000C440C" w:rsidRDefault="00F57294" w:rsidP="0068008D">
            <w:pPr>
              <w:widowControl w:val="0"/>
              <w:spacing w:line="264" w:lineRule="auto"/>
              <w:jc w:val="right"/>
              <w:rPr>
                <w:kern w:val="2"/>
                <w:sz w:val="27"/>
                <w:szCs w:val="27"/>
              </w:rPr>
            </w:pPr>
          </w:p>
        </w:tc>
      </w:tr>
    </w:tbl>
    <w:p w:rsidR="004506B7" w:rsidRPr="00ED1422" w:rsidRDefault="009C5FF0" w:rsidP="0089663D">
      <w:pPr>
        <w:widowControl w:val="0"/>
        <w:tabs>
          <w:tab w:val="right" w:pos="9072"/>
        </w:tabs>
        <w:spacing w:before="40" w:line="264" w:lineRule="auto"/>
        <w:ind w:firstLine="567"/>
        <w:jc w:val="both"/>
        <w:rPr>
          <w:sz w:val="27"/>
          <w:szCs w:val="27"/>
        </w:rPr>
      </w:pPr>
      <w:r>
        <w:rPr>
          <w:b/>
          <w:i/>
          <w:kern w:val="2"/>
          <w:sz w:val="27"/>
          <w:szCs w:val="27"/>
        </w:rPr>
        <w:t>4</w:t>
      </w:r>
      <w:r w:rsidR="00FE120D" w:rsidRPr="00ED1422">
        <w:rPr>
          <w:b/>
          <w:i/>
          <w:kern w:val="2"/>
          <w:sz w:val="27"/>
          <w:szCs w:val="27"/>
        </w:rPr>
        <w:t>.2. Lượng mưa đêm:</w:t>
      </w:r>
      <w:r w:rsidR="00325F09" w:rsidRPr="00ED1422">
        <w:rPr>
          <w:b/>
          <w:i/>
          <w:kern w:val="2"/>
          <w:sz w:val="27"/>
          <w:szCs w:val="27"/>
        </w:rPr>
        <w:t xml:space="preserve"> </w:t>
      </w:r>
      <w:r w:rsidR="00B036AA" w:rsidRPr="00ED1422">
        <w:rPr>
          <w:kern w:val="2"/>
          <w:sz w:val="27"/>
          <w:szCs w:val="27"/>
        </w:rPr>
        <w:t>Từ 19h00</w:t>
      </w:r>
      <w:r w:rsidR="00254B70">
        <w:rPr>
          <w:kern w:val="2"/>
          <w:sz w:val="27"/>
          <w:szCs w:val="27"/>
        </w:rPr>
        <w:t>’</w:t>
      </w:r>
      <w:r w:rsidR="00B036AA" w:rsidRPr="00ED1422">
        <w:rPr>
          <w:kern w:val="2"/>
          <w:sz w:val="27"/>
          <w:szCs w:val="27"/>
        </w:rPr>
        <w:t xml:space="preserve"> ngày </w:t>
      </w:r>
      <w:r w:rsidR="004366D9" w:rsidRPr="00ED1422">
        <w:rPr>
          <w:kern w:val="2"/>
          <w:sz w:val="27"/>
          <w:szCs w:val="27"/>
        </w:rPr>
        <w:t>2</w:t>
      </w:r>
      <w:r w:rsidR="007437E0" w:rsidRPr="00ED1422">
        <w:rPr>
          <w:kern w:val="2"/>
          <w:sz w:val="27"/>
          <w:szCs w:val="27"/>
        </w:rPr>
        <w:t>4</w:t>
      </w:r>
      <w:r w:rsidR="001E69A4" w:rsidRPr="00ED1422">
        <w:rPr>
          <w:kern w:val="2"/>
          <w:sz w:val="27"/>
          <w:szCs w:val="27"/>
        </w:rPr>
        <w:t>/8 đến 07h00</w:t>
      </w:r>
      <w:r w:rsidR="00254B70">
        <w:rPr>
          <w:kern w:val="2"/>
          <w:sz w:val="27"/>
          <w:szCs w:val="27"/>
        </w:rPr>
        <w:t>’</w:t>
      </w:r>
      <w:r w:rsidR="001E69A4" w:rsidRPr="00ED1422">
        <w:rPr>
          <w:kern w:val="2"/>
          <w:sz w:val="27"/>
          <w:szCs w:val="27"/>
        </w:rPr>
        <w:t xml:space="preserve"> ngày </w:t>
      </w:r>
      <w:r w:rsidR="00A279E5" w:rsidRPr="00ED1422">
        <w:rPr>
          <w:kern w:val="2"/>
          <w:sz w:val="27"/>
          <w:szCs w:val="27"/>
        </w:rPr>
        <w:t>2</w:t>
      </w:r>
      <w:r w:rsidR="007437E0" w:rsidRPr="00ED1422">
        <w:rPr>
          <w:kern w:val="2"/>
          <w:sz w:val="27"/>
          <w:szCs w:val="27"/>
        </w:rPr>
        <w:t>5</w:t>
      </w:r>
      <w:r w:rsidR="001E69A4" w:rsidRPr="00ED1422">
        <w:rPr>
          <w:kern w:val="2"/>
          <w:sz w:val="27"/>
          <w:szCs w:val="27"/>
        </w:rPr>
        <w:t>/8,</w:t>
      </w:r>
      <w:r w:rsidR="00E1591C" w:rsidRPr="00ED1422">
        <w:rPr>
          <w:kern w:val="2"/>
          <w:sz w:val="27"/>
          <w:szCs w:val="27"/>
        </w:rPr>
        <w:t xml:space="preserve"> </w:t>
      </w:r>
      <w:r w:rsidR="00124D9C" w:rsidRPr="00ED1422">
        <w:rPr>
          <w:kern w:val="2"/>
          <w:sz w:val="27"/>
          <w:szCs w:val="27"/>
        </w:rPr>
        <w:t>các tỉnh</w:t>
      </w:r>
      <w:r w:rsidR="000A71C6" w:rsidRPr="00ED1422">
        <w:rPr>
          <w:kern w:val="2"/>
          <w:sz w:val="27"/>
          <w:szCs w:val="27"/>
        </w:rPr>
        <w:t xml:space="preserve"> </w:t>
      </w:r>
      <w:r w:rsidR="007A403E" w:rsidRPr="00ED1422">
        <w:rPr>
          <w:kern w:val="2"/>
          <w:sz w:val="27"/>
          <w:szCs w:val="27"/>
        </w:rPr>
        <w:t xml:space="preserve">Tây </w:t>
      </w:r>
      <w:r w:rsidR="009129EB" w:rsidRPr="00ED1422">
        <w:rPr>
          <w:kern w:val="2"/>
          <w:sz w:val="27"/>
          <w:szCs w:val="27"/>
        </w:rPr>
        <w:t>Bắc Bộ</w:t>
      </w:r>
      <w:r w:rsidR="007A403E" w:rsidRPr="00ED1422">
        <w:rPr>
          <w:kern w:val="2"/>
          <w:sz w:val="27"/>
          <w:szCs w:val="27"/>
        </w:rPr>
        <w:t xml:space="preserve">, </w:t>
      </w:r>
      <w:r w:rsidR="0027056C">
        <w:rPr>
          <w:kern w:val="2"/>
          <w:sz w:val="27"/>
          <w:szCs w:val="27"/>
        </w:rPr>
        <w:t xml:space="preserve">Tây Nguyên và </w:t>
      </w:r>
      <w:r w:rsidR="007A403E" w:rsidRPr="00ED1422">
        <w:rPr>
          <w:kern w:val="2"/>
          <w:sz w:val="27"/>
          <w:szCs w:val="27"/>
        </w:rPr>
        <w:t>Nam Trung Bộ</w:t>
      </w:r>
      <w:r w:rsidR="009129EB" w:rsidRPr="00ED1422">
        <w:rPr>
          <w:kern w:val="2"/>
          <w:sz w:val="27"/>
          <w:szCs w:val="27"/>
        </w:rPr>
        <w:t xml:space="preserve"> </w:t>
      </w:r>
      <w:r w:rsidR="000A71C6" w:rsidRPr="00ED1422">
        <w:rPr>
          <w:kern w:val="2"/>
          <w:sz w:val="27"/>
          <w:szCs w:val="27"/>
        </w:rPr>
        <w:t xml:space="preserve">rải rác có </w:t>
      </w:r>
      <w:r w:rsidR="00124D9C" w:rsidRPr="00ED1422">
        <w:rPr>
          <w:kern w:val="2"/>
          <w:sz w:val="27"/>
          <w:szCs w:val="27"/>
        </w:rPr>
        <w:t xml:space="preserve">mưa </w:t>
      </w:r>
      <w:r w:rsidR="000A71C6" w:rsidRPr="00ED1422">
        <w:rPr>
          <w:kern w:val="2"/>
          <w:sz w:val="27"/>
          <w:szCs w:val="27"/>
        </w:rPr>
        <w:t>vừa</w:t>
      </w:r>
      <w:r w:rsidR="007A403E" w:rsidRPr="00ED1422">
        <w:rPr>
          <w:kern w:val="2"/>
          <w:sz w:val="27"/>
          <w:szCs w:val="27"/>
        </w:rPr>
        <w:t xml:space="preserve"> đến mưa to</w:t>
      </w:r>
      <w:r w:rsidR="00124D9C" w:rsidRPr="00ED1422">
        <w:rPr>
          <w:kern w:val="2"/>
          <w:sz w:val="27"/>
          <w:szCs w:val="27"/>
        </w:rPr>
        <w:t xml:space="preserve">, lượng mưa phổ biến dưới </w:t>
      </w:r>
      <w:r w:rsidR="00517AEC" w:rsidRPr="00ED1422">
        <w:rPr>
          <w:kern w:val="2"/>
          <w:sz w:val="27"/>
          <w:szCs w:val="27"/>
        </w:rPr>
        <w:t>4</w:t>
      </w:r>
      <w:r w:rsidR="00124D9C" w:rsidRPr="00ED1422">
        <w:rPr>
          <w:kern w:val="2"/>
          <w:sz w:val="27"/>
          <w:szCs w:val="27"/>
        </w:rPr>
        <w:t>0 mm (</w:t>
      </w:r>
      <w:r w:rsidR="00E91B19" w:rsidRPr="00ED1422">
        <w:rPr>
          <w:kern w:val="2"/>
          <w:sz w:val="27"/>
          <w:szCs w:val="27"/>
        </w:rPr>
        <w:t xml:space="preserve">các </w:t>
      </w:r>
      <w:r w:rsidR="00124D9C" w:rsidRPr="00ED1422">
        <w:rPr>
          <w:kern w:val="2"/>
          <w:sz w:val="27"/>
          <w:szCs w:val="27"/>
        </w:rPr>
        <w:t>khu vực khác</w:t>
      </w:r>
      <w:r w:rsidR="00E91B19" w:rsidRPr="00ED1422">
        <w:rPr>
          <w:kern w:val="2"/>
          <w:sz w:val="27"/>
          <w:szCs w:val="27"/>
        </w:rPr>
        <w:t xml:space="preserve"> có mưa</w:t>
      </w:r>
      <w:r w:rsidR="00124D9C" w:rsidRPr="00ED1422">
        <w:rPr>
          <w:kern w:val="2"/>
          <w:sz w:val="27"/>
          <w:szCs w:val="27"/>
        </w:rPr>
        <w:t xml:space="preserve"> nhỏ hoặc không mưa)</w:t>
      </w:r>
      <w:r w:rsidR="007A403E" w:rsidRPr="00ED1422">
        <w:rPr>
          <w:kern w:val="2"/>
          <w:sz w:val="27"/>
          <w:szCs w:val="27"/>
        </w:rPr>
        <w:t>,</w:t>
      </w:r>
      <w:r w:rsidR="006C2465" w:rsidRPr="00ED1422">
        <w:rPr>
          <w:kern w:val="2"/>
          <w:sz w:val="27"/>
          <w:szCs w:val="27"/>
        </w:rPr>
        <w:t xml:space="preserve"> một số trạm có lượng mưa </w:t>
      </w:r>
      <w:r w:rsidR="00750A38" w:rsidRPr="00ED1422">
        <w:rPr>
          <w:sz w:val="27"/>
          <w:szCs w:val="27"/>
        </w:rPr>
        <w:t>lớn hơn như:</w:t>
      </w:r>
      <w:r w:rsidR="00921B42" w:rsidRPr="00ED1422">
        <w:rPr>
          <w:sz w:val="27"/>
          <w:szCs w:val="27"/>
        </w:rPr>
        <w:t xml:space="preserve"> </w:t>
      </w:r>
    </w:p>
    <w:tbl>
      <w:tblPr>
        <w:tblW w:w="4936" w:type="pct"/>
        <w:tblLook w:val="04A0" w:firstRow="1" w:lastRow="0" w:firstColumn="1" w:lastColumn="0" w:noHBand="0" w:noVBand="1"/>
      </w:tblPr>
      <w:tblGrid>
        <w:gridCol w:w="3060"/>
        <w:gridCol w:w="1162"/>
        <w:gridCol w:w="424"/>
        <w:gridCol w:w="3305"/>
        <w:gridCol w:w="1218"/>
      </w:tblGrid>
      <w:tr w:rsidR="00ED1422" w:rsidRPr="00ED1422" w:rsidTr="0068008D">
        <w:trPr>
          <w:trHeight w:val="304"/>
        </w:trPr>
        <w:tc>
          <w:tcPr>
            <w:tcW w:w="1669" w:type="pct"/>
            <w:shd w:val="clear" w:color="auto" w:fill="auto"/>
            <w:noWrap/>
            <w:vAlign w:val="bottom"/>
          </w:tcPr>
          <w:p w:rsidR="004506B7" w:rsidRPr="00ED1422" w:rsidRDefault="00517AEC" w:rsidP="0089663D">
            <w:pPr>
              <w:widowControl w:val="0"/>
              <w:spacing w:before="40" w:line="264" w:lineRule="auto"/>
              <w:jc w:val="both"/>
              <w:rPr>
                <w:kern w:val="2"/>
                <w:sz w:val="27"/>
                <w:szCs w:val="27"/>
              </w:rPr>
            </w:pPr>
            <w:r w:rsidRPr="00ED1422">
              <w:rPr>
                <w:kern w:val="2"/>
                <w:sz w:val="27"/>
                <w:szCs w:val="27"/>
              </w:rPr>
              <w:t>Mộc Châu (Sơn La)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4506B7" w:rsidRPr="00ED1422" w:rsidRDefault="00517AEC" w:rsidP="0089663D">
            <w:pPr>
              <w:widowControl w:val="0"/>
              <w:spacing w:before="40" w:line="264" w:lineRule="auto"/>
              <w:jc w:val="right"/>
              <w:rPr>
                <w:kern w:val="2"/>
                <w:sz w:val="27"/>
                <w:szCs w:val="27"/>
              </w:rPr>
            </w:pPr>
            <w:r w:rsidRPr="00ED1422">
              <w:rPr>
                <w:kern w:val="2"/>
                <w:sz w:val="27"/>
                <w:szCs w:val="27"/>
              </w:rPr>
              <w:t>76</w:t>
            </w:r>
            <w:r w:rsidR="004506B7" w:rsidRPr="00ED1422">
              <w:rPr>
                <w:kern w:val="2"/>
                <w:sz w:val="27"/>
                <w:szCs w:val="27"/>
              </w:rPr>
              <w:t xml:space="preserve"> mm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:rsidR="004506B7" w:rsidRPr="00ED1422" w:rsidRDefault="004506B7" w:rsidP="0089663D">
            <w:pPr>
              <w:widowControl w:val="0"/>
              <w:spacing w:before="40" w:line="264" w:lineRule="auto"/>
              <w:jc w:val="both"/>
              <w:rPr>
                <w:rFonts w:eastAsiaTheme="minorHAnsi"/>
                <w:kern w:val="2"/>
                <w:sz w:val="27"/>
                <w:szCs w:val="27"/>
              </w:rPr>
            </w:pPr>
          </w:p>
        </w:tc>
        <w:tc>
          <w:tcPr>
            <w:tcW w:w="1802" w:type="pct"/>
            <w:shd w:val="clear" w:color="auto" w:fill="auto"/>
            <w:noWrap/>
            <w:vAlign w:val="bottom"/>
          </w:tcPr>
          <w:p w:rsidR="004506B7" w:rsidRPr="00ED1422" w:rsidRDefault="00517AEC" w:rsidP="00517AEC">
            <w:pPr>
              <w:widowControl w:val="0"/>
              <w:spacing w:before="40" w:line="264" w:lineRule="auto"/>
              <w:jc w:val="both"/>
              <w:rPr>
                <w:kern w:val="2"/>
                <w:sz w:val="27"/>
                <w:szCs w:val="27"/>
              </w:rPr>
            </w:pPr>
            <w:r w:rsidRPr="00ED1422">
              <w:rPr>
                <w:kern w:val="2"/>
                <w:sz w:val="27"/>
                <w:szCs w:val="27"/>
              </w:rPr>
              <w:t>Cam Ranh</w:t>
            </w:r>
            <w:r w:rsidR="00264041" w:rsidRPr="00ED1422">
              <w:rPr>
                <w:kern w:val="2"/>
                <w:sz w:val="27"/>
                <w:szCs w:val="27"/>
              </w:rPr>
              <w:t xml:space="preserve"> (</w:t>
            </w:r>
            <w:r w:rsidRPr="00ED1422">
              <w:rPr>
                <w:kern w:val="2"/>
                <w:sz w:val="27"/>
                <w:szCs w:val="27"/>
              </w:rPr>
              <w:t>Khánh Hòa</w:t>
            </w:r>
            <w:r w:rsidR="00264041" w:rsidRPr="00ED1422">
              <w:rPr>
                <w:kern w:val="2"/>
                <w:sz w:val="27"/>
                <w:szCs w:val="27"/>
              </w:rPr>
              <w:t>)</w:t>
            </w:r>
          </w:p>
        </w:tc>
        <w:tc>
          <w:tcPr>
            <w:tcW w:w="664" w:type="pct"/>
            <w:shd w:val="clear" w:color="auto" w:fill="auto"/>
            <w:noWrap/>
            <w:vAlign w:val="bottom"/>
          </w:tcPr>
          <w:p w:rsidR="004506B7" w:rsidRPr="00ED1422" w:rsidRDefault="00517AEC" w:rsidP="0089663D">
            <w:pPr>
              <w:widowControl w:val="0"/>
              <w:spacing w:before="40" w:line="264" w:lineRule="auto"/>
              <w:jc w:val="right"/>
              <w:rPr>
                <w:kern w:val="2"/>
                <w:sz w:val="27"/>
                <w:szCs w:val="27"/>
              </w:rPr>
            </w:pPr>
            <w:r w:rsidRPr="00ED1422">
              <w:rPr>
                <w:kern w:val="2"/>
                <w:sz w:val="27"/>
                <w:szCs w:val="27"/>
              </w:rPr>
              <w:t>51</w:t>
            </w:r>
            <w:r w:rsidR="004506B7" w:rsidRPr="00ED1422">
              <w:rPr>
                <w:kern w:val="2"/>
                <w:sz w:val="27"/>
                <w:szCs w:val="27"/>
              </w:rPr>
              <w:t xml:space="preserve"> mm</w:t>
            </w:r>
          </w:p>
        </w:tc>
      </w:tr>
      <w:tr w:rsidR="00ED1422" w:rsidRPr="00ED1422" w:rsidTr="0068008D">
        <w:trPr>
          <w:trHeight w:val="304"/>
        </w:trPr>
        <w:tc>
          <w:tcPr>
            <w:tcW w:w="1669" w:type="pct"/>
            <w:shd w:val="clear" w:color="auto" w:fill="auto"/>
            <w:noWrap/>
            <w:vAlign w:val="bottom"/>
          </w:tcPr>
          <w:p w:rsidR="004506B7" w:rsidRPr="00ED1422" w:rsidRDefault="00517AEC" w:rsidP="0089663D">
            <w:pPr>
              <w:widowControl w:val="0"/>
              <w:spacing w:before="40" w:line="264" w:lineRule="auto"/>
              <w:jc w:val="both"/>
              <w:rPr>
                <w:kern w:val="2"/>
                <w:sz w:val="27"/>
                <w:szCs w:val="27"/>
              </w:rPr>
            </w:pPr>
            <w:r w:rsidRPr="00ED1422">
              <w:rPr>
                <w:kern w:val="2"/>
                <w:sz w:val="27"/>
                <w:szCs w:val="27"/>
              </w:rPr>
              <w:t>Nậm Ty (Hà Giang</w:t>
            </w:r>
            <w:r w:rsidR="00264041" w:rsidRPr="00ED1422">
              <w:rPr>
                <w:kern w:val="2"/>
                <w:sz w:val="27"/>
                <w:szCs w:val="27"/>
              </w:rPr>
              <w:t>)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4506B7" w:rsidRPr="00ED1422" w:rsidRDefault="00264041" w:rsidP="00517AEC">
            <w:pPr>
              <w:widowControl w:val="0"/>
              <w:spacing w:before="40" w:line="264" w:lineRule="auto"/>
              <w:jc w:val="right"/>
              <w:rPr>
                <w:kern w:val="2"/>
                <w:sz w:val="27"/>
                <w:szCs w:val="27"/>
              </w:rPr>
            </w:pPr>
            <w:r w:rsidRPr="00ED1422">
              <w:rPr>
                <w:kern w:val="2"/>
                <w:sz w:val="27"/>
                <w:szCs w:val="27"/>
              </w:rPr>
              <w:t>5</w:t>
            </w:r>
            <w:r w:rsidR="00517AEC" w:rsidRPr="00ED1422">
              <w:rPr>
                <w:kern w:val="2"/>
                <w:sz w:val="27"/>
                <w:szCs w:val="27"/>
              </w:rPr>
              <w:t>1</w:t>
            </w:r>
            <w:r w:rsidR="004506B7" w:rsidRPr="00ED1422">
              <w:rPr>
                <w:kern w:val="2"/>
                <w:sz w:val="27"/>
                <w:szCs w:val="27"/>
              </w:rPr>
              <w:t xml:space="preserve"> mm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:rsidR="004506B7" w:rsidRPr="00ED1422" w:rsidRDefault="004506B7" w:rsidP="0089663D">
            <w:pPr>
              <w:widowControl w:val="0"/>
              <w:spacing w:before="40" w:line="264" w:lineRule="auto"/>
              <w:jc w:val="both"/>
              <w:rPr>
                <w:rFonts w:eastAsiaTheme="minorHAnsi"/>
                <w:kern w:val="2"/>
                <w:sz w:val="27"/>
                <w:szCs w:val="27"/>
              </w:rPr>
            </w:pPr>
          </w:p>
        </w:tc>
        <w:tc>
          <w:tcPr>
            <w:tcW w:w="1802" w:type="pct"/>
            <w:shd w:val="clear" w:color="auto" w:fill="auto"/>
            <w:noWrap/>
            <w:vAlign w:val="bottom"/>
          </w:tcPr>
          <w:p w:rsidR="004506B7" w:rsidRPr="00ED1422" w:rsidRDefault="00517AEC" w:rsidP="00517AEC">
            <w:pPr>
              <w:widowControl w:val="0"/>
              <w:spacing w:before="40" w:line="264" w:lineRule="auto"/>
              <w:jc w:val="both"/>
              <w:rPr>
                <w:kern w:val="2"/>
                <w:sz w:val="27"/>
                <w:szCs w:val="27"/>
              </w:rPr>
            </w:pPr>
            <w:r w:rsidRPr="00ED1422">
              <w:rPr>
                <w:kern w:val="2"/>
                <w:sz w:val="27"/>
                <w:szCs w:val="27"/>
              </w:rPr>
              <w:t>Đak Mốt</w:t>
            </w:r>
            <w:r w:rsidR="00264041" w:rsidRPr="00ED1422">
              <w:rPr>
                <w:kern w:val="2"/>
                <w:sz w:val="27"/>
                <w:szCs w:val="27"/>
              </w:rPr>
              <w:t xml:space="preserve"> (</w:t>
            </w:r>
            <w:r w:rsidRPr="00ED1422">
              <w:rPr>
                <w:kern w:val="2"/>
                <w:sz w:val="27"/>
                <w:szCs w:val="27"/>
              </w:rPr>
              <w:t>Kon Tum</w:t>
            </w:r>
            <w:r w:rsidR="00264041" w:rsidRPr="00ED1422">
              <w:rPr>
                <w:kern w:val="2"/>
                <w:sz w:val="27"/>
                <w:szCs w:val="27"/>
              </w:rPr>
              <w:t>)</w:t>
            </w:r>
          </w:p>
        </w:tc>
        <w:tc>
          <w:tcPr>
            <w:tcW w:w="664" w:type="pct"/>
            <w:shd w:val="clear" w:color="auto" w:fill="auto"/>
            <w:noWrap/>
            <w:vAlign w:val="bottom"/>
          </w:tcPr>
          <w:p w:rsidR="004506B7" w:rsidRPr="00ED1422" w:rsidRDefault="00517AEC" w:rsidP="0089663D">
            <w:pPr>
              <w:widowControl w:val="0"/>
              <w:spacing w:before="40" w:line="264" w:lineRule="auto"/>
              <w:jc w:val="right"/>
              <w:rPr>
                <w:kern w:val="2"/>
                <w:sz w:val="27"/>
                <w:szCs w:val="27"/>
              </w:rPr>
            </w:pPr>
            <w:r w:rsidRPr="00ED1422">
              <w:rPr>
                <w:kern w:val="2"/>
                <w:sz w:val="27"/>
                <w:szCs w:val="27"/>
              </w:rPr>
              <w:t>56</w:t>
            </w:r>
            <w:r w:rsidR="00224715" w:rsidRPr="00ED1422">
              <w:rPr>
                <w:kern w:val="2"/>
                <w:sz w:val="27"/>
                <w:szCs w:val="27"/>
              </w:rPr>
              <w:t xml:space="preserve"> </w:t>
            </w:r>
            <w:r w:rsidR="004506B7" w:rsidRPr="00ED1422">
              <w:rPr>
                <w:kern w:val="2"/>
                <w:sz w:val="27"/>
                <w:szCs w:val="27"/>
              </w:rPr>
              <w:t>mm</w:t>
            </w:r>
          </w:p>
        </w:tc>
      </w:tr>
      <w:tr w:rsidR="00ED1422" w:rsidRPr="00ED1422" w:rsidTr="0068008D">
        <w:trPr>
          <w:trHeight w:val="304"/>
        </w:trPr>
        <w:tc>
          <w:tcPr>
            <w:tcW w:w="1669" w:type="pct"/>
            <w:shd w:val="clear" w:color="auto" w:fill="auto"/>
            <w:noWrap/>
            <w:vAlign w:val="bottom"/>
          </w:tcPr>
          <w:p w:rsidR="004506B7" w:rsidRPr="00ED1422" w:rsidRDefault="00517AEC" w:rsidP="00290FE4">
            <w:pPr>
              <w:widowControl w:val="0"/>
              <w:spacing w:before="40" w:line="264" w:lineRule="auto"/>
              <w:jc w:val="both"/>
              <w:rPr>
                <w:kern w:val="2"/>
                <w:sz w:val="27"/>
                <w:szCs w:val="27"/>
              </w:rPr>
            </w:pPr>
            <w:r w:rsidRPr="00ED1422">
              <w:rPr>
                <w:kern w:val="2"/>
                <w:sz w:val="27"/>
                <w:szCs w:val="27"/>
              </w:rPr>
              <w:t>Đạo Đức</w:t>
            </w:r>
            <w:r w:rsidR="00264041" w:rsidRPr="00ED1422">
              <w:rPr>
                <w:kern w:val="2"/>
                <w:sz w:val="27"/>
                <w:szCs w:val="27"/>
              </w:rPr>
              <w:t xml:space="preserve"> (</w:t>
            </w:r>
            <w:r w:rsidRPr="00ED1422">
              <w:rPr>
                <w:kern w:val="2"/>
                <w:sz w:val="27"/>
                <w:szCs w:val="27"/>
              </w:rPr>
              <w:t>Hà Giang</w:t>
            </w:r>
            <w:r w:rsidR="00264041" w:rsidRPr="00ED1422">
              <w:rPr>
                <w:kern w:val="2"/>
                <w:sz w:val="27"/>
                <w:szCs w:val="27"/>
              </w:rPr>
              <w:t>)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4506B7" w:rsidRPr="00ED1422" w:rsidRDefault="00517AEC" w:rsidP="0089663D">
            <w:pPr>
              <w:widowControl w:val="0"/>
              <w:spacing w:before="40" w:line="264" w:lineRule="auto"/>
              <w:jc w:val="right"/>
              <w:rPr>
                <w:kern w:val="2"/>
                <w:sz w:val="27"/>
                <w:szCs w:val="27"/>
              </w:rPr>
            </w:pPr>
            <w:r w:rsidRPr="00ED1422">
              <w:rPr>
                <w:kern w:val="2"/>
                <w:sz w:val="27"/>
                <w:szCs w:val="27"/>
              </w:rPr>
              <w:t>43</w:t>
            </w:r>
            <w:r w:rsidR="004506B7" w:rsidRPr="00ED1422">
              <w:rPr>
                <w:kern w:val="2"/>
                <w:sz w:val="27"/>
                <w:szCs w:val="27"/>
              </w:rPr>
              <w:t xml:space="preserve"> mm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:rsidR="004506B7" w:rsidRPr="00ED1422" w:rsidRDefault="004506B7" w:rsidP="0089663D">
            <w:pPr>
              <w:widowControl w:val="0"/>
              <w:spacing w:before="40" w:line="264" w:lineRule="auto"/>
              <w:jc w:val="both"/>
              <w:rPr>
                <w:rFonts w:eastAsiaTheme="minorHAnsi"/>
                <w:kern w:val="2"/>
                <w:sz w:val="27"/>
                <w:szCs w:val="27"/>
              </w:rPr>
            </w:pPr>
          </w:p>
        </w:tc>
        <w:tc>
          <w:tcPr>
            <w:tcW w:w="1802" w:type="pct"/>
            <w:shd w:val="clear" w:color="auto" w:fill="auto"/>
            <w:noWrap/>
            <w:vAlign w:val="bottom"/>
          </w:tcPr>
          <w:p w:rsidR="004506B7" w:rsidRPr="00ED1422" w:rsidRDefault="004506B7" w:rsidP="0089663D">
            <w:pPr>
              <w:widowControl w:val="0"/>
              <w:spacing w:before="40" w:line="264" w:lineRule="auto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664" w:type="pct"/>
            <w:shd w:val="clear" w:color="auto" w:fill="auto"/>
            <w:noWrap/>
            <w:vAlign w:val="bottom"/>
          </w:tcPr>
          <w:p w:rsidR="004506B7" w:rsidRPr="00ED1422" w:rsidRDefault="004506B7" w:rsidP="0089663D">
            <w:pPr>
              <w:widowControl w:val="0"/>
              <w:spacing w:before="40" w:line="264" w:lineRule="auto"/>
              <w:jc w:val="right"/>
              <w:rPr>
                <w:kern w:val="2"/>
                <w:sz w:val="27"/>
                <w:szCs w:val="27"/>
              </w:rPr>
            </w:pPr>
          </w:p>
        </w:tc>
      </w:tr>
    </w:tbl>
    <w:p w:rsidR="00474AC7" w:rsidRDefault="009C5FF0" w:rsidP="00436AF4">
      <w:pPr>
        <w:widowControl w:val="0"/>
        <w:tabs>
          <w:tab w:val="right" w:pos="9072"/>
        </w:tabs>
        <w:spacing w:before="40" w:line="264" w:lineRule="auto"/>
        <w:ind w:firstLine="567"/>
        <w:jc w:val="both"/>
        <w:rPr>
          <w:sz w:val="27"/>
          <w:szCs w:val="27"/>
          <w:shd w:val="clear" w:color="auto" w:fill="FFFFFF"/>
        </w:rPr>
      </w:pPr>
      <w:r>
        <w:rPr>
          <w:b/>
          <w:i/>
          <w:kern w:val="2"/>
          <w:sz w:val="27"/>
          <w:szCs w:val="27"/>
        </w:rPr>
        <w:lastRenderedPageBreak/>
        <w:t>4</w:t>
      </w:r>
      <w:r w:rsidR="00550B75" w:rsidRPr="00ED1422">
        <w:rPr>
          <w:b/>
          <w:i/>
          <w:kern w:val="2"/>
          <w:sz w:val="27"/>
          <w:szCs w:val="27"/>
        </w:rPr>
        <w:t>.</w:t>
      </w:r>
      <w:r w:rsidR="002A0108" w:rsidRPr="00ED1422">
        <w:rPr>
          <w:b/>
          <w:i/>
          <w:kern w:val="2"/>
          <w:sz w:val="27"/>
          <w:szCs w:val="27"/>
        </w:rPr>
        <w:t>3</w:t>
      </w:r>
      <w:r w:rsidR="008E0DD7" w:rsidRPr="00ED1422">
        <w:rPr>
          <w:b/>
          <w:i/>
          <w:kern w:val="2"/>
          <w:sz w:val="27"/>
          <w:szCs w:val="27"/>
        </w:rPr>
        <w:t xml:space="preserve">. Lượng mưa </w:t>
      </w:r>
      <w:r w:rsidR="00DF0EAA" w:rsidRPr="00ED1422">
        <w:rPr>
          <w:b/>
          <w:i/>
          <w:kern w:val="2"/>
          <w:sz w:val="27"/>
          <w:szCs w:val="27"/>
        </w:rPr>
        <w:t>0</w:t>
      </w:r>
      <w:r w:rsidR="008E0DD7" w:rsidRPr="00ED1422">
        <w:rPr>
          <w:b/>
          <w:i/>
          <w:kern w:val="2"/>
          <w:sz w:val="27"/>
          <w:szCs w:val="27"/>
        </w:rPr>
        <w:t>3 ngày:</w:t>
      </w:r>
      <w:r w:rsidR="00920255" w:rsidRPr="00ED1422">
        <w:rPr>
          <w:b/>
          <w:i/>
          <w:kern w:val="2"/>
          <w:sz w:val="27"/>
          <w:szCs w:val="27"/>
        </w:rPr>
        <w:t xml:space="preserve"> </w:t>
      </w:r>
      <w:r w:rsidR="008E0DD7" w:rsidRPr="00ED1422">
        <w:rPr>
          <w:sz w:val="27"/>
          <w:szCs w:val="27"/>
          <w:shd w:val="clear" w:color="auto" w:fill="FFFFFF"/>
        </w:rPr>
        <w:t>Từ 19h</w:t>
      </w:r>
      <w:r w:rsidR="00664040" w:rsidRPr="00ED1422">
        <w:rPr>
          <w:sz w:val="27"/>
          <w:szCs w:val="27"/>
          <w:shd w:val="clear" w:color="auto" w:fill="FFFFFF"/>
        </w:rPr>
        <w:t>0</w:t>
      </w:r>
      <w:r w:rsidR="0082627C" w:rsidRPr="00ED1422">
        <w:rPr>
          <w:sz w:val="27"/>
          <w:szCs w:val="27"/>
          <w:shd w:val="clear" w:color="auto" w:fill="FFFFFF"/>
        </w:rPr>
        <w:t>0</w:t>
      </w:r>
      <w:r w:rsidR="009E42DB">
        <w:rPr>
          <w:sz w:val="27"/>
          <w:szCs w:val="27"/>
          <w:shd w:val="clear" w:color="auto" w:fill="FFFFFF"/>
        </w:rPr>
        <w:t>’</w:t>
      </w:r>
      <w:r w:rsidR="000C6DC8" w:rsidRPr="00ED1422">
        <w:rPr>
          <w:sz w:val="27"/>
          <w:szCs w:val="27"/>
          <w:shd w:val="clear" w:color="auto" w:fill="FFFFFF"/>
        </w:rPr>
        <w:t xml:space="preserve"> </w:t>
      </w:r>
      <w:r w:rsidR="000C6DC8" w:rsidRPr="000C440C">
        <w:rPr>
          <w:sz w:val="27"/>
          <w:szCs w:val="27"/>
          <w:shd w:val="clear" w:color="auto" w:fill="FFFFFF"/>
        </w:rPr>
        <w:t>ngày</w:t>
      </w:r>
      <w:r w:rsidR="0080356C" w:rsidRPr="000C440C">
        <w:rPr>
          <w:sz w:val="27"/>
          <w:szCs w:val="27"/>
          <w:shd w:val="clear" w:color="auto" w:fill="FFFFFF"/>
        </w:rPr>
        <w:t xml:space="preserve"> </w:t>
      </w:r>
      <w:r w:rsidR="00054529" w:rsidRPr="000C440C">
        <w:rPr>
          <w:sz w:val="27"/>
          <w:szCs w:val="27"/>
          <w:shd w:val="clear" w:color="auto" w:fill="FFFFFF"/>
        </w:rPr>
        <w:t>2</w:t>
      </w:r>
      <w:r w:rsidR="005E2BCF" w:rsidRPr="000C440C">
        <w:rPr>
          <w:sz w:val="27"/>
          <w:szCs w:val="27"/>
          <w:shd w:val="clear" w:color="auto" w:fill="FFFFFF"/>
        </w:rPr>
        <w:t>1</w:t>
      </w:r>
      <w:r w:rsidR="00B35BFB" w:rsidRPr="000C440C">
        <w:rPr>
          <w:sz w:val="27"/>
          <w:szCs w:val="27"/>
          <w:shd w:val="clear" w:color="auto" w:fill="FFFFFF"/>
        </w:rPr>
        <w:t>/</w:t>
      </w:r>
      <w:r w:rsidR="009546C3" w:rsidRPr="000C440C">
        <w:rPr>
          <w:sz w:val="27"/>
          <w:szCs w:val="27"/>
          <w:shd w:val="clear" w:color="auto" w:fill="FFFFFF"/>
        </w:rPr>
        <w:t>8</w:t>
      </w:r>
      <w:r w:rsidR="008E0DD7" w:rsidRPr="000C440C">
        <w:rPr>
          <w:sz w:val="27"/>
          <w:szCs w:val="27"/>
          <w:shd w:val="clear" w:color="auto" w:fill="FFFFFF"/>
        </w:rPr>
        <w:t xml:space="preserve"> đến 19h</w:t>
      </w:r>
      <w:r w:rsidR="00664040" w:rsidRPr="000C440C">
        <w:rPr>
          <w:sz w:val="27"/>
          <w:szCs w:val="27"/>
          <w:shd w:val="clear" w:color="auto" w:fill="FFFFFF"/>
        </w:rPr>
        <w:t>0</w:t>
      </w:r>
      <w:r w:rsidR="0082627C" w:rsidRPr="000C440C">
        <w:rPr>
          <w:sz w:val="27"/>
          <w:szCs w:val="27"/>
          <w:shd w:val="clear" w:color="auto" w:fill="FFFFFF"/>
        </w:rPr>
        <w:t>0</w:t>
      </w:r>
      <w:r w:rsidR="009E42DB">
        <w:rPr>
          <w:sz w:val="27"/>
          <w:szCs w:val="27"/>
          <w:shd w:val="clear" w:color="auto" w:fill="FFFFFF"/>
        </w:rPr>
        <w:t>’</w:t>
      </w:r>
      <w:r w:rsidR="000C6DC8" w:rsidRPr="000C440C">
        <w:rPr>
          <w:sz w:val="27"/>
          <w:szCs w:val="27"/>
          <w:shd w:val="clear" w:color="auto" w:fill="FFFFFF"/>
        </w:rPr>
        <w:t xml:space="preserve"> ngày </w:t>
      </w:r>
      <w:r w:rsidR="00C116C0" w:rsidRPr="000C440C">
        <w:rPr>
          <w:sz w:val="27"/>
          <w:szCs w:val="27"/>
          <w:shd w:val="clear" w:color="auto" w:fill="FFFFFF"/>
        </w:rPr>
        <w:t>2</w:t>
      </w:r>
      <w:r w:rsidR="005E2BCF" w:rsidRPr="000C440C">
        <w:rPr>
          <w:sz w:val="27"/>
          <w:szCs w:val="27"/>
          <w:shd w:val="clear" w:color="auto" w:fill="FFFFFF"/>
        </w:rPr>
        <w:t>4</w:t>
      </w:r>
      <w:r w:rsidR="008E0DD7" w:rsidRPr="000C440C">
        <w:rPr>
          <w:sz w:val="27"/>
          <w:szCs w:val="27"/>
          <w:shd w:val="clear" w:color="auto" w:fill="FFFFFF"/>
        </w:rPr>
        <w:t>/</w:t>
      </w:r>
      <w:r w:rsidR="002604A6" w:rsidRPr="000C440C">
        <w:rPr>
          <w:sz w:val="27"/>
          <w:szCs w:val="27"/>
          <w:shd w:val="clear" w:color="auto" w:fill="FFFFFF"/>
        </w:rPr>
        <w:t>8</w:t>
      </w:r>
      <w:r w:rsidR="008E0DD7" w:rsidRPr="000C440C">
        <w:rPr>
          <w:sz w:val="27"/>
          <w:szCs w:val="27"/>
          <w:shd w:val="clear" w:color="auto" w:fill="FFFFFF"/>
        </w:rPr>
        <w:t>,</w:t>
      </w:r>
      <w:r w:rsidR="003525BA" w:rsidRPr="000C440C">
        <w:rPr>
          <w:sz w:val="27"/>
          <w:szCs w:val="27"/>
          <w:shd w:val="clear" w:color="auto" w:fill="FFFFFF"/>
        </w:rPr>
        <w:t xml:space="preserve"> </w:t>
      </w:r>
      <w:r w:rsidR="0080356C" w:rsidRPr="000C440C">
        <w:rPr>
          <w:sz w:val="27"/>
          <w:szCs w:val="27"/>
          <w:shd w:val="clear" w:color="auto" w:fill="FFFFFF"/>
        </w:rPr>
        <w:t>trên cả nước</w:t>
      </w:r>
      <w:r w:rsidR="00554AED" w:rsidRPr="000C440C">
        <w:rPr>
          <w:sz w:val="27"/>
          <w:szCs w:val="27"/>
          <w:shd w:val="clear" w:color="auto" w:fill="FFFFFF"/>
        </w:rPr>
        <w:t xml:space="preserve"> </w:t>
      </w:r>
      <w:r w:rsidR="00487B81" w:rsidRPr="000C440C">
        <w:rPr>
          <w:sz w:val="27"/>
          <w:szCs w:val="27"/>
          <w:shd w:val="clear" w:color="auto" w:fill="FFFFFF"/>
        </w:rPr>
        <w:t xml:space="preserve">rải rác </w:t>
      </w:r>
      <w:r w:rsidR="00335414" w:rsidRPr="000C440C">
        <w:rPr>
          <w:sz w:val="27"/>
          <w:szCs w:val="27"/>
          <w:shd w:val="clear" w:color="auto" w:fill="FFFFFF"/>
        </w:rPr>
        <w:t xml:space="preserve">có </w:t>
      </w:r>
      <w:r w:rsidR="007E34FF" w:rsidRPr="000C440C">
        <w:rPr>
          <w:sz w:val="27"/>
          <w:szCs w:val="27"/>
          <w:shd w:val="clear" w:color="auto" w:fill="FFFFFF"/>
        </w:rPr>
        <w:t xml:space="preserve">mưa, </w:t>
      </w:r>
      <w:r w:rsidR="00FF4815">
        <w:rPr>
          <w:sz w:val="27"/>
          <w:szCs w:val="27"/>
          <w:shd w:val="clear" w:color="auto" w:fill="FFFFFF"/>
        </w:rPr>
        <w:t>mừa vừa</w:t>
      </w:r>
      <w:r w:rsidR="005E248E">
        <w:rPr>
          <w:sz w:val="27"/>
          <w:szCs w:val="27"/>
          <w:shd w:val="clear" w:color="auto" w:fill="FFFFFF"/>
        </w:rPr>
        <w:t xml:space="preserve"> đến</w:t>
      </w:r>
      <w:r w:rsidR="00FF4815">
        <w:rPr>
          <w:sz w:val="27"/>
          <w:szCs w:val="27"/>
          <w:shd w:val="clear" w:color="auto" w:fill="FFFFFF"/>
        </w:rPr>
        <w:t xml:space="preserve"> </w:t>
      </w:r>
      <w:r w:rsidR="00474AC7">
        <w:rPr>
          <w:sz w:val="27"/>
          <w:szCs w:val="27"/>
          <w:shd w:val="clear" w:color="auto" w:fill="FFFFFF"/>
        </w:rPr>
        <w:t xml:space="preserve">mưa to, </w:t>
      </w:r>
      <w:r w:rsidR="00335414" w:rsidRPr="000C440C">
        <w:rPr>
          <w:sz w:val="27"/>
          <w:szCs w:val="27"/>
          <w:shd w:val="clear" w:color="auto" w:fill="FFFFFF"/>
        </w:rPr>
        <w:t xml:space="preserve">tổng </w:t>
      </w:r>
      <w:r w:rsidR="00613191" w:rsidRPr="000C440C">
        <w:rPr>
          <w:sz w:val="27"/>
          <w:szCs w:val="27"/>
          <w:shd w:val="clear" w:color="auto" w:fill="FFFFFF"/>
        </w:rPr>
        <w:t xml:space="preserve">lượng mưa phổ </w:t>
      </w:r>
      <w:r w:rsidR="00217E4A" w:rsidRPr="000C440C">
        <w:rPr>
          <w:sz w:val="27"/>
          <w:szCs w:val="27"/>
          <w:shd w:val="clear" w:color="auto" w:fill="FFFFFF"/>
        </w:rPr>
        <w:t xml:space="preserve">biến </w:t>
      </w:r>
      <w:r w:rsidR="008E606B" w:rsidRPr="000C440C">
        <w:rPr>
          <w:sz w:val="27"/>
          <w:szCs w:val="27"/>
          <w:shd w:val="clear" w:color="auto" w:fill="FFFFFF"/>
        </w:rPr>
        <w:t xml:space="preserve">từ </w:t>
      </w:r>
      <w:r w:rsidR="00171733" w:rsidRPr="000C440C">
        <w:rPr>
          <w:sz w:val="27"/>
          <w:szCs w:val="27"/>
          <w:shd w:val="clear" w:color="auto" w:fill="FFFFFF"/>
        </w:rPr>
        <w:t>5</w:t>
      </w:r>
      <w:r w:rsidR="008E606B" w:rsidRPr="000C440C">
        <w:rPr>
          <w:sz w:val="27"/>
          <w:szCs w:val="27"/>
          <w:shd w:val="clear" w:color="auto" w:fill="FFFFFF"/>
        </w:rPr>
        <w:t>0-</w:t>
      </w:r>
      <w:r w:rsidR="00171733" w:rsidRPr="000C440C">
        <w:rPr>
          <w:sz w:val="27"/>
          <w:szCs w:val="27"/>
          <w:shd w:val="clear" w:color="auto" w:fill="FFFFFF"/>
        </w:rPr>
        <w:t>7</w:t>
      </w:r>
      <w:r w:rsidR="008E606B" w:rsidRPr="000C440C">
        <w:rPr>
          <w:sz w:val="27"/>
          <w:szCs w:val="27"/>
          <w:shd w:val="clear" w:color="auto" w:fill="FFFFFF"/>
        </w:rPr>
        <w:t>0</w:t>
      </w:r>
      <w:r w:rsidR="0080356C" w:rsidRPr="000C440C">
        <w:rPr>
          <w:sz w:val="27"/>
          <w:szCs w:val="27"/>
          <w:shd w:val="clear" w:color="auto" w:fill="FFFFFF"/>
        </w:rPr>
        <w:t xml:space="preserve"> </w:t>
      </w:r>
      <w:r w:rsidR="00613191" w:rsidRPr="000C440C">
        <w:rPr>
          <w:sz w:val="27"/>
          <w:szCs w:val="27"/>
          <w:shd w:val="clear" w:color="auto" w:fill="FFFFFF"/>
        </w:rPr>
        <w:t>mm, một số trạm có lượng mưa lớn hơn như:</w:t>
      </w:r>
      <w:r w:rsidR="008E606B" w:rsidRPr="000C440C">
        <w:rPr>
          <w:sz w:val="27"/>
          <w:szCs w:val="27"/>
          <w:shd w:val="clear" w:color="auto" w:fill="FFFFFF"/>
        </w:rPr>
        <w:t xml:space="preserve"> </w:t>
      </w:r>
    </w:p>
    <w:tbl>
      <w:tblPr>
        <w:tblW w:w="4936" w:type="pct"/>
        <w:tblLook w:val="04A0" w:firstRow="1" w:lastRow="0" w:firstColumn="1" w:lastColumn="0" w:noHBand="0" w:noVBand="1"/>
      </w:tblPr>
      <w:tblGrid>
        <w:gridCol w:w="3060"/>
        <w:gridCol w:w="1162"/>
        <w:gridCol w:w="424"/>
        <w:gridCol w:w="3305"/>
        <w:gridCol w:w="1218"/>
      </w:tblGrid>
      <w:tr w:rsidR="00B63A60" w:rsidRPr="000C440C" w:rsidTr="007F6883">
        <w:trPr>
          <w:trHeight w:val="304"/>
        </w:trPr>
        <w:tc>
          <w:tcPr>
            <w:tcW w:w="1669" w:type="pct"/>
            <w:shd w:val="clear" w:color="auto" w:fill="auto"/>
            <w:noWrap/>
            <w:vAlign w:val="bottom"/>
          </w:tcPr>
          <w:p w:rsidR="00474AC7" w:rsidRPr="000C440C" w:rsidRDefault="00474AC7" w:rsidP="007F6883">
            <w:pPr>
              <w:widowControl w:val="0"/>
              <w:spacing w:line="264" w:lineRule="auto"/>
              <w:jc w:val="both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Tà Tổng (Lai Châu)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474AC7" w:rsidRPr="000C440C" w:rsidRDefault="00474AC7" w:rsidP="007F6883">
            <w:pPr>
              <w:widowControl w:val="0"/>
              <w:spacing w:line="264" w:lineRule="auto"/>
              <w:jc w:val="right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109 mm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:rsidR="00474AC7" w:rsidRPr="000C440C" w:rsidRDefault="00474AC7" w:rsidP="007F6883">
            <w:pPr>
              <w:widowControl w:val="0"/>
              <w:spacing w:line="264" w:lineRule="auto"/>
              <w:jc w:val="both"/>
              <w:rPr>
                <w:rFonts w:eastAsiaTheme="minorHAnsi"/>
                <w:kern w:val="2"/>
                <w:sz w:val="27"/>
                <w:szCs w:val="27"/>
              </w:rPr>
            </w:pPr>
          </w:p>
        </w:tc>
        <w:tc>
          <w:tcPr>
            <w:tcW w:w="1802" w:type="pct"/>
            <w:shd w:val="clear" w:color="auto" w:fill="auto"/>
            <w:noWrap/>
            <w:vAlign w:val="bottom"/>
          </w:tcPr>
          <w:p w:rsidR="00474AC7" w:rsidRPr="000C440C" w:rsidRDefault="00474AC7" w:rsidP="00474AC7">
            <w:pPr>
              <w:widowControl w:val="0"/>
              <w:spacing w:line="264" w:lineRule="auto"/>
              <w:jc w:val="both"/>
              <w:rPr>
                <w:kern w:val="2"/>
                <w:sz w:val="27"/>
                <w:szCs w:val="27"/>
              </w:rPr>
            </w:pPr>
            <w:r w:rsidRPr="000C440C">
              <w:rPr>
                <w:sz w:val="27"/>
                <w:szCs w:val="27"/>
                <w:shd w:val="clear" w:color="auto" w:fill="FFFFFF"/>
              </w:rPr>
              <w:t xml:space="preserve">Mường Xén (Nghệ An) </w:t>
            </w:r>
          </w:p>
        </w:tc>
        <w:tc>
          <w:tcPr>
            <w:tcW w:w="664" w:type="pct"/>
            <w:shd w:val="clear" w:color="auto" w:fill="auto"/>
            <w:noWrap/>
            <w:vAlign w:val="bottom"/>
          </w:tcPr>
          <w:p w:rsidR="00474AC7" w:rsidRPr="000C440C" w:rsidRDefault="00474AC7" w:rsidP="007F6883">
            <w:pPr>
              <w:widowControl w:val="0"/>
              <w:spacing w:line="264" w:lineRule="auto"/>
              <w:jc w:val="right"/>
              <w:rPr>
                <w:kern w:val="2"/>
                <w:sz w:val="27"/>
                <w:szCs w:val="27"/>
              </w:rPr>
            </w:pPr>
            <w:r w:rsidRPr="000C440C">
              <w:rPr>
                <w:sz w:val="27"/>
                <w:szCs w:val="27"/>
                <w:shd w:val="clear" w:color="auto" w:fill="FFFFFF"/>
              </w:rPr>
              <w:t>72</w:t>
            </w:r>
            <w:r w:rsidR="009E2063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Pr="000C440C">
              <w:rPr>
                <w:sz w:val="27"/>
                <w:szCs w:val="27"/>
                <w:shd w:val="clear" w:color="auto" w:fill="FFFFFF"/>
              </w:rPr>
              <w:t>mm</w:t>
            </w:r>
          </w:p>
        </w:tc>
      </w:tr>
      <w:tr w:rsidR="00B63A60" w:rsidRPr="000C440C" w:rsidTr="007F6883">
        <w:trPr>
          <w:trHeight w:val="304"/>
        </w:trPr>
        <w:tc>
          <w:tcPr>
            <w:tcW w:w="1669" w:type="pct"/>
            <w:shd w:val="clear" w:color="auto" w:fill="auto"/>
            <w:noWrap/>
            <w:vAlign w:val="bottom"/>
          </w:tcPr>
          <w:p w:rsidR="00474AC7" w:rsidRPr="000C440C" w:rsidRDefault="00474AC7" w:rsidP="007F6883">
            <w:pPr>
              <w:widowControl w:val="0"/>
              <w:spacing w:line="264" w:lineRule="auto"/>
              <w:jc w:val="both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Mường Lay (Điện Biên)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474AC7" w:rsidRPr="000C440C" w:rsidRDefault="00474AC7" w:rsidP="007F6883">
            <w:pPr>
              <w:widowControl w:val="0"/>
              <w:spacing w:line="264" w:lineRule="auto"/>
              <w:jc w:val="right"/>
              <w:rPr>
                <w:kern w:val="2"/>
                <w:sz w:val="27"/>
                <w:szCs w:val="27"/>
              </w:rPr>
            </w:pPr>
            <w:r w:rsidRPr="000C440C">
              <w:rPr>
                <w:kern w:val="2"/>
                <w:sz w:val="27"/>
                <w:szCs w:val="27"/>
              </w:rPr>
              <w:t>1</w:t>
            </w:r>
            <w:r>
              <w:rPr>
                <w:kern w:val="2"/>
                <w:sz w:val="27"/>
                <w:szCs w:val="27"/>
              </w:rPr>
              <w:t>22</w:t>
            </w:r>
            <w:r w:rsidRPr="000C440C">
              <w:rPr>
                <w:kern w:val="2"/>
                <w:sz w:val="27"/>
                <w:szCs w:val="27"/>
              </w:rPr>
              <w:t xml:space="preserve"> mm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:rsidR="00474AC7" w:rsidRPr="000C440C" w:rsidRDefault="00474AC7" w:rsidP="007F6883">
            <w:pPr>
              <w:widowControl w:val="0"/>
              <w:spacing w:line="264" w:lineRule="auto"/>
              <w:jc w:val="both"/>
              <w:rPr>
                <w:rFonts w:eastAsiaTheme="minorHAnsi"/>
                <w:kern w:val="2"/>
                <w:sz w:val="27"/>
                <w:szCs w:val="27"/>
              </w:rPr>
            </w:pPr>
          </w:p>
        </w:tc>
        <w:tc>
          <w:tcPr>
            <w:tcW w:w="1802" w:type="pct"/>
            <w:shd w:val="clear" w:color="auto" w:fill="auto"/>
            <w:noWrap/>
            <w:vAlign w:val="bottom"/>
          </w:tcPr>
          <w:p w:rsidR="00474AC7" w:rsidRPr="000C440C" w:rsidRDefault="00B63A60" w:rsidP="00B63A60">
            <w:pPr>
              <w:widowControl w:val="0"/>
              <w:spacing w:line="264" w:lineRule="auto"/>
              <w:jc w:val="both"/>
              <w:rPr>
                <w:kern w:val="2"/>
                <w:sz w:val="27"/>
                <w:szCs w:val="27"/>
              </w:rPr>
            </w:pPr>
            <w:r w:rsidRPr="000C440C">
              <w:rPr>
                <w:sz w:val="27"/>
                <w:szCs w:val="27"/>
                <w:shd w:val="clear" w:color="auto" w:fill="FFFFFF"/>
              </w:rPr>
              <w:t xml:space="preserve">Trà My (Quảng Nam) </w:t>
            </w:r>
          </w:p>
        </w:tc>
        <w:tc>
          <w:tcPr>
            <w:tcW w:w="664" w:type="pct"/>
            <w:shd w:val="clear" w:color="auto" w:fill="auto"/>
            <w:noWrap/>
            <w:vAlign w:val="bottom"/>
          </w:tcPr>
          <w:p w:rsidR="00474AC7" w:rsidRPr="000C440C" w:rsidRDefault="00B63A60" w:rsidP="007F6883">
            <w:pPr>
              <w:widowControl w:val="0"/>
              <w:spacing w:line="264" w:lineRule="auto"/>
              <w:jc w:val="right"/>
              <w:rPr>
                <w:kern w:val="2"/>
                <w:sz w:val="27"/>
                <w:szCs w:val="27"/>
              </w:rPr>
            </w:pPr>
            <w:r w:rsidRPr="000C440C">
              <w:rPr>
                <w:sz w:val="27"/>
                <w:szCs w:val="27"/>
                <w:shd w:val="clear" w:color="auto" w:fill="FFFFFF"/>
              </w:rPr>
              <w:t>79</w:t>
            </w:r>
            <w:r w:rsidR="009E2063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Pr="000C440C">
              <w:rPr>
                <w:sz w:val="27"/>
                <w:szCs w:val="27"/>
                <w:shd w:val="clear" w:color="auto" w:fill="FFFFFF"/>
              </w:rPr>
              <w:t>mm</w:t>
            </w:r>
          </w:p>
        </w:tc>
      </w:tr>
      <w:tr w:rsidR="00B63A60" w:rsidRPr="000C440C" w:rsidTr="007F6883">
        <w:trPr>
          <w:trHeight w:val="304"/>
        </w:trPr>
        <w:tc>
          <w:tcPr>
            <w:tcW w:w="1669" w:type="pct"/>
            <w:shd w:val="clear" w:color="auto" w:fill="auto"/>
            <w:noWrap/>
            <w:vAlign w:val="bottom"/>
          </w:tcPr>
          <w:p w:rsidR="00474AC7" w:rsidRPr="000C440C" w:rsidRDefault="00474AC7" w:rsidP="00474AC7">
            <w:pPr>
              <w:widowControl w:val="0"/>
              <w:spacing w:line="264" w:lineRule="auto"/>
              <w:jc w:val="both"/>
              <w:rPr>
                <w:kern w:val="2"/>
                <w:sz w:val="27"/>
                <w:szCs w:val="27"/>
              </w:rPr>
            </w:pPr>
            <w:r w:rsidRPr="000C440C">
              <w:rPr>
                <w:sz w:val="27"/>
                <w:szCs w:val="27"/>
                <w:shd w:val="clear" w:color="auto" w:fill="FFFFFF"/>
              </w:rPr>
              <w:t xml:space="preserve">Lâm Sơn (Hòa Bình) 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474AC7" w:rsidRPr="000C440C" w:rsidRDefault="00474AC7" w:rsidP="00474AC7">
            <w:pPr>
              <w:widowControl w:val="0"/>
              <w:spacing w:line="264" w:lineRule="auto"/>
              <w:jc w:val="right"/>
              <w:rPr>
                <w:kern w:val="2"/>
                <w:sz w:val="27"/>
                <w:szCs w:val="27"/>
              </w:rPr>
            </w:pPr>
            <w:r w:rsidRPr="000C440C">
              <w:rPr>
                <w:sz w:val="27"/>
                <w:szCs w:val="27"/>
                <w:shd w:val="clear" w:color="auto" w:fill="FFFFFF"/>
              </w:rPr>
              <w:t>80</w:t>
            </w:r>
            <w:r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Pr="000C440C">
              <w:rPr>
                <w:sz w:val="27"/>
                <w:szCs w:val="27"/>
                <w:shd w:val="clear" w:color="auto" w:fill="FFFFFF"/>
              </w:rPr>
              <w:t>mm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:rsidR="00474AC7" w:rsidRPr="000C440C" w:rsidRDefault="00474AC7" w:rsidP="007F6883">
            <w:pPr>
              <w:widowControl w:val="0"/>
              <w:spacing w:line="264" w:lineRule="auto"/>
              <w:jc w:val="both"/>
              <w:rPr>
                <w:rFonts w:eastAsiaTheme="minorHAnsi"/>
                <w:kern w:val="2"/>
                <w:sz w:val="27"/>
                <w:szCs w:val="27"/>
              </w:rPr>
            </w:pPr>
          </w:p>
        </w:tc>
        <w:tc>
          <w:tcPr>
            <w:tcW w:w="1802" w:type="pct"/>
            <w:shd w:val="clear" w:color="auto" w:fill="auto"/>
            <w:noWrap/>
            <w:vAlign w:val="bottom"/>
          </w:tcPr>
          <w:p w:rsidR="00474AC7" w:rsidRPr="000C440C" w:rsidRDefault="00B63A60" w:rsidP="00B63A60">
            <w:pPr>
              <w:widowControl w:val="0"/>
              <w:spacing w:line="264" w:lineRule="auto"/>
              <w:jc w:val="both"/>
              <w:rPr>
                <w:kern w:val="2"/>
                <w:sz w:val="27"/>
                <w:szCs w:val="27"/>
              </w:rPr>
            </w:pPr>
            <w:r w:rsidRPr="000C440C">
              <w:rPr>
                <w:sz w:val="27"/>
                <w:szCs w:val="27"/>
                <w:shd w:val="clear" w:color="auto" w:fill="FFFFFF"/>
              </w:rPr>
              <w:t xml:space="preserve">Sơn Giang (Quảng Ngãi) </w:t>
            </w:r>
          </w:p>
        </w:tc>
        <w:tc>
          <w:tcPr>
            <w:tcW w:w="664" w:type="pct"/>
            <w:shd w:val="clear" w:color="auto" w:fill="auto"/>
            <w:noWrap/>
            <w:vAlign w:val="bottom"/>
          </w:tcPr>
          <w:p w:rsidR="00474AC7" w:rsidRPr="000C440C" w:rsidRDefault="00B63A60" w:rsidP="007F6883">
            <w:pPr>
              <w:widowControl w:val="0"/>
              <w:spacing w:line="264" w:lineRule="auto"/>
              <w:jc w:val="right"/>
              <w:rPr>
                <w:kern w:val="2"/>
                <w:sz w:val="27"/>
                <w:szCs w:val="27"/>
              </w:rPr>
            </w:pPr>
            <w:r w:rsidRPr="000C440C">
              <w:rPr>
                <w:sz w:val="27"/>
                <w:szCs w:val="27"/>
                <w:shd w:val="clear" w:color="auto" w:fill="FFFFFF"/>
              </w:rPr>
              <w:t>93</w:t>
            </w:r>
            <w:r w:rsidR="009E2063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Pr="000C440C">
              <w:rPr>
                <w:sz w:val="27"/>
                <w:szCs w:val="27"/>
                <w:shd w:val="clear" w:color="auto" w:fill="FFFFFF"/>
              </w:rPr>
              <w:t>mm</w:t>
            </w:r>
          </w:p>
        </w:tc>
      </w:tr>
      <w:tr w:rsidR="00B63A60" w:rsidRPr="000C440C" w:rsidTr="007F6883">
        <w:trPr>
          <w:trHeight w:val="304"/>
        </w:trPr>
        <w:tc>
          <w:tcPr>
            <w:tcW w:w="1669" w:type="pct"/>
            <w:shd w:val="clear" w:color="auto" w:fill="auto"/>
            <w:noWrap/>
            <w:vAlign w:val="bottom"/>
          </w:tcPr>
          <w:p w:rsidR="00474AC7" w:rsidRPr="000C440C" w:rsidRDefault="00474AC7" w:rsidP="00474AC7">
            <w:pPr>
              <w:widowControl w:val="0"/>
              <w:spacing w:line="264" w:lineRule="auto"/>
              <w:jc w:val="both"/>
              <w:rPr>
                <w:kern w:val="2"/>
                <w:sz w:val="27"/>
                <w:szCs w:val="27"/>
              </w:rPr>
            </w:pPr>
            <w:r w:rsidRPr="000C440C">
              <w:rPr>
                <w:sz w:val="27"/>
                <w:szCs w:val="27"/>
                <w:shd w:val="clear" w:color="auto" w:fill="FFFFFF"/>
              </w:rPr>
              <w:t xml:space="preserve">Khe Bố (Nghệ An) </w:t>
            </w:r>
          </w:p>
        </w:tc>
        <w:tc>
          <w:tcPr>
            <w:tcW w:w="634" w:type="pct"/>
            <w:shd w:val="clear" w:color="auto" w:fill="auto"/>
            <w:noWrap/>
            <w:vAlign w:val="bottom"/>
          </w:tcPr>
          <w:p w:rsidR="00474AC7" w:rsidRPr="000C440C" w:rsidRDefault="00474AC7" w:rsidP="007F6883">
            <w:pPr>
              <w:widowControl w:val="0"/>
              <w:spacing w:line="264" w:lineRule="auto"/>
              <w:jc w:val="right"/>
              <w:rPr>
                <w:kern w:val="2"/>
                <w:sz w:val="27"/>
                <w:szCs w:val="27"/>
              </w:rPr>
            </w:pPr>
            <w:r w:rsidRPr="000C440C">
              <w:rPr>
                <w:sz w:val="27"/>
                <w:szCs w:val="27"/>
                <w:shd w:val="clear" w:color="auto" w:fill="FFFFFF"/>
              </w:rPr>
              <w:t>106</w:t>
            </w:r>
            <w:r w:rsidR="009E2063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Pr="000C440C">
              <w:rPr>
                <w:sz w:val="27"/>
                <w:szCs w:val="27"/>
                <w:shd w:val="clear" w:color="auto" w:fill="FFFFFF"/>
              </w:rPr>
              <w:t>mm</w:t>
            </w:r>
          </w:p>
        </w:tc>
        <w:tc>
          <w:tcPr>
            <w:tcW w:w="231" w:type="pct"/>
            <w:shd w:val="clear" w:color="auto" w:fill="auto"/>
            <w:noWrap/>
            <w:vAlign w:val="bottom"/>
          </w:tcPr>
          <w:p w:rsidR="00474AC7" w:rsidRPr="000C440C" w:rsidRDefault="00474AC7" w:rsidP="007F6883">
            <w:pPr>
              <w:widowControl w:val="0"/>
              <w:spacing w:line="264" w:lineRule="auto"/>
              <w:jc w:val="both"/>
              <w:rPr>
                <w:rFonts w:eastAsiaTheme="minorHAnsi"/>
                <w:kern w:val="2"/>
                <w:sz w:val="27"/>
                <w:szCs w:val="27"/>
              </w:rPr>
            </w:pPr>
          </w:p>
        </w:tc>
        <w:tc>
          <w:tcPr>
            <w:tcW w:w="1802" w:type="pct"/>
            <w:shd w:val="clear" w:color="auto" w:fill="auto"/>
            <w:noWrap/>
            <w:vAlign w:val="bottom"/>
          </w:tcPr>
          <w:p w:rsidR="00474AC7" w:rsidRPr="000C440C" w:rsidRDefault="00B63A60" w:rsidP="00B63A60">
            <w:pPr>
              <w:widowControl w:val="0"/>
              <w:spacing w:line="264" w:lineRule="auto"/>
              <w:jc w:val="both"/>
              <w:rPr>
                <w:kern w:val="2"/>
                <w:sz w:val="27"/>
                <w:szCs w:val="27"/>
              </w:rPr>
            </w:pPr>
            <w:r w:rsidRPr="000C440C">
              <w:rPr>
                <w:sz w:val="27"/>
                <w:szCs w:val="27"/>
                <w:shd w:val="clear" w:color="auto" w:fill="FFFFFF"/>
              </w:rPr>
              <w:t xml:space="preserve">Krông Bông (Đắk Lắk) </w:t>
            </w:r>
          </w:p>
        </w:tc>
        <w:tc>
          <w:tcPr>
            <w:tcW w:w="664" w:type="pct"/>
            <w:shd w:val="clear" w:color="auto" w:fill="auto"/>
            <w:noWrap/>
            <w:vAlign w:val="bottom"/>
          </w:tcPr>
          <w:p w:rsidR="00474AC7" w:rsidRPr="000C440C" w:rsidRDefault="00B63A60" w:rsidP="007F6883">
            <w:pPr>
              <w:widowControl w:val="0"/>
              <w:spacing w:line="264" w:lineRule="auto"/>
              <w:jc w:val="right"/>
              <w:rPr>
                <w:kern w:val="2"/>
                <w:sz w:val="27"/>
                <w:szCs w:val="27"/>
              </w:rPr>
            </w:pPr>
            <w:r w:rsidRPr="000C440C">
              <w:rPr>
                <w:sz w:val="27"/>
                <w:szCs w:val="27"/>
                <w:shd w:val="clear" w:color="auto" w:fill="FFFFFF"/>
              </w:rPr>
              <w:t>74</w:t>
            </w:r>
            <w:r w:rsidR="009E2063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Pr="000C440C">
              <w:rPr>
                <w:sz w:val="27"/>
                <w:szCs w:val="27"/>
                <w:shd w:val="clear" w:color="auto" w:fill="FFFFFF"/>
              </w:rPr>
              <w:t>mm</w:t>
            </w:r>
          </w:p>
        </w:tc>
      </w:tr>
    </w:tbl>
    <w:p w:rsidR="00104F54" w:rsidRPr="000C440C" w:rsidRDefault="00104F54" w:rsidP="0089663D">
      <w:pPr>
        <w:widowControl w:val="0"/>
        <w:shd w:val="clear" w:color="auto" w:fill="FFFFFF" w:themeFill="background1"/>
        <w:tabs>
          <w:tab w:val="left" w:pos="6670"/>
        </w:tabs>
        <w:spacing w:before="40" w:line="264" w:lineRule="auto"/>
        <w:jc w:val="both"/>
        <w:rPr>
          <w:kern w:val="2"/>
          <w:sz w:val="27"/>
          <w:szCs w:val="27"/>
        </w:rPr>
      </w:pPr>
      <w:r w:rsidRPr="000C440C">
        <w:rPr>
          <w:b/>
          <w:kern w:val="2"/>
          <w:sz w:val="27"/>
          <w:szCs w:val="27"/>
        </w:rPr>
        <w:t>II. TÌNH HÌNH THỦY VĂN</w:t>
      </w:r>
      <w:r w:rsidR="00A36FCC" w:rsidRPr="000C440C">
        <w:rPr>
          <w:b/>
          <w:kern w:val="2"/>
          <w:sz w:val="27"/>
          <w:szCs w:val="27"/>
        </w:rPr>
        <w:t>:</w:t>
      </w:r>
    </w:p>
    <w:p w:rsidR="00D66601" w:rsidRPr="000C440C" w:rsidRDefault="00D66601" w:rsidP="0089663D">
      <w:pPr>
        <w:widowControl w:val="0"/>
        <w:shd w:val="clear" w:color="auto" w:fill="FFFFFF" w:themeFill="background1"/>
        <w:spacing w:before="40" w:line="264" w:lineRule="auto"/>
        <w:ind w:firstLine="567"/>
        <w:jc w:val="both"/>
        <w:rPr>
          <w:b/>
          <w:sz w:val="27"/>
          <w:szCs w:val="27"/>
        </w:rPr>
      </w:pPr>
      <w:r w:rsidRPr="000C440C">
        <w:rPr>
          <w:b/>
          <w:sz w:val="27"/>
          <w:szCs w:val="27"/>
        </w:rPr>
        <w:t>1. Các sông Bắc Bộ</w:t>
      </w:r>
      <w:r w:rsidR="004E3396" w:rsidRPr="000C440C">
        <w:rPr>
          <w:b/>
          <w:sz w:val="27"/>
          <w:szCs w:val="27"/>
        </w:rPr>
        <w:t>:</w:t>
      </w:r>
    </w:p>
    <w:p w:rsidR="003C6C30" w:rsidRPr="000C440C" w:rsidRDefault="00EE6AC4" w:rsidP="0089663D">
      <w:pPr>
        <w:widowControl w:val="0"/>
        <w:spacing w:before="40" w:line="264" w:lineRule="auto"/>
        <w:ind w:firstLine="567"/>
        <w:jc w:val="both"/>
        <w:rPr>
          <w:i/>
          <w:sz w:val="27"/>
          <w:szCs w:val="27"/>
        </w:rPr>
      </w:pPr>
      <w:r w:rsidRPr="000C440C">
        <w:rPr>
          <w:sz w:val="27"/>
          <w:szCs w:val="27"/>
        </w:rPr>
        <w:t xml:space="preserve">Mực nước các sông ở Bắc Bộ đang ở mức thấp. </w:t>
      </w:r>
      <w:r w:rsidR="000A7363" w:rsidRPr="000C440C">
        <w:rPr>
          <w:sz w:val="27"/>
          <w:szCs w:val="27"/>
        </w:rPr>
        <w:t>Mực nước lúc</w:t>
      </w:r>
      <w:r w:rsidR="005208E2" w:rsidRPr="000C440C">
        <w:rPr>
          <w:sz w:val="27"/>
          <w:szCs w:val="27"/>
        </w:rPr>
        <w:t xml:space="preserve"> 7h</w:t>
      </w:r>
      <w:r w:rsidR="001622D6" w:rsidRPr="000C440C">
        <w:rPr>
          <w:sz w:val="27"/>
          <w:szCs w:val="27"/>
        </w:rPr>
        <w:t>00</w:t>
      </w:r>
      <w:r w:rsidR="005F5A8B">
        <w:rPr>
          <w:sz w:val="27"/>
          <w:szCs w:val="27"/>
        </w:rPr>
        <w:t>’</w:t>
      </w:r>
      <w:r w:rsidR="001622D6" w:rsidRPr="000C440C">
        <w:rPr>
          <w:sz w:val="27"/>
          <w:szCs w:val="27"/>
        </w:rPr>
        <w:t xml:space="preserve"> ngày </w:t>
      </w:r>
      <w:r w:rsidR="003A45CD" w:rsidRPr="000C440C">
        <w:rPr>
          <w:sz w:val="27"/>
          <w:szCs w:val="27"/>
        </w:rPr>
        <w:t>2</w:t>
      </w:r>
      <w:r w:rsidR="00116755" w:rsidRPr="000C440C">
        <w:rPr>
          <w:sz w:val="27"/>
          <w:szCs w:val="27"/>
        </w:rPr>
        <w:t>5</w:t>
      </w:r>
      <w:r w:rsidR="000A7363" w:rsidRPr="000C440C">
        <w:rPr>
          <w:sz w:val="27"/>
          <w:szCs w:val="27"/>
        </w:rPr>
        <w:t>/8 trên sông</w:t>
      </w:r>
      <w:r w:rsidR="00B8716E" w:rsidRPr="000C440C">
        <w:rPr>
          <w:sz w:val="27"/>
          <w:szCs w:val="27"/>
        </w:rPr>
        <w:t xml:space="preserve"> Hồng tại Hà </w:t>
      </w:r>
      <w:r w:rsidR="00B8716E" w:rsidRPr="00F0732F">
        <w:rPr>
          <w:sz w:val="27"/>
          <w:szCs w:val="27"/>
        </w:rPr>
        <w:t xml:space="preserve">Nội là </w:t>
      </w:r>
      <w:r w:rsidR="00105B4D" w:rsidRPr="00F0732F">
        <w:rPr>
          <w:sz w:val="27"/>
          <w:szCs w:val="27"/>
        </w:rPr>
        <w:t>2</w:t>
      </w:r>
      <w:r w:rsidR="00445AF4" w:rsidRPr="00F0732F">
        <w:rPr>
          <w:sz w:val="27"/>
          <w:szCs w:val="27"/>
        </w:rPr>
        <w:t>,</w:t>
      </w:r>
      <w:r w:rsidR="00DA609D" w:rsidRPr="00F0732F">
        <w:rPr>
          <w:sz w:val="27"/>
          <w:szCs w:val="27"/>
        </w:rPr>
        <w:t>34</w:t>
      </w:r>
      <w:r w:rsidR="000A7363" w:rsidRPr="00F0732F">
        <w:rPr>
          <w:sz w:val="27"/>
          <w:szCs w:val="27"/>
        </w:rPr>
        <w:t xml:space="preserve">m; trên sông </w:t>
      </w:r>
      <w:r w:rsidR="000A7363" w:rsidRPr="000C440C">
        <w:rPr>
          <w:sz w:val="27"/>
          <w:szCs w:val="27"/>
        </w:rPr>
        <w:t>Thái Bình tại Phả Lại là</w:t>
      </w:r>
      <w:r w:rsidR="00C56B7F" w:rsidRPr="000C440C">
        <w:rPr>
          <w:sz w:val="27"/>
          <w:szCs w:val="27"/>
        </w:rPr>
        <w:t xml:space="preserve"> </w:t>
      </w:r>
      <w:r w:rsidR="00DA609D" w:rsidRPr="007266E5">
        <w:rPr>
          <w:color w:val="000000" w:themeColor="text1"/>
          <w:sz w:val="27"/>
          <w:szCs w:val="27"/>
        </w:rPr>
        <w:t>0,53m</w:t>
      </w:r>
      <w:r w:rsidR="000A7363" w:rsidRPr="000C440C">
        <w:rPr>
          <w:sz w:val="27"/>
          <w:szCs w:val="27"/>
        </w:rPr>
        <w:t>.</w:t>
      </w:r>
      <w:r w:rsidR="003C6C30" w:rsidRPr="000C440C">
        <w:rPr>
          <w:i/>
          <w:sz w:val="27"/>
          <w:szCs w:val="27"/>
        </w:rPr>
        <w:t xml:space="preserve"> </w:t>
      </w:r>
    </w:p>
    <w:p w:rsidR="00E240F0" w:rsidRPr="000C440C" w:rsidRDefault="00CF52DC" w:rsidP="0089663D">
      <w:pPr>
        <w:widowControl w:val="0"/>
        <w:shd w:val="clear" w:color="auto" w:fill="FFFFFF" w:themeFill="background1"/>
        <w:spacing w:before="40" w:line="264" w:lineRule="auto"/>
        <w:ind w:firstLine="567"/>
        <w:jc w:val="both"/>
        <w:rPr>
          <w:sz w:val="27"/>
          <w:szCs w:val="27"/>
        </w:rPr>
      </w:pPr>
      <w:r w:rsidRPr="000C440C">
        <w:rPr>
          <w:i/>
          <w:sz w:val="27"/>
          <w:szCs w:val="27"/>
        </w:rPr>
        <w:t>Dự báo:</w:t>
      </w:r>
      <w:r w:rsidRPr="000C440C">
        <w:rPr>
          <w:sz w:val="27"/>
          <w:szCs w:val="27"/>
        </w:rPr>
        <w:t xml:space="preserve"> </w:t>
      </w:r>
      <w:r w:rsidR="00E240F0" w:rsidRPr="000C440C">
        <w:rPr>
          <w:sz w:val="27"/>
          <w:szCs w:val="27"/>
        </w:rPr>
        <w:t xml:space="preserve">Mực nước hạ lưu sông Hồng </w:t>
      </w:r>
      <w:r w:rsidR="00054529" w:rsidRPr="000C440C">
        <w:rPr>
          <w:sz w:val="27"/>
          <w:szCs w:val="27"/>
        </w:rPr>
        <w:t>và</w:t>
      </w:r>
      <w:r w:rsidR="00E240F0" w:rsidRPr="000C440C">
        <w:rPr>
          <w:sz w:val="27"/>
          <w:szCs w:val="27"/>
        </w:rPr>
        <w:t xml:space="preserve"> các sông trên hệ thống sông Thái Bình </w:t>
      </w:r>
      <w:r w:rsidR="00054529" w:rsidRPr="000C440C">
        <w:rPr>
          <w:sz w:val="27"/>
          <w:szCs w:val="27"/>
        </w:rPr>
        <w:t xml:space="preserve">tiếp tục </w:t>
      </w:r>
      <w:r w:rsidR="00E240F0" w:rsidRPr="000C440C">
        <w:rPr>
          <w:sz w:val="27"/>
          <w:szCs w:val="27"/>
        </w:rPr>
        <w:t>xuống.</w:t>
      </w:r>
    </w:p>
    <w:p w:rsidR="00B4539A" w:rsidRPr="000C440C" w:rsidRDefault="00D66601" w:rsidP="0089663D">
      <w:pPr>
        <w:widowControl w:val="0"/>
        <w:spacing w:before="40" w:line="264" w:lineRule="auto"/>
        <w:ind w:firstLine="567"/>
        <w:jc w:val="both"/>
        <w:rPr>
          <w:b/>
          <w:sz w:val="27"/>
          <w:szCs w:val="27"/>
        </w:rPr>
      </w:pPr>
      <w:r w:rsidRPr="000C440C">
        <w:rPr>
          <w:b/>
          <w:sz w:val="27"/>
          <w:szCs w:val="27"/>
        </w:rPr>
        <w:t>2. Các sông miền Trung và Tây Nguyên</w:t>
      </w:r>
      <w:r w:rsidR="00054529" w:rsidRPr="000C440C">
        <w:rPr>
          <w:b/>
          <w:sz w:val="27"/>
          <w:szCs w:val="27"/>
        </w:rPr>
        <w:t xml:space="preserve">: </w:t>
      </w:r>
    </w:p>
    <w:p w:rsidR="00054529" w:rsidRPr="006A25D9" w:rsidRDefault="00116755" w:rsidP="00A24C59">
      <w:pPr>
        <w:spacing w:before="40" w:line="264" w:lineRule="auto"/>
        <w:ind w:firstLine="567"/>
        <w:jc w:val="both"/>
        <w:rPr>
          <w:sz w:val="27"/>
          <w:szCs w:val="27"/>
        </w:rPr>
      </w:pPr>
      <w:r w:rsidRPr="000C440C">
        <w:rPr>
          <w:sz w:val="27"/>
          <w:szCs w:val="27"/>
        </w:rPr>
        <w:t xml:space="preserve">Mực nước sông Mã có dao động nhỏ, các sông khác từ Thanh Hóa đến Thừa </w:t>
      </w:r>
      <w:r w:rsidRPr="006A25D9">
        <w:rPr>
          <w:sz w:val="27"/>
          <w:szCs w:val="27"/>
        </w:rPr>
        <w:t>Thiên Huế, Bình Thuận và khu vực Tây Nguyên biế</w:t>
      </w:r>
      <w:r w:rsidR="00A24C59" w:rsidRPr="006A25D9">
        <w:rPr>
          <w:sz w:val="27"/>
          <w:szCs w:val="27"/>
        </w:rPr>
        <w:t>n đổi chậm. Mực nước lúc 7h/2</w:t>
      </w:r>
      <w:r w:rsidR="000D1F23" w:rsidRPr="006A25D9">
        <w:rPr>
          <w:sz w:val="27"/>
          <w:szCs w:val="27"/>
        </w:rPr>
        <w:t>5</w:t>
      </w:r>
      <w:r w:rsidR="00A24C59" w:rsidRPr="006A25D9">
        <w:rPr>
          <w:sz w:val="27"/>
          <w:szCs w:val="27"/>
        </w:rPr>
        <w:t>/</w:t>
      </w:r>
      <w:r w:rsidRPr="006A25D9">
        <w:rPr>
          <w:sz w:val="27"/>
          <w:szCs w:val="27"/>
        </w:rPr>
        <w:t xml:space="preserve">8, trên sông Mã tại Lý Nhân: </w:t>
      </w:r>
      <w:r w:rsidR="00A52C8F" w:rsidRPr="006A25D9">
        <w:rPr>
          <w:sz w:val="27"/>
          <w:szCs w:val="27"/>
        </w:rPr>
        <w:t>3,81</w:t>
      </w:r>
      <w:r w:rsidRPr="006A25D9">
        <w:rPr>
          <w:sz w:val="27"/>
          <w:szCs w:val="27"/>
        </w:rPr>
        <w:t>m; sông Cả tại Nam Đàn: 0,5</w:t>
      </w:r>
      <w:r w:rsidR="006A25D9" w:rsidRPr="006A25D9">
        <w:rPr>
          <w:sz w:val="27"/>
          <w:szCs w:val="27"/>
        </w:rPr>
        <w:t>5</w:t>
      </w:r>
      <w:r w:rsidRPr="006A25D9">
        <w:rPr>
          <w:sz w:val="27"/>
          <w:szCs w:val="27"/>
        </w:rPr>
        <w:t>m; sông La Ngà tại Tà Pao: 116,</w:t>
      </w:r>
      <w:r w:rsidR="000D1F23" w:rsidRPr="006A25D9">
        <w:rPr>
          <w:sz w:val="27"/>
          <w:szCs w:val="27"/>
        </w:rPr>
        <w:t>67</w:t>
      </w:r>
      <w:r w:rsidRPr="006A25D9">
        <w:rPr>
          <w:sz w:val="27"/>
          <w:szCs w:val="27"/>
        </w:rPr>
        <w:t>m.</w:t>
      </w:r>
      <w:r w:rsidR="00054529" w:rsidRPr="006A25D9">
        <w:rPr>
          <w:sz w:val="27"/>
          <w:szCs w:val="27"/>
        </w:rPr>
        <w:t xml:space="preserve"> </w:t>
      </w:r>
    </w:p>
    <w:p w:rsidR="00054529" w:rsidRPr="00A65BA7" w:rsidRDefault="00ED2626" w:rsidP="0089663D">
      <w:pPr>
        <w:spacing w:before="40" w:line="264" w:lineRule="auto"/>
        <w:ind w:firstLine="567"/>
        <w:jc w:val="both"/>
        <w:rPr>
          <w:spacing w:val="-4"/>
          <w:sz w:val="27"/>
          <w:szCs w:val="27"/>
        </w:rPr>
      </w:pPr>
      <w:r w:rsidRPr="000C440C">
        <w:rPr>
          <w:i/>
          <w:sz w:val="27"/>
          <w:szCs w:val="27"/>
        </w:rPr>
        <w:t>Dự báo:</w:t>
      </w:r>
      <w:r w:rsidR="00B4539A" w:rsidRPr="000C440C">
        <w:rPr>
          <w:sz w:val="27"/>
          <w:szCs w:val="27"/>
        </w:rPr>
        <w:t xml:space="preserve"> </w:t>
      </w:r>
      <w:r w:rsidR="00187415" w:rsidRPr="00A65BA7">
        <w:rPr>
          <w:spacing w:val="-4"/>
          <w:sz w:val="27"/>
          <w:szCs w:val="27"/>
        </w:rPr>
        <w:t>Ngày 25/8, mực nước sông Mã có dao động nhỏ, các sông khác từ Thanh Hóa đến Thừa Thiên Huế, Bình Thuận và khu vực Tây Nguyên biến đổi chậm.</w:t>
      </w:r>
      <w:r w:rsidR="00054529" w:rsidRPr="00A65BA7">
        <w:rPr>
          <w:spacing w:val="-4"/>
          <w:sz w:val="27"/>
          <w:szCs w:val="27"/>
        </w:rPr>
        <w:t xml:space="preserve"> </w:t>
      </w:r>
    </w:p>
    <w:p w:rsidR="00D66601" w:rsidRPr="000C440C" w:rsidRDefault="00D66601" w:rsidP="0089663D">
      <w:pPr>
        <w:widowControl w:val="0"/>
        <w:spacing w:before="40" w:line="264" w:lineRule="auto"/>
        <w:ind w:firstLine="567"/>
        <w:jc w:val="both"/>
        <w:rPr>
          <w:b/>
          <w:sz w:val="27"/>
          <w:szCs w:val="27"/>
        </w:rPr>
      </w:pPr>
      <w:r w:rsidRPr="000C440C">
        <w:rPr>
          <w:b/>
          <w:sz w:val="27"/>
          <w:szCs w:val="27"/>
        </w:rPr>
        <w:t>3. Các sông Nam Bộ</w:t>
      </w:r>
      <w:r w:rsidR="00054529" w:rsidRPr="000C440C">
        <w:rPr>
          <w:b/>
          <w:sz w:val="27"/>
          <w:szCs w:val="27"/>
        </w:rPr>
        <w:t>:</w:t>
      </w:r>
    </w:p>
    <w:p w:rsidR="00054529" w:rsidRPr="000C440C" w:rsidRDefault="00A24C59" w:rsidP="00A24C59">
      <w:pPr>
        <w:spacing w:before="40" w:line="264" w:lineRule="auto"/>
        <w:ind w:firstLine="567"/>
        <w:jc w:val="both"/>
        <w:rPr>
          <w:sz w:val="27"/>
          <w:szCs w:val="27"/>
        </w:rPr>
      </w:pPr>
      <w:r w:rsidRPr="000C440C">
        <w:rPr>
          <w:sz w:val="27"/>
          <w:szCs w:val="27"/>
        </w:rPr>
        <w:t xml:space="preserve">Mực nước đầu nguồn sông Cửu Long đang xuống. Mực nước cao nhất ngày 23/8, trên sông Tiền tại Tân Châu là 1,65m; trên sông Hậu tại Châu Đốc là 1,46m. Mực nước sông Đồng Nai tại Tà Lài biến đổi chậm, lúc 7h/24/08 </w:t>
      </w:r>
      <w:r w:rsidRPr="00C632CC">
        <w:rPr>
          <w:sz w:val="27"/>
          <w:szCs w:val="27"/>
        </w:rPr>
        <w:t>là 111,30m.</w:t>
      </w:r>
    </w:p>
    <w:p w:rsidR="00054529" w:rsidRPr="000C440C" w:rsidRDefault="00D66601" w:rsidP="00054529">
      <w:pPr>
        <w:spacing w:before="40" w:line="264" w:lineRule="auto"/>
        <w:ind w:firstLine="567"/>
        <w:jc w:val="both"/>
        <w:rPr>
          <w:sz w:val="27"/>
          <w:szCs w:val="27"/>
        </w:rPr>
      </w:pPr>
      <w:r w:rsidRPr="000C440C">
        <w:rPr>
          <w:i/>
          <w:sz w:val="27"/>
          <w:szCs w:val="27"/>
        </w:rPr>
        <w:t>Dự báo:</w:t>
      </w:r>
      <w:r w:rsidR="00ED2626" w:rsidRPr="000C440C">
        <w:rPr>
          <w:sz w:val="27"/>
          <w:szCs w:val="27"/>
        </w:rPr>
        <w:t xml:space="preserve"> </w:t>
      </w:r>
      <w:r w:rsidR="00A24C59" w:rsidRPr="000C440C">
        <w:rPr>
          <w:sz w:val="27"/>
          <w:szCs w:val="27"/>
        </w:rPr>
        <w:t>Trong 1-2 ngày tới, mực nước đầu nguồn sông Cửu Long tiếp tục xuống theo triều, sau biến đổi chậm. Đến ngày 28/8, mực nước cao nhất ngày tại Tân Châu ở mức 1,7m; tại Châu Đốc ở mức 1,5m. Ngày 25/8, mực nước sông Đồng Nai tại Tà Lài biến đổi chậm và ở mức 111,25m.</w:t>
      </w:r>
      <w:r w:rsidR="00054529" w:rsidRPr="000C440C">
        <w:rPr>
          <w:sz w:val="27"/>
          <w:szCs w:val="27"/>
        </w:rPr>
        <w:t xml:space="preserve"> </w:t>
      </w:r>
    </w:p>
    <w:p w:rsidR="0045245B" w:rsidRPr="000C440C" w:rsidRDefault="005520D3" w:rsidP="00AB7A39">
      <w:pPr>
        <w:widowControl w:val="0"/>
        <w:spacing w:before="60" w:after="120"/>
        <w:jc w:val="both"/>
        <w:rPr>
          <w:b/>
          <w:noProof/>
          <w:kern w:val="2"/>
          <w:sz w:val="27"/>
          <w:szCs w:val="27"/>
          <w:lang w:val="it-IT"/>
        </w:rPr>
      </w:pPr>
      <w:r w:rsidRPr="000C440C">
        <w:rPr>
          <w:b/>
          <w:noProof/>
          <w:kern w:val="2"/>
          <w:sz w:val="27"/>
          <w:szCs w:val="27"/>
          <w:lang w:val="it-IT"/>
        </w:rPr>
        <w:t>III</w:t>
      </w:r>
      <w:r w:rsidR="00416F54">
        <w:rPr>
          <w:b/>
          <w:noProof/>
          <w:kern w:val="2"/>
          <w:sz w:val="27"/>
          <w:szCs w:val="27"/>
          <w:lang w:val="vi-VN"/>
        </w:rPr>
        <w:t>. TÌNH HÌNH H</w:t>
      </w:r>
      <w:r w:rsidR="00416F54">
        <w:rPr>
          <w:b/>
          <w:noProof/>
          <w:kern w:val="2"/>
          <w:sz w:val="27"/>
          <w:szCs w:val="27"/>
        </w:rPr>
        <w:t>Ồ</w:t>
      </w:r>
      <w:r w:rsidR="00104F54" w:rsidRPr="000C440C">
        <w:rPr>
          <w:b/>
          <w:noProof/>
          <w:kern w:val="2"/>
          <w:sz w:val="27"/>
          <w:szCs w:val="27"/>
          <w:lang w:val="vi-VN"/>
        </w:rPr>
        <w:t xml:space="preserve"> CHỨA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826"/>
        <w:gridCol w:w="1161"/>
        <w:gridCol w:w="1323"/>
        <w:gridCol w:w="1323"/>
        <w:gridCol w:w="1652"/>
        <w:gridCol w:w="1592"/>
      </w:tblGrid>
      <w:tr w:rsidR="00A05539" w:rsidRPr="000C440C" w:rsidTr="005D25AA">
        <w:trPr>
          <w:cantSplit/>
          <w:trHeight w:val="164"/>
          <w:tblHeader/>
          <w:jc w:val="center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0C440C" w:rsidRDefault="006F62E8" w:rsidP="008A7F65">
            <w:pPr>
              <w:widowControl w:val="0"/>
              <w:spacing w:before="60"/>
              <w:jc w:val="center"/>
              <w:rPr>
                <w:b/>
                <w:noProof/>
                <w:kern w:val="2"/>
                <w:sz w:val="27"/>
                <w:szCs w:val="27"/>
                <w:lang w:val="vi-VN"/>
              </w:rPr>
            </w:pPr>
            <w:r w:rsidRPr="000C440C">
              <w:rPr>
                <w:b/>
                <w:noProof/>
                <w:kern w:val="2"/>
                <w:sz w:val="27"/>
                <w:szCs w:val="27"/>
                <w:lang w:val="vi-VN"/>
              </w:rPr>
              <w:t>Tên hồ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0C440C" w:rsidRDefault="006F62E8" w:rsidP="008A7F65">
            <w:pPr>
              <w:widowControl w:val="0"/>
              <w:spacing w:before="60"/>
              <w:jc w:val="center"/>
              <w:rPr>
                <w:b/>
                <w:noProof/>
                <w:kern w:val="2"/>
                <w:sz w:val="27"/>
                <w:szCs w:val="27"/>
                <w:lang w:val="vi-VN"/>
              </w:rPr>
            </w:pPr>
            <w:r w:rsidRPr="000C440C">
              <w:rPr>
                <w:b/>
                <w:noProof/>
                <w:kern w:val="2"/>
                <w:sz w:val="27"/>
                <w:szCs w:val="27"/>
                <w:lang w:val="vi-VN"/>
              </w:rPr>
              <w:t>Thời gian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0C440C" w:rsidRDefault="006F62E8" w:rsidP="008A7F65">
            <w:pPr>
              <w:widowControl w:val="0"/>
              <w:spacing w:before="60"/>
              <w:ind w:firstLine="3"/>
              <w:jc w:val="center"/>
              <w:rPr>
                <w:b/>
                <w:noProof/>
                <w:kern w:val="2"/>
                <w:sz w:val="27"/>
                <w:szCs w:val="27"/>
                <w:lang w:val="vi-VN"/>
              </w:rPr>
            </w:pPr>
            <w:r w:rsidRPr="000C440C">
              <w:rPr>
                <w:b/>
                <w:noProof/>
                <w:kern w:val="2"/>
                <w:sz w:val="27"/>
                <w:szCs w:val="27"/>
                <w:lang w:val="vi-VN"/>
              </w:rPr>
              <w:t>H</w:t>
            </w:r>
            <w:r w:rsidRPr="000C440C">
              <w:rPr>
                <w:b/>
                <w:noProof/>
                <w:kern w:val="2"/>
                <w:sz w:val="27"/>
                <w:szCs w:val="27"/>
                <w:vertAlign w:val="subscript"/>
                <w:lang w:val="vi-VN"/>
              </w:rPr>
              <w:t xml:space="preserve">tl </w:t>
            </w:r>
            <w:r w:rsidRPr="000C440C">
              <w:rPr>
                <w:noProof/>
                <w:kern w:val="2"/>
                <w:sz w:val="27"/>
                <w:szCs w:val="27"/>
                <w:lang w:val="vi-VN"/>
              </w:rPr>
              <w:t>(m)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0C440C" w:rsidRDefault="006F62E8" w:rsidP="008A7F65">
            <w:pPr>
              <w:widowControl w:val="0"/>
              <w:spacing w:before="60"/>
              <w:jc w:val="center"/>
              <w:rPr>
                <w:b/>
                <w:noProof/>
                <w:kern w:val="2"/>
                <w:sz w:val="27"/>
                <w:szCs w:val="27"/>
                <w:lang w:val="vi-VN"/>
              </w:rPr>
            </w:pPr>
            <w:r w:rsidRPr="000C440C">
              <w:rPr>
                <w:b/>
                <w:noProof/>
                <w:kern w:val="2"/>
                <w:sz w:val="27"/>
                <w:szCs w:val="27"/>
                <w:lang w:val="vi-VN"/>
              </w:rPr>
              <w:t>H</w:t>
            </w:r>
            <w:r w:rsidRPr="000C440C">
              <w:rPr>
                <w:b/>
                <w:noProof/>
                <w:kern w:val="2"/>
                <w:sz w:val="27"/>
                <w:szCs w:val="27"/>
                <w:vertAlign w:val="subscript"/>
                <w:lang w:val="vi-VN"/>
              </w:rPr>
              <w:t>hl</w:t>
            </w:r>
            <w:r w:rsidRPr="000C440C">
              <w:rPr>
                <w:noProof/>
                <w:kern w:val="2"/>
                <w:sz w:val="27"/>
                <w:szCs w:val="27"/>
                <w:lang w:val="vi-VN"/>
              </w:rPr>
              <w:t>(m)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0C440C" w:rsidRDefault="006F62E8" w:rsidP="008A7F65">
            <w:pPr>
              <w:widowControl w:val="0"/>
              <w:spacing w:before="60"/>
              <w:jc w:val="center"/>
              <w:rPr>
                <w:b/>
                <w:noProof/>
                <w:kern w:val="2"/>
                <w:sz w:val="27"/>
                <w:szCs w:val="27"/>
                <w:lang w:val="vi-VN"/>
              </w:rPr>
            </w:pPr>
            <w:r w:rsidRPr="000C440C">
              <w:rPr>
                <w:b/>
                <w:noProof/>
                <w:kern w:val="2"/>
                <w:sz w:val="27"/>
                <w:szCs w:val="27"/>
                <w:lang w:val="vi-VN"/>
              </w:rPr>
              <w:t>Q</w:t>
            </w:r>
            <w:r w:rsidRPr="000C440C">
              <w:rPr>
                <w:b/>
                <w:noProof/>
                <w:kern w:val="2"/>
                <w:sz w:val="27"/>
                <w:szCs w:val="27"/>
                <w:vertAlign w:val="subscript"/>
                <w:lang w:val="vi-VN"/>
              </w:rPr>
              <w:t xml:space="preserve">vào </w:t>
            </w:r>
            <w:r w:rsidRPr="000C440C">
              <w:rPr>
                <w:noProof/>
                <w:kern w:val="2"/>
                <w:sz w:val="27"/>
                <w:szCs w:val="27"/>
                <w:lang w:val="vi-VN"/>
              </w:rPr>
              <w:t>(m</w:t>
            </w:r>
            <w:r w:rsidRPr="000C440C">
              <w:rPr>
                <w:noProof/>
                <w:kern w:val="2"/>
                <w:sz w:val="27"/>
                <w:szCs w:val="27"/>
                <w:vertAlign w:val="superscript"/>
                <w:lang w:val="vi-VN"/>
              </w:rPr>
              <w:t>3</w:t>
            </w:r>
            <w:r w:rsidRPr="000C440C">
              <w:rPr>
                <w:noProof/>
                <w:kern w:val="2"/>
                <w:sz w:val="27"/>
                <w:szCs w:val="27"/>
                <w:lang w:val="vi-VN"/>
              </w:rPr>
              <w:t>/s)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E8" w:rsidRPr="000C440C" w:rsidRDefault="006F62E8" w:rsidP="008A7F65">
            <w:pPr>
              <w:widowControl w:val="0"/>
              <w:spacing w:before="60"/>
              <w:jc w:val="center"/>
              <w:rPr>
                <w:b/>
                <w:noProof/>
                <w:kern w:val="2"/>
                <w:sz w:val="27"/>
                <w:szCs w:val="27"/>
                <w:lang w:val="vi-VN"/>
              </w:rPr>
            </w:pPr>
            <w:r w:rsidRPr="000C440C">
              <w:rPr>
                <w:b/>
                <w:noProof/>
                <w:kern w:val="2"/>
                <w:sz w:val="27"/>
                <w:szCs w:val="27"/>
                <w:lang w:val="vi-VN"/>
              </w:rPr>
              <w:t>Q</w:t>
            </w:r>
            <w:r w:rsidRPr="000C440C">
              <w:rPr>
                <w:b/>
                <w:noProof/>
                <w:kern w:val="2"/>
                <w:sz w:val="27"/>
                <w:szCs w:val="27"/>
                <w:vertAlign w:val="subscript"/>
                <w:lang w:val="vi-VN"/>
              </w:rPr>
              <w:t>ra</w:t>
            </w:r>
            <w:r w:rsidRPr="000C440C">
              <w:rPr>
                <w:noProof/>
                <w:kern w:val="2"/>
                <w:sz w:val="27"/>
                <w:szCs w:val="27"/>
                <w:lang w:val="vi-VN"/>
              </w:rPr>
              <w:t>(m</w:t>
            </w:r>
            <w:r w:rsidRPr="000C440C">
              <w:rPr>
                <w:noProof/>
                <w:kern w:val="2"/>
                <w:sz w:val="27"/>
                <w:szCs w:val="27"/>
                <w:vertAlign w:val="superscript"/>
                <w:lang w:val="vi-VN"/>
              </w:rPr>
              <w:t>3</w:t>
            </w:r>
            <w:r w:rsidRPr="000C440C">
              <w:rPr>
                <w:noProof/>
                <w:kern w:val="2"/>
                <w:sz w:val="27"/>
                <w:szCs w:val="27"/>
                <w:lang w:val="vi-VN"/>
              </w:rPr>
              <w:t>/s)</w:t>
            </w:r>
          </w:p>
        </w:tc>
      </w:tr>
      <w:tr w:rsidR="00443DE0" w:rsidRPr="000C440C" w:rsidTr="0068008D">
        <w:trPr>
          <w:cantSplit/>
          <w:trHeight w:val="326"/>
          <w:jc w:val="center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DE0" w:rsidRPr="000C440C" w:rsidRDefault="00443DE0" w:rsidP="008A7F65">
            <w:pPr>
              <w:widowControl w:val="0"/>
              <w:tabs>
                <w:tab w:val="right" w:pos="2869"/>
              </w:tabs>
              <w:spacing w:before="60"/>
              <w:jc w:val="center"/>
              <w:rPr>
                <w:noProof/>
                <w:kern w:val="2"/>
                <w:sz w:val="27"/>
                <w:szCs w:val="27"/>
                <w:lang w:val="vi-VN"/>
              </w:rPr>
            </w:pPr>
            <w:r w:rsidRPr="000C440C">
              <w:rPr>
                <w:noProof/>
                <w:kern w:val="2"/>
                <w:sz w:val="27"/>
                <w:szCs w:val="27"/>
                <w:lang w:val="vi-VN"/>
              </w:rPr>
              <w:t>Sơn La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DE0" w:rsidRPr="000C440C" w:rsidRDefault="00443DE0" w:rsidP="008A7F65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7h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DE0" w:rsidRPr="000C440C" w:rsidRDefault="00443DE0" w:rsidP="00443DE0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24/8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3DE0" w:rsidRPr="000C440C" w:rsidRDefault="00443DE0" w:rsidP="003213CE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203,51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3DE0" w:rsidRPr="000C440C" w:rsidRDefault="00443DE0" w:rsidP="003213CE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114,21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3DE0" w:rsidRPr="000C440C" w:rsidRDefault="00443DE0" w:rsidP="003213CE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3.423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3DE0" w:rsidRPr="000C440C" w:rsidRDefault="00443DE0" w:rsidP="003213CE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367</w:t>
            </w:r>
          </w:p>
        </w:tc>
      </w:tr>
      <w:tr w:rsidR="00EB1818" w:rsidRPr="000C440C" w:rsidTr="00FF6575">
        <w:trPr>
          <w:cantSplit/>
          <w:trHeight w:val="326"/>
          <w:jc w:val="center"/>
        </w:trPr>
        <w:tc>
          <w:tcPr>
            <w:tcW w:w="70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18" w:rsidRPr="000C440C" w:rsidRDefault="00EB1818" w:rsidP="008A7F65">
            <w:pPr>
              <w:widowControl w:val="0"/>
              <w:tabs>
                <w:tab w:val="right" w:pos="2869"/>
              </w:tabs>
              <w:spacing w:before="60"/>
              <w:jc w:val="center"/>
              <w:rPr>
                <w:noProof/>
                <w:kern w:val="2"/>
                <w:sz w:val="27"/>
                <w:szCs w:val="27"/>
                <w:lang w:val="vi-VN"/>
              </w:rPr>
            </w:pP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18" w:rsidRPr="000C440C" w:rsidRDefault="00EB1818" w:rsidP="008A7F65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7h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18" w:rsidRPr="000C440C" w:rsidRDefault="00EB1818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25/8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18" w:rsidRPr="000C440C" w:rsidRDefault="00EB1818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DB0955">
              <w:rPr>
                <w:noProof/>
                <w:kern w:val="2"/>
                <w:sz w:val="27"/>
                <w:szCs w:val="27"/>
              </w:rPr>
              <w:t>204</w:t>
            </w:r>
            <w:r>
              <w:rPr>
                <w:noProof/>
                <w:kern w:val="2"/>
                <w:sz w:val="27"/>
                <w:szCs w:val="27"/>
              </w:rPr>
              <w:t>,</w:t>
            </w:r>
            <w:r w:rsidRPr="00DB0955">
              <w:rPr>
                <w:noProof/>
                <w:kern w:val="2"/>
                <w:sz w:val="27"/>
                <w:szCs w:val="27"/>
              </w:rPr>
              <w:t>12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18" w:rsidRPr="000C440C" w:rsidRDefault="00EB1818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>
              <w:rPr>
                <w:noProof/>
                <w:kern w:val="2"/>
                <w:sz w:val="27"/>
                <w:szCs w:val="27"/>
              </w:rPr>
              <w:t>115,</w:t>
            </w:r>
            <w:r w:rsidRPr="00DB0955">
              <w:rPr>
                <w:noProof/>
                <w:kern w:val="2"/>
                <w:sz w:val="27"/>
                <w:szCs w:val="27"/>
              </w:rPr>
              <w:t>95</w:t>
            </w:r>
          </w:p>
        </w:tc>
        <w:tc>
          <w:tcPr>
            <w:tcW w:w="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18" w:rsidRPr="000C440C" w:rsidRDefault="00EB1818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DB0955">
              <w:rPr>
                <w:noProof/>
                <w:kern w:val="2"/>
                <w:sz w:val="27"/>
                <w:szCs w:val="27"/>
              </w:rPr>
              <w:t>2</w:t>
            </w:r>
            <w:r>
              <w:rPr>
                <w:noProof/>
                <w:kern w:val="2"/>
                <w:sz w:val="27"/>
                <w:szCs w:val="27"/>
              </w:rPr>
              <w:t>.</w:t>
            </w:r>
            <w:r w:rsidRPr="00DB0955">
              <w:rPr>
                <w:noProof/>
                <w:kern w:val="2"/>
                <w:sz w:val="27"/>
                <w:szCs w:val="27"/>
              </w:rPr>
              <w:t>823</w:t>
            </w:r>
          </w:p>
        </w:tc>
        <w:tc>
          <w:tcPr>
            <w:tcW w:w="8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18" w:rsidRPr="000C440C" w:rsidRDefault="00EB1818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DB0955">
              <w:rPr>
                <w:noProof/>
                <w:kern w:val="2"/>
                <w:sz w:val="27"/>
                <w:szCs w:val="27"/>
              </w:rPr>
              <w:t>1</w:t>
            </w:r>
            <w:r>
              <w:rPr>
                <w:noProof/>
                <w:kern w:val="2"/>
                <w:sz w:val="27"/>
                <w:szCs w:val="27"/>
              </w:rPr>
              <w:t>.</w:t>
            </w:r>
            <w:r w:rsidRPr="00DB0955">
              <w:rPr>
                <w:noProof/>
                <w:kern w:val="2"/>
                <w:sz w:val="27"/>
                <w:szCs w:val="27"/>
              </w:rPr>
              <w:t>434</w:t>
            </w:r>
          </w:p>
        </w:tc>
      </w:tr>
      <w:tr w:rsidR="00443DE0" w:rsidRPr="000C440C" w:rsidTr="00815BEE">
        <w:trPr>
          <w:cantSplit/>
          <w:trHeight w:val="326"/>
          <w:jc w:val="center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DE0" w:rsidRPr="000C440C" w:rsidRDefault="00443DE0" w:rsidP="008A7F65">
            <w:pPr>
              <w:widowControl w:val="0"/>
              <w:tabs>
                <w:tab w:val="right" w:pos="2869"/>
              </w:tabs>
              <w:spacing w:before="60"/>
              <w:jc w:val="center"/>
              <w:rPr>
                <w:noProof/>
                <w:kern w:val="2"/>
                <w:sz w:val="27"/>
                <w:szCs w:val="27"/>
                <w:lang w:val="vi-VN"/>
              </w:rPr>
            </w:pPr>
            <w:r w:rsidRPr="000C440C">
              <w:rPr>
                <w:noProof/>
                <w:kern w:val="2"/>
                <w:sz w:val="27"/>
                <w:szCs w:val="27"/>
                <w:lang w:val="vi-VN"/>
              </w:rPr>
              <w:t>Hòa Bình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DE0" w:rsidRPr="000C440C" w:rsidRDefault="00443DE0" w:rsidP="008A7F65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7h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DE0" w:rsidRPr="000C440C" w:rsidRDefault="00443DE0" w:rsidP="00443DE0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24/8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DE0" w:rsidRPr="000C440C" w:rsidRDefault="00443DE0" w:rsidP="003213CE">
            <w:pPr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108,48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DE0" w:rsidRPr="000C440C" w:rsidRDefault="00443DE0" w:rsidP="003213CE">
            <w:pPr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12,53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DE0" w:rsidRPr="000C440C" w:rsidRDefault="00443DE0" w:rsidP="003213CE">
            <w:pPr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710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DE0" w:rsidRPr="000C440C" w:rsidRDefault="00443DE0" w:rsidP="003213CE">
            <w:pPr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930</w:t>
            </w:r>
          </w:p>
        </w:tc>
      </w:tr>
      <w:tr w:rsidR="003574AC" w:rsidRPr="000C440C" w:rsidTr="0068008D">
        <w:trPr>
          <w:cantSplit/>
          <w:trHeight w:val="326"/>
          <w:jc w:val="center"/>
        </w:trPr>
        <w:tc>
          <w:tcPr>
            <w:tcW w:w="70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C" w:rsidRPr="000C440C" w:rsidRDefault="003574AC" w:rsidP="008A7F65">
            <w:pPr>
              <w:widowControl w:val="0"/>
              <w:tabs>
                <w:tab w:val="right" w:pos="2869"/>
              </w:tabs>
              <w:spacing w:before="60"/>
              <w:jc w:val="center"/>
              <w:rPr>
                <w:noProof/>
                <w:kern w:val="2"/>
                <w:sz w:val="27"/>
                <w:szCs w:val="27"/>
                <w:lang w:val="vi-VN"/>
              </w:rPr>
            </w:pP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C" w:rsidRPr="000C440C" w:rsidRDefault="003574AC" w:rsidP="008A7F65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7h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C" w:rsidRPr="000C440C" w:rsidRDefault="003574AC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25/8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C" w:rsidRPr="000C440C" w:rsidRDefault="003574AC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DB0955">
              <w:rPr>
                <w:noProof/>
                <w:kern w:val="2"/>
                <w:sz w:val="27"/>
                <w:szCs w:val="27"/>
              </w:rPr>
              <w:t>108</w:t>
            </w:r>
            <w:r>
              <w:rPr>
                <w:noProof/>
                <w:kern w:val="2"/>
                <w:sz w:val="27"/>
                <w:szCs w:val="27"/>
              </w:rPr>
              <w:t>,</w:t>
            </w:r>
            <w:r w:rsidRPr="00DB0955">
              <w:rPr>
                <w:noProof/>
                <w:kern w:val="2"/>
                <w:sz w:val="27"/>
                <w:szCs w:val="27"/>
              </w:rPr>
              <w:t>58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C" w:rsidRPr="000C440C" w:rsidRDefault="003574AC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DB0955">
              <w:rPr>
                <w:noProof/>
                <w:kern w:val="2"/>
                <w:sz w:val="27"/>
                <w:szCs w:val="27"/>
              </w:rPr>
              <w:t>12</w:t>
            </w:r>
            <w:r>
              <w:rPr>
                <w:noProof/>
                <w:kern w:val="2"/>
                <w:sz w:val="27"/>
                <w:szCs w:val="27"/>
              </w:rPr>
              <w:t>,</w:t>
            </w:r>
            <w:r w:rsidRPr="00DB0955">
              <w:rPr>
                <w:noProof/>
                <w:kern w:val="2"/>
                <w:sz w:val="27"/>
                <w:szCs w:val="27"/>
              </w:rPr>
              <w:t>50</w:t>
            </w:r>
          </w:p>
        </w:tc>
        <w:tc>
          <w:tcPr>
            <w:tcW w:w="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C" w:rsidRPr="000C440C" w:rsidRDefault="003574AC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DB0955">
              <w:rPr>
                <w:noProof/>
                <w:kern w:val="2"/>
                <w:sz w:val="27"/>
                <w:szCs w:val="27"/>
              </w:rPr>
              <w:t>2</w:t>
            </w:r>
            <w:r>
              <w:rPr>
                <w:noProof/>
                <w:kern w:val="2"/>
                <w:sz w:val="27"/>
                <w:szCs w:val="27"/>
              </w:rPr>
              <w:t>.</w:t>
            </w:r>
            <w:r w:rsidRPr="00DB0955">
              <w:rPr>
                <w:noProof/>
                <w:kern w:val="2"/>
                <w:sz w:val="27"/>
                <w:szCs w:val="27"/>
              </w:rPr>
              <w:t>280</w:t>
            </w:r>
          </w:p>
        </w:tc>
        <w:tc>
          <w:tcPr>
            <w:tcW w:w="8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4AC" w:rsidRPr="000C440C" w:rsidRDefault="003574AC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DB0955">
              <w:rPr>
                <w:noProof/>
                <w:kern w:val="2"/>
                <w:sz w:val="27"/>
                <w:szCs w:val="27"/>
              </w:rPr>
              <w:t>930</w:t>
            </w:r>
          </w:p>
        </w:tc>
      </w:tr>
      <w:tr w:rsidR="00443DE0" w:rsidRPr="000C440C" w:rsidTr="005D25AA">
        <w:trPr>
          <w:cantSplit/>
          <w:trHeight w:val="326"/>
          <w:jc w:val="center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DE0" w:rsidRPr="000C440C" w:rsidRDefault="00443DE0" w:rsidP="008A7F65">
            <w:pPr>
              <w:keepNext/>
              <w:widowControl w:val="0"/>
              <w:tabs>
                <w:tab w:val="right" w:pos="2869"/>
              </w:tabs>
              <w:spacing w:before="60"/>
              <w:jc w:val="center"/>
              <w:rPr>
                <w:noProof/>
                <w:kern w:val="2"/>
                <w:sz w:val="27"/>
                <w:szCs w:val="27"/>
                <w:lang w:val="vi-VN"/>
              </w:rPr>
            </w:pPr>
            <w:r w:rsidRPr="000C440C">
              <w:rPr>
                <w:noProof/>
                <w:kern w:val="2"/>
                <w:sz w:val="27"/>
                <w:szCs w:val="27"/>
                <w:lang w:val="vi-VN"/>
              </w:rPr>
              <w:t>Tuyên Quang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DE0" w:rsidRPr="000C440C" w:rsidRDefault="00443DE0" w:rsidP="008A7F65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7h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DE0" w:rsidRPr="000C440C" w:rsidRDefault="00443DE0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24/8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DE0" w:rsidRPr="000C440C" w:rsidRDefault="00443DE0" w:rsidP="003213CE">
            <w:pPr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117,05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DE0" w:rsidRPr="000C440C" w:rsidRDefault="00443DE0" w:rsidP="003213CE">
            <w:pPr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49,51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DE0" w:rsidRPr="000C440C" w:rsidRDefault="00443DE0" w:rsidP="003213CE">
            <w:pPr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490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3DE0" w:rsidRPr="000C440C" w:rsidRDefault="00443DE0" w:rsidP="003213CE">
            <w:pPr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591</w:t>
            </w:r>
          </w:p>
        </w:tc>
      </w:tr>
      <w:tr w:rsidR="00C14072" w:rsidRPr="000C440C" w:rsidTr="005D25AA">
        <w:trPr>
          <w:cantSplit/>
          <w:trHeight w:val="326"/>
          <w:jc w:val="center"/>
        </w:trPr>
        <w:tc>
          <w:tcPr>
            <w:tcW w:w="70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72" w:rsidRPr="000C440C" w:rsidRDefault="00C14072" w:rsidP="008A7F65">
            <w:pPr>
              <w:widowControl w:val="0"/>
              <w:tabs>
                <w:tab w:val="right" w:pos="2869"/>
              </w:tabs>
              <w:spacing w:before="60"/>
              <w:jc w:val="center"/>
              <w:rPr>
                <w:noProof/>
                <w:kern w:val="2"/>
                <w:sz w:val="27"/>
                <w:szCs w:val="27"/>
                <w:lang w:val="vi-VN"/>
              </w:rPr>
            </w:pP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72" w:rsidRPr="000C440C" w:rsidRDefault="00C14072" w:rsidP="008A7F65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7h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72" w:rsidRPr="000C440C" w:rsidRDefault="00C14072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25/8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72" w:rsidRPr="000C440C" w:rsidRDefault="00C14072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DB0955">
              <w:rPr>
                <w:noProof/>
                <w:kern w:val="2"/>
                <w:sz w:val="27"/>
                <w:szCs w:val="27"/>
              </w:rPr>
              <w:t>116</w:t>
            </w:r>
            <w:r>
              <w:rPr>
                <w:noProof/>
                <w:kern w:val="2"/>
                <w:sz w:val="27"/>
                <w:szCs w:val="27"/>
              </w:rPr>
              <w:t>,</w:t>
            </w:r>
            <w:r w:rsidRPr="00DB0955">
              <w:rPr>
                <w:noProof/>
                <w:kern w:val="2"/>
                <w:sz w:val="27"/>
                <w:szCs w:val="27"/>
              </w:rPr>
              <w:t>90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72" w:rsidRPr="000C440C" w:rsidRDefault="00C14072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DB0955">
              <w:rPr>
                <w:noProof/>
                <w:kern w:val="2"/>
                <w:sz w:val="27"/>
                <w:szCs w:val="27"/>
              </w:rPr>
              <w:t>49</w:t>
            </w:r>
            <w:r>
              <w:rPr>
                <w:noProof/>
                <w:kern w:val="2"/>
                <w:sz w:val="27"/>
                <w:szCs w:val="27"/>
              </w:rPr>
              <w:t>,</w:t>
            </w:r>
            <w:r w:rsidRPr="00DB0955">
              <w:rPr>
                <w:noProof/>
                <w:kern w:val="2"/>
                <w:sz w:val="27"/>
                <w:szCs w:val="27"/>
              </w:rPr>
              <w:t>51</w:t>
            </w:r>
          </w:p>
        </w:tc>
        <w:tc>
          <w:tcPr>
            <w:tcW w:w="90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72" w:rsidRPr="000C440C" w:rsidRDefault="00C14072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DB0955">
              <w:rPr>
                <w:noProof/>
                <w:kern w:val="2"/>
                <w:sz w:val="27"/>
                <w:szCs w:val="27"/>
              </w:rPr>
              <w:t>486</w:t>
            </w:r>
          </w:p>
        </w:tc>
        <w:tc>
          <w:tcPr>
            <w:tcW w:w="86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72" w:rsidRPr="000C440C" w:rsidRDefault="00C14072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DB0955">
              <w:rPr>
                <w:noProof/>
                <w:kern w:val="2"/>
                <w:sz w:val="27"/>
                <w:szCs w:val="27"/>
              </w:rPr>
              <w:t>593</w:t>
            </w:r>
          </w:p>
        </w:tc>
      </w:tr>
      <w:tr w:rsidR="00976D54" w:rsidRPr="000C440C" w:rsidTr="0068008D">
        <w:trPr>
          <w:cantSplit/>
          <w:trHeight w:val="326"/>
          <w:jc w:val="center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4" w:rsidRPr="000C440C" w:rsidRDefault="00976D54" w:rsidP="008A7F65">
            <w:pPr>
              <w:widowControl w:val="0"/>
              <w:tabs>
                <w:tab w:val="right" w:pos="2869"/>
              </w:tabs>
              <w:spacing w:before="60"/>
              <w:jc w:val="center"/>
              <w:rPr>
                <w:noProof/>
                <w:kern w:val="2"/>
                <w:sz w:val="27"/>
                <w:szCs w:val="27"/>
                <w:lang w:val="vi-VN"/>
              </w:rPr>
            </w:pPr>
            <w:r w:rsidRPr="000C440C">
              <w:rPr>
                <w:noProof/>
                <w:kern w:val="2"/>
                <w:sz w:val="27"/>
                <w:szCs w:val="27"/>
                <w:lang w:val="vi-VN"/>
              </w:rPr>
              <w:t>Thác Bà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6D54" w:rsidRPr="000C440C" w:rsidRDefault="00976D54" w:rsidP="008A7F65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7h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6D54" w:rsidRPr="000C440C" w:rsidRDefault="00976D54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24/8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6D54" w:rsidRPr="000C440C" w:rsidRDefault="00976D54" w:rsidP="00361603">
            <w:pPr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50,97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6D54" w:rsidRPr="000C440C" w:rsidRDefault="00976D54" w:rsidP="00361603">
            <w:pPr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20,81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D54" w:rsidRPr="000C440C" w:rsidRDefault="00976D54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>
              <w:rPr>
                <w:noProof/>
                <w:kern w:val="2"/>
                <w:sz w:val="27"/>
                <w:szCs w:val="27"/>
              </w:rPr>
              <w:t>223</w:t>
            </w:r>
            <w:r w:rsidRPr="000C440C">
              <w:rPr>
                <w:noProof/>
                <w:kern w:val="2"/>
                <w:sz w:val="27"/>
                <w:szCs w:val="27"/>
              </w:rPr>
              <w:t xml:space="preserve"> (TB ngày 24/8)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D54" w:rsidRPr="000C440C" w:rsidRDefault="00976D54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>
              <w:rPr>
                <w:noProof/>
                <w:kern w:val="2"/>
                <w:sz w:val="27"/>
                <w:szCs w:val="27"/>
              </w:rPr>
              <w:t>155</w:t>
            </w:r>
            <w:r w:rsidRPr="000C440C">
              <w:rPr>
                <w:noProof/>
                <w:kern w:val="2"/>
                <w:sz w:val="27"/>
                <w:szCs w:val="27"/>
              </w:rPr>
              <w:t xml:space="preserve"> (TB ngày 24/8)</w:t>
            </w:r>
          </w:p>
        </w:tc>
      </w:tr>
      <w:tr w:rsidR="00976D54" w:rsidRPr="000C440C" w:rsidTr="00FF6575">
        <w:trPr>
          <w:cantSplit/>
          <w:trHeight w:val="326"/>
          <w:jc w:val="center"/>
        </w:trPr>
        <w:tc>
          <w:tcPr>
            <w:tcW w:w="700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4" w:rsidRPr="000C440C" w:rsidRDefault="00976D54" w:rsidP="008A7F65">
            <w:pPr>
              <w:widowControl w:val="0"/>
              <w:tabs>
                <w:tab w:val="right" w:pos="2869"/>
              </w:tabs>
              <w:spacing w:before="60"/>
              <w:ind w:firstLine="480"/>
              <w:jc w:val="center"/>
              <w:rPr>
                <w:noProof/>
                <w:kern w:val="2"/>
                <w:sz w:val="27"/>
                <w:szCs w:val="27"/>
                <w:highlight w:val="yellow"/>
                <w:lang w:val="vi-VN"/>
              </w:rPr>
            </w:pPr>
          </w:p>
        </w:tc>
        <w:tc>
          <w:tcPr>
            <w:tcW w:w="4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4" w:rsidRPr="000C440C" w:rsidRDefault="00976D54" w:rsidP="008A7F65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7h</w:t>
            </w:r>
          </w:p>
        </w:tc>
        <w:tc>
          <w:tcPr>
            <w:tcW w:w="6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54" w:rsidRPr="000C440C" w:rsidRDefault="00976D54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0C440C">
              <w:rPr>
                <w:noProof/>
                <w:kern w:val="2"/>
                <w:sz w:val="27"/>
                <w:szCs w:val="27"/>
              </w:rPr>
              <w:t>25/8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4" w:rsidRPr="000C440C" w:rsidRDefault="00976D54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 w:rsidRPr="00DB0955">
              <w:rPr>
                <w:noProof/>
                <w:kern w:val="2"/>
                <w:sz w:val="27"/>
                <w:szCs w:val="27"/>
              </w:rPr>
              <w:t>51</w:t>
            </w:r>
            <w:r>
              <w:rPr>
                <w:noProof/>
                <w:kern w:val="2"/>
                <w:sz w:val="27"/>
                <w:szCs w:val="27"/>
              </w:rPr>
              <w:t>,</w:t>
            </w:r>
            <w:r w:rsidRPr="00DB0955">
              <w:rPr>
                <w:noProof/>
                <w:kern w:val="2"/>
                <w:sz w:val="27"/>
                <w:szCs w:val="27"/>
              </w:rPr>
              <w:t>00</w:t>
            </w:r>
          </w:p>
        </w:tc>
        <w:tc>
          <w:tcPr>
            <w:tcW w:w="72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4" w:rsidRPr="000C440C" w:rsidRDefault="00976D54" w:rsidP="007F6883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  <w:r>
              <w:rPr>
                <w:noProof/>
                <w:kern w:val="2"/>
                <w:sz w:val="27"/>
                <w:szCs w:val="27"/>
              </w:rPr>
              <w:t>20,</w:t>
            </w:r>
            <w:r w:rsidRPr="00DB0955">
              <w:rPr>
                <w:noProof/>
                <w:kern w:val="2"/>
                <w:sz w:val="27"/>
                <w:szCs w:val="27"/>
              </w:rPr>
              <w:t>78</w:t>
            </w:r>
          </w:p>
        </w:tc>
        <w:tc>
          <w:tcPr>
            <w:tcW w:w="9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4" w:rsidRPr="000C440C" w:rsidRDefault="00976D54" w:rsidP="008A7F65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</w:p>
        </w:tc>
        <w:tc>
          <w:tcPr>
            <w:tcW w:w="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54" w:rsidRPr="000C440C" w:rsidRDefault="00976D54" w:rsidP="008A7F65">
            <w:pPr>
              <w:widowControl w:val="0"/>
              <w:spacing w:before="60"/>
              <w:jc w:val="center"/>
              <w:rPr>
                <w:noProof/>
                <w:kern w:val="2"/>
                <w:sz w:val="27"/>
                <w:szCs w:val="27"/>
              </w:rPr>
            </w:pPr>
          </w:p>
        </w:tc>
      </w:tr>
    </w:tbl>
    <w:p w:rsidR="003603E2" w:rsidRPr="000C440C" w:rsidRDefault="00795328" w:rsidP="008A7F65">
      <w:pPr>
        <w:widowControl w:val="0"/>
        <w:spacing w:before="60" w:line="340" w:lineRule="exact"/>
        <w:ind w:firstLine="567"/>
        <w:jc w:val="both"/>
        <w:rPr>
          <w:color w:val="000000" w:themeColor="text1"/>
          <w:kern w:val="2"/>
          <w:sz w:val="27"/>
          <w:szCs w:val="27"/>
          <w:lang w:val="it-IT"/>
        </w:rPr>
      </w:pPr>
      <w:r w:rsidRPr="000C440C">
        <w:rPr>
          <w:color w:val="000000" w:themeColor="text1"/>
          <w:kern w:val="2"/>
          <w:sz w:val="27"/>
          <w:szCs w:val="27"/>
          <w:lang w:val="it-IT"/>
        </w:rPr>
        <w:t xml:space="preserve">Các hồ vẫn </w:t>
      </w:r>
      <w:r w:rsidR="00335414" w:rsidRPr="000C440C">
        <w:rPr>
          <w:color w:val="000000" w:themeColor="text1"/>
          <w:kern w:val="2"/>
          <w:sz w:val="27"/>
          <w:szCs w:val="27"/>
          <w:lang w:val="it-IT"/>
        </w:rPr>
        <w:t xml:space="preserve">duy trì trạng thái hoạt động bình thường, </w:t>
      </w:r>
      <w:r w:rsidR="000D72C6" w:rsidRPr="000C440C">
        <w:rPr>
          <w:color w:val="000000" w:themeColor="text1"/>
          <w:kern w:val="2"/>
          <w:sz w:val="27"/>
          <w:szCs w:val="27"/>
          <w:lang w:val="it-IT"/>
        </w:rPr>
        <w:t>đóng t</w:t>
      </w:r>
      <w:r w:rsidR="00335414" w:rsidRPr="000C440C">
        <w:rPr>
          <w:color w:val="000000" w:themeColor="text1"/>
          <w:kern w:val="2"/>
          <w:sz w:val="27"/>
          <w:szCs w:val="27"/>
          <w:lang w:val="it-IT"/>
        </w:rPr>
        <w:t>ất cả các cửa xả mặt, xả đáy.</w:t>
      </w:r>
    </w:p>
    <w:p w:rsidR="00B62B63" w:rsidRPr="000C440C" w:rsidRDefault="00B62B63" w:rsidP="008A7F65">
      <w:pPr>
        <w:widowControl w:val="0"/>
        <w:spacing w:before="60"/>
        <w:jc w:val="both"/>
        <w:rPr>
          <w:b/>
          <w:kern w:val="2"/>
          <w:sz w:val="27"/>
          <w:szCs w:val="27"/>
          <w:lang w:val="it-IT"/>
        </w:rPr>
      </w:pPr>
      <w:r w:rsidRPr="000C440C">
        <w:rPr>
          <w:b/>
          <w:kern w:val="2"/>
          <w:sz w:val="27"/>
          <w:szCs w:val="27"/>
          <w:lang w:val="it-IT"/>
        </w:rPr>
        <w:lastRenderedPageBreak/>
        <w:t xml:space="preserve">IV. TÌNH HÌNH THIÊN TAI </w:t>
      </w:r>
    </w:p>
    <w:p w:rsidR="00086451" w:rsidRPr="000C440C" w:rsidRDefault="006E5C92" w:rsidP="005E66CC">
      <w:pPr>
        <w:widowControl w:val="0"/>
        <w:shd w:val="clear" w:color="auto" w:fill="FFFFFF" w:themeFill="background1"/>
        <w:spacing w:before="20" w:line="340" w:lineRule="exact"/>
        <w:ind w:firstLine="567"/>
        <w:jc w:val="both"/>
        <w:rPr>
          <w:sz w:val="27"/>
          <w:szCs w:val="27"/>
          <w:lang w:val="it-IT"/>
        </w:rPr>
      </w:pPr>
      <w:r w:rsidRPr="000C440C">
        <w:rPr>
          <w:sz w:val="27"/>
          <w:szCs w:val="27"/>
          <w:lang w:val="it-IT"/>
        </w:rPr>
        <w:t>Theo báo cáo nhanh số 03/BC-BCH ngày 24/8/2015 của Ban Chỉ huy PCTT-TKCN tỉnh Điện Biên</w:t>
      </w:r>
      <w:r w:rsidR="008D06BC">
        <w:rPr>
          <w:sz w:val="27"/>
          <w:szCs w:val="27"/>
          <w:lang w:val="it-IT"/>
        </w:rPr>
        <w:t>,</w:t>
      </w:r>
      <w:r w:rsidRPr="000C440C">
        <w:rPr>
          <w:sz w:val="27"/>
          <w:szCs w:val="27"/>
          <w:lang w:val="it-IT"/>
        </w:rPr>
        <w:t xml:space="preserve"> </w:t>
      </w:r>
      <w:r w:rsidR="008D06BC">
        <w:rPr>
          <w:sz w:val="27"/>
          <w:szCs w:val="27"/>
          <w:lang w:val="it-IT"/>
        </w:rPr>
        <w:t>sáng ngày 24</w:t>
      </w:r>
      <w:r w:rsidR="003549CD">
        <w:rPr>
          <w:sz w:val="27"/>
          <w:szCs w:val="27"/>
          <w:lang w:val="it-IT"/>
        </w:rPr>
        <w:t>/8 trên địa bàn tỉnh đã xảy mưa</w:t>
      </w:r>
      <w:r w:rsidR="00511287">
        <w:rPr>
          <w:sz w:val="27"/>
          <w:szCs w:val="27"/>
          <w:lang w:val="it-IT"/>
        </w:rPr>
        <w:t xml:space="preserve"> lớn làm mực nước các sông suối dâng cao, gây thiệt hại </w:t>
      </w:r>
      <w:r w:rsidR="00385DEB">
        <w:rPr>
          <w:sz w:val="27"/>
          <w:szCs w:val="27"/>
          <w:lang w:val="it-IT"/>
        </w:rPr>
        <w:t>về người và tài sản</w:t>
      </w:r>
      <w:r w:rsidR="000E7F32">
        <w:rPr>
          <w:sz w:val="27"/>
          <w:szCs w:val="27"/>
          <w:lang w:val="it-IT"/>
        </w:rPr>
        <w:t xml:space="preserve"> </w:t>
      </w:r>
      <w:r w:rsidRPr="000C440C">
        <w:rPr>
          <w:sz w:val="27"/>
          <w:szCs w:val="27"/>
          <w:lang w:val="it-IT"/>
        </w:rPr>
        <w:t xml:space="preserve">như sau: </w:t>
      </w:r>
    </w:p>
    <w:p w:rsidR="00511287" w:rsidRDefault="00086451" w:rsidP="005E66CC">
      <w:pPr>
        <w:widowControl w:val="0"/>
        <w:shd w:val="clear" w:color="auto" w:fill="FFFFFF" w:themeFill="background1"/>
        <w:spacing w:before="20" w:line="340" w:lineRule="exact"/>
        <w:ind w:firstLine="567"/>
        <w:jc w:val="both"/>
        <w:rPr>
          <w:sz w:val="27"/>
          <w:szCs w:val="27"/>
          <w:lang w:val="it-IT"/>
        </w:rPr>
      </w:pPr>
      <w:r w:rsidRPr="000C440C">
        <w:rPr>
          <w:sz w:val="27"/>
          <w:szCs w:val="27"/>
          <w:lang w:val="it-IT"/>
        </w:rPr>
        <w:t xml:space="preserve">- </w:t>
      </w:r>
      <w:r w:rsidR="007F625B" w:rsidRPr="000C440C">
        <w:rPr>
          <w:sz w:val="27"/>
          <w:szCs w:val="27"/>
          <w:lang w:val="it-IT"/>
        </w:rPr>
        <w:t>Về n</w:t>
      </w:r>
      <w:r w:rsidR="006E5C92" w:rsidRPr="000C440C">
        <w:rPr>
          <w:sz w:val="27"/>
          <w:szCs w:val="27"/>
          <w:lang w:val="it-IT"/>
        </w:rPr>
        <w:t>gười</w:t>
      </w:r>
      <w:r w:rsidR="00511287">
        <w:rPr>
          <w:sz w:val="27"/>
          <w:szCs w:val="27"/>
          <w:lang w:val="it-IT"/>
        </w:rPr>
        <w:t xml:space="preserve"> chết</w:t>
      </w:r>
      <w:r w:rsidR="007F625B" w:rsidRPr="000C440C">
        <w:rPr>
          <w:sz w:val="27"/>
          <w:szCs w:val="27"/>
          <w:lang w:val="it-IT"/>
        </w:rPr>
        <w:t>:</w:t>
      </w:r>
      <w:r w:rsidR="006E5C92" w:rsidRPr="000C440C">
        <w:rPr>
          <w:sz w:val="27"/>
          <w:szCs w:val="27"/>
          <w:lang w:val="it-IT"/>
        </w:rPr>
        <w:t xml:space="preserve"> </w:t>
      </w:r>
      <w:r w:rsidRPr="000C440C">
        <w:rPr>
          <w:sz w:val="27"/>
          <w:szCs w:val="27"/>
          <w:lang w:val="it-IT"/>
        </w:rPr>
        <w:t>02</w:t>
      </w:r>
      <w:r w:rsidR="00665711" w:rsidRPr="000C440C">
        <w:rPr>
          <w:sz w:val="27"/>
          <w:szCs w:val="27"/>
          <w:lang w:val="it-IT"/>
        </w:rPr>
        <w:t xml:space="preserve"> người</w:t>
      </w:r>
      <w:r w:rsidRPr="000C440C">
        <w:rPr>
          <w:sz w:val="27"/>
          <w:szCs w:val="27"/>
          <w:lang w:val="it-IT"/>
        </w:rPr>
        <w:t xml:space="preserve"> </w:t>
      </w:r>
      <w:r w:rsidR="006E5C92" w:rsidRPr="000C440C">
        <w:rPr>
          <w:sz w:val="27"/>
          <w:szCs w:val="27"/>
          <w:lang w:val="it-IT"/>
        </w:rPr>
        <w:t>(bà Lò Thị Xương</w:t>
      </w:r>
      <w:r w:rsidR="002F6B39" w:rsidRPr="000C440C">
        <w:rPr>
          <w:sz w:val="27"/>
          <w:szCs w:val="27"/>
          <w:lang w:val="it-IT"/>
        </w:rPr>
        <w:t>,</w:t>
      </w:r>
      <w:r w:rsidR="006E5C92" w:rsidRPr="000C440C">
        <w:rPr>
          <w:sz w:val="27"/>
          <w:szCs w:val="27"/>
          <w:lang w:val="it-IT"/>
        </w:rPr>
        <w:t xml:space="preserve"> sinh năm 1972</w:t>
      </w:r>
      <w:r w:rsidR="009D68EC">
        <w:rPr>
          <w:sz w:val="27"/>
          <w:szCs w:val="27"/>
          <w:lang w:val="it-IT"/>
        </w:rPr>
        <w:t>,</w:t>
      </w:r>
      <w:r w:rsidR="006E5C92" w:rsidRPr="000C440C">
        <w:rPr>
          <w:sz w:val="27"/>
          <w:szCs w:val="27"/>
          <w:lang w:val="it-IT"/>
        </w:rPr>
        <w:t xml:space="preserve"> </w:t>
      </w:r>
      <w:r w:rsidR="002F6B39" w:rsidRPr="000C440C">
        <w:rPr>
          <w:sz w:val="27"/>
          <w:szCs w:val="27"/>
          <w:lang w:val="it-IT"/>
        </w:rPr>
        <w:t>b</w:t>
      </w:r>
      <w:r w:rsidR="006E5C92" w:rsidRPr="000C440C">
        <w:rPr>
          <w:sz w:val="27"/>
          <w:szCs w:val="27"/>
          <w:lang w:val="it-IT"/>
        </w:rPr>
        <w:t>ản Khong Tở, xã Mường Khong</w:t>
      </w:r>
      <w:r w:rsidR="003E6DD3" w:rsidRPr="000C440C">
        <w:rPr>
          <w:sz w:val="27"/>
          <w:szCs w:val="27"/>
          <w:lang w:val="it-IT"/>
        </w:rPr>
        <w:t>,</w:t>
      </w:r>
      <w:r w:rsidR="00E448FD">
        <w:rPr>
          <w:sz w:val="27"/>
          <w:szCs w:val="27"/>
          <w:lang w:val="it-IT"/>
        </w:rPr>
        <w:t xml:space="preserve"> huyện Tuần G</w:t>
      </w:r>
      <w:r w:rsidR="006E5C92" w:rsidRPr="000C440C">
        <w:rPr>
          <w:sz w:val="27"/>
          <w:szCs w:val="27"/>
          <w:lang w:val="it-IT"/>
        </w:rPr>
        <w:t>iáo bị chết do sạt lở</w:t>
      </w:r>
      <w:r w:rsidR="003E6DD3" w:rsidRPr="000C440C">
        <w:rPr>
          <w:sz w:val="27"/>
          <w:szCs w:val="27"/>
          <w:lang w:val="it-IT"/>
        </w:rPr>
        <w:t xml:space="preserve"> đất</w:t>
      </w:r>
      <w:r w:rsidR="006E5C92" w:rsidRPr="000C440C">
        <w:rPr>
          <w:sz w:val="27"/>
          <w:szCs w:val="27"/>
          <w:lang w:val="it-IT"/>
        </w:rPr>
        <w:t xml:space="preserve"> khi đi làm </w:t>
      </w:r>
      <w:r w:rsidR="007E58BC">
        <w:rPr>
          <w:sz w:val="27"/>
          <w:szCs w:val="27"/>
          <w:lang w:val="it-IT"/>
        </w:rPr>
        <w:t>nương</w:t>
      </w:r>
      <w:r w:rsidR="006E5C92" w:rsidRPr="000C440C">
        <w:rPr>
          <w:sz w:val="27"/>
          <w:szCs w:val="27"/>
          <w:lang w:val="it-IT"/>
        </w:rPr>
        <w:t xml:space="preserve">; </w:t>
      </w:r>
      <w:r w:rsidR="00385DEB">
        <w:rPr>
          <w:sz w:val="27"/>
          <w:szCs w:val="27"/>
          <w:lang w:val="it-IT"/>
        </w:rPr>
        <w:t>ông Lường</w:t>
      </w:r>
      <w:r w:rsidR="006E5C92" w:rsidRPr="000C440C">
        <w:rPr>
          <w:sz w:val="27"/>
          <w:szCs w:val="27"/>
          <w:lang w:val="it-IT"/>
        </w:rPr>
        <w:t xml:space="preserve"> Văn Liến</w:t>
      </w:r>
      <w:r w:rsidR="009D68EC">
        <w:rPr>
          <w:sz w:val="27"/>
          <w:szCs w:val="27"/>
          <w:lang w:val="it-IT"/>
        </w:rPr>
        <w:t xml:space="preserve">, 57 tuổi, </w:t>
      </w:r>
      <w:r w:rsidR="002F6B39" w:rsidRPr="000C440C">
        <w:rPr>
          <w:sz w:val="27"/>
          <w:szCs w:val="27"/>
          <w:lang w:val="it-IT"/>
        </w:rPr>
        <w:t>bản Nà Nhạn, xã Nà N</w:t>
      </w:r>
      <w:r w:rsidR="00385DEB">
        <w:rPr>
          <w:sz w:val="27"/>
          <w:szCs w:val="27"/>
          <w:lang w:val="it-IT"/>
        </w:rPr>
        <w:t xml:space="preserve">hạn, huyện Điện Biên bị chết do </w:t>
      </w:r>
      <w:r w:rsidR="002F6B39" w:rsidRPr="000C440C">
        <w:rPr>
          <w:sz w:val="27"/>
          <w:szCs w:val="27"/>
          <w:lang w:val="it-IT"/>
        </w:rPr>
        <w:t xml:space="preserve">lũ cuốn trôi); </w:t>
      </w:r>
    </w:p>
    <w:p w:rsidR="007F625B" w:rsidRPr="000C440C" w:rsidRDefault="00511287" w:rsidP="005E66CC">
      <w:pPr>
        <w:widowControl w:val="0"/>
        <w:shd w:val="clear" w:color="auto" w:fill="FFFFFF" w:themeFill="background1"/>
        <w:spacing w:before="20" w:line="340" w:lineRule="exact"/>
        <w:ind w:firstLine="567"/>
        <w:jc w:val="both"/>
        <w:rPr>
          <w:sz w:val="27"/>
          <w:szCs w:val="27"/>
          <w:lang w:val="it-IT"/>
        </w:rPr>
      </w:pPr>
      <w:r>
        <w:rPr>
          <w:sz w:val="27"/>
          <w:szCs w:val="27"/>
          <w:lang w:val="it-IT"/>
        </w:rPr>
        <w:t xml:space="preserve">- Về người bị thương: </w:t>
      </w:r>
      <w:r w:rsidR="007F625B" w:rsidRPr="000C440C">
        <w:rPr>
          <w:sz w:val="27"/>
          <w:szCs w:val="27"/>
          <w:lang w:val="it-IT"/>
        </w:rPr>
        <w:t>03 n</w:t>
      </w:r>
      <w:r w:rsidR="002F6B39" w:rsidRPr="000C440C">
        <w:rPr>
          <w:sz w:val="27"/>
          <w:szCs w:val="27"/>
          <w:lang w:val="it-IT"/>
        </w:rPr>
        <w:t>gười (</w:t>
      </w:r>
      <w:r w:rsidR="001C4FE7">
        <w:rPr>
          <w:sz w:val="27"/>
          <w:szCs w:val="27"/>
          <w:lang w:val="it-IT"/>
        </w:rPr>
        <w:t xml:space="preserve">01 người </w:t>
      </w:r>
      <w:r w:rsidR="009D68EC">
        <w:rPr>
          <w:sz w:val="27"/>
          <w:szCs w:val="27"/>
          <w:lang w:val="it-IT"/>
        </w:rPr>
        <w:t xml:space="preserve">tại </w:t>
      </w:r>
      <w:r w:rsidR="001C4FE7">
        <w:rPr>
          <w:sz w:val="27"/>
          <w:szCs w:val="27"/>
          <w:lang w:val="it-IT"/>
        </w:rPr>
        <w:t xml:space="preserve">huyện Tuần Giáo và 02 người </w:t>
      </w:r>
      <w:r w:rsidR="009D68EC">
        <w:rPr>
          <w:sz w:val="27"/>
          <w:szCs w:val="27"/>
          <w:lang w:val="it-IT"/>
        </w:rPr>
        <w:t xml:space="preserve">tại </w:t>
      </w:r>
      <w:r w:rsidR="001C4FE7">
        <w:rPr>
          <w:sz w:val="27"/>
          <w:szCs w:val="27"/>
          <w:lang w:val="it-IT"/>
        </w:rPr>
        <w:t>huyện Điện Biên)</w:t>
      </w:r>
      <w:r w:rsidR="002F6B39" w:rsidRPr="000C440C">
        <w:rPr>
          <w:sz w:val="27"/>
          <w:szCs w:val="27"/>
          <w:lang w:val="it-IT"/>
        </w:rPr>
        <w:t xml:space="preserve">; </w:t>
      </w:r>
    </w:p>
    <w:p w:rsidR="007F625B" w:rsidRPr="000C440C" w:rsidRDefault="007F625B" w:rsidP="005E66CC">
      <w:pPr>
        <w:widowControl w:val="0"/>
        <w:shd w:val="clear" w:color="auto" w:fill="FFFFFF" w:themeFill="background1"/>
        <w:spacing w:before="20" w:line="340" w:lineRule="exact"/>
        <w:ind w:firstLine="567"/>
        <w:jc w:val="both"/>
        <w:rPr>
          <w:sz w:val="27"/>
          <w:szCs w:val="27"/>
          <w:lang w:val="it-IT"/>
        </w:rPr>
      </w:pPr>
      <w:r w:rsidRPr="000C440C">
        <w:rPr>
          <w:sz w:val="27"/>
          <w:szCs w:val="27"/>
          <w:lang w:val="it-IT"/>
        </w:rPr>
        <w:t xml:space="preserve">- Về nhà: </w:t>
      </w:r>
      <w:r w:rsidR="002F6B39" w:rsidRPr="000C440C">
        <w:rPr>
          <w:sz w:val="27"/>
          <w:szCs w:val="27"/>
          <w:lang w:val="it-IT"/>
        </w:rPr>
        <w:t>01 nhà bị</w:t>
      </w:r>
      <w:r w:rsidR="00350CFB">
        <w:rPr>
          <w:sz w:val="27"/>
          <w:szCs w:val="27"/>
          <w:lang w:val="it-IT"/>
        </w:rPr>
        <w:t xml:space="preserve"> đổ</w:t>
      </w:r>
      <w:r w:rsidR="002F6B39" w:rsidRPr="000C440C">
        <w:rPr>
          <w:sz w:val="27"/>
          <w:szCs w:val="27"/>
          <w:lang w:val="it-IT"/>
        </w:rPr>
        <w:t xml:space="preserve"> trôi; 02 nhà bị ngập nước</w:t>
      </w:r>
      <w:r w:rsidR="002F4368" w:rsidRPr="000C440C">
        <w:rPr>
          <w:sz w:val="27"/>
          <w:szCs w:val="27"/>
          <w:lang w:val="it-IT"/>
        </w:rPr>
        <w:t xml:space="preserve"> (hiện nước đã rút)</w:t>
      </w:r>
      <w:r w:rsidR="002F6B39" w:rsidRPr="000C440C">
        <w:rPr>
          <w:sz w:val="27"/>
          <w:szCs w:val="27"/>
          <w:lang w:val="it-IT"/>
        </w:rPr>
        <w:t xml:space="preserve">; </w:t>
      </w:r>
    </w:p>
    <w:p w:rsidR="007F625B" w:rsidRPr="00BF5981" w:rsidRDefault="007F625B" w:rsidP="005E66CC">
      <w:pPr>
        <w:widowControl w:val="0"/>
        <w:shd w:val="clear" w:color="auto" w:fill="FFFFFF" w:themeFill="background1"/>
        <w:spacing w:before="20" w:line="340" w:lineRule="exact"/>
        <w:ind w:firstLine="567"/>
        <w:jc w:val="both"/>
        <w:rPr>
          <w:spacing w:val="-2"/>
          <w:sz w:val="27"/>
          <w:szCs w:val="27"/>
          <w:lang w:val="it-IT"/>
        </w:rPr>
      </w:pPr>
      <w:r w:rsidRPr="00BF5981">
        <w:rPr>
          <w:spacing w:val="-2"/>
          <w:sz w:val="27"/>
          <w:szCs w:val="27"/>
          <w:lang w:val="it-IT"/>
        </w:rPr>
        <w:t xml:space="preserve">- Thiệt hại khác: </w:t>
      </w:r>
      <w:r w:rsidR="002F6B39" w:rsidRPr="00BF5981">
        <w:rPr>
          <w:spacing w:val="-2"/>
          <w:sz w:val="27"/>
          <w:szCs w:val="27"/>
          <w:lang w:val="it-IT"/>
        </w:rPr>
        <w:t>01 cầu phao tạm</w:t>
      </w:r>
      <w:r w:rsidR="0051048F">
        <w:rPr>
          <w:spacing w:val="-2"/>
          <w:sz w:val="27"/>
          <w:szCs w:val="27"/>
          <w:lang w:val="it-IT"/>
        </w:rPr>
        <w:t xml:space="preserve"> xã Chiềng Sinh huyện Tuần Giáo</w:t>
      </w:r>
      <w:r w:rsidR="002F6B39" w:rsidRPr="00BF5981">
        <w:rPr>
          <w:spacing w:val="-2"/>
          <w:sz w:val="27"/>
          <w:szCs w:val="27"/>
          <w:lang w:val="it-IT"/>
        </w:rPr>
        <w:t xml:space="preserve"> bị đứt gãy (hiện đã khắc phục </w:t>
      </w:r>
      <w:r w:rsidR="00264EC1">
        <w:rPr>
          <w:spacing w:val="-2"/>
          <w:sz w:val="27"/>
          <w:szCs w:val="27"/>
          <w:lang w:val="it-IT"/>
        </w:rPr>
        <w:t>xong</w:t>
      </w:r>
      <w:r w:rsidR="002F6B39" w:rsidRPr="00BF5981">
        <w:rPr>
          <w:spacing w:val="-2"/>
          <w:sz w:val="27"/>
          <w:szCs w:val="27"/>
          <w:lang w:val="it-IT"/>
        </w:rPr>
        <w:t xml:space="preserve">); </w:t>
      </w:r>
      <w:r w:rsidR="004738E8" w:rsidRPr="00BF5981">
        <w:rPr>
          <w:spacing w:val="-2"/>
          <w:sz w:val="27"/>
          <w:szCs w:val="27"/>
          <w:lang w:val="it-IT"/>
        </w:rPr>
        <w:t>18ha lú</w:t>
      </w:r>
      <w:r w:rsidR="00385DEB" w:rsidRPr="00BF5981">
        <w:rPr>
          <w:spacing w:val="-2"/>
          <w:sz w:val="27"/>
          <w:szCs w:val="27"/>
          <w:lang w:val="it-IT"/>
        </w:rPr>
        <w:t>a</w:t>
      </w:r>
      <w:r w:rsidR="004738E8" w:rsidRPr="00BF5981">
        <w:rPr>
          <w:spacing w:val="-2"/>
          <w:sz w:val="27"/>
          <w:szCs w:val="27"/>
          <w:lang w:val="it-IT"/>
        </w:rPr>
        <w:t xml:space="preserve"> và hoa màu bị vùi lấp</w:t>
      </w:r>
      <w:r w:rsidR="00B95793">
        <w:rPr>
          <w:spacing w:val="-2"/>
          <w:sz w:val="27"/>
          <w:szCs w:val="27"/>
          <w:lang w:val="it-IT"/>
        </w:rPr>
        <w:t>,</w:t>
      </w:r>
      <w:r w:rsidR="004738E8" w:rsidRPr="00BF5981">
        <w:rPr>
          <w:spacing w:val="-2"/>
          <w:sz w:val="27"/>
          <w:szCs w:val="27"/>
          <w:lang w:val="it-IT"/>
        </w:rPr>
        <w:t xml:space="preserve"> 20m tường cánh </w:t>
      </w:r>
      <w:r w:rsidR="00E74267">
        <w:rPr>
          <w:spacing w:val="-2"/>
          <w:sz w:val="27"/>
          <w:szCs w:val="27"/>
          <w:lang w:val="it-IT"/>
        </w:rPr>
        <w:t xml:space="preserve">đập dâng </w:t>
      </w:r>
      <w:r w:rsidR="004738E8" w:rsidRPr="00BF5981">
        <w:rPr>
          <w:spacing w:val="-2"/>
          <w:sz w:val="27"/>
          <w:szCs w:val="27"/>
          <w:lang w:val="it-IT"/>
        </w:rPr>
        <w:t xml:space="preserve">đầu mối công trình thủy lợi </w:t>
      </w:r>
      <w:r w:rsidR="00E74267">
        <w:rPr>
          <w:spacing w:val="-2"/>
          <w:sz w:val="27"/>
          <w:szCs w:val="27"/>
          <w:lang w:val="it-IT"/>
        </w:rPr>
        <w:t>xã Ngối Cáy</w:t>
      </w:r>
      <w:r w:rsidR="002F2158">
        <w:rPr>
          <w:spacing w:val="-2"/>
          <w:sz w:val="27"/>
          <w:szCs w:val="27"/>
          <w:lang w:val="it-IT"/>
        </w:rPr>
        <w:t xml:space="preserve"> và</w:t>
      </w:r>
      <w:r w:rsidR="004738E8" w:rsidRPr="00BF5981">
        <w:rPr>
          <w:spacing w:val="-2"/>
          <w:sz w:val="27"/>
          <w:szCs w:val="27"/>
          <w:lang w:val="it-IT"/>
        </w:rPr>
        <w:t xml:space="preserve"> </w:t>
      </w:r>
      <w:r w:rsidR="009E52D8" w:rsidRPr="00BF5981">
        <w:rPr>
          <w:spacing w:val="-2"/>
          <w:sz w:val="27"/>
          <w:szCs w:val="27"/>
          <w:lang w:val="it-IT"/>
        </w:rPr>
        <w:t xml:space="preserve">30m kè bảo vệ </w:t>
      </w:r>
      <w:r w:rsidR="00FF45B4">
        <w:rPr>
          <w:spacing w:val="-2"/>
          <w:sz w:val="27"/>
          <w:szCs w:val="27"/>
          <w:lang w:val="it-IT"/>
        </w:rPr>
        <w:t xml:space="preserve">tuyến </w:t>
      </w:r>
      <w:r w:rsidR="009E52D8" w:rsidRPr="00BF5981">
        <w:rPr>
          <w:spacing w:val="-2"/>
          <w:sz w:val="27"/>
          <w:szCs w:val="27"/>
          <w:lang w:val="it-IT"/>
        </w:rPr>
        <w:t>đường</w:t>
      </w:r>
      <w:r w:rsidR="00A41A0D">
        <w:rPr>
          <w:spacing w:val="-2"/>
          <w:sz w:val="27"/>
          <w:szCs w:val="27"/>
          <w:lang w:val="it-IT"/>
        </w:rPr>
        <w:t xml:space="preserve"> </w:t>
      </w:r>
      <w:r w:rsidR="003206F7">
        <w:rPr>
          <w:spacing w:val="-2"/>
          <w:sz w:val="27"/>
          <w:szCs w:val="27"/>
          <w:lang w:val="it-IT"/>
        </w:rPr>
        <w:t>liên xã</w:t>
      </w:r>
      <w:r w:rsidR="00FF45B4">
        <w:rPr>
          <w:spacing w:val="-2"/>
          <w:sz w:val="27"/>
          <w:szCs w:val="27"/>
          <w:lang w:val="it-IT"/>
        </w:rPr>
        <w:t xml:space="preserve"> </w:t>
      </w:r>
      <w:r w:rsidR="00A41A0D">
        <w:rPr>
          <w:spacing w:val="-2"/>
          <w:sz w:val="27"/>
          <w:szCs w:val="27"/>
          <w:lang w:val="it-IT"/>
        </w:rPr>
        <w:t>Ngối Cáy</w:t>
      </w:r>
      <w:r w:rsidR="003206F7">
        <w:rPr>
          <w:spacing w:val="-2"/>
          <w:sz w:val="27"/>
          <w:szCs w:val="27"/>
          <w:lang w:val="it-IT"/>
        </w:rPr>
        <w:t xml:space="preserve"> - Ẳng Tở</w:t>
      </w:r>
      <w:r w:rsidR="009E52D8" w:rsidRPr="00BF5981">
        <w:rPr>
          <w:spacing w:val="-2"/>
          <w:sz w:val="27"/>
          <w:szCs w:val="27"/>
          <w:lang w:val="it-IT"/>
        </w:rPr>
        <w:t xml:space="preserve"> </w:t>
      </w:r>
      <w:r w:rsidR="00D17023">
        <w:rPr>
          <w:spacing w:val="-2"/>
          <w:sz w:val="27"/>
          <w:szCs w:val="27"/>
          <w:lang w:val="it-IT"/>
        </w:rPr>
        <w:t>thuộc huyện Mường Ảng</w:t>
      </w:r>
      <w:r w:rsidR="00D17023">
        <w:rPr>
          <w:spacing w:val="-2"/>
          <w:sz w:val="27"/>
          <w:szCs w:val="27"/>
          <w:lang w:val="it-IT"/>
        </w:rPr>
        <w:t xml:space="preserve"> </w:t>
      </w:r>
      <w:r w:rsidR="009E52D8" w:rsidRPr="00BF5981">
        <w:rPr>
          <w:spacing w:val="-2"/>
          <w:sz w:val="27"/>
          <w:szCs w:val="27"/>
          <w:lang w:val="it-IT"/>
        </w:rPr>
        <w:t xml:space="preserve">bị </w:t>
      </w:r>
      <w:r w:rsidR="00A41A0D">
        <w:rPr>
          <w:spacing w:val="-2"/>
          <w:sz w:val="27"/>
          <w:szCs w:val="27"/>
          <w:lang w:val="it-IT"/>
        </w:rPr>
        <w:t>hư hỏng</w:t>
      </w:r>
      <w:r w:rsidR="00FE110C">
        <w:rPr>
          <w:spacing w:val="-2"/>
          <w:sz w:val="27"/>
          <w:szCs w:val="27"/>
          <w:lang w:val="it-IT"/>
        </w:rPr>
        <w:t>.</w:t>
      </w:r>
      <w:bookmarkStart w:id="0" w:name="_GoBack"/>
      <w:bookmarkEnd w:id="0"/>
    </w:p>
    <w:p w:rsidR="009E52D8" w:rsidRPr="000C440C" w:rsidRDefault="009E52D8" w:rsidP="005E66CC">
      <w:pPr>
        <w:widowControl w:val="0"/>
        <w:shd w:val="clear" w:color="auto" w:fill="FFFFFF" w:themeFill="background1"/>
        <w:spacing w:before="20" w:line="340" w:lineRule="exact"/>
        <w:ind w:firstLine="567"/>
        <w:jc w:val="both"/>
        <w:rPr>
          <w:i/>
          <w:sz w:val="27"/>
          <w:szCs w:val="27"/>
          <w:lang w:val="it-IT"/>
        </w:rPr>
      </w:pPr>
      <w:r w:rsidRPr="000C440C">
        <w:rPr>
          <w:i/>
          <w:sz w:val="27"/>
          <w:szCs w:val="27"/>
          <w:lang w:val="it-IT"/>
        </w:rPr>
        <w:t xml:space="preserve">Ước tổng thiệt hại </w:t>
      </w:r>
      <w:r w:rsidR="00C936A2">
        <w:rPr>
          <w:i/>
          <w:sz w:val="27"/>
          <w:szCs w:val="27"/>
          <w:lang w:val="it-IT"/>
        </w:rPr>
        <w:t xml:space="preserve">khoảng </w:t>
      </w:r>
      <w:r w:rsidRPr="000C440C">
        <w:rPr>
          <w:i/>
          <w:sz w:val="27"/>
          <w:szCs w:val="27"/>
          <w:lang w:val="it-IT"/>
        </w:rPr>
        <w:t>2,5 tỷ đồng.</w:t>
      </w:r>
    </w:p>
    <w:p w:rsidR="005E66CC" w:rsidRPr="00D25A2C" w:rsidRDefault="009E52D8" w:rsidP="005E66CC">
      <w:pPr>
        <w:widowControl w:val="0"/>
        <w:shd w:val="clear" w:color="auto" w:fill="FFFFFF" w:themeFill="background1"/>
        <w:spacing w:before="20" w:line="340" w:lineRule="exact"/>
        <w:ind w:firstLine="567"/>
        <w:jc w:val="both"/>
        <w:rPr>
          <w:sz w:val="27"/>
          <w:szCs w:val="27"/>
          <w:lang w:val="it-IT"/>
        </w:rPr>
      </w:pPr>
      <w:r w:rsidRPr="000C440C">
        <w:rPr>
          <w:sz w:val="27"/>
          <w:szCs w:val="27"/>
          <w:lang w:val="it-IT"/>
        </w:rPr>
        <w:t xml:space="preserve">Ngay sau khi thiên tai xảy ra, </w:t>
      </w:r>
      <w:r w:rsidR="00C2667A">
        <w:rPr>
          <w:sz w:val="27"/>
          <w:szCs w:val="27"/>
          <w:lang w:val="it-IT"/>
        </w:rPr>
        <w:t>chính quyền địa phương đã đến thăm hỏi, động viên hỗ trợ c</w:t>
      </w:r>
      <w:r w:rsidR="009F7CFB">
        <w:rPr>
          <w:sz w:val="27"/>
          <w:szCs w:val="27"/>
          <w:lang w:val="it-IT"/>
        </w:rPr>
        <w:t xml:space="preserve">ác gia đình có người </w:t>
      </w:r>
      <w:r w:rsidR="00C2667A">
        <w:rPr>
          <w:sz w:val="27"/>
          <w:szCs w:val="27"/>
          <w:lang w:val="it-IT"/>
        </w:rPr>
        <w:t>chết và bị thương</w:t>
      </w:r>
      <w:r w:rsidR="009F7CFB">
        <w:rPr>
          <w:sz w:val="27"/>
          <w:szCs w:val="27"/>
          <w:lang w:val="it-IT"/>
        </w:rPr>
        <w:t>;</w:t>
      </w:r>
      <w:r w:rsidR="00C2667A">
        <w:rPr>
          <w:sz w:val="27"/>
          <w:szCs w:val="27"/>
          <w:lang w:val="it-IT"/>
        </w:rPr>
        <w:t xml:space="preserve"> huy động các lực lượng tại chỗ </w:t>
      </w:r>
      <w:r w:rsidR="009F7CFB">
        <w:rPr>
          <w:sz w:val="27"/>
          <w:szCs w:val="27"/>
          <w:lang w:val="it-IT"/>
        </w:rPr>
        <w:t>giúp đỡ nhân dân ổn định đời sống</w:t>
      </w:r>
      <w:r w:rsidR="002F5E76" w:rsidRPr="000C440C">
        <w:rPr>
          <w:sz w:val="27"/>
          <w:szCs w:val="27"/>
          <w:lang w:val="it-IT"/>
        </w:rPr>
        <w:t>./.</w:t>
      </w:r>
    </w:p>
    <w:p w:rsidR="00066902" w:rsidRPr="00066902" w:rsidRDefault="00066902" w:rsidP="000F6E12">
      <w:pPr>
        <w:widowControl w:val="0"/>
        <w:spacing w:before="120"/>
        <w:ind w:firstLine="567"/>
        <w:jc w:val="both"/>
        <w:rPr>
          <w:kern w:val="2"/>
          <w:sz w:val="6"/>
          <w:szCs w:val="28"/>
          <w:lang w:val="it-IT"/>
        </w:rPr>
      </w:pPr>
    </w:p>
    <w:tbl>
      <w:tblPr>
        <w:tblW w:w="491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4885"/>
        <w:gridCol w:w="4236"/>
      </w:tblGrid>
      <w:tr w:rsidR="00A05539" w:rsidRPr="00A05539" w:rsidTr="000405EE">
        <w:trPr>
          <w:trHeight w:val="2674"/>
        </w:trPr>
        <w:tc>
          <w:tcPr>
            <w:tcW w:w="2678" w:type="pct"/>
            <w:shd w:val="clear" w:color="auto" w:fill="auto"/>
          </w:tcPr>
          <w:p w:rsidR="002278E3" w:rsidRPr="00A05539" w:rsidRDefault="007B6E19" w:rsidP="008F3BB6">
            <w:pPr>
              <w:widowControl w:val="0"/>
              <w:ind w:left="-102"/>
              <w:jc w:val="both"/>
              <w:rPr>
                <w:b/>
                <w:i/>
                <w:noProof/>
                <w:lang w:val="vi-VN"/>
              </w:rPr>
            </w:pPr>
            <w:r w:rsidRPr="00A05539">
              <w:rPr>
                <w:b/>
                <w:i/>
                <w:noProof/>
                <w:szCs w:val="22"/>
                <w:lang w:val="vi-VN"/>
              </w:rPr>
              <w:t>N</w:t>
            </w:r>
            <w:r w:rsidR="002278E3" w:rsidRPr="00A05539">
              <w:rPr>
                <w:b/>
                <w:i/>
                <w:noProof/>
                <w:szCs w:val="22"/>
                <w:lang w:val="vi-VN"/>
              </w:rPr>
              <w:t>ơi nhận:</w:t>
            </w:r>
          </w:p>
          <w:p w:rsidR="002278E3" w:rsidRPr="00A05539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A05539">
              <w:rPr>
                <w:sz w:val="22"/>
                <w:szCs w:val="22"/>
                <w:lang w:val="de-DE"/>
              </w:rPr>
              <w:t>- Văn phòng Chính phủ (để b/c);</w:t>
            </w:r>
          </w:p>
          <w:p w:rsidR="002C58E6" w:rsidRPr="00A05539" w:rsidRDefault="002C58E6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A05539">
              <w:rPr>
                <w:sz w:val="22"/>
                <w:szCs w:val="22"/>
                <w:lang w:val="de-DE"/>
              </w:rPr>
              <w:t>- Bộ trưởng -Trưởng ban (để b/c);</w:t>
            </w:r>
          </w:p>
          <w:p w:rsidR="002C58E6" w:rsidRPr="00A05539" w:rsidRDefault="002C58E6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A05539">
              <w:rPr>
                <w:sz w:val="22"/>
                <w:szCs w:val="22"/>
                <w:lang w:val="de-DE"/>
              </w:rPr>
              <w:t xml:space="preserve">- Thứ trưởng – Phó </w:t>
            </w:r>
            <w:r w:rsidR="00AC1CD4" w:rsidRPr="00A05539">
              <w:rPr>
                <w:sz w:val="22"/>
                <w:szCs w:val="22"/>
                <w:lang w:val="de-DE"/>
              </w:rPr>
              <w:t>Trưởng ban TT (để b/c)</w:t>
            </w:r>
            <w:r w:rsidRPr="00A05539">
              <w:rPr>
                <w:sz w:val="22"/>
                <w:szCs w:val="22"/>
                <w:lang w:val="de-DE"/>
              </w:rPr>
              <w:t xml:space="preserve">; </w:t>
            </w:r>
          </w:p>
          <w:p w:rsidR="002278E3" w:rsidRPr="00A05539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A05539">
              <w:rPr>
                <w:sz w:val="22"/>
                <w:szCs w:val="22"/>
                <w:lang w:val="de-DE"/>
              </w:rPr>
              <w:t xml:space="preserve">- </w:t>
            </w:r>
            <w:r w:rsidR="00432C0E" w:rsidRPr="00A05539">
              <w:rPr>
                <w:sz w:val="22"/>
                <w:szCs w:val="22"/>
                <w:lang w:val="de-DE"/>
              </w:rPr>
              <w:t>Các t</w:t>
            </w:r>
            <w:r w:rsidRPr="00A05539">
              <w:rPr>
                <w:sz w:val="22"/>
                <w:szCs w:val="22"/>
                <w:lang w:val="de-DE"/>
              </w:rPr>
              <w:t>hành viên BCĐ TW về PCTT (để b/c);</w:t>
            </w:r>
          </w:p>
          <w:p w:rsidR="00863019" w:rsidRPr="00A05539" w:rsidRDefault="00863019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A05539">
              <w:rPr>
                <w:sz w:val="22"/>
                <w:szCs w:val="22"/>
                <w:lang w:val="de-DE"/>
              </w:rPr>
              <w:t>- Lãnh đạo Bộ NN&amp;PTNT (để b/c);</w:t>
            </w:r>
          </w:p>
          <w:p w:rsidR="002278E3" w:rsidRPr="00A05539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A05539">
              <w:rPr>
                <w:sz w:val="22"/>
                <w:szCs w:val="22"/>
                <w:lang w:val="de-DE"/>
              </w:rPr>
              <w:t>- Văn phòng UBQGTKCN;</w:t>
            </w:r>
          </w:p>
          <w:p w:rsidR="002278E3" w:rsidRPr="00A05539" w:rsidRDefault="002278E3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A05539">
              <w:rPr>
                <w:sz w:val="22"/>
                <w:szCs w:val="22"/>
                <w:lang w:val="de-DE"/>
              </w:rPr>
              <w:t>- Văn phòng Bộ NN&amp;PTNT;</w:t>
            </w:r>
          </w:p>
          <w:p w:rsidR="003A3CD8" w:rsidRPr="00A05539" w:rsidRDefault="003A3CD8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A05539">
              <w:rPr>
                <w:sz w:val="22"/>
                <w:szCs w:val="22"/>
                <w:lang w:val="de-DE"/>
              </w:rPr>
              <w:t>- Các thành viên Tổ giúp việc BCĐ;</w:t>
            </w:r>
          </w:p>
          <w:p w:rsidR="00863019" w:rsidRPr="00A05539" w:rsidRDefault="00657A86" w:rsidP="008F3BB6">
            <w:pPr>
              <w:widowControl w:val="0"/>
              <w:ind w:left="-102"/>
              <w:jc w:val="both"/>
              <w:rPr>
                <w:lang w:val="de-DE"/>
              </w:rPr>
            </w:pPr>
            <w:r w:rsidRPr="00A05539">
              <w:rPr>
                <w:sz w:val="22"/>
                <w:szCs w:val="22"/>
                <w:lang w:val="de-DE"/>
              </w:rPr>
              <w:t xml:space="preserve">- </w:t>
            </w:r>
            <w:r w:rsidR="00863019" w:rsidRPr="00A05539">
              <w:rPr>
                <w:sz w:val="22"/>
                <w:szCs w:val="22"/>
                <w:lang w:val="de-DE"/>
              </w:rPr>
              <w:t>Các đơn vị liên quan trong Bộ NN&amp;PTNT;</w:t>
            </w:r>
          </w:p>
          <w:p w:rsidR="002278E3" w:rsidRPr="00A05539" w:rsidRDefault="002278E3" w:rsidP="008F3BB6">
            <w:pPr>
              <w:ind w:left="-102"/>
              <w:jc w:val="both"/>
              <w:rPr>
                <w:noProof/>
                <w:sz w:val="28"/>
                <w:szCs w:val="28"/>
              </w:rPr>
            </w:pPr>
            <w:r w:rsidRPr="00A05539">
              <w:rPr>
                <w:sz w:val="22"/>
                <w:szCs w:val="22"/>
              </w:rPr>
              <w:t>- Lưu VT.</w:t>
            </w:r>
          </w:p>
        </w:tc>
        <w:tc>
          <w:tcPr>
            <w:tcW w:w="2322" w:type="pct"/>
            <w:shd w:val="clear" w:color="auto" w:fill="auto"/>
          </w:tcPr>
          <w:p w:rsidR="002278E3" w:rsidRPr="00A05539" w:rsidRDefault="0044711C" w:rsidP="005018EC">
            <w:pPr>
              <w:pStyle w:val="Heading3"/>
              <w:spacing w:before="0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A0553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 xml:space="preserve">KT. </w:t>
            </w:r>
            <w:r w:rsidR="002278E3" w:rsidRPr="00A05539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vi-VN"/>
              </w:rPr>
              <w:t>CHÁNH VĂN PHÒNG</w:t>
            </w:r>
          </w:p>
          <w:p w:rsidR="0044711C" w:rsidRPr="00A05539" w:rsidRDefault="0044711C" w:rsidP="0044711C">
            <w:pPr>
              <w:jc w:val="center"/>
              <w:rPr>
                <w:b/>
                <w:sz w:val="28"/>
                <w:szCs w:val="28"/>
              </w:rPr>
            </w:pPr>
            <w:r w:rsidRPr="00A05539">
              <w:rPr>
                <w:b/>
                <w:sz w:val="28"/>
                <w:szCs w:val="28"/>
              </w:rPr>
              <w:t xml:space="preserve">PHÓ </w:t>
            </w:r>
            <w:r w:rsidR="00B42A7A" w:rsidRPr="00A05539">
              <w:rPr>
                <w:b/>
                <w:sz w:val="28"/>
                <w:szCs w:val="28"/>
                <w:lang w:val="vi-VN"/>
              </w:rPr>
              <w:t xml:space="preserve">CHÁNH </w:t>
            </w:r>
            <w:r w:rsidRPr="00A05539">
              <w:rPr>
                <w:b/>
                <w:sz w:val="28"/>
                <w:szCs w:val="28"/>
              </w:rPr>
              <w:t>VĂN PHÒNG</w:t>
            </w:r>
          </w:p>
          <w:p w:rsidR="00AF7CA9" w:rsidRPr="00A05539" w:rsidRDefault="00AF7CA9" w:rsidP="00C26C87">
            <w:pPr>
              <w:widowControl w:val="0"/>
              <w:jc w:val="center"/>
              <w:rPr>
                <w:rFonts w:eastAsiaTheme="majorEastAsia"/>
                <w:b/>
                <w:bCs/>
                <w:noProof/>
              </w:rPr>
            </w:pPr>
          </w:p>
          <w:p w:rsidR="00336AC4" w:rsidRPr="00A05539" w:rsidRDefault="00336AC4" w:rsidP="00C26C87">
            <w:pPr>
              <w:widowControl w:val="0"/>
              <w:jc w:val="center"/>
              <w:rPr>
                <w:rFonts w:eastAsiaTheme="majorEastAsia"/>
                <w:bCs/>
                <w:noProof/>
              </w:rPr>
            </w:pPr>
          </w:p>
          <w:p w:rsidR="00636E9D" w:rsidRPr="00A05539" w:rsidRDefault="00636E9D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57D2F" w:rsidRPr="00A05539" w:rsidRDefault="00D57D2F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94F43" w:rsidRPr="00A05539" w:rsidRDefault="00D94F43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94F43" w:rsidRPr="00A05539" w:rsidRDefault="00D94F43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B626BE" w:rsidRPr="00A05539" w:rsidRDefault="00B626BE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68648F" w:rsidRPr="00A05539" w:rsidRDefault="0068648F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9A7B7B" w:rsidRPr="00A05539" w:rsidRDefault="009A7B7B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B626BE" w:rsidRPr="00A05539" w:rsidRDefault="00B626BE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C41879" w:rsidRPr="00A05539" w:rsidRDefault="00C41879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152BCC" w:rsidRPr="00A05539" w:rsidRDefault="00152BCC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1076FF" w:rsidRPr="00A05539" w:rsidRDefault="001076FF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AB285C" w:rsidRPr="00A05539" w:rsidRDefault="00AB285C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C41879" w:rsidRPr="00A05539" w:rsidRDefault="00C41879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E1CCB" w:rsidRPr="00A05539" w:rsidRDefault="00DE1CCB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DE1CCB" w:rsidRPr="00A05539" w:rsidRDefault="00DE1CCB" w:rsidP="00C26C87">
            <w:pPr>
              <w:widowControl w:val="0"/>
              <w:jc w:val="center"/>
              <w:rPr>
                <w:rFonts w:eastAsiaTheme="majorEastAsia"/>
                <w:bCs/>
                <w:noProof/>
                <w:sz w:val="6"/>
                <w:szCs w:val="28"/>
              </w:rPr>
            </w:pPr>
          </w:p>
          <w:p w:rsidR="002278E3" w:rsidRPr="00A05539" w:rsidRDefault="00B3642F" w:rsidP="00287D5B">
            <w:pPr>
              <w:widowControl w:val="0"/>
              <w:spacing w:before="120" w:after="10"/>
              <w:jc w:val="center"/>
              <w:rPr>
                <w:rFonts w:eastAsiaTheme="majorEastAsia"/>
                <w:b/>
                <w:bCs/>
                <w:noProof/>
                <w:sz w:val="26"/>
                <w:szCs w:val="26"/>
              </w:rPr>
            </w:pPr>
            <w:r w:rsidRPr="00A05539">
              <w:rPr>
                <w:rFonts w:eastAsiaTheme="majorEastAsia"/>
                <w:b/>
                <w:bCs/>
                <w:noProof/>
                <w:sz w:val="28"/>
                <w:szCs w:val="26"/>
              </w:rPr>
              <w:t>Tăng Quốc Chính</w:t>
            </w:r>
          </w:p>
        </w:tc>
      </w:tr>
    </w:tbl>
    <w:p w:rsidR="006A48C6" w:rsidRPr="00A05539" w:rsidRDefault="006A48C6" w:rsidP="000C283A">
      <w:pPr>
        <w:tabs>
          <w:tab w:val="left" w:pos="3705"/>
        </w:tabs>
        <w:rPr>
          <w:sz w:val="28"/>
          <w:szCs w:val="28"/>
          <w:lang w:val="it-IT"/>
        </w:rPr>
      </w:pPr>
    </w:p>
    <w:sectPr w:rsidR="006A48C6" w:rsidRPr="00A05539" w:rsidSect="00107BEF">
      <w:footerReference w:type="default" r:id="rId9"/>
      <w:pgSz w:w="11907" w:h="16840" w:code="9"/>
      <w:pgMar w:top="1077" w:right="1134" w:bottom="964" w:left="1701" w:header="284" w:footer="204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82" w:rsidRDefault="00453582" w:rsidP="004C1FA3">
      <w:r>
        <w:separator/>
      </w:r>
    </w:p>
  </w:endnote>
  <w:endnote w:type="continuationSeparator" w:id="0">
    <w:p w:rsidR="00453582" w:rsidRDefault="00453582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461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008D" w:rsidRDefault="0068008D" w:rsidP="005E41C0">
        <w:pPr>
          <w:pStyle w:val="Footer"/>
          <w:tabs>
            <w:tab w:val="left" w:pos="1475"/>
            <w:tab w:val="right" w:pos="9072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1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008D" w:rsidRDefault="006800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82" w:rsidRDefault="00453582" w:rsidP="004C1FA3">
      <w:r>
        <w:separator/>
      </w:r>
    </w:p>
  </w:footnote>
  <w:footnote w:type="continuationSeparator" w:id="0">
    <w:p w:rsidR="00453582" w:rsidRDefault="00453582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A42"/>
    <w:multiLevelType w:val="hybridMultilevel"/>
    <w:tmpl w:val="A734F174"/>
    <w:lvl w:ilvl="0" w:tplc="A4827EB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B64161"/>
    <w:multiLevelType w:val="hybridMultilevel"/>
    <w:tmpl w:val="D4BCBFF0"/>
    <w:lvl w:ilvl="0" w:tplc="A1D29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CB7A84"/>
    <w:multiLevelType w:val="hybridMultilevel"/>
    <w:tmpl w:val="522860B8"/>
    <w:lvl w:ilvl="0" w:tplc="5AFA954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66244BF"/>
    <w:multiLevelType w:val="hybridMultilevel"/>
    <w:tmpl w:val="4C7C8DF2"/>
    <w:lvl w:ilvl="0" w:tplc="9B0A424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AC2EFD"/>
    <w:multiLevelType w:val="hybridMultilevel"/>
    <w:tmpl w:val="8B8870BA"/>
    <w:lvl w:ilvl="0" w:tplc="11D0C37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224738"/>
    <w:multiLevelType w:val="hybridMultilevel"/>
    <w:tmpl w:val="A1083988"/>
    <w:lvl w:ilvl="0" w:tplc="62829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7044C81"/>
    <w:multiLevelType w:val="hybridMultilevel"/>
    <w:tmpl w:val="FE162608"/>
    <w:lvl w:ilvl="0" w:tplc="9A589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611A83"/>
    <w:multiLevelType w:val="hybridMultilevel"/>
    <w:tmpl w:val="D3D64EAA"/>
    <w:lvl w:ilvl="0" w:tplc="4C56CF2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A580439"/>
    <w:multiLevelType w:val="hybridMultilevel"/>
    <w:tmpl w:val="DC869644"/>
    <w:lvl w:ilvl="0" w:tplc="5568C6F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1301BDA"/>
    <w:multiLevelType w:val="hybridMultilevel"/>
    <w:tmpl w:val="CCCC620A"/>
    <w:lvl w:ilvl="0" w:tplc="3F0AD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2276CC"/>
    <w:multiLevelType w:val="hybridMultilevel"/>
    <w:tmpl w:val="BCE41928"/>
    <w:lvl w:ilvl="0" w:tplc="F36872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32745"/>
    <w:multiLevelType w:val="hybridMultilevel"/>
    <w:tmpl w:val="A1524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993"/>
    <w:rsid w:val="00000AF5"/>
    <w:rsid w:val="000014DF"/>
    <w:rsid w:val="00002001"/>
    <w:rsid w:val="000029E8"/>
    <w:rsid w:val="00002B58"/>
    <w:rsid w:val="00002D34"/>
    <w:rsid w:val="00003104"/>
    <w:rsid w:val="000035B3"/>
    <w:rsid w:val="00003B40"/>
    <w:rsid w:val="00003D9B"/>
    <w:rsid w:val="00003DC4"/>
    <w:rsid w:val="00003E5B"/>
    <w:rsid w:val="0000405F"/>
    <w:rsid w:val="000040B2"/>
    <w:rsid w:val="000052A3"/>
    <w:rsid w:val="000052B1"/>
    <w:rsid w:val="000052CB"/>
    <w:rsid w:val="000056B6"/>
    <w:rsid w:val="000056DA"/>
    <w:rsid w:val="00005CC0"/>
    <w:rsid w:val="000060D2"/>
    <w:rsid w:val="00006145"/>
    <w:rsid w:val="00006990"/>
    <w:rsid w:val="00006BF2"/>
    <w:rsid w:val="00006E23"/>
    <w:rsid w:val="000071BC"/>
    <w:rsid w:val="0000799D"/>
    <w:rsid w:val="00007B29"/>
    <w:rsid w:val="00007D08"/>
    <w:rsid w:val="00007F4B"/>
    <w:rsid w:val="00010551"/>
    <w:rsid w:val="00010ECE"/>
    <w:rsid w:val="00011179"/>
    <w:rsid w:val="00011221"/>
    <w:rsid w:val="00012334"/>
    <w:rsid w:val="0001262E"/>
    <w:rsid w:val="00012B22"/>
    <w:rsid w:val="00012DA9"/>
    <w:rsid w:val="00012EAA"/>
    <w:rsid w:val="00012F4B"/>
    <w:rsid w:val="0001332B"/>
    <w:rsid w:val="00013448"/>
    <w:rsid w:val="0001404A"/>
    <w:rsid w:val="000140DE"/>
    <w:rsid w:val="00014575"/>
    <w:rsid w:val="00014622"/>
    <w:rsid w:val="000146C0"/>
    <w:rsid w:val="000147AC"/>
    <w:rsid w:val="00014CC6"/>
    <w:rsid w:val="00014D89"/>
    <w:rsid w:val="00015308"/>
    <w:rsid w:val="000153A7"/>
    <w:rsid w:val="000155A7"/>
    <w:rsid w:val="00015EAE"/>
    <w:rsid w:val="000162B7"/>
    <w:rsid w:val="0001639A"/>
    <w:rsid w:val="00016F32"/>
    <w:rsid w:val="0001718C"/>
    <w:rsid w:val="000175F9"/>
    <w:rsid w:val="000179E6"/>
    <w:rsid w:val="00017D0F"/>
    <w:rsid w:val="000200E4"/>
    <w:rsid w:val="000211DA"/>
    <w:rsid w:val="000215B0"/>
    <w:rsid w:val="00021FA1"/>
    <w:rsid w:val="00022197"/>
    <w:rsid w:val="0002245F"/>
    <w:rsid w:val="00022600"/>
    <w:rsid w:val="0002280C"/>
    <w:rsid w:val="000235F9"/>
    <w:rsid w:val="0002385F"/>
    <w:rsid w:val="0002399F"/>
    <w:rsid w:val="00023D9B"/>
    <w:rsid w:val="00024B7B"/>
    <w:rsid w:val="00024EDB"/>
    <w:rsid w:val="00024F94"/>
    <w:rsid w:val="00025AD9"/>
    <w:rsid w:val="00026210"/>
    <w:rsid w:val="000263E1"/>
    <w:rsid w:val="00026423"/>
    <w:rsid w:val="0002671C"/>
    <w:rsid w:val="00026FAB"/>
    <w:rsid w:val="00027209"/>
    <w:rsid w:val="00027690"/>
    <w:rsid w:val="00030F1B"/>
    <w:rsid w:val="000318DA"/>
    <w:rsid w:val="00031F7A"/>
    <w:rsid w:val="00032352"/>
    <w:rsid w:val="00032D94"/>
    <w:rsid w:val="000330DF"/>
    <w:rsid w:val="00033425"/>
    <w:rsid w:val="00033A5D"/>
    <w:rsid w:val="00033B4A"/>
    <w:rsid w:val="00034383"/>
    <w:rsid w:val="0003492B"/>
    <w:rsid w:val="000351C2"/>
    <w:rsid w:val="00035843"/>
    <w:rsid w:val="00036646"/>
    <w:rsid w:val="00036ECF"/>
    <w:rsid w:val="00037E5C"/>
    <w:rsid w:val="00037F55"/>
    <w:rsid w:val="000402AC"/>
    <w:rsid w:val="000405EE"/>
    <w:rsid w:val="000406D2"/>
    <w:rsid w:val="00040751"/>
    <w:rsid w:val="0004080B"/>
    <w:rsid w:val="00040AA2"/>
    <w:rsid w:val="00041231"/>
    <w:rsid w:val="00041523"/>
    <w:rsid w:val="00041DA3"/>
    <w:rsid w:val="000420C1"/>
    <w:rsid w:val="000423AC"/>
    <w:rsid w:val="0004245A"/>
    <w:rsid w:val="00042468"/>
    <w:rsid w:val="00042CCF"/>
    <w:rsid w:val="00042CD8"/>
    <w:rsid w:val="00042DAA"/>
    <w:rsid w:val="00043B0D"/>
    <w:rsid w:val="00043BCB"/>
    <w:rsid w:val="00043C18"/>
    <w:rsid w:val="00043EA3"/>
    <w:rsid w:val="00043EDE"/>
    <w:rsid w:val="000440B8"/>
    <w:rsid w:val="0004423E"/>
    <w:rsid w:val="000444B4"/>
    <w:rsid w:val="00044796"/>
    <w:rsid w:val="000453FB"/>
    <w:rsid w:val="000456CD"/>
    <w:rsid w:val="00045976"/>
    <w:rsid w:val="00045A9A"/>
    <w:rsid w:val="00046154"/>
    <w:rsid w:val="00046832"/>
    <w:rsid w:val="000468E1"/>
    <w:rsid w:val="00046A35"/>
    <w:rsid w:val="000472E0"/>
    <w:rsid w:val="000475CF"/>
    <w:rsid w:val="000479D3"/>
    <w:rsid w:val="000506A4"/>
    <w:rsid w:val="00050FFE"/>
    <w:rsid w:val="00051187"/>
    <w:rsid w:val="0005130D"/>
    <w:rsid w:val="000513A6"/>
    <w:rsid w:val="000517C1"/>
    <w:rsid w:val="00051D45"/>
    <w:rsid w:val="000529BF"/>
    <w:rsid w:val="00052DE6"/>
    <w:rsid w:val="000531BE"/>
    <w:rsid w:val="00053BD2"/>
    <w:rsid w:val="00053D48"/>
    <w:rsid w:val="00053FBF"/>
    <w:rsid w:val="00054529"/>
    <w:rsid w:val="0005466F"/>
    <w:rsid w:val="0005472F"/>
    <w:rsid w:val="00054E80"/>
    <w:rsid w:val="00055093"/>
    <w:rsid w:val="00055374"/>
    <w:rsid w:val="00055946"/>
    <w:rsid w:val="00056222"/>
    <w:rsid w:val="00056538"/>
    <w:rsid w:val="00056572"/>
    <w:rsid w:val="00056958"/>
    <w:rsid w:val="000571CF"/>
    <w:rsid w:val="000572DC"/>
    <w:rsid w:val="0005763D"/>
    <w:rsid w:val="000579D2"/>
    <w:rsid w:val="00057EA5"/>
    <w:rsid w:val="0006002C"/>
    <w:rsid w:val="00060060"/>
    <w:rsid w:val="0006033C"/>
    <w:rsid w:val="00060B6A"/>
    <w:rsid w:val="00061C1E"/>
    <w:rsid w:val="00061C62"/>
    <w:rsid w:val="00062566"/>
    <w:rsid w:val="0006336D"/>
    <w:rsid w:val="000633E3"/>
    <w:rsid w:val="000633F7"/>
    <w:rsid w:val="000637D4"/>
    <w:rsid w:val="00063A62"/>
    <w:rsid w:val="00063C8A"/>
    <w:rsid w:val="000640DA"/>
    <w:rsid w:val="000641FB"/>
    <w:rsid w:val="00064331"/>
    <w:rsid w:val="00064BB7"/>
    <w:rsid w:val="00065497"/>
    <w:rsid w:val="00065668"/>
    <w:rsid w:val="00065CAA"/>
    <w:rsid w:val="00065D15"/>
    <w:rsid w:val="00065EA2"/>
    <w:rsid w:val="00066902"/>
    <w:rsid w:val="00066A1A"/>
    <w:rsid w:val="00066ACC"/>
    <w:rsid w:val="00066F2F"/>
    <w:rsid w:val="000672FB"/>
    <w:rsid w:val="00067307"/>
    <w:rsid w:val="00067331"/>
    <w:rsid w:val="00067460"/>
    <w:rsid w:val="0006798A"/>
    <w:rsid w:val="00067B03"/>
    <w:rsid w:val="00067F7E"/>
    <w:rsid w:val="00067FFA"/>
    <w:rsid w:val="00070307"/>
    <w:rsid w:val="00070F3A"/>
    <w:rsid w:val="00070FAB"/>
    <w:rsid w:val="00071BCB"/>
    <w:rsid w:val="00073767"/>
    <w:rsid w:val="00073796"/>
    <w:rsid w:val="00073830"/>
    <w:rsid w:val="000742C0"/>
    <w:rsid w:val="0007438F"/>
    <w:rsid w:val="0007467A"/>
    <w:rsid w:val="00074791"/>
    <w:rsid w:val="00074C5B"/>
    <w:rsid w:val="00074CC5"/>
    <w:rsid w:val="00074D6B"/>
    <w:rsid w:val="00075671"/>
    <w:rsid w:val="00075821"/>
    <w:rsid w:val="000759BF"/>
    <w:rsid w:val="00075A39"/>
    <w:rsid w:val="00075EB9"/>
    <w:rsid w:val="00076281"/>
    <w:rsid w:val="00076486"/>
    <w:rsid w:val="000769A7"/>
    <w:rsid w:val="00076B04"/>
    <w:rsid w:val="00076DE2"/>
    <w:rsid w:val="00077B98"/>
    <w:rsid w:val="00077CD2"/>
    <w:rsid w:val="00077E57"/>
    <w:rsid w:val="00080091"/>
    <w:rsid w:val="00080725"/>
    <w:rsid w:val="00080956"/>
    <w:rsid w:val="00080C8C"/>
    <w:rsid w:val="00080CC8"/>
    <w:rsid w:val="00081150"/>
    <w:rsid w:val="000812D2"/>
    <w:rsid w:val="0008139E"/>
    <w:rsid w:val="00081A60"/>
    <w:rsid w:val="0008239F"/>
    <w:rsid w:val="0008244E"/>
    <w:rsid w:val="0008289B"/>
    <w:rsid w:val="00082A74"/>
    <w:rsid w:val="00082AC5"/>
    <w:rsid w:val="000831B8"/>
    <w:rsid w:val="00083689"/>
    <w:rsid w:val="00083FAE"/>
    <w:rsid w:val="0008435B"/>
    <w:rsid w:val="0008442A"/>
    <w:rsid w:val="00084453"/>
    <w:rsid w:val="000845FD"/>
    <w:rsid w:val="00084A00"/>
    <w:rsid w:val="00084F8C"/>
    <w:rsid w:val="00085CB9"/>
    <w:rsid w:val="0008603F"/>
    <w:rsid w:val="000860F0"/>
    <w:rsid w:val="000863EE"/>
    <w:rsid w:val="00086451"/>
    <w:rsid w:val="00086AEA"/>
    <w:rsid w:val="0008756E"/>
    <w:rsid w:val="000876D1"/>
    <w:rsid w:val="000877A3"/>
    <w:rsid w:val="000907DE"/>
    <w:rsid w:val="00090F08"/>
    <w:rsid w:val="00091142"/>
    <w:rsid w:val="0009119B"/>
    <w:rsid w:val="0009192A"/>
    <w:rsid w:val="00091B9A"/>
    <w:rsid w:val="00092123"/>
    <w:rsid w:val="00092464"/>
    <w:rsid w:val="0009254C"/>
    <w:rsid w:val="00092C00"/>
    <w:rsid w:val="00093222"/>
    <w:rsid w:val="0009391A"/>
    <w:rsid w:val="00093A24"/>
    <w:rsid w:val="00094027"/>
    <w:rsid w:val="000943F1"/>
    <w:rsid w:val="00094736"/>
    <w:rsid w:val="000947F6"/>
    <w:rsid w:val="00094A42"/>
    <w:rsid w:val="00094C35"/>
    <w:rsid w:val="00095050"/>
    <w:rsid w:val="00095154"/>
    <w:rsid w:val="00095B4D"/>
    <w:rsid w:val="0009619C"/>
    <w:rsid w:val="0009696B"/>
    <w:rsid w:val="000979E3"/>
    <w:rsid w:val="00097A8B"/>
    <w:rsid w:val="000A04B7"/>
    <w:rsid w:val="000A090B"/>
    <w:rsid w:val="000A09FF"/>
    <w:rsid w:val="000A0E46"/>
    <w:rsid w:val="000A1349"/>
    <w:rsid w:val="000A1896"/>
    <w:rsid w:val="000A1C13"/>
    <w:rsid w:val="000A1F22"/>
    <w:rsid w:val="000A35D4"/>
    <w:rsid w:val="000A3611"/>
    <w:rsid w:val="000A361C"/>
    <w:rsid w:val="000A3866"/>
    <w:rsid w:val="000A3954"/>
    <w:rsid w:val="000A3F7C"/>
    <w:rsid w:val="000A3FA9"/>
    <w:rsid w:val="000A3FB1"/>
    <w:rsid w:val="000A40A0"/>
    <w:rsid w:val="000A4301"/>
    <w:rsid w:val="000A4502"/>
    <w:rsid w:val="000A475F"/>
    <w:rsid w:val="000A547D"/>
    <w:rsid w:val="000A5967"/>
    <w:rsid w:val="000A59D8"/>
    <w:rsid w:val="000A5C4B"/>
    <w:rsid w:val="000A5DA3"/>
    <w:rsid w:val="000A61F9"/>
    <w:rsid w:val="000A67C2"/>
    <w:rsid w:val="000A71C6"/>
    <w:rsid w:val="000A7363"/>
    <w:rsid w:val="000A7D06"/>
    <w:rsid w:val="000A7D47"/>
    <w:rsid w:val="000A7F31"/>
    <w:rsid w:val="000B0A4E"/>
    <w:rsid w:val="000B0AC5"/>
    <w:rsid w:val="000B0E0D"/>
    <w:rsid w:val="000B0EA0"/>
    <w:rsid w:val="000B127D"/>
    <w:rsid w:val="000B2130"/>
    <w:rsid w:val="000B27C0"/>
    <w:rsid w:val="000B2C27"/>
    <w:rsid w:val="000B2E7E"/>
    <w:rsid w:val="000B338D"/>
    <w:rsid w:val="000B475A"/>
    <w:rsid w:val="000B5302"/>
    <w:rsid w:val="000B58D2"/>
    <w:rsid w:val="000B5AE5"/>
    <w:rsid w:val="000B5E4A"/>
    <w:rsid w:val="000B6064"/>
    <w:rsid w:val="000B6350"/>
    <w:rsid w:val="000B6422"/>
    <w:rsid w:val="000B6DF7"/>
    <w:rsid w:val="000B6EEF"/>
    <w:rsid w:val="000B6EF5"/>
    <w:rsid w:val="000B74EF"/>
    <w:rsid w:val="000B7579"/>
    <w:rsid w:val="000C0CB7"/>
    <w:rsid w:val="000C0D76"/>
    <w:rsid w:val="000C1679"/>
    <w:rsid w:val="000C18FF"/>
    <w:rsid w:val="000C1B1A"/>
    <w:rsid w:val="000C1E53"/>
    <w:rsid w:val="000C23B8"/>
    <w:rsid w:val="000C26D1"/>
    <w:rsid w:val="000C283A"/>
    <w:rsid w:val="000C302F"/>
    <w:rsid w:val="000C35D1"/>
    <w:rsid w:val="000C3983"/>
    <w:rsid w:val="000C3C54"/>
    <w:rsid w:val="000C440C"/>
    <w:rsid w:val="000C4B07"/>
    <w:rsid w:val="000C4CD2"/>
    <w:rsid w:val="000C4ED7"/>
    <w:rsid w:val="000C628A"/>
    <w:rsid w:val="000C63F7"/>
    <w:rsid w:val="000C6868"/>
    <w:rsid w:val="000C6AC2"/>
    <w:rsid w:val="000C6DC8"/>
    <w:rsid w:val="000C6E15"/>
    <w:rsid w:val="000C77DA"/>
    <w:rsid w:val="000C77F9"/>
    <w:rsid w:val="000C7CC0"/>
    <w:rsid w:val="000C7FEB"/>
    <w:rsid w:val="000D0244"/>
    <w:rsid w:val="000D0B83"/>
    <w:rsid w:val="000D0E41"/>
    <w:rsid w:val="000D0F68"/>
    <w:rsid w:val="000D129C"/>
    <w:rsid w:val="000D1CD3"/>
    <w:rsid w:val="000D1D64"/>
    <w:rsid w:val="000D1F23"/>
    <w:rsid w:val="000D2628"/>
    <w:rsid w:val="000D2711"/>
    <w:rsid w:val="000D2732"/>
    <w:rsid w:val="000D2784"/>
    <w:rsid w:val="000D2D50"/>
    <w:rsid w:val="000D2FDC"/>
    <w:rsid w:val="000D358B"/>
    <w:rsid w:val="000D4332"/>
    <w:rsid w:val="000D45F0"/>
    <w:rsid w:val="000D4795"/>
    <w:rsid w:val="000D4BE9"/>
    <w:rsid w:val="000D4E15"/>
    <w:rsid w:val="000D4FC5"/>
    <w:rsid w:val="000D509E"/>
    <w:rsid w:val="000D52C7"/>
    <w:rsid w:val="000D54C3"/>
    <w:rsid w:val="000D5548"/>
    <w:rsid w:val="000D55FF"/>
    <w:rsid w:val="000D5CAE"/>
    <w:rsid w:val="000D5E8F"/>
    <w:rsid w:val="000D6426"/>
    <w:rsid w:val="000D6459"/>
    <w:rsid w:val="000D689A"/>
    <w:rsid w:val="000D68BD"/>
    <w:rsid w:val="000D699C"/>
    <w:rsid w:val="000D6B77"/>
    <w:rsid w:val="000D6FAB"/>
    <w:rsid w:val="000D72C6"/>
    <w:rsid w:val="000D7363"/>
    <w:rsid w:val="000D75FA"/>
    <w:rsid w:val="000D7A8E"/>
    <w:rsid w:val="000D7EE4"/>
    <w:rsid w:val="000D7EF3"/>
    <w:rsid w:val="000E023F"/>
    <w:rsid w:val="000E073C"/>
    <w:rsid w:val="000E0E04"/>
    <w:rsid w:val="000E12A8"/>
    <w:rsid w:val="000E17DC"/>
    <w:rsid w:val="000E1B86"/>
    <w:rsid w:val="000E1C7E"/>
    <w:rsid w:val="000E1F7E"/>
    <w:rsid w:val="000E2698"/>
    <w:rsid w:val="000E2840"/>
    <w:rsid w:val="000E2913"/>
    <w:rsid w:val="000E29C8"/>
    <w:rsid w:val="000E2EA3"/>
    <w:rsid w:val="000E35CD"/>
    <w:rsid w:val="000E368B"/>
    <w:rsid w:val="000E382D"/>
    <w:rsid w:val="000E4AB8"/>
    <w:rsid w:val="000E5594"/>
    <w:rsid w:val="000E5788"/>
    <w:rsid w:val="000E5BBD"/>
    <w:rsid w:val="000E5CD5"/>
    <w:rsid w:val="000E6735"/>
    <w:rsid w:val="000E6CEE"/>
    <w:rsid w:val="000E701E"/>
    <w:rsid w:val="000E7EEB"/>
    <w:rsid w:val="000E7F32"/>
    <w:rsid w:val="000F00CB"/>
    <w:rsid w:val="000F02BD"/>
    <w:rsid w:val="000F0A3F"/>
    <w:rsid w:val="000F0F38"/>
    <w:rsid w:val="000F1510"/>
    <w:rsid w:val="000F16FA"/>
    <w:rsid w:val="000F1E58"/>
    <w:rsid w:val="000F2901"/>
    <w:rsid w:val="000F2BE7"/>
    <w:rsid w:val="000F35CE"/>
    <w:rsid w:val="000F371E"/>
    <w:rsid w:val="000F3846"/>
    <w:rsid w:val="000F3A72"/>
    <w:rsid w:val="000F3E82"/>
    <w:rsid w:val="000F3FBB"/>
    <w:rsid w:val="000F4582"/>
    <w:rsid w:val="000F4755"/>
    <w:rsid w:val="000F49B3"/>
    <w:rsid w:val="000F4AF3"/>
    <w:rsid w:val="000F4B0A"/>
    <w:rsid w:val="000F4B80"/>
    <w:rsid w:val="000F4CEA"/>
    <w:rsid w:val="000F4DAE"/>
    <w:rsid w:val="000F567F"/>
    <w:rsid w:val="000F6CF8"/>
    <w:rsid w:val="000F6D70"/>
    <w:rsid w:val="000F6E12"/>
    <w:rsid w:val="000F71A5"/>
    <w:rsid w:val="000F7205"/>
    <w:rsid w:val="000F7451"/>
    <w:rsid w:val="000F747E"/>
    <w:rsid w:val="000F7489"/>
    <w:rsid w:val="000F7741"/>
    <w:rsid w:val="000F7D72"/>
    <w:rsid w:val="000F7FD1"/>
    <w:rsid w:val="00100383"/>
    <w:rsid w:val="001006A0"/>
    <w:rsid w:val="00100729"/>
    <w:rsid w:val="00100903"/>
    <w:rsid w:val="00100E53"/>
    <w:rsid w:val="00101060"/>
    <w:rsid w:val="0010167E"/>
    <w:rsid w:val="001017DF"/>
    <w:rsid w:val="00101C49"/>
    <w:rsid w:val="00103208"/>
    <w:rsid w:val="001032C5"/>
    <w:rsid w:val="0010376C"/>
    <w:rsid w:val="00103929"/>
    <w:rsid w:val="00103B50"/>
    <w:rsid w:val="00103BDA"/>
    <w:rsid w:val="00103EFE"/>
    <w:rsid w:val="00104271"/>
    <w:rsid w:val="001042CE"/>
    <w:rsid w:val="001043BB"/>
    <w:rsid w:val="0010452C"/>
    <w:rsid w:val="001045EC"/>
    <w:rsid w:val="00104DFF"/>
    <w:rsid w:val="00104F54"/>
    <w:rsid w:val="001059C9"/>
    <w:rsid w:val="00105B4D"/>
    <w:rsid w:val="00105E72"/>
    <w:rsid w:val="0010635F"/>
    <w:rsid w:val="001073DD"/>
    <w:rsid w:val="001076FF"/>
    <w:rsid w:val="00107808"/>
    <w:rsid w:val="0010783C"/>
    <w:rsid w:val="00107BEF"/>
    <w:rsid w:val="00107CEF"/>
    <w:rsid w:val="00110123"/>
    <w:rsid w:val="00110389"/>
    <w:rsid w:val="0011064B"/>
    <w:rsid w:val="00110740"/>
    <w:rsid w:val="001108B8"/>
    <w:rsid w:val="00110A74"/>
    <w:rsid w:val="00110CCA"/>
    <w:rsid w:val="00110F1B"/>
    <w:rsid w:val="001111E7"/>
    <w:rsid w:val="00112089"/>
    <w:rsid w:val="00112531"/>
    <w:rsid w:val="00112BB5"/>
    <w:rsid w:val="00112CD8"/>
    <w:rsid w:val="00112E6C"/>
    <w:rsid w:val="00113300"/>
    <w:rsid w:val="00114660"/>
    <w:rsid w:val="001148AD"/>
    <w:rsid w:val="0011499B"/>
    <w:rsid w:val="00114E06"/>
    <w:rsid w:val="00115694"/>
    <w:rsid w:val="00116755"/>
    <w:rsid w:val="001178A1"/>
    <w:rsid w:val="0012036F"/>
    <w:rsid w:val="0012062C"/>
    <w:rsid w:val="001209E3"/>
    <w:rsid w:val="00120EA4"/>
    <w:rsid w:val="00120EC7"/>
    <w:rsid w:val="00121295"/>
    <w:rsid w:val="001215B8"/>
    <w:rsid w:val="001218F5"/>
    <w:rsid w:val="0012233A"/>
    <w:rsid w:val="0012392C"/>
    <w:rsid w:val="00123F77"/>
    <w:rsid w:val="001242D2"/>
    <w:rsid w:val="0012467B"/>
    <w:rsid w:val="001249E5"/>
    <w:rsid w:val="00124D9C"/>
    <w:rsid w:val="00124F42"/>
    <w:rsid w:val="00125032"/>
    <w:rsid w:val="0012563C"/>
    <w:rsid w:val="0012580B"/>
    <w:rsid w:val="001258CB"/>
    <w:rsid w:val="00125AEE"/>
    <w:rsid w:val="00125E50"/>
    <w:rsid w:val="00126490"/>
    <w:rsid w:val="00126565"/>
    <w:rsid w:val="00126880"/>
    <w:rsid w:val="001269DA"/>
    <w:rsid w:val="00126B09"/>
    <w:rsid w:val="00126BB0"/>
    <w:rsid w:val="001274ED"/>
    <w:rsid w:val="00127CE7"/>
    <w:rsid w:val="00127EC8"/>
    <w:rsid w:val="0013057A"/>
    <w:rsid w:val="001305B7"/>
    <w:rsid w:val="00130CAE"/>
    <w:rsid w:val="00130F52"/>
    <w:rsid w:val="001310ED"/>
    <w:rsid w:val="0013189B"/>
    <w:rsid w:val="0013241B"/>
    <w:rsid w:val="00132BB2"/>
    <w:rsid w:val="00132D21"/>
    <w:rsid w:val="0013342B"/>
    <w:rsid w:val="001336F4"/>
    <w:rsid w:val="0013393F"/>
    <w:rsid w:val="001344E1"/>
    <w:rsid w:val="001349CE"/>
    <w:rsid w:val="00135721"/>
    <w:rsid w:val="00136148"/>
    <w:rsid w:val="001364D4"/>
    <w:rsid w:val="00136544"/>
    <w:rsid w:val="0013713F"/>
    <w:rsid w:val="001371CF"/>
    <w:rsid w:val="00137713"/>
    <w:rsid w:val="00137E24"/>
    <w:rsid w:val="00137F0C"/>
    <w:rsid w:val="0014011D"/>
    <w:rsid w:val="001408EC"/>
    <w:rsid w:val="00140F8F"/>
    <w:rsid w:val="00141787"/>
    <w:rsid w:val="00141819"/>
    <w:rsid w:val="0014244A"/>
    <w:rsid w:val="00142C43"/>
    <w:rsid w:val="001434DC"/>
    <w:rsid w:val="001439EC"/>
    <w:rsid w:val="00143DD6"/>
    <w:rsid w:val="001440FC"/>
    <w:rsid w:val="001449C2"/>
    <w:rsid w:val="00144E38"/>
    <w:rsid w:val="00145005"/>
    <w:rsid w:val="0014505B"/>
    <w:rsid w:val="00145106"/>
    <w:rsid w:val="001451BA"/>
    <w:rsid w:val="00145224"/>
    <w:rsid w:val="001453BC"/>
    <w:rsid w:val="0014575B"/>
    <w:rsid w:val="00145AEC"/>
    <w:rsid w:val="00145B9F"/>
    <w:rsid w:val="00145D3F"/>
    <w:rsid w:val="00146192"/>
    <w:rsid w:val="0014659E"/>
    <w:rsid w:val="00146688"/>
    <w:rsid w:val="00146697"/>
    <w:rsid w:val="00146A1F"/>
    <w:rsid w:val="00146ABE"/>
    <w:rsid w:val="00146BC8"/>
    <w:rsid w:val="00146C17"/>
    <w:rsid w:val="001474A9"/>
    <w:rsid w:val="00147D01"/>
    <w:rsid w:val="001502F5"/>
    <w:rsid w:val="001504A3"/>
    <w:rsid w:val="001504EC"/>
    <w:rsid w:val="0015066A"/>
    <w:rsid w:val="0015090E"/>
    <w:rsid w:val="00150E72"/>
    <w:rsid w:val="00150EE8"/>
    <w:rsid w:val="001510A2"/>
    <w:rsid w:val="0015124F"/>
    <w:rsid w:val="001513BC"/>
    <w:rsid w:val="001514A1"/>
    <w:rsid w:val="0015157A"/>
    <w:rsid w:val="0015176D"/>
    <w:rsid w:val="00151C36"/>
    <w:rsid w:val="00152262"/>
    <w:rsid w:val="00152BCC"/>
    <w:rsid w:val="00152C69"/>
    <w:rsid w:val="00152DDE"/>
    <w:rsid w:val="001535CF"/>
    <w:rsid w:val="0015397C"/>
    <w:rsid w:val="00153CA0"/>
    <w:rsid w:val="00154506"/>
    <w:rsid w:val="0015478F"/>
    <w:rsid w:val="00154ACC"/>
    <w:rsid w:val="00154F73"/>
    <w:rsid w:val="001552C2"/>
    <w:rsid w:val="00155366"/>
    <w:rsid w:val="0015547F"/>
    <w:rsid w:val="001559E5"/>
    <w:rsid w:val="00155D72"/>
    <w:rsid w:val="00156349"/>
    <w:rsid w:val="001564AE"/>
    <w:rsid w:val="001565D6"/>
    <w:rsid w:val="00156BC0"/>
    <w:rsid w:val="00156C59"/>
    <w:rsid w:val="00157E76"/>
    <w:rsid w:val="001601A3"/>
    <w:rsid w:val="00160397"/>
    <w:rsid w:val="00160CF5"/>
    <w:rsid w:val="001611C5"/>
    <w:rsid w:val="00161613"/>
    <w:rsid w:val="001618B8"/>
    <w:rsid w:val="00161C43"/>
    <w:rsid w:val="001622D6"/>
    <w:rsid w:val="001624F6"/>
    <w:rsid w:val="001629A2"/>
    <w:rsid w:val="00162B4B"/>
    <w:rsid w:val="001638AB"/>
    <w:rsid w:val="00163AEE"/>
    <w:rsid w:val="00163B80"/>
    <w:rsid w:val="00163EE8"/>
    <w:rsid w:val="00163F5F"/>
    <w:rsid w:val="0016518D"/>
    <w:rsid w:val="0016521A"/>
    <w:rsid w:val="001652EA"/>
    <w:rsid w:val="00165DD1"/>
    <w:rsid w:val="00165F67"/>
    <w:rsid w:val="00166305"/>
    <w:rsid w:val="001666EC"/>
    <w:rsid w:val="0016686B"/>
    <w:rsid w:val="00166D40"/>
    <w:rsid w:val="0016742B"/>
    <w:rsid w:val="00167694"/>
    <w:rsid w:val="0016792B"/>
    <w:rsid w:val="00167A65"/>
    <w:rsid w:val="00167B56"/>
    <w:rsid w:val="00167B9A"/>
    <w:rsid w:val="00167BB2"/>
    <w:rsid w:val="00167DF0"/>
    <w:rsid w:val="00167EF8"/>
    <w:rsid w:val="00170288"/>
    <w:rsid w:val="00170C9F"/>
    <w:rsid w:val="00170CF1"/>
    <w:rsid w:val="00170FED"/>
    <w:rsid w:val="00171689"/>
    <w:rsid w:val="001716F4"/>
    <w:rsid w:val="0017172D"/>
    <w:rsid w:val="00171733"/>
    <w:rsid w:val="00172255"/>
    <w:rsid w:val="0017260C"/>
    <w:rsid w:val="0017265B"/>
    <w:rsid w:val="00172852"/>
    <w:rsid w:val="00172890"/>
    <w:rsid w:val="00172BEE"/>
    <w:rsid w:val="00173A07"/>
    <w:rsid w:val="00173A2C"/>
    <w:rsid w:val="00174D6D"/>
    <w:rsid w:val="00175489"/>
    <w:rsid w:val="00176167"/>
    <w:rsid w:val="00176500"/>
    <w:rsid w:val="0017658E"/>
    <w:rsid w:val="00177B87"/>
    <w:rsid w:val="00177EBB"/>
    <w:rsid w:val="0018007E"/>
    <w:rsid w:val="00180578"/>
    <w:rsid w:val="00180684"/>
    <w:rsid w:val="00180CF3"/>
    <w:rsid w:val="00180E3B"/>
    <w:rsid w:val="001810E5"/>
    <w:rsid w:val="00181602"/>
    <w:rsid w:val="00181C08"/>
    <w:rsid w:val="00181C1C"/>
    <w:rsid w:val="00181DAD"/>
    <w:rsid w:val="00181F9A"/>
    <w:rsid w:val="00182011"/>
    <w:rsid w:val="00182254"/>
    <w:rsid w:val="00182551"/>
    <w:rsid w:val="001825E2"/>
    <w:rsid w:val="00182A7E"/>
    <w:rsid w:val="00182B6E"/>
    <w:rsid w:val="00182C70"/>
    <w:rsid w:val="0018332F"/>
    <w:rsid w:val="001835F4"/>
    <w:rsid w:val="00183B58"/>
    <w:rsid w:val="00183E98"/>
    <w:rsid w:val="00184374"/>
    <w:rsid w:val="0018449F"/>
    <w:rsid w:val="001844E9"/>
    <w:rsid w:val="00184A4A"/>
    <w:rsid w:val="001850D7"/>
    <w:rsid w:val="001855E2"/>
    <w:rsid w:val="00185DFC"/>
    <w:rsid w:val="001864FC"/>
    <w:rsid w:val="001866CA"/>
    <w:rsid w:val="00187415"/>
    <w:rsid w:val="001876A3"/>
    <w:rsid w:val="00187B67"/>
    <w:rsid w:val="00187CD7"/>
    <w:rsid w:val="00187CF5"/>
    <w:rsid w:val="0019033D"/>
    <w:rsid w:val="001904A7"/>
    <w:rsid w:val="00190C8C"/>
    <w:rsid w:val="00190E00"/>
    <w:rsid w:val="00191D1C"/>
    <w:rsid w:val="00192281"/>
    <w:rsid w:val="00192510"/>
    <w:rsid w:val="0019280A"/>
    <w:rsid w:val="00192932"/>
    <w:rsid w:val="00192E6C"/>
    <w:rsid w:val="00192EA5"/>
    <w:rsid w:val="00193122"/>
    <w:rsid w:val="00193A39"/>
    <w:rsid w:val="00193D15"/>
    <w:rsid w:val="00193E7C"/>
    <w:rsid w:val="0019473E"/>
    <w:rsid w:val="00194890"/>
    <w:rsid w:val="00194B02"/>
    <w:rsid w:val="00194CB2"/>
    <w:rsid w:val="00194DC7"/>
    <w:rsid w:val="00195883"/>
    <w:rsid w:val="0019599F"/>
    <w:rsid w:val="00195F21"/>
    <w:rsid w:val="0019635C"/>
    <w:rsid w:val="001966E2"/>
    <w:rsid w:val="00196742"/>
    <w:rsid w:val="00196871"/>
    <w:rsid w:val="00197188"/>
    <w:rsid w:val="00197DD2"/>
    <w:rsid w:val="001A0F54"/>
    <w:rsid w:val="001A1ACA"/>
    <w:rsid w:val="001A1CFB"/>
    <w:rsid w:val="001A1E01"/>
    <w:rsid w:val="001A2024"/>
    <w:rsid w:val="001A247D"/>
    <w:rsid w:val="001A36DE"/>
    <w:rsid w:val="001A3999"/>
    <w:rsid w:val="001A3A0A"/>
    <w:rsid w:val="001A4021"/>
    <w:rsid w:val="001A4401"/>
    <w:rsid w:val="001A448C"/>
    <w:rsid w:val="001A49E7"/>
    <w:rsid w:val="001A4D87"/>
    <w:rsid w:val="001A4EB1"/>
    <w:rsid w:val="001A5897"/>
    <w:rsid w:val="001A6469"/>
    <w:rsid w:val="001A6C76"/>
    <w:rsid w:val="001A6F4E"/>
    <w:rsid w:val="001A733A"/>
    <w:rsid w:val="001A73AE"/>
    <w:rsid w:val="001A7C6E"/>
    <w:rsid w:val="001B0047"/>
    <w:rsid w:val="001B018C"/>
    <w:rsid w:val="001B02CF"/>
    <w:rsid w:val="001B06BE"/>
    <w:rsid w:val="001B07A3"/>
    <w:rsid w:val="001B1630"/>
    <w:rsid w:val="001B2151"/>
    <w:rsid w:val="001B220C"/>
    <w:rsid w:val="001B2270"/>
    <w:rsid w:val="001B297D"/>
    <w:rsid w:val="001B39F7"/>
    <w:rsid w:val="001B3B6C"/>
    <w:rsid w:val="001B3BDC"/>
    <w:rsid w:val="001B4156"/>
    <w:rsid w:val="001B419E"/>
    <w:rsid w:val="001B43C4"/>
    <w:rsid w:val="001B46AC"/>
    <w:rsid w:val="001B4CF3"/>
    <w:rsid w:val="001B5567"/>
    <w:rsid w:val="001B5891"/>
    <w:rsid w:val="001B6171"/>
    <w:rsid w:val="001B618F"/>
    <w:rsid w:val="001B64C9"/>
    <w:rsid w:val="001B65A9"/>
    <w:rsid w:val="001B6758"/>
    <w:rsid w:val="001B6C93"/>
    <w:rsid w:val="001B76E7"/>
    <w:rsid w:val="001B793A"/>
    <w:rsid w:val="001C0085"/>
    <w:rsid w:val="001C0A6B"/>
    <w:rsid w:val="001C0C8F"/>
    <w:rsid w:val="001C0C98"/>
    <w:rsid w:val="001C0CD0"/>
    <w:rsid w:val="001C0DB5"/>
    <w:rsid w:val="001C1633"/>
    <w:rsid w:val="001C1AAC"/>
    <w:rsid w:val="001C1F7B"/>
    <w:rsid w:val="001C3BB2"/>
    <w:rsid w:val="001C3F3E"/>
    <w:rsid w:val="001C405E"/>
    <w:rsid w:val="001C4530"/>
    <w:rsid w:val="001C45EC"/>
    <w:rsid w:val="001C48E6"/>
    <w:rsid w:val="001C48F9"/>
    <w:rsid w:val="001C4FE7"/>
    <w:rsid w:val="001C5666"/>
    <w:rsid w:val="001C5907"/>
    <w:rsid w:val="001C5A6C"/>
    <w:rsid w:val="001C5CF1"/>
    <w:rsid w:val="001C5E27"/>
    <w:rsid w:val="001C7542"/>
    <w:rsid w:val="001C7606"/>
    <w:rsid w:val="001C775A"/>
    <w:rsid w:val="001C788E"/>
    <w:rsid w:val="001C7FA5"/>
    <w:rsid w:val="001D0397"/>
    <w:rsid w:val="001D051E"/>
    <w:rsid w:val="001D095E"/>
    <w:rsid w:val="001D0BF6"/>
    <w:rsid w:val="001D15B0"/>
    <w:rsid w:val="001D1B04"/>
    <w:rsid w:val="001D1B88"/>
    <w:rsid w:val="001D2800"/>
    <w:rsid w:val="001D293D"/>
    <w:rsid w:val="001D2E0E"/>
    <w:rsid w:val="001D2F22"/>
    <w:rsid w:val="001D344C"/>
    <w:rsid w:val="001D3612"/>
    <w:rsid w:val="001D3EA7"/>
    <w:rsid w:val="001D4532"/>
    <w:rsid w:val="001D4AC0"/>
    <w:rsid w:val="001D4BBB"/>
    <w:rsid w:val="001D55B0"/>
    <w:rsid w:val="001D57E3"/>
    <w:rsid w:val="001D59D0"/>
    <w:rsid w:val="001D5C9C"/>
    <w:rsid w:val="001D5EEA"/>
    <w:rsid w:val="001D5F2B"/>
    <w:rsid w:val="001D650D"/>
    <w:rsid w:val="001D6A06"/>
    <w:rsid w:val="001D6AF9"/>
    <w:rsid w:val="001D6B83"/>
    <w:rsid w:val="001D6C32"/>
    <w:rsid w:val="001D6C4C"/>
    <w:rsid w:val="001D76D0"/>
    <w:rsid w:val="001D778E"/>
    <w:rsid w:val="001E03F5"/>
    <w:rsid w:val="001E0533"/>
    <w:rsid w:val="001E072E"/>
    <w:rsid w:val="001E0753"/>
    <w:rsid w:val="001E12BA"/>
    <w:rsid w:val="001E1431"/>
    <w:rsid w:val="001E1931"/>
    <w:rsid w:val="001E1BF2"/>
    <w:rsid w:val="001E228F"/>
    <w:rsid w:val="001E2485"/>
    <w:rsid w:val="001E2A98"/>
    <w:rsid w:val="001E2D6C"/>
    <w:rsid w:val="001E3ABE"/>
    <w:rsid w:val="001E3F19"/>
    <w:rsid w:val="001E43D4"/>
    <w:rsid w:val="001E48FA"/>
    <w:rsid w:val="001E4A06"/>
    <w:rsid w:val="001E4AF5"/>
    <w:rsid w:val="001E4FA4"/>
    <w:rsid w:val="001E5340"/>
    <w:rsid w:val="001E5A5F"/>
    <w:rsid w:val="001E633E"/>
    <w:rsid w:val="001E64FA"/>
    <w:rsid w:val="001E6573"/>
    <w:rsid w:val="001E69A4"/>
    <w:rsid w:val="001E6A82"/>
    <w:rsid w:val="001E6EAB"/>
    <w:rsid w:val="001E7070"/>
    <w:rsid w:val="001E73C6"/>
    <w:rsid w:val="001E754F"/>
    <w:rsid w:val="001E766E"/>
    <w:rsid w:val="001E7977"/>
    <w:rsid w:val="001E7B67"/>
    <w:rsid w:val="001F013B"/>
    <w:rsid w:val="001F01A0"/>
    <w:rsid w:val="001F0983"/>
    <w:rsid w:val="001F118E"/>
    <w:rsid w:val="001F12FF"/>
    <w:rsid w:val="001F1E92"/>
    <w:rsid w:val="001F21B7"/>
    <w:rsid w:val="001F22C3"/>
    <w:rsid w:val="001F25AA"/>
    <w:rsid w:val="001F267F"/>
    <w:rsid w:val="001F27C3"/>
    <w:rsid w:val="001F2BDE"/>
    <w:rsid w:val="001F2EC2"/>
    <w:rsid w:val="001F33D8"/>
    <w:rsid w:val="001F3A45"/>
    <w:rsid w:val="001F3B56"/>
    <w:rsid w:val="001F415C"/>
    <w:rsid w:val="001F424E"/>
    <w:rsid w:val="001F4878"/>
    <w:rsid w:val="001F4BE0"/>
    <w:rsid w:val="001F4CFD"/>
    <w:rsid w:val="001F4E9A"/>
    <w:rsid w:val="001F4F91"/>
    <w:rsid w:val="001F55FA"/>
    <w:rsid w:val="001F5A65"/>
    <w:rsid w:val="001F5DA7"/>
    <w:rsid w:val="001F651B"/>
    <w:rsid w:val="001F6817"/>
    <w:rsid w:val="001F78C9"/>
    <w:rsid w:val="001F7C11"/>
    <w:rsid w:val="001F7D7F"/>
    <w:rsid w:val="002000B5"/>
    <w:rsid w:val="0020032D"/>
    <w:rsid w:val="0020065D"/>
    <w:rsid w:val="00200AFD"/>
    <w:rsid w:val="00200CED"/>
    <w:rsid w:val="0020102C"/>
    <w:rsid w:val="00201A2A"/>
    <w:rsid w:val="00201D6F"/>
    <w:rsid w:val="00201E33"/>
    <w:rsid w:val="0020200C"/>
    <w:rsid w:val="00202145"/>
    <w:rsid w:val="00202ABC"/>
    <w:rsid w:val="00202BCD"/>
    <w:rsid w:val="002032F7"/>
    <w:rsid w:val="00203495"/>
    <w:rsid w:val="0020397D"/>
    <w:rsid w:val="00203EA6"/>
    <w:rsid w:val="0020453A"/>
    <w:rsid w:val="0020458A"/>
    <w:rsid w:val="00204616"/>
    <w:rsid w:val="002046E2"/>
    <w:rsid w:val="002048B8"/>
    <w:rsid w:val="00204EAE"/>
    <w:rsid w:val="0020568B"/>
    <w:rsid w:val="00205E05"/>
    <w:rsid w:val="00205F24"/>
    <w:rsid w:val="00205FBA"/>
    <w:rsid w:val="002079BB"/>
    <w:rsid w:val="00207F76"/>
    <w:rsid w:val="0021030D"/>
    <w:rsid w:val="00210389"/>
    <w:rsid w:val="00210F22"/>
    <w:rsid w:val="002111F1"/>
    <w:rsid w:val="002115E6"/>
    <w:rsid w:val="00211984"/>
    <w:rsid w:val="00211C31"/>
    <w:rsid w:val="00211DE5"/>
    <w:rsid w:val="0021211C"/>
    <w:rsid w:val="002131CB"/>
    <w:rsid w:val="002132C1"/>
    <w:rsid w:val="0021369D"/>
    <w:rsid w:val="002137D6"/>
    <w:rsid w:val="00213EF0"/>
    <w:rsid w:val="00214221"/>
    <w:rsid w:val="00214D44"/>
    <w:rsid w:val="00214D48"/>
    <w:rsid w:val="00215A27"/>
    <w:rsid w:val="00215A9A"/>
    <w:rsid w:val="00216313"/>
    <w:rsid w:val="00216ACA"/>
    <w:rsid w:val="00216DED"/>
    <w:rsid w:val="00217881"/>
    <w:rsid w:val="00217E4A"/>
    <w:rsid w:val="00220941"/>
    <w:rsid w:val="00220AE6"/>
    <w:rsid w:val="00221EF8"/>
    <w:rsid w:val="0022384A"/>
    <w:rsid w:val="00223A0D"/>
    <w:rsid w:val="00223CEC"/>
    <w:rsid w:val="00223D59"/>
    <w:rsid w:val="00223F88"/>
    <w:rsid w:val="002241F9"/>
    <w:rsid w:val="002246C4"/>
    <w:rsid w:val="00224715"/>
    <w:rsid w:val="00225E73"/>
    <w:rsid w:val="00226469"/>
    <w:rsid w:val="0022693C"/>
    <w:rsid w:val="00226E7C"/>
    <w:rsid w:val="00226F88"/>
    <w:rsid w:val="0022715E"/>
    <w:rsid w:val="002278E3"/>
    <w:rsid w:val="00227ED7"/>
    <w:rsid w:val="00227FE1"/>
    <w:rsid w:val="002302B9"/>
    <w:rsid w:val="002304CE"/>
    <w:rsid w:val="002305DF"/>
    <w:rsid w:val="002308A9"/>
    <w:rsid w:val="002309D2"/>
    <w:rsid w:val="0023179A"/>
    <w:rsid w:val="002319ED"/>
    <w:rsid w:val="0023331F"/>
    <w:rsid w:val="00233772"/>
    <w:rsid w:val="002346C8"/>
    <w:rsid w:val="002347F0"/>
    <w:rsid w:val="0023484D"/>
    <w:rsid w:val="00234B11"/>
    <w:rsid w:val="00234F87"/>
    <w:rsid w:val="002354AE"/>
    <w:rsid w:val="00235C69"/>
    <w:rsid w:val="0023683E"/>
    <w:rsid w:val="002368B8"/>
    <w:rsid w:val="00236AB2"/>
    <w:rsid w:val="00236E6F"/>
    <w:rsid w:val="00236FCE"/>
    <w:rsid w:val="002371A5"/>
    <w:rsid w:val="0023761B"/>
    <w:rsid w:val="00237898"/>
    <w:rsid w:val="00240249"/>
    <w:rsid w:val="002402C1"/>
    <w:rsid w:val="002403CC"/>
    <w:rsid w:val="002409FC"/>
    <w:rsid w:val="00240BA4"/>
    <w:rsid w:val="00241195"/>
    <w:rsid w:val="0024120E"/>
    <w:rsid w:val="0024127E"/>
    <w:rsid w:val="00241299"/>
    <w:rsid w:val="002423A1"/>
    <w:rsid w:val="002424FC"/>
    <w:rsid w:val="00242D2A"/>
    <w:rsid w:val="00243148"/>
    <w:rsid w:val="00243A5C"/>
    <w:rsid w:val="002445FA"/>
    <w:rsid w:val="00244A1C"/>
    <w:rsid w:val="0024608D"/>
    <w:rsid w:val="0024627E"/>
    <w:rsid w:val="00246EFD"/>
    <w:rsid w:val="00247197"/>
    <w:rsid w:val="002473F4"/>
    <w:rsid w:val="0024755F"/>
    <w:rsid w:val="00247596"/>
    <w:rsid w:val="002476AC"/>
    <w:rsid w:val="00247B0F"/>
    <w:rsid w:val="00247EE1"/>
    <w:rsid w:val="00250640"/>
    <w:rsid w:val="00250A3C"/>
    <w:rsid w:val="00251D9A"/>
    <w:rsid w:val="002526D3"/>
    <w:rsid w:val="00252F7E"/>
    <w:rsid w:val="00253009"/>
    <w:rsid w:val="002530A0"/>
    <w:rsid w:val="00253567"/>
    <w:rsid w:val="002539EC"/>
    <w:rsid w:val="00253B6C"/>
    <w:rsid w:val="00253BDC"/>
    <w:rsid w:val="00254443"/>
    <w:rsid w:val="002546D1"/>
    <w:rsid w:val="00254B70"/>
    <w:rsid w:val="00255C74"/>
    <w:rsid w:val="00255EEA"/>
    <w:rsid w:val="00256365"/>
    <w:rsid w:val="0025668A"/>
    <w:rsid w:val="00257388"/>
    <w:rsid w:val="002576FA"/>
    <w:rsid w:val="00257A37"/>
    <w:rsid w:val="00257E64"/>
    <w:rsid w:val="00257E85"/>
    <w:rsid w:val="002604A6"/>
    <w:rsid w:val="0026055D"/>
    <w:rsid w:val="00260622"/>
    <w:rsid w:val="00260743"/>
    <w:rsid w:val="00260781"/>
    <w:rsid w:val="002608B5"/>
    <w:rsid w:val="002613D8"/>
    <w:rsid w:val="0026191E"/>
    <w:rsid w:val="00261E79"/>
    <w:rsid w:val="00261EE2"/>
    <w:rsid w:val="002625E9"/>
    <w:rsid w:val="002628C5"/>
    <w:rsid w:val="002629B0"/>
    <w:rsid w:val="00262DC5"/>
    <w:rsid w:val="00263019"/>
    <w:rsid w:val="00263A13"/>
    <w:rsid w:val="00263BF5"/>
    <w:rsid w:val="00263CC8"/>
    <w:rsid w:val="00264041"/>
    <w:rsid w:val="0026483A"/>
    <w:rsid w:val="00264EC1"/>
    <w:rsid w:val="0026500B"/>
    <w:rsid w:val="00265216"/>
    <w:rsid w:val="0026588C"/>
    <w:rsid w:val="00265C32"/>
    <w:rsid w:val="0026649D"/>
    <w:rsid w:val="00266773"/>
    <w:rsid w:val="0026746C"/>
    <w:rsid w:val="0026799D"/>
    <w:rsid w:val="00267DD1"/>
    <w:rsid w:val="00267EC6"/>
    <w:rsid w:val="00267F34"/>
    <w:rsid w:val="0027039F"/>
    <w:rsid w:val="0027056C"/>
    <w:rsid w:val="00270EE7"/>
    <w:rsid w:val="00271152"/>
    <w:rsid w:val="002713AB"/>
    <w:rsid w:val="00271888"/>
    <w:rsid w:val="0027190A"/>
    <w:rsid w:val="00271FE5"/>
    <w:rsid w:val="002725AC"/>
    <w:rsid w:val="00272837"/>
    <w:rsid w:val="00273034"/>
    <w:rsid w:val="0027374F"/>
    <w:rsid w:val="00273BDF"/>
    <w:rsid w:val="00273C3B"/>
    <w:rsid w:val="00274030"/>
    <w:rsid w:val="002747AA"/>
    <w:rsid w:val="00274B43"/>
    <w:rsid w:val="0027502B"/>
    <w:rsid w:val="00276570"/>
    <w:rsid w:val="0027667F"/>
    <w:rsid w:val="0027690C"/>
    <w:rsid w:val="00280CE7"/>
    <w:rsid w:val="002816BE"/>
    <w:rsid w:val="00281BE5"/>
    <w:rsid w:val="00282470"/>
    <w:rsid w:val="0028260E"/>
    <w:rsid w:val="00282741"/>
    <w:rsid w:val="00282B87"/>
    <w:rsid w:val="00282BE2"/>
    <w:rsid w:val="0028312C"/>
    <w:rsid w:val="002832F6"/>
    <w:rsid w:val="002837BB"/>
    <w:rsid w:val="00283F28"/>
    <w:rsid w:val="00283FFE"/>
    <w:rsid w:val="0028431F"/>
    <w:rsid w:val="002849CC"/>
    <w:rsid w:val="00284BD0"/>
    <w:rsid w:val="00285022"/>
    <w:rsid w:val="0028527E"/>
    <w:rsid w:val="00285605"/>
    <w:rsid w:val="00285B13"/>
    <w:rsid w:val="00285F0C"/>
    <w:rsid w:val="002863DF"/>
    <w:rsid w:val="002865CF"/>
    <w:rsid w:val="00286659"/>
    <w:rsid w:val="002866F2"/>
    <w:rsid w:val="00286CE3"/>
    <w:rsid w:val="002875BA"/>
    <w:rsid w:val="00287982"/>
    <w:rsid w:val="00287D5B"/>
    <w:rsid w:val="00287EF9"/>
    <w:rsid w:val="002900C9"/>
    <w:rsid w:val="002907E2"/>
    <w:rsid w:val="00290FE4"/>
    <w:rsid w:val="002910F5"/>
    <w:rsid w:val="0029157A"/>
    <w:rsid w:val="00291AA0"/>
    <w:rsid w:val="002928A1"/>
    <w:rsid w:val="00292A16"/>
    <w:rsid w:val="00292C17"/>
    <w:rsid w:val="0029430A"/>
    <w:rsid w:val="00294479"/>
    <w:rsid w:val="002947D2"/>
    <w:rsid w:val="00294D38"/>
    <w:rsid w:val="00294F3A"/>
    <w:rsid w:val="00294F71"/>
    <w:rsid w:val="00295044"/>
    <w:rsid w:val="00295DA5"/>
    <w:rsid w:val="002960EF"/>
    <w:rsid w:val="00296187"/>
    <w:rsid w:val="0029657F"/>
    <w:rsid w:val="0029672F"/>
    <w:rsid w:val="00296932"/>
    <w:rsid w:val="00297293"/>
    <w:rsid w:val="00297465"/>
    <w:rsid w:val="00297843"/>
    <w:rsid w:val="00297B5F"/>
    <w:rsid w:val="00297E29"/>
    <w:rsid w:val="002A0108"/>
    <w:rsid w:val="002A01A6"/>
    <w:rsid w:val="002A0774"/>
    <w:rsid w:val="002A0994"/>
    <w:rsid w:val="002A0C53"/>
    <w:rsid w:val="002A1045"/>
    <w:rsid w:val="002A1F39"/>
    <w:rsid w:val="002A26D6"/>
    <w:rsid w:val="002A2A5B"/>
    <w:rsid w:val="002A310B"/>
    <w:rsid w:val="002A3350"/>
    <w:rsid w:val="002A3558"/>
    <w:rsid w:val="002A3A31"/>
    <w:rsid w:val="002A3A6D"/>
    <w:rsid w:val="002A3BCA"/>
    <w:rsid w:val="002A486E"/>
    <w:rsid w:val="002A4B26"/>
    <w:rsid w:val="002A53EE"/>
    <w:rsid w:val="002A5AFE"/>
    <w:rsid w:val="002A622F"/>
    <w:rsid w:val="002A62E6"/>
    <w:rsid w:val="002A6381"/>
    <w:rsid w:val="002A64CB"/>
    <w:rsid w:val="002A6732"/>
    <w:rsid w:val="002A6F53"/>
    <w:rsid w:val="002A711A"/>
    <w:rsid w:val="002A784E"/>
    <w:rsid w:val="002A7856"/>
    <w:rsid w:val="002A7BA6"/>
    <w:rsid w:val="002A7FD0"/>
    <w:rsid w:val="002B053E"/>
    <w:rsid w:val="002B0569"/>
    <w:rsid w:val="002B080E"/>
    <w:rsid w:val="002B1C3F"/>
    <w:rsid w:val="002B1CDD"/>
    <w:rsid w:val="002B20A6"/>
    <w:rsid w:val="002B2169"/>
    <w:rsid w:val="002B22B5"/>
    <w:rsid w:val="002B2C8B"/>
    <w:rsid w:val="002B2FB0"/>
    <w:rsid w:val="002B35C5"/>
    <w:rsid w:val="002B35FB"/>
    <w:rsid w:val="002B401A"/>
    <w:rsid w:val="002B4BAE"/>
    <w:rsid w:val="002B4F40"/>
    <w:rsid w:val="002B5A22"/>
    <w:rsid w:val="002B5C91"/>
    <w:rsid w:val="002B5DF0"/>
    <w:rsid w:val="002B63AA"/>
    <w:rsid w:val="002B6996"/>
    <w:rsid w:val="002B6A51"/>
    <w:rsid w:val="002B6FE8"/>
    <w:rsid w:val="002B7153"/>
    <w:rsid w:val="002B7633"/>
    <w:rsid w:val="002C003C"/>
    <w:rsid w:val="002C014F"/>
    <w:rsid w:val="002C076E"/>
    <w:rsid w:val="002C0D67"/>
    <w:rsid w:val="002C1062"/>
    <w:rsid w:val="002C15C9"/>
    <w:rsid w:val="002C1633"/>
    <w:rsid w:val="002C1721"/>
    <w:rsid w:val="002C19FB"/>
    <w:rsid w:val="002C1B19"/>
    <w:rsid w:val="002C1F9E"/>
    <w:rsid w:val="002C246D"/>
    <w:rsid w:val="002C2676"/>
    <w:rsid w:val="002C279C"/>
    <w:rsid w:val="002C2C4A"/>
    <w:rsid w:val="002C2E36"/>
    <w:rsid w:val="002C31D9"/>
    <w:rsid w:val="002C31E2"/>
    <w:rsid w:val="002C39A7"/>
    <w:rsid w:val="002C54B7"/>
    <w:rsid w:val="002C58E6"/>
    <w:rsid w:val="002C597F"/>
    <w:rsid w:val="002C5B82"/>
    <w:rsid w:val="002C5F19"/>
    <w:rsid w:val="002C607B"/>
    <w:rsid w:val="002C641F"/>
    <w:rsid w:val="002C66ED"/>
    <w:rsid w:val="002C6FE5"/>
    <w:rsid w:val="002C7512"/>
    <w:rsid w:val="002C77F1"/>
    <w:rsid w:val="002D046D"/>
    <w:rsid w:val="002D0A87"/>
    <w:rsid w:val="002D0B6C"/>
    <w:rsid w:val="002D0EE6"/>
    <w:rsid w:val="002D1024"/>
    <w:rsid w:val="002D13A8"/>
    <w:rsid w:val="002D151D"/>
    <w:rsid w:val="002D15A1"/>
    <w:rsid w:val="002D1A09"/>
    <w:rsid w:val="002D1DD3"/>
    <w:rsid w:val="002D21A5"/>
    <w:rsid w:val="002D27A9"/>
    <w:rsid w:val="002D29B1"/>
    <w:rsid w:val="002D2B5E"/>
    <w:rsid w:val="002D2B81"/>
    <w:rsid w:val="002D2BA7"/>
    <w:rsid w:val="002D2BEC"/>
    <w:rsid w:val="002D2FEE"/>
    <w:rsid w:val="002D370B"/>
    <w:rsid w:val="002D3B99"/>
    <w:rsid w:val="002D3FA1"/>
    <w:rsid w:val="002D41B3"/>
    <w:rsid w:val="002D4742"/>
    <w:rsid w:val="002D47FA"/>
    <w:rsid w:val="002D4AE3"/>
    <w:rsid w:val="002D5312"/>
    <w:rsid w:val="002D5703"/>
    <w:rsid w:val="002D584E"/>
    <w:rsid w:val="002D5B75"/>
    <w:rsid w:val="002D5BBE"/>
    <w:rsid w:val="002D5D1B"/>
    <w:rsid w:val="002D60F0"/>
    <w:rsid w:val="002D701D"/>
    <w:rsid w:val="002D7C61"/>
    <w:rsid w:val="002E04DB"/>
    <w:rsid w:val="002E0617"/>
    <w:rsid w:val="002E1016"/>
    <w:rsid w:val="002E12D2"/>
    <w:rsid w:val="002E18EB"/>
    <w:rsid w:val="002E1990"/>
    <w:rsid w:val="002E1A18"/>
    <w:rsid w:val="002E222B"/>
    <w:rsid w:val="002E2905"/>
    <w:rsid w:val="002E2979"/>
    <w:rsid w:val="002E30B3"/>
    <w:rsid w:val="002E318C"/>
    <w:rsid w:val="002E3A56"/>
    <w:rsid w:val="002E3A79"/>
    <w:rsid w:val="002E3AD4"/>
    <w:rsid w:val="002E3B3A"/>
    <w:rsid w:val="002E4169"/>
    <w:rsid w:val="002E4F6C"/>
    <w:rsid w:val="002E534D"/>
    <w:rsid w:val="002E563D"/>
    <w:rsid w:val="002E5B9D"/>
    <w:rsid w:val="002E6089"/>
    <w:rsid w:val="002E64E5"/>
    <w:rsid w:val="002E72B1"/>
    <w:rsid w:val="002E7329"/>
    <w:rsid w:val="002E7723"/>
    <w:rsid w:val="002E7731"/>
    <w:rsid w:val="002E7A31"/>
    <w:rsid w:val="002F004B"/>
    <w:rsid w:val="002F0277"/>
    <w:rsid w:val="002F1505"/>
    <w:rsid w:val="002F1654"/>
    <w:rsid w:val="002F1EE0"/>
    <w:rsid w:val="002F1F88"/>
    <w:rsid w:val="002F1FF1"/>
    <w:rsid w:val="002F2158"/>
    <w:rsid w:val="002F235C"/>
    <w:rsid w:val="002F2666"/>
    <w:rsid w:val="002F2782"/>
    <w:rsid w:val="002F2CE5"/>
    <w:rsid w:val="002F31C3"/>
    <w:rsid w:val="002F37D1"/>
    <w:rsid w:val="002F4016"/>
    <w:rsid w:val="002F4368"/>
    <w:rsid w:val="002F46B2"/>
    <w:rsid w:val="002F489F"/>
    <w:rsid w:val="002F4C38"/>
    <w:rsid w:val="002F4EB3"/>
    <w:rsid w:val="002F4F22"/>
    <w:rsid w:val="002F5AFA"/>
    <w:rsid w:val="002F5E76"/>
    <w:rsid w:val="002F636E"/>
    <w:rsid w:val="002F6484"/>
    <w:rsid w:val="002F652B"/>
    <w:rsid w:val="002F6B2C"/>
    <w:rsid w:val="002F6B39"/>
    <w:rsid w:val="002F7055"/>
    <w:rsid w:val="002F7540"/>
    <w:rsid w:val="002F765E"/>
    <w:rsid w:val="002F7A92"/>
    <w:rsid w:val="002F7BEB"/>
    <w:rsid w:val="002F7DBA"/>
    <w:rsid w:val="00300434"/>
    <w:rsid w:val="003005F4"/>
    <w:rsid w:val="00300B7A"/>
    <w:rsid w:val="00300B90"/>
    <w:rsid w:val="00300EFA"/>
    <w:rsid w:val="00301033"/>
    <w:rsid w:val="0030165A"/>
    <w:rsid w:val="00301C52"/>
    <w:rsid w:val="00301DDA"/>
    <w:rsid w:val="00301EB7"/>
    <w:rsid w:val="00302271"/>
    <w:rsid w:val="00302E8F"/>
    <w:rsid w:val="00302F18"/>
    <w:rsid w:val="00303158"/>
    <w:rsid w:val="0030372D"/>
    <w:rsid w:val="00303A6E"/>
    <w:rsid w:val="00303B33"/>
    <w:rsid w:val="00303C30"/>
    <w:rsid w:val="00303F72"/>
    <w:rsid w:val="003041D7"/>
    <w:rsid w:val="0030496B"/>
    <w:rsid w:val="00305912"/>
    <w:rsid w:val="00305D21"/>
    <w:rsid w:val="00305FA7"/>
    <w:rsid w:val="00306312"/>
    <w:rsid w:val="003064F3"/>
    <w:rsid w:val="003065CA"/>
    <w:rsid w:val="003068A0"/>
    <w:rsid w:val="00306A11"/>
    <w:rsid w:val="003071DD"/>
    <w:rsid w:val="00307628"/>
    <w:rsid w:val="0030763D"/>
    <w:rsid w:val="00307B68"/>
    <w:rsid w:val="00307F01"/>
    <w:rsid w:val="0031008A"/>
    <w:rsid w:val="003105B3"/>
    <w:rsid w:val="003105F0"/>
    <w:rsid w:val="00311E9A"/>
    <w:rsid w:val="00311EC8"/>
    <w:rsid w:val="00311FD2"/>
    <w:rsid w:val="003120F3"/>
    <w:rsid w:val="0031234D"/>
    <w:rsid w:val="003126E0"/>
    <w:rsid w:val="00312AE4"/>
    <w:rsid w:val="00312D15"/>
    <w:rsid w:val="00312E15"/>
    <w:rsid w:val="00313176"/>
    <w:rsid w:val="003137BF"/>
    <w:rsid w:val="00313DF0"/>
    <w:rsid w:val="00314753"/>
    <w:rsid w:val="00314A1D"/>
    <w:rsid w:val="00314A79"/>
    <w:rsid w:val="00314A8B"/>
    <w:rsid w:val="003157EF"/>
    <w:rsid w:val="00316258"/>
    <w:rsid w:val="003162A7"/>
    <w:rsid w:val="003170A1"/>
    <w:rsid w:val="003177A3"/>
    <w:rsid w:val="003179AA"/>
    <w:rsid w:val="00317B25"/>
    <w:rsid w:val="00317BED"/>
    <w:rsid w:val="00317C8A"/>
    <w:rsid w:val="003206F7"/>
    <w:rsid w:val="003210A2"/>
    <w:rsid w:val="00321918"/>
    <w:rsid w:val="0032245D"/>
    <w:rsid w:val="003225C3"/>
    <w:rsid w:val="00322617"/>
    <w:rsid w:val="00322A22"/>
    <w:rsid w:val="00322CF9"/>
    <w:rsid w:val="00323358"/>
    <w:rsid w:val="003233C1"/>
    <w:rsid w:val="003233F3"/>
    <w:rsid w:val="00323404"/>
    <w:rsid w:val="00323A9A"/>
    <w:rsid w:val="00323BE8"/>
    <w:rsid w:val="00323D66"/>
    <w:rsid w:val="00323EAF"/>
    <w:rsid w:val="00323F08"/>
    <w:rsid w:val="00323FA8"/>
    <w:rsid w:val="00324377"/>
    <w:rsid w:val="003243DB"/>
    <w:rsid w:val="00324667"/>
    <w:rsid w:val="00324717"/>
    <w:rsid w:val="00325019"/>
    <w:rsid w:val="0032581E"/>
    <w:rsid w:val="00325854"/>
    <w:rsid w:val="00325F09"/>
    <w:rsid w:val="003261AC"/>
    <w:rsid w:val="00326448"/>
    <w:rsid w:val="0032645B"/>
    <w:rsid w:val="00326CFA"/>
    <w:rsid w:val="003270FF"/>
    <w:rsid w:val="003271DC"/>
    <w:rsid w:val="0032741B"/>
    <w:rsid w:val="0032756F"/>
    <w:rsid w:val="00327673"/>
    <w:rsid w:val="00330483"/>
    <w:rsid w:val="003305FD"/>
    <w:rsid w:val="003308E5"/>
    <w:rsid w:val="00330AEC"/>
    <w:rsid w:val="00330CE5"/>
    <w:rsid w:val="00331199"/>
    <w:rsid w:val="003311B2"/>
    <w:rsid w:val="00331692"/>
    <w:rsid w:val="003325D2"/>
    <w:rsid w:val="003329DD"/>
    <w:rsid w:val="00332EBF"/>
    <w:rsid w:val="003334C8"/>
    <w:rsid w:val="003339A4"/>
    <w:rsid w:val="003342F0"/>
    <w:rsid w:val="00334DD9"/>
    <w:rsid w:val="00335414"/>
    <w:rsid w:val="00335F88"/>
    <w:rsid w:val="003366D2"/>
    <w:rsid w:val="0033699B"/>
    <w:rsid w:val="00336AC4"/>
    <w:rsid w:val="003371DC"/>
    <w:rsid w:val="0033741A"/>
    <w:rsid w:val="0033752C"/>
    <w:rsid w:val="003378CE"/>
    <w:rsid w:val="00337BA9"/>
    <w:rsid w:val="00337C44"/>
    <w:rsid w:val="00340144"/>
    <w:rsid w:val="00340405"/>
    <w:rsid w:val="00340DC3"/>
    <w:rsid w:val="003415CC"/>
    <w:rsid w:val="0034215C"/>
    <w:rsid w:val="003424A5"/>
    <w:rsid w:val="00342878"/>
    <w:rsid w:val="00343510"/>
    <w:rsid w:val="003435E1"/>
    <w:rsid w:val="00343DF9"/>
    <w:rsid w:val="00343E69"/>
    <w:rsid w:val="00344B63"/>
    <w:rsid w:val="00344D20"/>
    <w:rsid w:val="00345888"/>
    <w:rsid w:val="003458A7"/>
    <w:rsid w:val="00345A3C"/>
    <w:rsid w:val="00345E00"/>
    <w:rsid w:val="00345E96"/>
    <w:rsid w:val="003462A2"/>
    <w:rsid w:val="003463A1"/>
    <w:rsid w:val="0034661B"/>
    <w:rsid w:val="003468CD"/>
    <w:rsid w:val="00346CC5"/>
    <w:rsid w:val="00347098"/>
    <w:rsid w:val="003471DE"/>
    <w:rsid w:val="00347452"/>
    <w:rsid w:val="00347919"/>
    <w:rsid w:val="0034799A"/>
    <w:rsid w:val="00347AD6"/>
    <w:rsid w:val="003502FE"/>
    <w:rsid w:val="00350742"/>
    <w:rsid w:val="003509D2"/>
    <w:rsid w:val="00350CFB"/>
    <w:rsid w:val="0035179A"/>
    <w:rsid w:val="00351E49"/>
    <w:rsid w:val="00351E58"/>
    <w:rsid w:val="003521DE"/>
    <w:rsid w:val="00352294"/>
    <w:rsid w:val="003522BA"/>
    <w:rsid w:val="0035254E"/>
    <w:rsid w:val="003525B3"/>
    <w:rsid w:val="003525BA"/>
    <w:rsid w:val="00352665"/>
    <w:rsid w:val="00352CAE"/>
    <w:rsid w:val="0035345A"/>
    <w:rsid w:val="0035395B"/>
    <w:rsid w:val="003541E7"/>
    <w:rsid w:val="003543E4"/>
    <w:rsid w:val="003548B4"/>
    <w:rsid w:val="003549CD"/>
    <w:rsid w:val="00354A44"/>
    <w:rsid w:val="0035522C"/>
    <w:rsid w:val="00355333"/>
    <w:rsid w:val="00355364"/>
    <w:rsid w:val="00355995"/>
    <w:rsid w:val="00355D1A"/>
    <w:rsid w:val="00355EF0"/>
    <w:rsid w:val="003563B2"/>
    <w:rsid w:val="00356D3B"/>
    <w:rsid w:val="00357362"/>
    <w:rsid w:val="003574AC"/>
    <w:rsid w:val="003576A9"/>
    <w:rsid w:val="00357ECE"/>
    <w:rsid w:val="003603E2"/>
    <w:rsid w:val="00360B12"/>
    <w:rsid w:val="00360FF3"/>
    <w:rsid w:val="003615A3"/>
    <w:rsid w:val="00361F46"/>
    <w:rsid w:val="00362A1A"/>
    <w:rsid w:val="00362DED"/>
    <w:rsid w:val="00363183"/>
    <w:rsid w:val="003632C8"/>
    <w:rsid w:val="003634C8"/>
    <w:rsid w:val="0036362A"/>
    <w:rsid w:val="00363634"/>
    <w:rsid w:val="0036369C"/>
    <w:rsid w:val="003648E2"/>
    <w:rsid w:val="00364B54"/>
    <w:rsid w:val="00364F79"/>
    <w:rsid w:val="0036506B"/>
    <w:rsid w:val="00365388"/>
    <w:rsid w:val="003655BC"/>
    <w:rsid w:val="003656E1"/>
    <w:rsid w:val="00365A88"/>
    <w:rsid w:val="00365E29"/>
    <w:rsid w:val="003660F7"/>
    <w:rsid w:val="00366103"/>
    <w:rsid w:val="00366526"/>
    <w:rsid w:val="00366909"/>
    <w:rsid w:val="00367801"/>
    <w:rsid w:val="0036798B"/>
    <w:rsid w:val="00367EAD"/>
    <w:rsid w:val="003708F6"/>
    <w:rsid w:val="00370A34"/>
    <w:rsid w:val="00371427"/>
    <w:rsid w:val="003715E5"/>
    <w:rsid w:val="003717FD"/>
    <w:rsid w:val="003719CD"/>
    <w:rsid w:val="00371E57"/>
    <w:rsid w:val="0037226D"/>
    <w:rsid w:val="00372A3B"/>
    <w:rsid w:val="003731AB"/>
    <w:rsid w:val="0037321F"/>
    <w:rsid w:val="0037342B"/>
    <w:rsid w:val="003737C2"/>
    <w:rsid w:val="00373936"/>
    <w:rsid w:val="00373D44"/>
    <w:rsid w:val="00374A42"/>
    <w:rsid w:val="00374B0A"/>
    <w:rsid w:val="00375318"/>
    <w:rsid w:val="0037566C"/>
    <w:rsid w:val="00375BE5"/>
    <w:rsid w:val="00375C53"/>
    <w:rsid w:val="00375F6D"/>
    <w:rsid w:val="0037680E"/>
    <w:rsid w:val="00377394"/>
    <w:rsid w:val="00377ECB"/>
    <w:rsid w:val="00380C01"/>
    <w:rsid w:val="0038188E"/>
    <w:rsid w:val="00382198"/>
    <w:rsid w:val="00383220"/>
    <w:rsid w:val="00383AFD"/>
    <w:rsid w:val="00384315"/>
    <w:rsid w:val="003847B8"/>
    <w:rsid w:val="003847F3"/>
    <w:rsid w:val="003849FF"/>
    <w:rsid w:val="00384AC5"/>
    <w:rsid w:val="00384D39"/>
    <w:rsid w:val="0038507A"/>
    <w:rsid w:val="00385257"/>
    <w:rsid w:val="00385271"/>
    <w:rsid w:val="003856EF"/>
    <w:rsid w:val="003857BB"/>
    <w:rsid w:val="00385876"/>
    <w:rsid w:val="00385BB8"/>
    <w:rsid w:val="00385DEB"/>
    <w:rsid w:val="00386280"/>
    <w:rsid w:val="003865A1"/>
    <w:rsid w:val="003868F1"/>
    <w:rsid w:val="0038732A"/>
    <w:rsid w:val="00387625"/>
    <w:rsid w:val="00390493"/>
    <w:rsid w:val="003908B2"/>
    <w:rsid w:val="00390C10"/>
    <w:rsid w:val="00391117"/>
    <w:rsid w:val="00391189"/>
    <w:rsid w:val="00391CEA"/>
    <w:rsid w:val="00391F89"/>
    <w:rsid w:val="003924B3"/>
    <w:rsid w:val="0039274B"/>
    <w:rsid w:val="00392794"/>
    <w:rsid w:val="00392960"/>
    <w:rsid w:val="0039296F"/>
    <w:rsid w:val="003929BE"/>
    <w:rsid w:val="00392ADB"/>
    <w:rsid w:val="00392FC1"/>
    <w:rsid w:val="003930AE"/>
    <w:rsid w:val="0039363C"/>
    <w:rsid w:val="00393947"/>
    <w:rsid w:val="00393AB0"/>
    <w:rsid w:val="00393C90"/>
    <w:rsid w:val="00393E17"/>
    <w:rsid w:val="0039455F"/>
    <w:rsid w:val="00394CBA"/>
    <w:rsid w:val="00394E4D"/>
    <w:rsid w:val="00395492"/>
    <w:rsid w:val="00395A1D"/>
    <w:rsid w:val="003963EB"/>
    <w:rsid w:val="00396C79"/>
    <w:rsid w:val="00397488"/>
    <w:rsid w:val="00397608"/>
    <w:rsid w:val="00397725"/>
    <w:rsid w:val="003977C3"/>
    <w:rsid w:val="003979DD"/>
    <w:rsid w:val="00397B01"/>
    <w:rsid w:val="00397D7F"/>
    <w:rsid w:val="003A04DE"/>
    <w:rsid w:val="003A0EEE"/>
    <w:rsid w:val="003A11AB"/>
    <w:rsid w:val="003A1414"/>
    <w:rsid w:val="003A1E76"/>
    <w:rsid w:val="003A1F20"/>
    <w:rsid w:val="003A29B1"/>
    <w:rsid w:val="003A316C"/>
    <w:rsid w:val="003A331D"/>
    <w:rsid w:val="003A3CD8"/>
    <w:rsid w:val="003A3CE8"/>
    <w:rsid w:val="003A442C"/>
    <w:rsid w:val="003A45CD"/>
    <w:rsid w:val="003A4645"/>
    <w:rsid w:val="003A46DD"/>
    <w:rsid w:val="003A499F"/>
    <w:rsid w:val="003A4A06"/>
    <w:rsid w:val="003A4BCB"/>
    <w:rsid w:val="003A4BDF"/>
    <w:rsid w:val="003A4CB4"/>
    <w:rsid w:val="003A4CBC"/>
    <w:rsid w:val="003A4D62"/>
    <w:rsid w:val="003A4F4F"/>
    <w:rsid w:val="003A51BE"/>
    <w:rsid w:val="003A5276"/>
    <w:rsid w:val="003A5855"/>
    <w:rsid w:val="003A5E42"/>
    <w:rsid w:val="003A5E4D"/>
    <w:rsid w:val="003A6471"/>
    <w:rsid w:val="003A677E"/>
    <w:rsid w:val="003A6A56"/>
    <w:rsid w:val="003A7494"/>
    <w:rsid w:val="003A75AD"/>
    <w:rsid w:val="003A780A"/>
    <w:rsid w:val="003A7966"/>
    <w:rsid w:val="003A7B0F"/>
    <w:rsid w:val="003A7B8B"/>
    <w:rsid w:val="003B035A"/>
    <w:rsid w:val="003B0469"/>
    <w:rsid w:val="003B0648"/>
    <w:rsid w:val="003B1188"/>
    <w:rsid w:val="003B1897"/>
    <w:rsid w:val="003B1B67"/>
    <w:rsid w:val="003B1E0E"/>
    <w:rsid w:val="003B22ED"/>
    <w:rsid w:val="003B2448"/>
    <w:rsid w:val="003B2D7C"/>
    <w:rsid w:val="003B2EF9"/>
    <w:rsid w:val="003B31AE"/>
    <w:rsid w:val="003B3595"/>
    <w:rsid w:val="003B3599"/>
    <w:rsid w:val="003B3C14"/>
    <w:rsid w:val="003B3E8E"/>
    <w:rsid w:val="003B40C8"/>
    <w:rsid w:val="003B45CE"/>
    <w:rsid w:val="003B4B72"/>
    <w:rsid w:val="003B4DD1"/>
    <w:rsid w:val="003B4E19"/>
    <w:rsid w:val="003B522D"/>
    <w:rsid w:val="003B52E6"/>
    <w:rsid w:val="003B55FB"/>
    <w:rsid w:val="003B6346"/>
    <w:rsid w:val="003B6638"/>
    <w:rsid w:val="003B667B"/>
    <w:rsid w:val="003B6E43"/>
    <w:rsid w:val="003B7114"/>
    <w:rsid w:val="003B72B7"/>
    <w:rsid w:val="003B7520"/>
    <w:rsid w:val="003B7895"/>
    <w:rsid w:val="003C04F2"/>
    <w:rsid w:val="003C0A52"/>
    <w:rsid w:val="003C0DA5"/>
    <w:rsid w:val="003C0E7F"/>
    <w:rsid w:val="003C1ED5"/>
    <w:rsid w:val="003C2A4B"/>
    <w:rsid w:val="003C32D9"/>
    <w:rsid w:val="003C38D4"/>
    <w:rsid w:val="003C46E6"/>
    <w:rsid w:val="003C4A3A"/>
    <w:rsid w:val="003C4F1B"/>
    <w:rsid w:val="003C4F5A"/>
    <w:rsid w:val="003C55FD"/>
    <w:rsid w:val="003C5DBA"/>
    <w:rsid w:val="003C5DFE"/>
    <w:rsid w:val="003C6724"/>
    <w:rsid w:val="003C69EC"/>
    <w:rsid w:val="003C6A77"/>
    <w:rsid w:val="003C6C30"/>
    <w:rsid w:val="003C70E9"/>
    <w:rsid w:val="003C748C"/>
    <w:rsid w:val="003C798C"/>
    <w:rsid w:val="003C7A42"/>
    <w:rsid w:val="003C7A52"/>
    <w:rsid w:val="003C7BD5"/>
    <w:rsid w:val="003D0891"/>
    <w:rsid w:val="003D0C24"/>
    <w:rsid w:val="003D1AAD"/>
    <w:rsid w:val="003D2726"/>
    <w:rsid w:val="003D2D03"/>
    <w:rsid w:val="003D31E6"/>
    <w:rsid w:val="003D3418"/>
    <w:rsid w:val="003D38F0"/>
    <w:rsid w:val="003D3BC7"/>
    <w:rsid w:val="003D42BE"/>
    <w:rsid w:val="003D4963"/>
    <w:rsid w:val="003D5528"/>
    <w:rsid w:val="003D5804"/>
    <w:rsid w:val="003D5CBD"/>
    <w:rsid w:val="003D5DA1"/>
    <w:rsid w:val="003D62A7"/>
    <w:rsid w:val="003D6415"/>
    <w:rsid w:val="003D6632"/>
    <w:rsid w:val="003D6F61"/>
    <w:rsid w:val="003E08DF"/>
    <w:rsid w:val="003E0D97"/>
    <w:rsid w:val="003E0F92"/>
    <w:rsid w:val="003E12E7"/>
    <w:rsid w:val="003E170F"/>
    <w:rsid w:val="003E1829"/>
    <w:rsid w:val="003E1979"/>
    <w:rsid w:val="003E2597"/>
    <w:rsid w:val="003E2B1A"/>
    <w:rsid w:val="003E316E"/>
    <w:rsid w:val="003E35A8"/>
    <w:rsid w:val="003E36FB"/>
    <w:rsid w:val="003E3798"/>
    <w:rsid w:val="003E3E8A"/>
    <w:rsid w:val="003E4398"/>
    <w:rsid w:val="003E4A34"/>
    <w:rsid w:val="003E5CC8"/>
    <w:rsid w:val="003E61C2"/>
    <w:rsid w:val="003E6B01"/>
    <w:rsid w:val="003E6DD3"/>
    <w:rsid w:val="003F031C"/>
    <w:rsid w:val="003F0AB4"/>
    <w:rsid w:val="003F10B5"/>
    <w:rsid w:val="003F12C4"/>
    <w:rsid w:val="003F1D2C"/>
    <w:rsid w:val="003F1D94"/>
    <w:rsid w:val="003F2394"/>
    <w:rsid w:val="003F23FF"/>
    <w:rsid w:val="003F2ABA"/>
    <w:rsid w:val="003F3298"/>
    <w:rsid w:val="003F333A"/>
    <w:rsid w:val="003F34FB"/>
    <w:rsid w:val="003F382B"/>
    <w:rsid w:val="003F3841"/>
    <w:rsid w:val="003F3AA9"/>
    <w:rsid w:val="003F51A3"/>
    <w:rsid w:val="003F572D"/>
    <w:rsid w:val="003F61F3"/>
    <w:rsid w:val="003F643A"/>
    <w:rsid w:val="003F6E9B"/>
    <w:rsid w:val="003F722A"/>
    <w:rsid w:val="003F72EB"/>
    <w:rsid w:val="003F7444"/>
    <w:rsid w:val="003F75C4"/>
    <w:rsid w:val="003F78F3"/>
    <w:rsid w:val="004008B0"/>
    <w:rsid w:val="00401284"/>
    <w:rsid w:val="004018F8"/>
    <w:rsid w:val="00401FCA"/>
    <w:rsid w:val="00402A6B"/>
    <w:rsid w:val="00402F96"/>
    <w:rsid w:val="00403213"/>
    <w:rsid w:val="00403588"/>
    <w:rsid w:val="0040380C"/>
    <w:rsid w:val="00403BC0"/>
    <w:rsid w:val="00404249"/>
    <w:rsid w:val="00404798"/>
    <w:rsid w:val="00404B94"/>
    <w:rsid w:val="0040624F"/>
    <w:rsid w:val="00406579"/>
    <w:rsid w:val="00406AFB"/>
    <w:rsid w:val="00406F90"/>
    <w:rsid w:val="004073EE"/>
    <w:rsid w:val="004075F6"/>
    <w:rsid w:val="004079B0"/>
    <w:rsid w:val="00407ECC"/>
    <w:rsid w:val="00410A1A"/>
    <w:rsid w:val="00410BFB"/>
    <w:rsid w:val="00410D3E"/>
    <w:rsid w:val="00410E2F"/>
    <w:rsid w:val="00410FBA"/>
    <w:rsid w:val="004118A5"/>
    <w:rsid w:val="00411921"/>
    <w:rsid w:val="00411A53"/>
    <w:rsid w:val="00411A86"/>
    <w:rsid w:val="00411A9E"/>
    <w:rsid w:val="00411BE5"/>
    <w:rsid w:val="00411BF2"/>
    <w:rsid w:val="00411DA0"/>
    <w:rsid w:val="00411DCB"/>
    <w:rsid w:val="00412E6E"/>
    <w:rsid w:val="00413308"/>
    <w:rsid w:val="00413702"/>
    <w:rsid w:val="004137C0"/>
    <w:rsid w:val="00413A45"/>
    <w:rsid w:val="00414140"/>
    <w:rsid w:val="004144F1"/>
    <w:rsid w:val="00414517"/>
    <w:rsid w:val="00414645"/>
    <w:rsid w:val="004147A4"/>
    <w:rsid w:val="0041480E"/>
    <w:rsid w:val="00414E1D"/>
    <w:rsid w:val="004155EC"/>
    <w:rsid w:val="00415F27"/>
    <w:rsid w:val="00416380"/>
    <w:rsid w:val="004169CF"/>
    <w:rsid w:val="00416D32"/>
    <w:rsid w:val="00416F54"/>
    <w:rsid w:val="004172AE"/>
    <w:rsid w:val="004173BC"/>
    <w:rsid w:val="00417404"/>
    <w:rsid w:val="00417DE3"/>
    <w:rsid w:val="00417E74"/>
    <w:rsid w:val="004200AD"/>
    <w:rsid w:val="00420227"/>
    <w:rsid w:val="0042087B"/>
    <w:rsid w:val="00420D22"/>
    <w:rsid w:val="00420E60"/>
    <w:rsid w:val="00421207"/>
    <w:rsid w:val="004216A1"/>
    <w:rsid w:val="004224CB"/>
    <w:rsid w:val="004229A6"/>
    <w:rsid w:val="0042330F"/>
    <w:rsid w:val="00423520"/>
    <w:rsid w:val="0042395E"/>
    <w:rsid w:val="004242CD"/>
    <w:rsid w:val="00424C31"/>
    <w:rsid w:val="00424CC4"/>
    <w:rsid w:val="00425144"/>
    <w:rsid w:val="00425909"/>
    <w:rsid w:val="00425D12"/>
    <w:rsid w:val="00426101"/>
    <w:rsid w:val="004265E2"/>
    <w:rsid w:val="00426B5C"/>
    <w:rsid w:val="00427522"/>
    <w:rsid w:val="00427C09"/>
    <w:rsid w:val="00430248"/>
    <w:rsid w:val="004302F4"/>
    <w:rsid w:val="004308E0"/>
    <w:rsid w:val="00430CA5"/>
    <w:rsid w:val="00431476"/>
    <w:rsid w:val="00431DC1"/>
    <w:rsid w:val="004321EA"/>
    <w:rsid w:val="0043224C"/>
    <w:rsid w:val="00432569"/>
    <w:rsid w:val="00432B6F"/>
    <w:rsid w:val="00432C0E"/>
    <w:rsid w:val="00432D11"/>
    <w:rsid w:val="00433157"/>
    <w:rsid w:val="00433300"/>
    <w:rsid w:val="004333A7"/>
    <w:rsid w:val="00433E83"/>
    <w:rsid w:val="00433F6B"/>
    <w:rsid w:val="0043426A"/>
    <w:rsid w:val="00434556"/>
    <w:rsid w:val="004347B9"/>
    <w:rsid w:val="00434D4C"/>
    <w:rsid w:val="00434FAE"/>
    <w:rsid w:val="004358B9"/>
    <w:rsid w:val="00435DD2"/>
    <w:rsid w:val="00435FB6"/>
    <w:rsid w:val="00436221"/>
    <w:rsid w:val="004362C4"/>
    <w:rsid w:val="0043631A"/>
    <w:rsid w:val="004366D9"/>
    <w:rsid w:val="00436AF4"/>
    <w:rsid w:val="00436EF2"/>
    <w:rsid w:val="0043746D"/>
    <w:rsid w:val="004375EF"/>
    <w:rsid w:val="004402BE"/>
    <w:rsid w:val="004404FD"/>
    <w:rsid w:val="0044051E"/>
    <w:rsid w:val="00440AA1"/>
    <w:rsid w:val="00440C19"/>
    <w:rsid w:val="004413A9"/>
    <w:rsid w:val="0044161D"/>
    <w:rsid w:val="00441D24"/>
    <w:rsid w:val="004423B7"/>
    <w:rsid w:val="004423D2"/>
    <w:rsid w:val="0044247E"/>
    <w:rsid w:val="00442800"/>
    <w:rsid w:val="00443C5F"/>
    <w:rsid w:val="00443D1F"/>
    <w:rsid w:val="00443DE0"/>
    <w:rsid w:val="00443F40"/>
    <w:rsid w:val="0044457A"/>
    <w:rsid w:val="00445067"/>
    <w:rsid w:val="00445200"/>
    <w:rsid w:val="004452AE"/>
    <w:rsid w:val="004459A2"/>
    <w:rsid w:val="00445AF4"/>
    <w:rsid w:val="00446155"/>
    <w:rsid w:val="0044679B"/>
    <w:rsid w:val="0044711C"/>
    <w:rsid w:val="0044741E"/>
    <w:rsid w:val="004476C0"/>
    <w:rsid w:val="00447C6C"/>
    <w:rsid w:val="004502FF"/>
    <w:rsid w:val="004504CE"/>
    <w:rsid w:val="004506B7"/>
    <w:rsid w:val="00450C03"/>
    <w:rsid w:val="004510AF"/>
    <w:rsid w:val="00451BA7"/>
    <w:rsid w:val="00451DA0"/>
    <w:rsid w:val="004522C0"/>
    <w:rsid w:val="0045245B"/>
    <w:rsid w:val="0045247E"/>
    <w:rsid w:val="00452C7F"/>
    <w:rsid w:val="00453582"/>
    <w:rsid w:val="0045378C"/>
    <w:rsid w:val="00453CAE"/>
    <w:rsid w:val="00454953"/>
    <w:rsid w:val="004565CF"/>
    <w:rsid w:val="0045684B"/>
    <w:rsid w:val="004568A5"/>
    <w:rsid w:val="00456AAF"/>
    <w:rsid w:val="00456BAD"/>
    <w:rsid w:val="00456CB6"/>
    <w:rsid w:val="004571AD"/>
    <w:rsid w:val="004576FD"/>
    <w:rsid w:val="00457F26"/>
    <w:rsid w:val="0046018B"/>
    <w:rsid w:val="00460581"/>
    <w:rsid w:val="004607F2"/>
    <w:rsid w:val="0046081C"/>
    <w:rsid w:val="00460A2C"/>
    <w:rsid w:val="00460FA2"/>
    <w:rsid w:val="00460FA6"/>
    <w:rsid w:val="00461129"/>
    <w:rsid w:val="004611A3"/>
    <w:rsid w:val="00461EB1"/>
    <w:rsid w:val="00461FD6"/>
    <w:rsid w:val="004623A6"/>
    <w:rsid w:val="00462AE2"/>
    <w:rsid w:val="00462F63"/>
    <w:rsid w:val="0046301F"/>
    <w:rsid w:val="00463055"/>
    <w:rsid w:val="00463097"/>
    <w:rsid w:val="00463E94"/>
    <w:rsid w:val="00464560"/>
    <w:rsid w:val="004649DA"/>
    <w:rsid w:val="00464AB7"/>
    <w:rsid w:val="00464DF4"/>
    <w:rsid w:val="004651B2"/>
    <w:rsid w:val="004653DF"/>
    <w:rsid w:val="00465437"/>
    <w:rsid w:val="00465841"/>
    <w:rsid w:val="00466B28"/>
    <w:rsid w:val="00466BDF"/>
    <w:rsid w:val="00466C6A"/>
    <w:rsid w:val="00466E7B"/>
    <w:rsid w:val="00467712"/>
    <w:rsid w:val="00467740"/>
    <w:rsid w:val="004679FF"/>
    <w:rsid w:val="00467A34"/>
    <w:rsid w:val="00467ADF"/>
    <w:rsid w:val="00467C35"/>
    <w:rsid w:val="00467EE3"/>
    <w:rsid w:val="0047005D"/>
    <w:rsid w:val="00470076"/>
    <w:rsid w:val="0047054A"/>
    <w:rsid w:val="004705A7"/>
    <w:rsid w:val="004707F2"/>
    <w:rsid w:val="0047082E"/>
    <w:rsid w:val="00470D3E"/>
    <w:rsid w:val="00472722"/>
    <w:rsid w:val="00472C14"/>
    <w:rsid w:val="004738E8"/>
    <w:rsid w:val="00474693"/>
    <w:rsid w:val="00474A86"/>
    <w:rsid w:val="00474AC7"/>
    <w:rsid w:val="00474C74"/>
    <w:rsid w:val="00475A45"/>
    <w:rsid w:val="00475BB3"/>
    <w:rsid w:val="004771BB"/>
    <w:rsid w:val="00477B9B"/>
    <w:rsid w:val="004801F4"/>
    <w:rsid w:val="004805B7"/>
    <w:rsid w:val="004807DF"/>
    <w:rsid w:val="00480BB1"/>
    <w:rsid w:val="004823C5"/>
    <w:rsid w:val="00482D20"/>
    <w:rsid w:val="00482E43"/>
    <w:rsid w:val="00484594"/>
    <w:rsid w:val="004846D3"/>
    <w:rsid w:val="00485609"/>
    <w:rsid w:val="00485761"/>
    <w:rsid w:val="00485AF1"/>
    <w:rsid w:val="00485E11"/>
    <w:rsid w:val="00486269"/>
    <w:rsid w:val="0048630E"/>
    <w:rsid w:val="00486414"/>
    <w:rsid w:val="0048646C"/>
    <w:rsid w:val="0048654F"/>
    <w:rsid w:val="004865E9"/>
    <w:rsid w:val="004868B7"/>
    <w:rsid w:val="004868F1"/>
    <w:rsid w:val="004870D0"/>
    <w:rsid w:val="0048730E"/>
    <w:rsid w:val="004873D5"/>
    <w:rsid w:val="0048779C"/>
    <w:rsid w:val="00487B81"/>
    <w:rsid w:val="00487BFB"/>
    <w:rsid w:val="0049014D"/>
    <w:rsid w:val="004901CB"/>
    <w:rsid w:val="004902A7"/>
    <w:rsid w:val="00490B97"/>
    <w:rsid w:val="0049132A"/>
    <w:rsid w:val="00491943"/>
    <w:rsid w:val="004919C1"/>
    <w:rsid w:val="00492A68"/>
    <w:rsid w:val="00492BAE"/>
    <w:rsid w:val="00492C65"/>
    <w:rsid w:val="00492D76"/>
    <w:rsid w:val="0049383C"/>
    <w:rsid w:val="00493AC7"/>
    <w:rsid w:val="004940BD"/>
    <w:rsid w:val="00494C4A"/>
    <w:rsid w:val="004956B0"/>
    <w:rsid w:val="00495943"/>
    <w:rsid w:val="00495D92"/>
    <w:rsid w:val="004960B1"/>
    <w:rsid w:val="004960DC"/>
    <w:rsid w:val="00496484"/>
    <w:rsid w:val="0049691F"/>
    <w:rsid w:val="00496BFF"/>
    <w:rsid w:val="004970B7"/>
    <w:rsid w:val="004971E6"/>
    <w:rsid w:val="00497267"/>
    <w:rsid w:val="0049776E"/>
    <w:rsid w:val="00497917"/>
    <w:rsid w:val="00497940"/>
    <w:rsid w:val="00497B54"/>
    <w:rsid w:val="00497F1F"/>
    <w:rsid w:val="004A0166"/>
    <w:rsid w:val="004A036B"/>
    <w:rsid w:val="004A04B2"/>
    <w:rsid w:val="004A0EEA"/>
    <w:rsid w:val="004A117D"/>
    <w:rsid w:val="004A144C"/>
    <w:rsid w:val="004A1EE3"/>
    <w:rsid w:val="004A337D"/>
    <w:rsid w:val="004A395A"/>
    <w:rsid w:val="004A473E"/>
    <w:rsid w:val="004A4CB3"/>
    <w:rsid w:val="004A4CCA"/>
    <w:rsid w:val="004A50E9"/>
    <w:rsid w:val="004A565A"/>
    <w:rsid w:val="004A639F"/>
    <w:rsid w:val="004A72DF"/>
    <w:rsid w:val="004A7302"/>
    <w:rsid w:val="004A732A"/>
    <w:rsid w:val="004A7B95"/>
    <w:rsid w:val="004A7BDC"/>
    <w:rsid w:val="004A7F33"/>
    <w:rsid w:val="004B0189"/>
    <w:rsid w:val="004B0C10"/>
    <w:rsid w:val="004B1000"/>
    <w:rsid w:val="004B1121"/>
    <w:rsid w:val="004B275D"/>
    <w:rsid w:val="004B2A77"/>
    <w:rsid w:val="004B348A"/>
    <w:rsid w:val="004B34FF"/>
    <w:rsid w:val="004B37DF"/>
    <w:rsid w:val="004B423A"/>
    <w:rsid w:val="004B4E98"/>
    <w:rsid w:val="004B57BA"/>
    <w:rsid w:val="004B5B3D"/>
    <w:rsid w:val="004B5B4A"/>
    <w:rsid w:val="004B5E1E"/>
    <w:rsid w:val="004B6314"/>
    <w:rsid w:val="004B6BEF"/>
    <w:rsid w:val="004B6DB9"/>
    <w:rsid w:val="004B71CF"/>
    <w:rsid w:val="004B72F8"/>
    <w:rsid w:val="004B79CF"/>
    <w:rsid w:val="004B7C39"/>
    <w:rsid w:val="004C0389"/>
    <w:rsid w:val="004C042B"/>
    <w:rsid w:val="004C0675"/>
    <w:rsid w:val="004C084C"/>
    <w:rsid w:val="004C0A18"/>
    <w:rsid w:val="004C146C"/>
    <w:rsid w:val="004C1803"/>
    <w:rsid w:val="004C19D8"/>
    <w:rsid w:val="004C19FF"/>
    <w:rsid w:val="004C1BE4"/>
    <w:rsid w:val="004C1FA3"/>
    <w:rsid w:val="004C20A8"/>
    <w:rsid w:val="004C20B1"/>
    <w:rsid w:val="004C28D6"/>
    <w:rsid w:val="004C28D7"/>
    <w:rsid w:val="004C2AEF"/>
    <w:rsid w:val="004C357B"/>
    <w:rsid w:val="004C35FE"/>
    <w:rsid w:val="004C3E15"/>
    <w:rsid w:val="004C446A"/>
    <w:rsid w:val="004C45E4"/>
    <w:rsid w:val="004C4916"/>
    <w:rsid w:val="004C495D"/>
    <w:rsid w:val="004C4A59"/>
    <w:rsid w:val="004C4CAA"/>
    <w:rsid w:val="004C50E6"/>
    <w:rsid w:val="004C5873"/>
    <w:rsid w:val="004C5C38"/>
    <w:rsid w:val="004C5E41"/>
    <w:rsid w:val="004C64EB"/>
    <w:rsid w:val="004C699F"/>
    <w:rsid w:val="004C6E7E"/>
    <w:rsid w:val="004C738E"/>
    <w:rsid w:val="004C74C2"/>
    <w:rsid w:val="004C7AE0"/>
    <w:rsid w:val="004C7CC7"/>
    <w:rsid w:val="004D0787"/>
    <w:rsid w:val="004D0E33"/>
    <w:rsid w:val="004D186D"/>
    <w:rsid w:val="004D203E"/>
    <w:rsid w:val="004D2FE3"/>
    <w:rsid w:val="004D4959"/>
    <w:rsid w:val="004D53D2"/>
    <w:rsid w:val="004D53F0"/>
    <w:rsid w:val="004D6889"/>
    <w:rsid w:val="004D690A"/>
    <w:rsid w:val="004D69DC"/>
    <w:rsid w:val="004D6A83"/>
    <w:rsid w:val="004D6AE0"/>
    <w:rsid w:val="004D6B03"/>
    <w:rsid w:val="004D725F"/>
    <w:rsid w:val="004D73EB"/>
    <w:rsid w:val="004D7945"/>
    <w:rsid w:val="004E011A"/>
    <w:rsid w:val="004E064C"/>
    <w:rsid w:val="004E0B92"/>
    <w:rsid w:val="004E0CAE"/>
    <w:rsid w:val="004E1144"/>
    <w:rsid w:val="004E13B4"/>
    <w:rsid w:val="004E1752"/>
    <w:rsid w:val="004E23E1"/>
    <w:rsid w:val="004E2558"/>
    <w:rsid w:val="004E2665"/>
    <w:rsid w:val="004E2713"/>
    <w:rsid w:val="004E292C"/>
    <w:rsid w:val="004E2CDF"/>
    <w:rsid w:val="004E3396"/>
    <w:rsid w:val="004E3648"/>
    <w:rsid w:val="004E3761"/>
    <w:rsid w:val="004E37E9"/>
    <w:rsid w:val="004E3CA6"/>
    <w:rsid w:val="004E40D7"/>
    <w:rsid w:val="004E44F7"/>
    <w:rsid w:val="004E47B8"/>
    <w:rsid w:val="004E4FC7"/>
    <w:rsid w:val="004E5387"/>
    <w:rsid w:val="004E53BA"/>
    <w:rsid w:val="004E5408"/>
    <w:rsid w:val="004E5900"/>
    <w:rsid w:val="004E5E6D"/>
    <w:rsid w:val="004E65C6"/>
    <w:rsid w:val="004E66EB"/>
    <w:rsid w:val="004E675A"/>
    <w:rsid w:val="004E6BAA"/>
    <w:rsid w:val="004E6E77"/>
    <w:rsid w:val="004E7217"/>
    <w:rsid w:val="004E7291"/>
    <w:rsid w:val="004E7583"/>
    <w:rsid w:val="004F0010"/>
    <w:rsid w:val="004F01FD"/>
    <w:rsid w:val="004F04F2"/>
    <w:rsid w:val="004F0FC2"/>
    <w:rsid w:val="004F10BB"/>
    <w:rsid w:val="004F17AE"/>
    <w:rsid w:val="004F1DFF"/>
    <w:rsid w:val="004F2229"/>
    <w:rsid w:val="004F22AE"/>
    <w:rsid w:val="004F26FE"/>
    <w:rsid w:val="004F3393"/>
    <w:rsid w:val="004F37B2"/>
    <w:rsid w:val="004F3D09"/>
    <w:rsid w:val="004F4C84"/>
    <w:rsid w:val="004F4D28"/>
    <w:rsid w:val="004F507D"/>
    <w:rsid w:val="004F5098"/>
    <w:rsid w:val="004F5A83"/>
    <w:rsid w:val="004F5FB6"/>
    <w:rsid w:val="004F608F"/>
    <w:rsid w:val="004F62E5"/>
    <w:rsid w:val="004F64B9"/>
    <w:rsid w:val="004F6559"/>
    <w:rsid w:val="004F65EE"/>
    <w:rsid w:val="004F675B"/>
    <w:rsid w:val="004F680E"/>
    <w:rsid w:val="004F6D3F"/>
    <w:rsid w:val="004F701F"/>
    <w:rsid w:val="004F74F8"/>
    <w:rsid w:val="004F7DBE"/>
    <w:rsid w:val="004F7F26"/>
    <w:rsid w:val="005003AB"/>
    <w:rsid w:val="005003F0"/>
    <w:rsid w:val="005007FC"/>
    <w:rsid w:val="005012FF"/>
    <w:rsid w:val="00501367"/>
    <w:rsid w:val="005018CF"/>
    <w:rsid w:val="005018EC"/>
    <w:rsid w:val="00501F63"/>
    <w:rsid w:val="005024CB"/>
    <w:rsid w:val="005027B9"/>
    <w:rsid w:val="00502C9B"/>
    <w:rsid w:val="00503088"/>
    <w:rsid w:val="00503457"/>
    <w:rsid w:val="005037D0"/>
    <w:rsid w:val="005037F8"/>
    <w:rsid w:val="00503966"/>
    <w:rsid w:val="00503BD7"/>
    <w:rsid w:val="00504188"/>
    <w:rsid w:val="00504454"/>
    <w:rsid w:val="005048E5"/>
    <w:rsid w:val="00504CCA"/>
    <w:rsid w:val="00504E10"/>
    <w:rsid w:val="00504FD7"/>
    <w:rsid w:val="005052BB"/>
    <w:rsid w:val="00505468"/>
    <w:rsid w:val="005057D4"/>
    <w:rsid w:val="00505810"/>
    <w:rsid w:val="00505DA5"/>
    <w:rsid w:val="00505E3C"/>
    <w:rsid w:val="00506593"/>
    <w:rsid w:val="00507ABE"/>
    <w:rsid w:val="00507B23"/>
    <w:rsid w:val="00510346"/>
    <w:rsid w:val="0051048F"/>
    <w:rsid w:val="00510502"/>
    <w:rsid w:val="005107BE"/>
    <w:rsid w:val="00510804"/>
    <w:rsid w:val="0051080D"/>
    <w:rsid w:val="00510B51"/>
    <w:rsid w:val="005110E7"/>
    <w:rsid w:val="0051119C"/>
    <w:rsid w:val="00511287"/>
    <w:rsid w:val="005112B0"/>
    <w:rsid w:val="00511577"/>
    <w:rsid w:val="00511608"/>
    <w:rsid w:val="00511747"/>
    <w:rsid w:val="00511C82"/>
    <w:rsid w:val="00511F91"/>
    <w:rsid w:val="005123CC"/>
    <w:rsid w:val="00512512"/>
    <w:rsid w:val="00513138"/>
    <w:rsid w:val="00513AB2"/>
    <w:rsid w:val="00513E97"/>
    <w:rsid w:val="00514907"/>
    <w:rsid w:val="00515138"/>
    <w:rsid w:val="005155B4"/>
    <w:rsid w:val="0051587B"/>
    <w:rsid w:val="00515A9D"/>
    <w:rsid w:val="0051628C"/>
    <w:rsid w:val="0051672E"/>
    <w:rsid w:val="00516C9F"/>
    <w:rsid w:val="005176D8"/>
    <w:rsid w:val="00517A60"/>
    <w:rsid w:val="00517AB9"/>
    <w:rsid w:val="00517AEC"/>
    <w:rsid w:val="00517C0D"/>
    <w:rsid w:val="00517E18"/>
    <w:rsid w:val="005208E2"/>
    <w:rsid w:val="00520CD1"/>
    <w:rsid w:val="00521547"/>
    <w:rsid w:val="005215E4"/>
    <w:rsid w:val="0052184F"/>
    <w:rsid w:val="005222A2"/>
    <w:rsid w:val="005224C9"/>
    <w:rsid w:val="005226D7"/>
    <w:rsid w:val="005228EA"/>
    <w:rsid w:val="00522C3A"/>
    <w:rsid w:val="00522D1C"/>
    <w:rsid w:val="00522FEA"/>
    <w:rsid w:val="005231B9"/>
    <w:rsid w:val="005234D7"/>
    <w:rsid w:val="0052424D"/>
    <w:rsid w:val="005244F9"/>
    <w:rsid w:val="0052454C"/>
    <w:rsid w:val="00524755"/>
    <w:rsid w:val="00524B2A"/>
    <w:rsid w:val="00524B5D"/>
    <w:rsid w:val="00524CB1"/>
    <w:rsid w:val="00524CDA"/>
    <w:rsid w:val="00524DB7"/>
    <w:rsid w:val="00524EB9"/>
    <w:rsid w:val="0052632B"/>
    <w:rsid w:val="005268A7"/>
    <w:rsid w:val="00526E6B"/>
    <w:rsid w:val="005270F8"/>
    <w:rsid w:val="00527156"/>
    <w:rsid w:val="0052752F"/>
    <w:rsid w:val="005301C8"/>
    <w:rsid w:val="0053152B"/>
    <w:rsid w:val="00531BDE"/>
    <w:rsid w:val="00531ED7"/>
    <w:rsid w:val="00532271"/>
    <w:rsid w:val="00533982"/>
    <w:rsid w:val="00533BD8"/>
    <w:rsid w:val="00533DA8"/>
    <w:rsid w:val="0053491B"/>
    <w:rsid w:val="0053547A"/>
    <w:rsid w:val="00535DCE"/>
    <w:rsid w:val="00535EEA"/>
    <w:rsid w:val="00535FA0"/>
    <w:rsid w:val="005360A7"/>
    <w:rsid w:val="00536752"/>
    <w:rsid w:val="00536E5D"/>
    <w:rsid w:val="00537368"/>
    <w:rsid w:val="005375AB"/>
    <w:rsid w:val="005379F0"/>
    <w:rsid w:val="00537C3A"/>
    <w:rsid w:val="00537D75"/>
    <w:rsid w:val="00537E6A"/>
    <w:rsid w:val="0054017E"/>
    <w:rsid w:val="00540C3C"/>
    <w:rsid w:val="00540D63"/>
    <w:rsid w:val="005411E5"/>
    <w:rsid w:val="00541460"/>
    <w:rsid w:val="00541559"/>
    <w:rsid w:val="00541C3A"/>
    <w:rsid w:val="00541E7B"/>
    <w:rsid w:val="005424C4"/>
    <w:rsid w:val="005426BD"/>
    <w:rsid w:val="00542708"/>
    <w:rsid w:val="0054316C"/>
    <w:rsid w:val="00543375"/>
    <w:rsid w:val="00543693"/>
    <w:rsid w:val="00543AEC"/>
    <w:rsid w:val="00543F1C"/>
    <w:rsid w:val="005440F0"/>
    <w:rsid w:val="005441B0"/>
    <w:rsid w:val="0054456D"/>
    <w:rsid w:val="005448D8"/>
    <w:rsid w:val="00544B00"/>
    <w:rsid w:val="00544D9C"/>
    <w:rsid w:val="00544E0D"/>
    <w:rsid w:val="00544FA2"/>
    <w:rsid w:val="00545251"/>
    <w:rsid w:val="00545691"/>
    <w:rsid w:val="00545C02"/>
    <w:rsid w:val="00545F52"/>
    <w:rsid w:val="005463CC"/>
    <w:rsid w:val="00546513"/>
    <w:rsid w:val="005475A0"/>
    <w:rsid w:val="005476FC"/>
    <w:rsid w:val="00547A47"/>
    <w:rsid w:val="00550026"/>
    <w:rsid w:val="00550712"/>
    <w:rsid w:val="00550B75"/>
    <w:rsid w:val="00550CBF"/>
    <w:rsid w:val="00551596"/>
    <w:rsid w:val="005515ED"/>
    <w:rsid w:val="005520D3"/>
    <w:rsid w:val="00552183"/>
    <w:rsid w:val="00552306"/>
    <w:rsid w:val="00552B8C"/>
    <w:rsid w:val="00552FE8"/>
    <w:rsid w:val="005535E8"/>
    <w:rsid w:val="005535F9"/>
    <w:rsid w:val="0055387C"/>
    <w:rsid w:val="00554259"/>
    <w:rsid w:val="00554AED"/>
    <w:rsid w:val="00554C7F"/>
    <w:rsid w:val="00554D7F"/>
    <w:rsid w:val="0055541B"/>
    <w:rsid w:val="0055560C"/>
    <w:rsid w:val="00555AD1"/>
    <w:rsid w:val="005562A1"/>
    <w:rsid w:val="00556349"/>
    <w:rsid w:val="00556511"/>
    <w:rsid w:val="005568C0"/>
    <w:rsid w:val="00556D52"/>
    <w:rsid w:val="00556EB4"/>
    <w:rsid w:val="005572EF"/>
    <w:rsid w:val="00557E9B"/>
    <w:rsid w:val="00560080"/>
    <w:rsid w:val="00561178"/>
    <w:rsid w:val="0056135C"/>
    <w:rsid w:val="005614FA"/>
    <w:rsid w:val="0056196A"/>
    <w:rsid w:val="00561CE3"/>
    <w:rsid w:val="005620C7"/>
    <w:rsid w:val="005621D2"/>
    <w:rsid w:val="00562452"/>
    <w:rsid w:val="005624A1"/>
    <w:rsid w:val="0056274E"/>
    <w:rsid w:val="00562758"/>
    <w:rsid w:val="00563289"/>
    <w:rsid w:val="005636B8"/>
    <w:rsid w:val="00563D34"/>
    <w:rsid w:val="00563E70"/>
    <w:rsid w:val="00563FDE"/>
    <w:rsid w:val="00564766"/>
    <w:rsid w:val="00564BA2"/>
    <w:rsid w:val="00564DD5"/>
    <w:rsid w:val="005674C9"/>
    <w:rsid w:val="00567909"/>
    <w:rsid w:val="00567990"/>
    <w:rsid w:val="005679BA"/>
    <w:rsid w:val="005703DA"/>
    <w:rsid w:val="00570D3C"/>
    <w:rsid w:val="00570EAD"/>
    <w:rsid w:val="005717F2"/>
    <w:rsid w:val="00571B25"/>
    <w:rsid w:val="00571C81"/>
    <w:rsid w:val="00572912"/>
    <w:rsid w:val="00572B86"/>
    <w:rsid w:val="00572BEC"/>
    <w:rsid w:val="005732B4"/>
    <w:rsid w:val="00573B25"/>
    <w:rsid w:val="00573CE7"/>
    <w:rsid w:val="00574189"/>
    <w:rsid w:val="005747DE"/>
    <w:rsid w:val="00574D8B"/>
    <w:rsid w:val="00574FEB"/>
    <w:rsid w:val="00575B54"/>
    <w:rsid w:val="0057621F"/>
    <w:rsid w:val="00576418"/>
    <w:rsid w:val="00576AC1"/>
    <w:rsid w:val="00577794"/>
    <w:rsid w:val="0057796C"/>
    <w:rsid w:val="00577A8E"/>
    <w:rsid w:val="00580491"/>
    <w:rsid w:val="0058050E"/>
    <w:rsid w:val="00580703"/>
    <w:rsid w:val="00580967"/>
    <w:rsid w:val="00581170"/>
    <w:rsid w:val="0058127E"/>
    <w:rsid w:val="005813AF"/>
    <w:rsid w:val="00581A25"/>
    <w:rsid w:val="005820D9"/>
    <w:rsid w:val="00582877"/>
    <w:rsid w:val="005829D1"/>
    <w:rsid w:val="00582A24"/>
    <w:rsid w:val="00582E29"/>
    <w:rsid w:val="00583586"/>
    <w:rsid w:val="005837CA"/>
    <w:rsid w:val="005838D3"/>
    <w:rsid w:val="00583A8C"/>
    <w:rsid w:val="00583E15"/>
    <w:rsid w:val="005841AE"/>
    <w:rsid w:val="00584573"/>
    <w:rsid w:val="00584A76"/>
    <w:rsid w:val="0058587F"/>
    <w:rsid w:val="00585E74"/>
    <w:rsid w:val="005863A6"/>
    <w:rsid w:val="00586BB1"/>
    <w:rsid w:val="005873C9"/>
    <w:rsid w:val="0058747C"/>
    <w:rsid w:val="005879B4"/>
    <w:rsid w:val="00587A12"/>
    <w:rsid w:val="00587E50"/>
    <w:rsid w:val="00587ED8"/>
    <w:rsid w:val="00587F54"/>
    <w:rsid w:val="005901DA"/>
    <w:rsid w:val="00590802"/>
    <w:rsid w:val="00590945"/>
    <w:rsid w:val="00590968"/>
    <w:rsid w:val="00590A83"/>
    <w:rsid w:val="00590A8D"/>
    <w:rsid w:val="00590D4C"/>
    <w:rsid w:val="00590DA6"/>
    <w:rsid w:val="00590EF4"/>
    <w:rsid w:val="005914FD"/>
    <w:rsid w:val="00591702"/>
    <w:rsid w:val="005917A2"/>
    <w:rsid w:val="00591ABD"/>
    <w:rsid w:val="00592126"/>
    <w:rsid w:val="0059250C"/>
    <w:rsid w:val="005929B3"/>
    <w:rsid w:val="005929F0"/>
    <w:rsid w:val="00592B42"/>
    <w:rsid w:val="00592D22"/>
    <w:rsid w:val="0059350A"/>
    <w:rsid w:val="005945F1"/>
    <w:rsid w:val="00594B58"/>
    <w:rsid w:val="00594E55"/>
    <w:rsid w:val="00594EEE"/>
    <w:rsid w:val="00595246"/>
    <w:rsid w:val="0059591F"/>
    <w:rsid w:val="00595AE2"/>
    <w:rsid w:val="00595D14"/>
    <w:rsid w:val="00596BB7"/>
    <w:rsid w:val="00596C9F"/>
    <w:rsid w:val="00596CD7"/>
    <w:rsid w:val="005973D2"/>
    <w:rsid w:val="00597739"/>
    <w:rsid w:val="00597D35"/>
    <w:rsid w:val="00597F45"/>
    <w:rsid w:val="00597F75"/>
    <w:rsid w:val="005A1A05"/>
    <w:rsid w:val="005A1ADE"/>
    <w:rsid w:val="005A1EF3"/>
    <w:rsid w:val="005A23F8"/>
    <w:rsid w:val="005A2617"/>
    <w:rsid w:val="005A284B"/>
    <w:rsid w:val="005A292D"/>
    <w:rsid w:val="005A2D85"/>
    <w:rsid w:val="005A31B7"/>
    <w:rsid w:val="005A421A"/>
    <w:rsid w:val="005A42DC"/>
    <w:rsid w:val="005A4629"/>
    <w:rsid w:val="005A4A78"/>
    <w:rsid w:val="005A5104"/>
    <w:rsid w:val="005A5A66"/>
    <w:rsid w:val="005A5C31"/>
    <w:rsid w:val="005A5E36"/>
    <w:rsid w:val="005A5E9A"/>
    <w:rsid w:val="005A5FCD"/>
    <w:rsid w:val="005A5FE4"/>
    <w:rsid w:val="005A6041"/>
    <w:rsid w:val="005A6164"/>
    <w:rsid w:val="005A61FA"/>
    <w:rsid w:val="005A635B"/>
    <w:rsid w:val="005A6726"/>
    <w:rsid w:val="005A6CB2"/>
    <w:rsid w:val="005A715B"/>
    <w:rsid w:val="005A7257"/>
    <w:rsid w:val="005A79C0"/>
    <w:rsid w:val="005B0190"/>
    <w:rsid w:val="005B0591"/>
    <w:rsid w:val="005B0885"/>
    <w:rsid w:val="005B091A"/>
    <w:rsid w:val="005B0B79"/>
    <w:rsid w:val="005B0E1B"/>
    <w:rsid w:val="005B1472"/>
    <w:rsid w:val="005B17A6"/>
    <w:rsid w:val="005B39A2"/>
    <w:rsid w:val="005B42E6"/>
    <w:rsid w:val="005B4463"/>
    <w:rsid w:val="005B4870"/>
    <w:rsid w:val="005B49DD"/>
    <w:rsid w:val="005B49E6"/>
    <w:rsid w:val="005B4F3E"/>
    <w:rsid w:val="005B53F2"/>
    <w:rsid w:val="005B550E"/>
    <w:rsid w:val="005B59F8"/>
    <w:rsid w:val="005B5DD4"/>
    <w:rsid w:val="005B643B"/>
    <w:rsid w:val="005B64DA"/>
    <w:rsid w:val="005B68F0"/>
    <w:rsid w:val="005B6D04"/>
    <w:rsid w:val="005B6D26"/>
    <w:rsid w:val="005B6E80"/>
    <w:rsid w:val="005B737D"/>
    <w:rsid w:val="005B77ED"/>
    <w:rsid w:val="005B781C"/>
    <w:rsid w:val="005B783F"/>
    <w:rsid w:val="005B7ADB"/>
    <w:rsid w:val="005C0087"/>
    <w:rsid w:val="005C0608"/>
    <w:rsid w:val="005C064C"/>
    <w:rsid w:val="005C1E2F"/>
    <w:rsid w:val="005C1E60"/>
    <w:rsid w:val="005C24EB"/>
    <w:rsid w:val="005C2F32"/>
    <w:rsid w:val="005C31C8"/>
    <w:rsid w:val="005C32C1"/>
    <w:rsid w:val="005C330B"/>
    <w:rsid w:val="005C35ED"/>
    <w:rsid w:val="005C3AB0"/>
    <w:rsid w:val="005C3E2E"/>
    <w:rsid w:val="005C3E6A"/>
    <w:rsid w:val="005C4763"/>
    <w:rsid w:val="005C4FA2"/>
    <w:rsid w:val="005C5570"/>
    <w:rsid w:val="005C5972"/>
    <w:rsid w:val="005C5A02"/>
    <w:rsid w:val="005C5B19"/>
    <w:rsid w:val="005C61E3"/>
    <w:rsid w:val="005C6303"/>
    <w:rsid w:val="005C631E"/>
    <w:rsid w:val="005C64EC"/>
    <w:rsid w:val="005C6697"/>
    <w:rsid w:val="005C66E8"/>
    <w:rsid w:val="005C6756"/>
    <w:rsid w:val="005C67D3"/>
    <w:rsid w:val="005C6A67"/>
    <w:rsid w:val="005C6ABE"/>
    <w:rsid w:val="005C7197"/>
    <w:rsid w:val="005C7413"/>
    <w:rsid w:val="005C741C"/>
    <w:rsid w:val="005C74D9"/>
    <w:rsid w:val="005C786C"/>
    <w:rsid w:val="005C7D0D"/>
    <w:rsid w:val="005D012F"/>
    <w:rsid w:val="005D0337"/>
    <w:rsid w:val="005D06CA"/>
    <w:rsid w:val="005D077F"/>
    <w:rsid w:val="005D0957"/>
    <w:rsid w:val="005D0AA7"/>
    <w:rsid w:val="005D0CF5"/>
    <w:rsid w:val="005D1388"/>
    <w:rsid w:val="005D152A"/>
    <w:rsid w:val="005D16CB"/>
    <w:rsid w:val="005D180F"/>
    <w:rsid w:val="005D1DC7"/>
    <w:rsid w:val="005D25AA"/>
    <w:rsid w:val="005D2DC5"/>
    <w:rsid w:val="005D2EC8"/>
    <w:rsid w:val="005D33B3"/>
    <w:rsid w:val="005D528E"/>
    <w:rsid w:val="005D58A0"/>
    <w:rsid w:val="005D5A9B"/>
    <w:rsid w:val="005D5E8F"/>
    <w:rsid w:val="005D675E"/>
    <w:rsid w:val="005D688A"/>
    <w:rsid w:val="005D6E06"/>
    <w:rsid w:val="005D73EB"/>
    <w:rsid w:val="005D7525"/>
    <w:rsid w:val="005E054B"/>
    <w:rsid w:val="005E0568"/>
    <w:rsid w:val="005E09C5"/>
    <w:rsid w:val="005E0D45"/>
    <w:rsid w:val="005E0F1B"/>
    <w:rsid w:val="005E12A7"/>
    <w:rsid w:val="005E13C6"/>
    <w:rsid w:val="005E1427"/>
    <w:rsid w:val="005E162F"/>
    <w:rsid w:val="005E239A"/>
    <w:rsid w:val="005E248E"/>
    <w:rsid w:val="005E2763"/>
    <w:rsid w:val="005E28F0"/>
    <w:rsid w:val="005E2BCF"/>
    <w:rsid w:val="005E2E6F"/>
    <w:rsid w:val="005E3644"/>
    <w:rsid w:val="005E386D"/>
    <w:rsid w:val="005E3913"/>
    <w:rsid w:val="005E3C64"/>
    <w:rsid w:val="005E40BE"/>
    <w:rsid w:val="005E41C0"/>
    <w:rsid w:val="005E43FA"/>
    <w:rsid w:val="005E4D39"/>
    <w:rsid w:val="005E502D"/>
    <w:rsid w:val="005E529E"/>
    <w:rsid w:val="005E55B5"/>
    <w:rsid w:val="005E5AAB"/>
    <w:rsid w:val="005E5BE1"/>
    <w:rsid w:val="005E6457"/>
    <w:rsid w:val="005E6476"/>
    <w:rsid w:val="005E66CC"/>
    <w:rsid w:val="005E6767"/>
    <w:rsid w:val="005E6C24"/>
    <w:rsid w:val="005E6E0C"/>
    <w:rsid w:val="005E7255"/>
    <w:rsid w:val="005E7D36"/>
    <w:rsid w:val="005F000E"/>
    <w:rsid w:val="005F0679"/>
    <w:rsid w:val="005F09BC"/>
    <w:rsid w:val="005F09D8"/>
    <w:rsid w:val="005F0CE7"/>
    <w:rsid w:val="005F0E23"/>
    <w:rsid w:val="005F0F6E"/>
    <w:rsid w:val="005F15A3"/>
    <w:rsid w:val="005F1E31"/>
    <w:rsid w:val="005F2267"/>
    <w:rsid w:val="005F2E37"/>
    <w:rsid w:val="005F3A22"/>
    <w:rsid w:val="005F3B31"/>
    <w:rsid w:val="005F40A1"/>
    <w:rsid w:val="005F430E"/>
    <w:rsid w:val="005F4D5B"/>
    <w:rsid w:val="005F501D"/>
    <w:rsid w:val="005F5045"/>
    <w:rsid w:val="005F52F2"/>
    <w:rsid w:val="005F5754"/>
    <w:rsid w:val="005F57A9"/>
    <w:rsid w:val="005F5A46"/>
    <w:rsid w:val="005F5A8B"/>
    <w:rsid w:val="005F5C79"/>
    <w:rsid w:val="005F61B1"/>
    <w:rsid w:val="005F631E"/>
    <w:rsid w:val="005F7B1E"/>
    <w:rsid w:val="00600105"/>
    <w:rsid w:val="006006F0"/>
    <w:rsid w:val="00600BD0"/>
    <w:rsid w:val="00601239"/>
    <w:rsid w:val="006012FA"/>
    <w:rsid w:val="0060145A"/>
    <w:rsid w:val="00601479"/>
    <w:rsid w:val="00601646"/>
    <w:rsid w:val="00601806"/>
    <w:rsid w:val="00601C54"/>
    <w:rsid w:val="00601DCB"/>
    <w:rsid w:val="00601F63"/>
    <w:rsid w:val="006021D8"/>
    <w:rsid w:val="006021EF"/>
    <w:rsid w:val="006023D9"/>
    <w:rsid w:val="0060255D"/>
    <w:rsid w:val="0060295E"/>
    <w:rsid w:val="00602BD8"/>
    <w:rsid w:val="00602D01"/>
    <w:rsid w:val="00602D4A"/>
    <w:rsid w:val="006032E3"/>
    <w:rsid w:val="006037F7"/>
    <w:rsid w:val="00603984"/>
    <w:rsid w:val="00604178"/>
    <w:rsid w:val="006044D7"/>
    <w:rsid w:val="00605BFE"/>
    <w:rsid w:val="00605C9A"/>
    <w:rsid w:val="00606000"/>
    <w:rsid w:val="0060618D"/>
    <w:rsid w:val="00606429"/>
    <w:rsid w:val="00606C8C"/>
    <w:rsid w:val="006077B5"/>
    <w:rsid w:val="006077F9"/>
    <w:rsid w:val="00607D56"/>
    <w:rsid w:val="00607D88"/>
    <w:rsid w:val="00610382"/>
    <w:rsid w:val="006104DE"/>
    <w:rsid w:val="00610819"/>
    <w:rsid w:val="0061092F"/>
    <w:rsid w:val="00610DDB"/>
    <w:rsid w:val="006112B3"/>
    <w:rsid w:val="00611473"/>
    <w:rsid w:val="0061161D"/>
    <w:rsid w:val="006119D5"/>
    <w:rsid w:val="00611AEE"/>
    <w:rsid w:val="00611B65"/>
    <w:rsid w:val="00611DB2"/>
    <w:rsid w:val="00611DC3"/>
    <w:rsid w:val="00612126"/>
    <w:rsid w:val="0061231B"/>
    <w:rsid w:val="00612AF1"/>
    <w:rsid w:val="00612C8C"/>
    <w:rsid w:val="00613107"/>
    <w:rsid w:val="00613191"/>
    <w:rsid w:val="00613B0D"/>
    <w:rsid w:val="00613B33"/>
    <w:rsid w:val="00613D75"/>
    <w:rsid w:val="00613DD1"/>
    <w:rsid w:val="0061415C"/>
    <w:rsid w:val="00614816"/>
    <w:rsid w:val="00614D37"/>
    <w:rsid w:val="00615323"/>
    <w:rsid w:val="00615484"/>
    <w:rsid w:val="00615865"/>
    <w:rsid w:val="00615FB7"/>
    <w:rsid w:val="00616204"/>
    <w:rsid w:val="00616289"/>
    <w:rsid w:val="006162B5"/>
    <w:rsid w:val="006164D0"/>
    <w:rsid w:val="0061667D"/>
    <w:rsid w:val="00616896"/>
    <w:rsid w:val="00616B1E"/>
    <w:rsid w:val="006171CD"/>
    <w:rsid w:val="00617319"/>
    <w:rsid w:val="00617342"/>
    <w:rsid w:val="0061772A"/>
    <w:rsid w:val="006178FE"/>
    <w:rsid w:val="00617DCF"/>
    <w:rsid w:val="00617EE7"/>
    <w:rsid w:val="006206FC"/>
    <w:rsid w:val="00620A4D"/>
    <w:rsid w:val="00620C3F"/>
    <w:rsid w:val="006212EF"/>
    <w:rsid w:val="00621A11"/>
    <w:rsid w:val="00621C17"/>
    <w:rsid w:val="00621E40"/>
    <w:rsid w:val="006223F5"/>
    <w:rsid w:val="00622401"/>
    <w:rsid w:val="00622604"/>
    <w:rsid w:val="00622756"/>
    <w:rsid w:val="00622A45"/>
    <w:rsid w:val="00622E71"/>
    <w:rsid w:val="00623168"/>
    <w:rsid w:val="00623326"/>
    <w:rsid w:val="006233F5"/>
    <w:rsid w:val="00623A07"/>
    <w:rsid w:val="006242B2"/>
    <w:rsid w:val="006249E8"/>
    <w:rsid w:val="006253B4"/>
    <w:rsid w:val="006257F5"/>
    <w:rsid w:val="00626931"/>
    <w:rsid w:val="00627115"/>
    <w:rsid w:val="0062788A"/>
    <w:rsid w:val="00627CC8"/>
    <w:rsid w:val="0063069C"/>
    <w:rsid w:val="00630C50"/>
    <w:rsid w:val="00630FDB"/>
    <w:rsid w:val="00632395"/>
    <w:rsid w:val="006326D8"/>
    <w:rsid w:val="006327D2"/>
    <w:rsid w:val="00632832"/>
    <w:rsid w:val="00632D3A"/>
    <w:rsid w:val="006337DD"/>
    <w:rsid w:val="00633AF3"/>
    <w:rsid w:val="0063424A"/>
    <w:rsid w:val="00634B74"/>
    <w:rsid w:val="006353D8"/>
    <w:rsid w:val="00635B99"/>
    <w:rsid w:val="00635BBE"/>
    <w:rsid w:val="00635DB9"/>
    <w:rsid w:val="0063623E"/>
    <w:rsid w:val="0063638A"/>
    <w:rsid w:val="00636B17"/>
    <w:rsid w:val="00636E9D"/>
    <w:rsid w:val="00637313"/>
    <w:rsid w:val="00637B95"/>
    <w:rsid w:val="00637D16"/>
    <w:rsid w:val="00640070"/>
    <w:rsid w:val="006404DE"/>
    <w:rsid w:val="00640B42"/>
    <w:rsid w:val="00640B77"/>
    <w:rsid w:val="00640BE8"/>
    <w:rsid w:val="00640C6E"/>
    <w:rsid w:val="00640C78"/>
    <w:rsid w:val="00643712"/>
    <w:rsid w:val="00643E1E"/>
    <w:rsid w:val="00644232"/>
    <w:rsid w:val="00644614"/>
    <w:rsid w:val="006448BD"/>
    <w:rsid w:val="00644E7F"/>
    <w:rsid w:val="00645048"/>
    <w:rsid w:val="0064522A"/>
    <w:rsid w:val="006457AC"/>
    <w:rsid w:val="006458E0"/>
    <w:rsid w:val="00645A52"/>
    <w:rsid w:val="00645A6E"/>
    <w:rsid w:val="00645E28"/>
    <w:rsid w:val="006460CF"/>
    <w:rsid w:val="00646167"/>
    <w:rsid w:val="00646B40"/>
    <w:rsid w:val="0064707E"/>
    <w:rsid w:val="006471B3"/>
    <w:rsid w:val="006471EE"/>
    <w:rsid w:val="00647256"/>
    <w:rsid w:val="00647814"/>
    <w:rsid w:val="00647E76"/>
    <w:rsid w:val="006508D0"/>
    <w:rsid w:val="006508F2"/>
    <w:rsid w:val="00650DB9"/>
    <w:rsid w:val="00651095"/>
    <w:rsid w:val="006519D0"/>
    <w:rsid w:val="006522E8"/>
    <w:rsid w:val="0065265F"/>
    <w:rsid w:val="00652EEC"/>
    <w:rsid w:val="006544A8"/>
    <w:rsid w:val="006546AB"/>
    <w:rsid w:val="006546ED"/>
    <w:rsid w:val="00654BB9"/>
    <w:rsid w:val="00654DE0"/>
    <w:rsid w:val="00654F72"/>
    <w:rsid w:val="00654FAA"/>
    <w:rsid w:val="00655362"/>
    <w:rsid w:val="006557B4"/>
    <w:rsid w:val="00655C58"/>
    <w:rsid w:val="00655C90"/>
    <w:rsid w:val="00655C92"/>
    <w:rsid w:val="00655EF4"/>
    <w:rsid w:val="00656BAB"/>
    <w:rsid w:val="0065728C"/>
    <w:rsid w:val="00657353"/>
    <w:rsid w:val="006577C6"/>
    <w:rsid w:val="00657A86"/>
    <w:rsid w:val="00657D65"/>
    <w:rsid w:val="00660519"/>
    <w:rsid w:val="0066061B"/>
    <w:rsid w:val="00660F42"/>
    <w:rsid w:val="00661AA9"/>
    <w:rsid w:val="00661F35"/>
    <w:rsid w:val="00661FDD"/>
    <w:rsid w:val="0066242B"/>
    <w:rsid w:val="006627C6"/>
    <w:rsid w:val="00663399"/>
    <w:rsid w:val="00664040"/>
    <w:rsid w:val="006640DA"/>
    <w:rsid w:val="00664694"/>
    <w:rsid w:val="0066483B"/>
    <w:rsid w:val="00664D7B"/>
    <w:rsid w:val="00665647"/>
    <w:rsid w:val="006656ED"/>
    <w:rsid w:val="00665711"/>
    <w:rsid w:val="00665C03"/>
    <w:rsid w:val="00665C37"/>
    <w:rsid w:val="00665DF7"/>
    <w:rsid w:val="0066650E"/>
    <w:rsid w:val="0066669A"/>
    <w:rsid w:val="00666776"/>
    <w:rsid w:val="00666B15"/>
    <w:rsid w:val="006670A7"/>
    <w:rsid w:val="006672E1"/>
    <w:rsid w:val="006679AB"/>
    <w:rsid w:val="00667EF0"/>
    <w:rsid w:val="006702C3"/>
    <w:rsid w:val="0067073B"/>
    <w:rsid w:val="0067129B"/>
    <w:rsid w:val="00671395"/>
    <w:rsid w:val="00671982"/>
    <w:rsid w:val="006720F5"/>
    <w:rsid w:val="00672404"/>
    <w:rsid w:val="0067281B"/>
    <w:rsid w:val="0067297C"/>
    <w:rsid w:val="006729C9"/>
    <w:rsid w:val="00672E6D"/>
    <w:rsid w:val="006738D4"/>
    <w:rsid w:val="00673D74"/>
    <w:rsid w:val="00673EA7"/>
    <w:rsid w:val="00674296"/>
    <w:rsid w:val="00674689"/>
    <w:rsid w:val="00674701"/>
    <w:rsid w:val="0067475B"/>
    <w:rsid w:val="00674B0A"/>
    <w:rsid w:val="00674BDF"/>
    <w:rsid w:val="00674D01"/>
    <w:rsid w:val="006750A3"/>
    <w:rsid w:val="0067523C"/>
    <w:rsid w:val="00675A6E"/>
    <w:rsid w:val="00675BD0"/>
    <w:rsid w:val="00676213"/>
    <w:rsid w:val="00676473"/>
    <w:rsid w:val="006767FB"/>
    <w:rsid w:val="00676FEF"/>
    <w:rsid w:val="0067729C"/>
    <w:rsid w:val="00677361"/>
    <w:rsid w:val="006778D1"/>
    <w:rsid w:val="00677D2C"/>
    <w:rsid w:val="0068008D"/>
    <w:rsid w:val="006808E4"/>
    <w:rsid w:val="00680DDB"/>
    <w:rsid w:val="006817E0"/>
    <w:rsid w:val="00681E41"/>
    <w:rsid w:val="006833B7"/>
    <w:rsid w:val="0068342D"/>
    <w:rsid w:val="0068358C"/>
    <w:rsid w:val="0068363D"/>
    <w:rsid w:val="0068389D"/>
    <w:rsid w:val="0068396C"/>
    <w:rsid w:val="00683A73"/>
    <w:rsid w:val="00683F29"/>
    <w:rsid w:val="006840F7"/>
    <w:rsid w:val="006846AE"/>
    <w:rsid w:val="00684714"/>
    <w:rsid w:val="006849F2"/>
    <w:rsid w:val="00684A26"/>
    <w:rsid w:val="00684B5B"/>
    <w:rsid w:val="00684F17"/>
    <w:rsid w:val="00684F8C"/>
    <w:rsid w:val="00685272"/>
    <w:rsid w:val="0068541F"/>
    <w:rsid w:val="0068648F"/>
    <w:rsid w:val="006868E2"/>
    <w:rsid w:val="00686DF4"/>
    <w:rsid w:val="00687338"/>
    <w:rsid w:val="0068768D"/>
    <w:rsid w:val="00687987"/>
    <w:rsid w:val="00687B1D"/>
    <w:rsid w:val="00687D43"/>
    <w:rsid w:val="0069023A"/>
    <w:rsid w:val="0069081D"/>
    <w:rsid w:val="00690AAA"/>
    <w:rsid w:val="00691A7C"/>
    <w:rsid w:val="00692BA5"/>
    <w:rsid w:val="00692E8E"/>
    <w:rsid w:val="0069322B"/>
    <w:rsid w:val="00693CB3"/>
    <w:rsid w:val="00694787"/>
    <w:rsid w:val="00694814"/>
    <w:rsid w:val="00694D7E"/>
    <w:rsid w:val="00694FC1"/>
    <w:rsid w:val="006950C0"/>
    <w:rsid w:val="00695585"/>
    <w:rsid w:val="00695A52"/>
    <w:rsid w:val="00695C59"/>
    <w:rsid w:val="00695CD1"/>
    <w:rsid w:val="00695E1E"/>
    <w:rsid w:val="00695F60"/>
    <w:rsid w:val="0069602A"/>
    <w:rsid w:val="00696120"/>
    <w:rsid w:val="006962C6"/>
    <w:rsid w:val="00696891"/>
    <w:rsid w:val="006968D5"/>
    <w:rsid w:val="00696E54"/>
    <w:rsid w:val="00697793"/>
    <w:rsid w:val="00697CB8"/>
    <w:rsid w:val="00697EF4"/>
    <w:rsid w:val="006A03AE"/>
    <w:rsid w:val="006A0545"/>
    <w:rsid w:val="006A1400"/>
    <w:rsid w:val="006A190E"/>
    <w:rsid w:val="006A204F"/>
    <w:rsid w:val="006A230C"/>
    <w:rsid w:val="006A25D9"/>
    <w:rsid w:val="006A284C"/>
    <w:rsid w:val="006A2883"/>
    <w:rsid w:val="006A28F8"/>
    <w:rsid w:val="006A2907"/>
    <w:rsid w:val="006A2B9C"/>
    <w:rsid w:val="006A2DEE"/>
    <w:rsid w:val="006A31C4"/>
    <w:rsid w:val="006A3628"/>
    <w:rsid w:val="006A3B53"/>
    <w:rsid w:val="006A3D24"/>
    <w:rsid w:val="006A454F"/>
    <w:rsid w:val="006A4743"/>
    <w:rsid w:val="006A48C6"/>
    <w:rsid w:val="006A4B30"/>
    <w:rsid w:val="006A4BE1"/>
    <w:rsid w:val="006A59D1"/>
    <w:rsid w:val="006A5AAD"/>
    <w:rsid w:val="006A6396"/>
    <w:rsid w:val="006A674B"/>
    <w:rsid w:val="006A6782"/>
    <w:rsid w:val="006A6AE9"/>
    <w:rsid w:val="006A6B3B"/>
    <w:rsid w:val="006A7A7A"/>
    <w:rsid w:val="006A7CBE"/>
    <w:rsid w:val="006A7D19"/>
    <w:rsid w:val="006B00A2"/>
    <w:rsid w:val="006B01B8"/>
    <w:rsid w:val="006B0581"/>
    <w:rsid w:val="006B0837"/>
    <w:rsid w:val="006B09C2"/>
    <w:rsid w:val="006B0BCA"/>
    <w:rsid w:val="006B1135"/>
    <w:rsid w:val="006B158D"/>
    <w:rsid w:val="006B15AF"/>
    <w:rsid w:val="006B1747"/>
    <w:rsid w:val="006B2212"/>
    <w:rsid w:val="006B22BC"/>
    <w:rsid w:val="006B2391"/>
    <w:rsid w:val="006B2D5D"/>
    <w:rsid w:val="006B34DB"/>
    <w:rsid w:val="006B40F6"/>
    <w:rsid w:val="006B4216"/>
    <w:rsid w:val="006B461D"/>
    <w:rsid w:val="006B4843"/>
    <w:rsid w:val="006B4BF2"/>
    <w:rsid w:val="006B4F8D"/>
    <w:rsid w:val="006B57C8"/>
    <w:rsid w:val="006B5FDE"/>
    <w:rsid w:val="006B75D6"/>
    <w:rsid w:val="006B75E7"/>
    <w:rsid w:val="006B76B5"/>
    <w:rsid w:val="006B7A18"/>
    <w:rsid w:val="006C051A"/>
    <w:rsid w:val="006C07A6"/>
    <w:rsid w:val="006C09C1"/>
    <w:rsid w:val="006C0CC7"/>
    <w:rsid w:val="006C2465"/>
    <w:rsid w:val="006C2CB6"/>
    <w:rsid w:val="006C2F06"/>
    <w:rsid w:val="006C3846"/>
    <w:rsid w:val="006C3C71"/>
    <w:rsid w:val="006C4DE5"/>
    <w:rsid w:val="006C4F3C"/>
    <w:rsid w:val="006C4F77"/>
    <w:rsid w:val="006C548D"/>
    <w:rsid w:val="006C57CC"/>
    <w:rsid w:val="006C5E7A"/>
    <w:rsid w:val="006C64E8"/>
    <w:rsid w:val="006C6D09"/>
    <w:rsid w:val="006C7006"/>
    <w:rsid w:val="006C723E"/>
    <w:rsid w:val="006C72C8"/>
    <w:rsid w:val="006C7912"/>
    <w:rsid w:val="006C7B36"/>
    <w:rsid w:val="006C7EDB"/>
    <w:rsid w:val="006D0031"/>
    <w:rsid w:val="006D04A7"/>
    <w:rsid w:val="006D0BE4"/>
    <w:rsid w:val="006D3011"/>
    <w:rsid w:val="006D3A73"/>
    <w:rsid w:val="006D3AA8"/>
    <w:rsid w:val="006D3EC4"/>
    <w:rsid w:val="006D41F1"/>
    <w:rsid w:val="006D4498"/>
    <w:rsid w:val="006D456E"/>
    <w:rsid w:val="006D4601"/>
    <w:rsid w:val="006D4610"/>
    <w:rsid w:val="006D46E5"/>
    <w:rsid w:val="006D483E"/>
    <w:rsid w:val="006D4C1E"/>
    <w:rsid w:val="006D5451"/>
    <w:rsid w:val="006D57FC"/>
    <w:rsid w:val="006D5EC3"/>
    <w:rsid w:val="006D645E"/>
    <w:rsid w:val="006D650E"/>
    <w:rsid w:val="006D66FE"/>
    <w:rsid w:val="006D69F9"/>
    <w:rsid w:val="006D6C97"/>
    <w:rsid w:val="006D7272"/>
    <w:rsid w:val="006D7611"/>
    <w:rsid w:val="006D7B88"/>
    <w:rsid w:val="006E0061"/>
    <w:rsid w:val="006E07AB"/>
    <w:rsid w:val="006E0D75"/>
    <w:rsid w:val="006E1BD0"/>
    <w:rsid w:val="006E22B2"/>
    <w:rsid w:val="006E2338"/>
    <w:rsid w:val="006E28F0"/>
    <w:rsid w:val="006E2D9F"/>
    <w:rsid w:val="006E335E"/>
    <w:rsid w:val="006E347E"/>
    <w:rsid w:val="006E3E67"/>
    <w:rsid w:val="006E4A76"/>
    <w:rsid w:val="006E4ADF"/>
    <w:rsid w:val="006E5018"/>
    <w:rsid w:val="006E5C1D"/>
    <w:rsid w:val="006E5C92"/>
    <w:rsid w:val="006E5CD4"/>
    <w:rsid w:val="006E5DB3"/>
    <w:rsid w:val="006E6416"/>
    <w:rsid w:val="006E6951"/>
    <w:rsid w:val="006E7575"/>
    <w:rsid w:val="006E75DC"/>
    <w:rsid w:val="006E7681"/>
    <w:rsid w:val="006E76A4"/>
    <w:rsid w:val="006E7AA1"/>
    <w:rsid w:val="006F0778"/>
    <w:rsid w:val="006F099F"/>
    <w:rsid w:val="006F0E0A"/>
    <w:rsid w:val="006F10D5"/>
    <w:rsid w:val="006F1199"/>
    <w:rsid w:val="006F1326"/>
    <w:rsid w:val="006F18EC"/>
    <w:rsid w:val="006F1D73"/>
    <w:rsid w:val="006F20F8"/>
    <w:rsid w:val="006F231B"/>
    <w:rsid w:val="006F25AC"/>
    <w:rsid w:val="006F26A2"/>
    <w:rsid w:val="006F2FB7"/>
    <w:rsid w:val="006F444F"/>
    <w:rsid w:val="006F4623"/>
    <w:rsid w:val="006F5750"/>
    <w:rsid w:val="006F5C24"/>
    <w:rsid w:val="006F62E8"/>
    <w:rsid w:val="006F6479"/>
    <w:rsid w:val="006F65EE"/>
    <w:rsid w:val="006F7287"/>
    <w:rsid w:val="006F7BBA"/>
    <w:rsid w:val="007007CC"/>
    <w:rsid w:val="00700988"/>
    <w:rsid w:val="00700AB3"/>
    <w:rsid w:val="00701C0C"/>
    <w:rsid w:val="007024D3"/>
    <w:rsid w:val="007029B6"/>
    <w:rsid w:val="00702AEC"/>
    <w:rsid w:val="00702C78"/>
    <w:rsid w:val="00702FE7"/>
    <w:rsid w:val="00704978"/>
    <w:rsid w:val="0070507C"/>
    <w:rsid w:val="00705254"/>
    <w:rsid w:val="007059FD"/>
    <w:rsid w:val="00705A4F"/>
    <w:rsid w:val="00706266"/>
    <w:rsid w:val="00706701"/>
    <w:rsid w:val="00706AB4"/>
    <w:rsid w:val="00706E4C"/>
    <w:rsid w:val="007075DF"/>
    <w:rsid w:val="007078E4"/>
    <w:rsid w:val="00707C97"/>
    <w:rsid w:val="00707CF3"/>
    <w:rsid w:val="00711444"/>
    <w:rsid w:val="0071209D"/>
    <w:rsid w:val="007126AD"/>
    <w:rsid w:val="00712C23"/>
    <w:rsid w:val="00712E5D"/>
    <w:rsid w:val="007132D2"/>
    <w:rsid w:val="00713A59"/>
    <w:rsid w:val="00713C0C"/>
    <w:rsid w:val="007143A8"/>
    <w:rsid w:val="00714E88"/>
    <w:rsid w:val="00715299"/>
    <w:rsid w:val="007152A4"/>
    <w:rsid w:val="0071543D"/>
    <w:rsid w:val="00715979"/>
    <w:rsid w:val="0071650A"/>
    <w:rsid w:val="00716B78"/>
    <w:rsid w:val="00717301"/>
    <w:rsid w:val="00717503"/>
    <w:rsid w:val="007177C9"/>
    <w:rsid w:val="00717FD4"/>
    <w:rsid w:val="00720E63"/>
    <w:rsid w:val="007210A7"/>
    <w:rsid w:val="007213FC"/>
    <w:rsid w:val="0072149F"/>
    <w:rsid w:val="00721C22"/>
    <w:rsid w:val="00722C9B"/>
    <w:rsid w:val="00722DC8"/>
    <w:rsid w:val="00723066"/>
    <w:rsid w:val="00723214"/>
    <w:rsid w:val="00723944"/>
    <w:rsid w:val="00723AF4"/>
    <w:rsid w:val="00723B0A"/>
    <w:rsid w:val="00723E02"/>
    <w:rsid w:val="0072477C"/>
    <w:rsid w:val="00724B3F"/>
    <w:rsid w:val="00724EF1"/>
    <w:rsid w:val="007252C4"/>
    <w:rsid w:val="00725519"/>
    <w:rsid w:val="00725808"/>
    <w:rsid w:val="00725814"/>
    <w:rsid w:val="00725E73"/>
    <w:rsid w:val="007264E2"/>
    <w:rsid w:val="00726BE7"/>
    <w:rsid w:val="00726CFB"/>
    <w:rsid w:val="00726DD0"/>
    <w:rsid w:val="00726DD8"/>
    <w:rsid w:val="00726E5F"/>
    <w:rsid w:val="00727978"/>
    <w:rsid w:val="00727A52"/>
    <w:rsid w:val="00727D09"/>
    <w:rsid w:val="00727D18"/>
    <w:rsid w:val="00727F4A"/>
    <w:rsid w:val="00731A75"/>
    <w:rsid w:val="00731B57"/>
    <w:rsid w:val="007321AA"/>
    <w:rsid w:val="007325DE"/>
    <w:rsid w:val="00732880"/>
    <w:rsid w:val="00732ADE"/>
    <w:rsid w:val="00733275"/>
    <w:rsid w:val="007334D3"/>
    <w:rsid w:val="00733CB7"/>
    <w:rsid w:val="00734B15"/>
    <w:rsid w:val="007356CB"/>
    <w:rsid w:val="0073597A"/>
    <w:rsid w:val="00736118"/>
    <w:rsid w:val="007365A5"/>
    <w:rsid w:val="007366D9"/>
    <w:rsid w:val="00736CC2"/>
    <w:rsid w:val="0073705C"/>
    <w:rsid w:val="00737079"/>
    <w:rsid w:val="00737278"/>
    <w:rsid w:val="00737AE1"/>
    <w:rsid w:val="0074042D"/>
    <w:rsid w:val="00740E0A"/>
    <w:rsid w:val="00740E27"/>
    <w:rsid w:val="007410EC"/>
    <w:rsid w:val="00741183"/>
    <w:rsid w:val="007414EB"/>
    <w:rsid w:val="007419A9"/>
    <w:rsid w:val="00741BA4"/>
    <w:rsid w:val="00741D7E"/>
    <w:rsid w:val="00742378"/>
    <w:rsid w:val="00742662"/>
    <w:rsid w:val="00742F1F"/>
    <w:rsid w:val="007437E0"/>
    <w:rsid w:val="00743863"/>
    <w:rsid w:val="00743AAE"/>
    <w:rsid w:val="0074493A"/>
    <w:rsid w:val="007449B7"/>
    <w:rsid w:val="00744ADA"/>
    <w:rsid w:val="00744F0F"/>
    <w:rsid w:val="007452DF"/>
    <w:rsid w:val="007459B8"/>
    <w:rsid w:val="00745B96"/>
    <w:rsid w:val="00745F4B"/>
    <w:rsid w:val="007469F5"/>
    <w:rsid w:val="00747CF7"/>
    <w:rsid w:val="00747F7D"/>
    <w:rsid w:val="0075006D"/>
    <w:rsid w:val="00750907"/>
    <w:rsid w:val="00750A38"/>
    <w:rsid w:val="00750AB4"/>
    <w:rsid w:val="00750DE2"/>
    <w:rsid w:val="00751349"/>
    <w:rsid w:val="00751B8B"/>
    <w:rsid w:val="00752666"/>
    <w:rsid w:val="00752CC0"/>
    <w:rsid w:val="00753776"/>
    <w:rsid w:val="00753790"/>
    <w:rsid w:val="00753875"/>
    <w:rsid w:val="00754EAA"/>
    <w:rsid w:val="00755485"/>
    <w:rsid w:val="00755576"/>
    <w:rsid w:val="007556C5"/>
    <w:rsid w:val="00755785"/>
    <w:rsid w:val="00755809"/>
    <w:rsid w:val="00755936"/>
    <w:rsid w:val="00755A56"/>
    <w:rsid w:val="00755C1B"/>
    <w:rsid w:val="00756144"/>
    <w:rsid w:val="0075630D"/>
    <w:rsid w:val="007564AC"/>
    <w:rsid w:val="0075698A"/>
    <w:rsid w:val="00756FB7"/>
    <w:rsid w:val="00757410"/>
    <w:rsid w:val="007576C6"/>
    <w:rsid w:val="007606AC"/>
    <w:rsid w:val="007613A3"/>
    <w:rsid w:val="00761A60"/>
    <w:rsid w:val="0076243A"/>
    <w:rsid w:val="00762904"/>
    <w:rsid w:val="00762AFC"/>
    <w:rsid w:val="00762C19"/>
    <w:rsid w:val="00763A83"/>
    <w:rsid w:val="00763C36"/>
    <w:rsid w:val="00764399"/>
    <w:rsid w:val="007650F8"/>
    <w:rsid w:val="00765393"/>
    <w:rsid w:val="007654F3"/>
    <w:rsid w:val="00765DAF"/>
    <w:rsid w:val="007665FB"/>
    <w:rsid w:val="00766656"/>
    <w:rsid w:val="00766926"/>
    <w:rsid w:val="007675EC"/>
    <w:rsid w:val="00767F5B"/>
    <w:rsid w:val="00767FCA"/>
    <w:rsid w:val="00770677"/>
    <w:rsid w:val="00770781"/>
    <w:rsid w:val="007709EF"/>
    <w:rsid w:val="00770A4E"/>
    <w:rsid w:val="00770EC9"/>
    <w:rsid w:val="00771227"/>
    <w:rsid w:val="00771336"/>
    <w:rsid w:val="00771521"/>
    <w:rsid w:val="00771581"/>
    <w:rsid w:val="00771814"/>
    <w:rsid w:val="00771CFC"/>
    <w:rsid w:val="00771D15"/>
    <w:rsid w:val="00771E3D"/>
    <w:rsid w:val="00772132"/>
    <w:rsid w:val="007727FE"/>
    <w:rsid w:val="00772A4B"/>
    <w:rsid w:val="00772B20"/>
    <w:rsid w:val="00772C7D"/>
    <w:rsid w:val="0077432C"/>
    <w:rsid w:val="007747C2"/>
    <w:rsid w:val="0077553F"/>
    <w:rsid w:val="00775F0C"/>
    <w:rsid w:val="0077618F"/>
    <w:rsid w:val="00776318"/>
    <w:rsid w:val="00776796"/>
    <w:rsid w:val="00777F42"/>
    <w:rsid w:val="00777F96"/>
    <w:rsid w:val="007806CD"/>
    <w:rsid w:val="007807E6"/>
    <w:rsid w:val="007816DC"/>
    <w:rsid w:val="00782364"/>
    <w:rsid w:val="00782AEC"/>
    <w:rsid w:val="00782ECA"/>
    <w:rsid w:val="00782F21"/>
    <w:rsid w:val="00783047"/>
    <w:rsid w:val="007832E5"/>
    <w:rsid w:val="007834FC"/>
    <w:rsid w:val="007836BB"/>
    <w:rsid w:val="007838D8"/>
    <w:rsid w:val="007839E6"/>
    <w:rsid w:val="00783A56"/>
    <w:rsid w:val="00784C67"/>
    <w:rsid w:val="00784D4C"/>
    <w:rsid w:val="007850A4"/>
    <w:rsid w:val="007853CB"/>
    <w:rsid w:val="00785ADD"/>
    <w:rsid w:val="00785BAF"/>
    <w:rsid w:val="00785DFA"/>
    <w:rsid w:val="0078602A"/>
    <w:rsid w:val="00786945"/>
    <w:rsid w:val="00786B1E"/>
    <w:rsid w:val="00786E33"/>
    <w:rsid w:val="00786EC9"/>
    <w:rsid w:val="00786F88"/>
    <w:rsid w:val="00787182"/>
    <w:rsid w:val="0078779E"/>
    <w:rsid w:val="00787E8F"/>
    <w:rsid w:val="0079073B"/>
    <w:rsid w:val="0079093B"/>
    <w:rsid w:val="007910A4"/>
    <w:rsid w:val="007910D1"/>
    <w:rsid w:val="00791255"/>
    <w:rsid w:val="00791EF1"/>
    <w:rsid w:val="00792188"/>
    <w:rsid w:val="00792A01"/>
    <w:rsid w:val="00792B8D"/>
    <w:rsid w:val="00792C4A"/>
    <w:rsid w:val="00793630"/>
    <w:rsid w:val="00793FC8"/>
    <w:rsid w:val="00794AB4"/>
    <w:rsid w:val="00795328"/>
    <w:rsid w:val="00795589"/>
    <w:rsid w:val="00795939"/>
    <w:rsid w:val="00795B52"/>
    <w:rsid w:val="00795D39"/>
    <w:rsid w:val="00795D67"/>
    <w:rsid w:val="00796720"/>
    <w:rsid w:val="00796AD2"/>
    <w:rsid w:val="00796CF3"/>
    <w:rsid w:val="00796DA0"/>
    <w:rsid w:val="00797238"/>
    <w:rsid w:val="00797569"/>
    <w:rsid w:val="00797EF1"/>
    <w:rsid w:val="00797F88"/>
    <w:rsid w:val="007A0990"/>
    <w:rsid w:val="007A0A42"/>
    <w:rsid w:val="007A0B70"/>
    <w:rsid w:val="007A0BBC"/>
    <w:rsid w:val="007A0DD9"/>
    <w:rsid w:val="007A102A"/>
    <w:rsid w:val="007A12D6"/>
    <w:rsid w:val="007A1A2C"/>
    <w:rsid w:val="007A1B59"/>
    <w:rsid w:val="007A1FCC"/>
    <w:rsid w:val="007A2049"/>
    <w:rsid w:val="007A2389"/>
    <w:rsid w:val="007A2FEC"/>
    <w:rsid w:val="007A3539"/>
    <w:rsid w:val="007A3A9C"/>
    <w:rsid w:val="007A3DF0"/>
    <w:rsid w:val="007A403E"/>
    <w:rsid w:val="007A413C"/>
    <w:rsid w:val="007A42D7"/>
    <w:rsid w:val="007A450E"/>
    <w:rsid w:val="007A49AE"/>
    <w:rsid w:val="007A4F33"/>
    <w:rsid w:val="007A5EE6"/>
    <w:rsid w:val="007A689A"/>
    <w:rsid w:val="007A6C5F"/>
    <w:rsid w:val="007A7502"/>
    <w:rsid w:val="007A75B1"/>
    <w:rsid w:val="007A78C3"/>
    <w:rsid w:val="007B06F7"/>
    <w:rsid w:val="007B07E0"/>
    <w:rsid w:val="007B0AD3"/>
    <w:rsid w:val="007B0C52"/>
    <w:rsid w:val="007B1141"/>
    <w:rsid w:val="007B118B"/>
    <w:rsid w:val="007B1340"/>
    <w:rsid w:val="007B14BE"/>
    <w:rsid w:val="007B16A4"/>
    <w:rsid w:val="007B1785"/>
    <w:rsid w:val="007B1881"/>
    <w:rsid w:val="007B191F"/>
    <w:rsid w:val="007B212A"/>
    <w:rsid w:val="007B2678"/>
    <w:rsid w:val="007B2804"/>
    <w:rsid w:val="007B3A88"/>
    <w:rsid w:val="007B3EDC"/>
    <w:rsid w:val="007B4C4B"/>
    <w:rsid w:val="007B52E4"/>
    <w:rsid w:val="007B5C5B"/>
    <w:rsid w:val="007B5C76"/>
    <w:rsid w:val="007B6A1B"/>
    <w:rsid w:val="007B6D78"/>
    <w:rsid w:val="007B6E19"/>
    <w:rsid w:val="007B70B9"/>
    <w:rsid w:val="007B799C"/>
    <w:rsid w:val="007B7CE9"/>
    <w:rsid w:val="007C01A9"/>
    <w:rsid w:val="007C0460"/>
    <w:rsid w:val="007C0CDB"/>
    <w:rsid w:val="007C175D"/>
    <w:rsid w:val="007C1CBF"/>
    <w:rsid w:val="007C2F9F"/>
    <w:rsid w:val="007C3032"/>
    <w:rsid w:val="007C309A"/>
    <w:rsid w:val="007C3167"/>
    <w:rsid w:val="007C332C"/>
    <w:rsid w:val="007C3E57"/>
    <w:rsid w:val="007C48E0"/>
    <w:rsid w:val="007C4FDD"/>
    <w:rsid w:val="007C54F7"/>
    <w:rsid w:val="007C5517"/>
    <w:rsid w:val="007C57B7"/>
    <w:rsid w:val="007C5A37"/>
    <w:rsid w:val="007C5A62"/>
    <w:rsid w:val="007C67D7"/>
    <w:rsid w:val="007C69B8"/>
    <w:rsid w:val="007C6BD9"/>
    <w:rsid w:val="007C6D0A"/>
    <w:rsid w:val="007C6DF3"/>
    <w:rsid w:val="007C708A"/>
    <w:rsid w:val="007C79F7"/>
    <w:rsid w:val="007C7E7C"/>
    <w:rsid w:val="007D053C"/>
    <w:rsid w:val="007D065A"/>
    <w:rsid w:val="007D0F0B"/>
    <w:rsid w:val="007D1024"/>
    <w:rsid w:val="007D1979"/>
    <w:rsid w:val="007D2026"/>
    <w:rsid w:val="007D2799"/>
    <w:rsid w:val="007D29DA"/>
    <w:rsid w:val="007D2AA0"/>
    <w:rsid w:val="007D2AA3"/>
    <w:rsid w:val="007D2CFB"/>
    <w:rsid w:val="007D326A"/>
    <w:rsid w:val="007D3D41"/>
    <w:rsid w:val="007D3D4E"/>
    <w:rsid w:val="007D3E8A"/>
    <w:rsid w:val="007D3FD4"/>
    <w:rsid w:val="007D451E"/>
    <w:rsid w:val="007D4835"/>
    <w:rsid w:val="007D4EF8"/>
    <w:rsid w:val="007D50FC"/>
    <w:rsid w:val="007D52B4"/>
    <w:rsid w:val="007D55A0"/>
    <w:rsid w:val="007D5EDB"/>
    <w:rsid w:val="007D614B"/>
    <w:rsid w:val="007D63AF"/>
    <w:rsid w:val="007D68BD"/>
    <w:rsid w:val="007D755F"/>
    <w:rsid w:val="007D76E3"/>
    <w:rsid w:val="007D7C13"/>
    <w:rsid w:val="007E016B"/>
    <w:rsid w:val="007E02E6"/>
    <w:rsid w:val="007E0D64"/>
    <w:rsid w:val="007E0DEC"/>
    <w:rsid w:val="007E192B"/>
    <w:rsid w:val="007E1A3F"/>
    <w:rsid w:val="007E2197"/>
    <w:rsid w:val="007E2597"/>
    <w:rsid w:val="007E308C"/>
    <w:rsid w:val="007E336F"/>
    <w:rsid w:val="007E34FF"/>
    <w:rsid w:val="007E3846"/>
    <w:rsid w:val="007E3A98"/>
    <w:rsid w:val="007E3B5E"/>
    <w:rsid w:val="007E4A64"/>
    <w:rsid w:val="007E4B46"/>
    <w:rsid w:val="007E4DEB"/>
    <w:rsid w:val="007E4F8C"/>
    <w:rsid w:val="007E5090"/>
    <w:rsid w:val="007E510B"/>
    <w:rsid w:val="007E516D"/>
    <w:rsid w:val="007E577A"/>
    <w:rsid w:val="007E58BC"/>
    <w:rsid w:val="007E5A2C"/>
    <w:rsid w:val="007E5AF3"/>
    <w:rsid w:val="007E6DE1"/>
    <w:rsid w:val="007E6DF0"/>
    <w:rsid w:val="007E70B2"/>
    <w:rsid w:val="007F0123"/>
    <w:rsid w:val="007F01F4"/>
    <w:rsid w:val="007F0656"/>
    <w:rsid w:val="007F0878"/>
    <w:rsid w:val="007F0AF6"/>
    <w:rsid w:val="007F1836"/>
    <w:rsid w:val="007F1CDC"/>
    <w:rsid w:val="007F2056"/>
    <w:rsid w:val="007F219E"/>
    <w:rsid w:val="007F299E"/>
    <w:rsid w:val="007F339F"/>
    <w:rsid w:val="007F4D44"/>
    <w:rsid w:val="007F508D"/>
    <w:rsid w:val="007F50D7"/>
    <w:rsid w:val="007F54EA"/>
    <w:rsid w:val="007F55C4"/>
    <w:rsid w:val="007F6211"/>
    <w:rsid w:val="007F625B"/>
    <w:rsid w:val="007F631E"/>
    <w:rsid w:val="007F68C8"/>
    <w:rsid w:val="007F7C67"/>
    <w:rsid w:val="007F7DA5"/>
    <w:rsid w:val="008005FD"/>
    <w:rsid w:val="008008F5"/>
    <w:rsid w:val="00800F4C"/>
    <w:rsid w:val="008016D3"/>
    <w:rsid w:val="008017CD"/>
    <w:rsid w:val="00801A7D"/>
    <w:rsid w:val="008020DC"/>
    <w:rsid w:val="0080226E"/>
    <w:rsid w:val="00802294"/>
    <w:rsid w:val="00802475"/>
    <w:rsid w:val="00802905"/>
    <w:rsid w:val="0080356C"/>
    <w:rsid w:val="008039D1"/>
    <w:rsid w:val="008039FA"/>
    <w:rsid w:val="00803BAE"/>
    <w:rsid w:val="0080439C"/>
    <w:rsid w:val="00804553"/>
    <w:rsid w:val="00804717"/>
    <w:rsid w:val="00804E2B"/>
    <w:rsid w:val="00804F48"/>
    <w:rsid w:val="0080525C"/>
    <w:rsid w:val="00805312"/>
    <w:rsid w:val="00805354"/>
    <w:rsid w:val="008056EF"/>
    <w:rsid w:val="00805CBD"/>
    <w:rsid w:val="00805EEA"/>
    <w:rsid w:val="00806BDF"/>
    <w:rsid w:val="008075FD"/>
    <w:rsid w:val="00807A60"/>
    <w:rsid w:val="00807B47"/>
    <w:rsid w:val="00807BF6"/>
    <w:rsid w:val="008102E9"/>
    <w:rsid w:val="0081037F"/>
    <w:rsid w:val="00810420"/>
    <w:rsid w:val="00810C2F"/>
    <w:rsid w:val="0081108F"/>
    <w:rsid w:val="0081166F"/>
    <w:rsid w:val="00811A83"/>
    <w:rsid w:val="00811A93"/>
    <w:rsid w:val="00812809"/>
    <w:rsid w:val="00812839"/>
    <w:rsid w:val="00812AF3"/>
    <w:rsid w:val="00813450"/>
    <w:rsid w:val="0081358F"/>
    <w:rsid w:val="00814660"/>
    <w:rsid w:val="00814736"/>
    <w:rsid w:val="008147DA"/>
    <w:rsid w:val="00814E0E"/>
    <w:rsid w:val="00815200"/>
    <w:rsid w:val="00815328"/>
    <w:rsid w:val="0081581C"/>
    <w:rsid w:val="00816021"/>
    <w:rsid w:val="0081632D"/>
    <w:rsid w:val="00816353"/>
    <w:rsid w:val="00816741"/>
    <w:rsid w:val="00816FF3"/>
    <w:rsid w:val="00817754"/>
    <w:rsid w:val="00817961"/>
    <w:rsid w:val="0082072E"/>
    <w:rsid w:val="00821A85"/>
    <w:rsid w:val="00821ADD"/>
    <w:rsid w:val="00821E42"/>
    <w:rsid w:val="0082210E"/>
    <w:rsid w:val="00823134"/>
    <w:rsid w:val="008237D4"/>
    <w:rsid w:val="00823A4F"/>
    <w:rsid w:val="008244D4"/>
    <w:rsid w:val="00824505"/>
    <w:rsid w:val="0082453F"/>
    <w:rsid w:val="00824A58"/>
    <w:rsid w:val="00824A87"/>
    <w:rsid w:val="00824E07"/>
    <w:rsid w:val="00824F26"/>
    <w:rsid w:val="00825BDD"/>
    <w:rsid w:val="0082627C"/>
    <w:rsid w:val="00826467"/>
    <w:rsid w:val="008271D9"/>
    <w:rsid w:val="00827578"/>
    <w:rsid w:val="00827F5A"/>
    <w:rsid w:val="0083007F"/>
    <w:rsid w:val="00830176"/>
    <w:rsid w:val="0083031A"/>
    <w:rsid w:val="0083082B"/>
    <w:rsid w:val="00830A1B"/>
    <w:rsid w:val="00830FA8"/>
    <w:rsid w:val="008314F1"/>
    <w:rsid w:val="00831555"/>
    <w:rsid w:val="0083175E"/>
    <w:rsid w:val="00831868"/>
    <w:rsid w:val="00832503"/>
    <w:rsid w:val="00832613"/>
    <w:rsid w:val="0083277E"/>
    <w:rsid w:val="00832B9C"/>
    <w:rsid w:val="008334A3"/>
    <w:rsid w:val="00833E80"/>
    <w:rsid w:val="00834245"/>
    <w:rsid w:val="008347AF"/>
    <w:rsid w:val="00834C5E"/>
    <w:rsid w:val="00834E3B"/>
    <w:rsid w:val="00834F99"/>
    <w:rsid w:val="008357E0"/>
    <w:rsid w:val="00835C65"/>
    <w:rsid w:val="00835F01"/>
    <w:rsid w:val="008361E4"/>
    <w:rsid w:val="008363A1"/>
    <w:rsid w:val="00836FF0"/>
    <w:rsid w:val="008370F3"/>
    <w:rsid w:val="00837112"/>
    <w:rsid w:val="0083729A"/>
    <w:rsid w:val="0084072E"/>
    <w:rsid w:val="008410F9"/>
    <w:rsid w:val="0084118C"/>
    <w:rsid w:val="008418B2"/>
    <w:rsid w:val="00843124"/>
    <w:rsid w:val="008432AD"/>
    <w:rsid w:val="00843858"/>
    <w:rsid w:val="00843CF2"/>
    <w:rsid w:val="00843E87"/>
    <w:rsid w:val="00844005"/>
    <w:rsid w:val="0084487D"/>
    <w:rsid w:val="00844C29"/>
    <w:rsid w:val="00845EBF"/>
    <w:rsid w:val="0084658A"/>
    <w:rsid w:val="008466DA"/>
    <w:rsid w:val="008466F3"/>
    <w:rsid w:val="008474C5"/>
    <w:rsid w:val="0084784E"/>
    <w:rsid w:val="00847939"/>
    <w:rsid w:val="00847CB5"/>
    <w:rsid w:val="00847F49"/>
    <w:rsid w:val="008500EB"/>
    <w:rsid w:val="008503D6"/>
    <w:rsid w:val="00850588"/>
    <w:rsid w:val="00850D0B"/>
    <w:rsid w:val="008510BB"/>
    <w:rsid w:val="00852211"/>
    <w:rsid w:val="008523D6"/>
    <w:rsid w:val="00852BA4"/>
    <w:rsid w:val="00853A1F"/>
    <w:rsid w:val="00853F58"/>
    <w:rsid w:val="0085433D"/>
    <w:rsid w:val="00854602"/>
    <w:rsid w:val="0085475E"/>
    <w:rsid w:val="008553DA"/>
    <w:rsid w:val="00855838"/>
    <w:rsid w:val="00855B1E"/>
    <w:rsid w:val="00855E02"/>
    <w:rsid w:val="0085620A"/>
    <w:rsid w:val="008564E1"/>
    <w:rsid w:val="0085662F"/>
    <w:rsid w:val="00856BBD"/>
    <w:rsid w:val="00857B8A"/>
    <w:rsid w:val="00857B9F"/>
    <w:rsid w:val="00857E1A"/>
    <w:rsid w:val="00860996"/>
    <w:rsid w:val="00860FDD"/>
    <w:rsid w:val="008610A5"/>
    <w:rsid w:val="00861802"/>
    <w:rsid w:val="00861BD4"/>
    <w:rsid w:val="00861D8F"/>
    <w:rsid w:val="00861F0C"/>
    <w:rsid w:val="00861F2D"/>
    <w:rsid w:val="00862219"/>
    <w:rsid w:val="00862A62"/>
    <w:rsid w:val="00863019"/>
    <w:rsid w:val="00863062"/>
    <w:rsid w:val="0086340A"/>
    <w:rsid w:val="008634AA"/>
    <w:rsid w:val="00863B65"/>
    <w:rsid w:val="008644B9"/>
    <w:rsid w:val="00864565"/>
    <w:rsid w:val="00864677"/>
    <w:rsid w:val="0086504D"/>
    <w:rsid w:val="00865430"/>
    <w:rsid w:val="008659DC"/>
    <w:rsid w:val="00866472"/>
    <w:rsid w:val="0086665D"/>
    <w:rsid w:val="0086694D"/>
    <w:rsid w:val="008670AB"/>
    <w:rsid w:val="0086797B"/>
    <w:rsid w:val="00867F1D"/>
    <w:rsid w:val="0087004A"/>
    <w:rsid w:val="00870471"/>
    <w:rsid w:val="00870868"/>
    <w:rsid w:val="00870D7D"/>
    <w:rsid w:val="008710AA"/>
    <w:rsid w:val="008711DB"/>
    <w:rsid w:val="008712F8"/>
    <w:rsid w:val="0087143C"/>
    <w:rsid w:val="00871669"/>
    <w:rsid w:val="00871846"/>
    <w:rsid w:val="00871BF6"/>
    <w:rsid w:val="00872682"/>
    <w:rsid w:val="00873291"/>
    <w:rsid w:val="00873A2B"/>
    <w:rsid w:val="00873BCE"/>
    <w:rsid w:val="00873D3D"/>
    <w:rsid w:val="00873EED"/>
    <w:rsid w:val="00874BF0"/>
    <w:rsid w:val="00874C5A"/>
    <w:rsid w:val="00874C75"/>
    <w:rsid w:val="00874D08"/>
    <w:rsid w:val="00875A51"/>
    <w:rsid w:val="00876038"/>
    <w:rsid w:val="008768CC"/>
    <w:rsid w:val="008769CC"/>
    <w:rsid w:val="00876A43"/>
    <w:rsid w:val="008772A5"/>
    <w:rsid w:val="0087771B"/>
    <w:rsid w:val="00877B23"/>
    <w:rsid w:val="00880113"/>
    <w:rsid w:val="00880821"/>
    <w:rsid w:val="00880F3B"/>
    <w:rsid w:val="00880FE9"/>
    <w:rsid w:val="00881070"/>
    <w:rsid w:val="008810A5"/>
    <w:rsid w:val="0088164A"/>
    <w:rsid w:val="008817C1"/>
    <w:rsid w:val="008818A8"/>
    <w:rsid w:val="00881E36"/>
    <w:rsid w:val="0088278D"/>
    <w:rsid w:val="00882D49"/>
    <w:rsid w:val="00882E53"/>
    <w:rsid w:val="00882FBB"/>
    <w:rsid w:val="00883148"/>
    <w:rsid w:val="00883207"/>
    <w:rsid w:val="00883239"/>
    <w:rsid w:val="0088354E"/>
    <w:rsid w:val="0088374B"/>
    <w:rsid w:val="008839D7"/>
    <w:rsid w:val="00883DE7"/>
    <w:rsid w:val="0088407F"/>
    <w:rsid w:val="0088418A"/>
    <w:rsid w:val="008844B8"/>
    <w:rsid w:val="0088458E"/>
    <w:rsid w:val="0088490B"/>
    <w:rsid w:val="00885598"/>
    <w:rsid w:val="0088569C"/>
    <w:rsid w:val="00885A1D"/>
    <w:rsid w:val="00885AFD"/>
    <w:rsid w:val="00885B77"/>
    <w:rsid w:val="00885C7C"/>
    <w:rsid w:val="00885F9D"/>
    <w:rsid w:val="0088680A"/>
    <w:rsid w:val="00886933"/>
    <w:rsid w:val="00887303"/>
    <w:rsid w:val="0088758C"/>
    <w:rsid w:val="008878C0"/>
    <w:rsid w:val="00887B30"/>
    <w:rsid w:val="00887CE9"/>
    <w:rsid w:val="00887F97"/>
    <w:rsid w:val="008904A9"/>
    <w:rsid w:val="00890972"/>
    <w:rsid w:val="008911F8"/>
    <w:rsid w:val="0089135E"/>
    <w:rsid w:val="00891DA1"/>
    <w:rsid w:val="00892D10"/>
    <w:rsid w:val="00892F0F"/>
    <w:rsid w:val="00892FD6"/>
    <w:rsid w:val="00893075"/>
    <w:rsid w:val="00893536"/>
    <w:rsid w:val="00893DA6"/>
    <w:rsid w:val="008943A1"/>
    <w:rsid w:val="00894681"/>
    <w:rsid w:val="00894859"/>
    <w:rsid w:val="00894964"/>
    <w:rsid w:val="0089497E"/>
    <w:rsid w:val="00894AC3"/>
    <w:rsid w:val="00894AD8"/>
    <w:rsid w:val="008950C3"/>
    <w:rsid w:val="0089525C"/>
    <w:rsid w:val="00895327"/>
    <w:rsid w:val="00895556"/>
    <w:rsid w:val="00895BAC"/>
    <w:rsid w:val="00895D4D"/>
    <w:rsid w:val="0089655B"/>
    <w:rsid w:val="0089663D"/>
    <w:rsid w:val="0089779F"/>
    <w:rsid w:val="008A0116"/>
    <w:rsid w:val="008A0265"/>
    <w:rsid w:val="008A027C"/>
    <w:rsid w:val="008A0745"/>
    <w:rsid w:val="008A079D"/>
    <w:rsid w:val="008A0871"/>
    <w:rsid w:val="008A1105"/>
    <w:rsid w:val="008A1711"/>
    <w:rsid w:val="008A29BE"/>
    <w:rsid w:val="008A2B51"/>
    <w:rsid w:val="008A2D2A"/>
    <w:rsid w:val="008A403D"/>
    <w:rsid w:val="008A422C"/>
    <w:rsid w:val="008A473E"/>
    <w:rsid w:val="008A4E0B"/>
    <w:rsid w:val="008A5B72"/>
    <w:rsid w:val="008A5CA0"/>
    <w:rsid w:val="008A5D68"/>
    <w:rsid w:val="008A5E7D"/>
    <w:rsid w:val="008A624E"/>
    <w:rsid w:val="008A6DFE"/>
    <w:rsid w:val="008A726F"/>
    <w:rsid w:val="008A74A5"/>
    <w:rsid w:val="008A77F9"/>
    <w:rsid w:val="008A7F59"/>
    <w:rsid w:val="008A7F65"/>
    <w:rsid w:val="008B1133"/>
    <w:rsid w:val="008B117A"/>
    <w:rsid w:val="008B2072"/>
    <w:rsid w:val="008B21F5"/>
    <w:rsid w:val="008B3354"/>
    <w:rsid w:val="008B3514"/>
    <w:rsid w:val="008B368C"/>
    <w:rsid w:val="008B3B27"/>
    <w:rsid w:val="008B3EC4"/>
    <w:rsid w:val="008B4C35"/>
    <w:rsid w:val="008B5B4A"/>
    <w:rsid w:val="008B5EA8"/>
    <w:rsid w:val="008B685E"/>
    <w:rsid w:val="008B6F39"/>
    <w:rsid w:val="008B6FB3"/>
    <w:rsid w:val="008B74B6"/>
    <w:rsid w:val="008B7A91"/>
    <w:rsid w:val="008B7BDA"/>
    <w:rsid w:val="008B7FB5"/>
    <w:rsid w:val="008C035F"/>
    <w:rsid w:val="008C04E1"/>
    <w:rsid w:val="008C05D0"/>
    <w:rsid w:val="008C0D8C"/>
    <w:rsid w:val="008C1CF2"/>
    <w:rsid w:val="008C1E47"/>
    <w:rsid w:val="008C216D"/>
    <w:rsid w:val="008C21B5"/>
    <w:rsid w:val="008C25F0"/>
    <w:rsid w:val="008C27C7"/>
    <w:rsid w:val="008C2955"/>
    <w:rsid w:val="008C2C32"/>
    <w:rsid w:val="008C3464"/>
    <w:rsid w:val="008C363B"/>
    <w:rsid w:val="008C36D7"/>
    <w:rsid w:val="008C3FDB"/>
    <w:rsid w:val="008C43FA"/>
    <w:rsid w:val="008C457A"/>
    <w:rsid w:val="008C46ED"/>
    <w:rsid w:val="008C47C3"/>
    <w:rsid w:val="008C497E"/>
    <w:rsid w:val="008C4B89"/>
    <w:rsid w:val="008C4B8A"/>
    <w:rsid w:val="008C51E2"/>
    <w:rsid w:val="008C5246"/>
    <w:rsid w:val="008C565C"/>
    <w:rsid w:val="008C5A05"/>
    <w:rsid w:val="008C5A9B"/>
    <w:rsid w:val="008C5B74"/>
    <w:rsid w:val="008C625B"/>
    <w:rsid w:val="008C6510"/>
    <w:rsid w:val="008C6969"/>
    <w:rsid w:val="008C6C81"/>
    <w:rsid w:val="008C798C"/>
    <w:rsid w:val="008C79C1"/>
    <w:rsid w:val="008D04D3"/>
    <w:rsid w:val="008D06BC"/>
    <w:rsid w:val="008D083F"/>
    <w:rsid w:val="008D17AB"/>
    <w:rsid w:val="008D1EAE"/>
    <w:rsid w:val="008D1ECA"/>
    <w:rsid w:val="008D262D"/>
    <w:rsid w:val="008D2CBE"/>
    <w:rsid w:val="008D2DA0"/>
    <w:rsid w:val="008D381A"/>
    <w:rsid w:val="008D3984"/>
    <w:rsid w:val="008D4EAB"/>
    <w:rsid w:val="008D5511"/>
    <w:rsid w:val="008D57EA"/>
    <w:rsid w:val="008D5C16"/>
    <w:rsid w:val="008D5F85"/>
    <w:rsid w:val="008D6011"/>
    <w:rsid w:val="008D647F"/>
    <w:rsid w:val="008D6708"/>
    <w:rsid w:val="008D6822"/>
    <w:rsid w:val="008D77C2"/>
    <w:rsid w:val="008D7804"/>
    <w:rsid w:val="008D796B"/>
    <w:rsid w:val="008E09EF"/>
    <w:rsid w:val="008E0CCA"/>
    <w:rsid w:val="008E0DD7"/>
    <w:rsid w:val="008E10A3"/>
    <w:rsid w:val="008E19FE"/>
    <w:rsid w:val="008E1F99"/>
    <w:rsid w:val="008E3536"/>
    <w:rsid w:val="008E3896"/>
    <w:rsid w:val="008E3A78"/>
    <w:rsid w:val="008E3B3E"/>
    <w:rsid w:val="008E3F6B"/>
    <w:rsid w:val="008E43CA"/>
    <w:rsid w:val="008E4574"/>
    <w:rsid w:val="008E463E"/>
    <w:rsid w:val="008E46D5"/>
    <w:rsid w:val="008E4EFF"/>
    <w:rsid w:val="008E5E08"/>
    <w:rsid w:val="008E606B"/>
    <w:rsid w:val="008E629D"/>
    <w:rsid w:val="008E67B6"/>
    <w:rsid w:val="008E6813"/>
    <w:rsid w:val="008E7220"/>
    <w:rsid w:val="008E7253"/>
    <w:rsid w:val="008E7329"/>
    <w:rsid w:val="008E754E"/>
    <w:rsid w:val="008E75F6"/>
    <w:rsid w:val="008E79AA"/>
    <w:rsid w:val="008E7AB0"/>
    <w:rsid w:val="008F042A"/>
    <w:rsid w:val="008F0635"/>
    <w:rsid w:val="008F1295"/>
    <w:rsid w:val="008F131B"/>
    <w:rsid w:val="008F178B"/>
    <w:rsid w:val="008F1FC2"/>
    <w:rsid w:val="008F2158"/>
    <w:rsid w:val="008F27A6"/>
    <w:rsid w:val="008F2B44"/>
    <w:rsid w:val="008F3408"/>
    <w:rsid w:val="008F3BB6"/>
    <w:rsid w:val="008F3D85"/>
    <w:rsid w:val="008F3DA1"/>
    <w:rsid w:val="008F438F"/>
    <w:rsid w:val="008F50DD"/>
    <w:rsid w:val="008F5928"/>
    <w:rsid w:val="008F5B1E"/>
    <w:rsid w:val="008F5F84"/>
    <w:rsid w:val="008F6001"/>
    <w:rsid w:val="008F642D"/>
    <w:rsid w:val="008F68C3"/>
    <w:rsid w:val="008F6F08"/>
    <w:rsid w:val="008F70AB"/>
    <w:rsid w:val="008F7597"/>
    <w:rsid w:val="008F7A37"/>
    <w:rsid w:val="008F7EDD"/>
    <w:rsid w:val="008F7F0F"/>
    <w:rsid w:val="009005FB"/>
    <w:rsid w:val="0090099E"/>
    <w:rsid w:val="00900CD5"/>
    <w:rsid w:val="0090104B"/>
    <w:rsid w:val="009011CD"/>
    <w:rsid w:val="009013BE"/>
    <w:rsid w:val="009014E6"/>
    <w:rsid w:val="00901854"/>
    <w:rsid w:val="00901CFF"/>
    <w:rsid w:val="009020B3"/>
    <w:rsid w:val="0090229F"/>
    <w:rsid w:val="00902426"/>
    <w:rsid w:val="00902474"/>
    <w:rsid w:val="009024F9"/>
    <w:rsid w:val="00903014"/>
    <w:rsid w:val="00903951"/>
    <w:rsid w:val="0090414B"/>
    <w:rsid w:val="00904DD3"/>
    <w:rsid w:val="00904FEA"/>
    <w:rsid w:val="00905218"/>
    <w:rsid w:val="00905273"/>
    <w:rsid w:val="00905342"/>
    <w:rsid w:val="00905671"/>
    <w:rsid w:val="009056EE"/>
    <w:rsid w:val="00905D8A"/>
    <w:rsid w:val="00905E9B"/>
    <w:rsid w:val="009061DE"/>
    <w:rsid w:val="009069A3"/>
    <w:rsid w:val="00907080"/>
    <w:rsid w:val="00910374"/>
    <w:rsid w:val="009103EE"/>
    <w:rsid w:val="0091084B"/>
    <w:rsid w:val="00910861"/>
    <w:rsid w:val="009108CB"/>
    <w:rsid w:val="0091096A"/>
    <w:rsid w:val="00911610"/>
    <w:rsid w:val="009117C0"/>
    <w:rsid w:val="00911974"/>
    <w:rsid w:val="00911BCB"/>
    <w:rsid w:val="00911D5E"/>
    <w:rsid w:val="009126B0"/>
    <w:rsid w:val="0091298E"/>
    <w:rsid w:val="009129EB"/>
    <w:rsid w:val="00912DAE"/>
    <w:rsid w:val="00912E40"/>
    <w:rsid w:val="00913992"/>
    <w:rsid w:val="00913B45"/>
    <w:rsid w:val="00913BD1"/>
    <w:rsid w:val="00914A89"/>
    <w:rsid w:val="00914CF3"/>
    <w:rsid w:val="009154F9"/>
    <w:rsid w:val="0091637B"/>
    <w:rsid w:val="009164FF"/>
    <w:rsid w:val="00916685"/>
    <w:rsid w:val="009168B2"/>
    <w:rsid w:val="00916FFA"/>
    <w:rsid w:val="009170D7"/>
    <w:rsid w:val="00920255"/>
    <w:rsid w:val="009202D7"/>
    <w:rsid w:val="00920398"/>
    <w:rsid w:val="0092075F"/>
    <w:rsid w:val="00920B2E"/>
    <w:rsid w:val="00920FB5"/>
    <w:rsid w:val="00921465"/>
    <w:rsid w:val="0092185D"/>
    <w:rsid w:val="00921B24"/>
    <w:rsid w:val="00921B42"/>
    <w:rsid w:val="00921B8A"/>
    <w:rsid w:val="00921EF0"/>
    <w:rsid w:val="00922094"/>
    <w:rsid w:val="009227C7"/>
    <w:rsid w:val="00922EB4"/>
    <w:rsid w:val="00922FC4"/>
    <w:rsid w:val="00923716"/>
    <w:rsid w:val="00923960"/>
    <w:rsid w:val="00923ACA"/>
    <w:rsid w:val="00923FC6"/>
    <w:rsid w:val="009243A2"/>
    <w:rsid w:val="0092448D"/>
    <w:rsid w:val="00924907"/>
    <w:rsid w:val="00924A17"/>
    <w:rsid w:val="00924F11"/>
    <w:rsid w:val="00925AE7"/>
    <w:rsid w:val="00925BE7"/>
    <w:rsid w:val="00925BEA"/>
    <w:rsid w:val="009264DE"/>
    <w:rsid w:val="009266DB"/>
    <w:rsid w:val="00926729"/>
    <w:rsid w:val="00926DD8"/>
    <w:rsid w:val="0092707A"/>
    <w:rsid w:val="009274FA"/>
    <w:rsid w:val="0092763A"/>
    <w:rsid w:val="00927FC8"/>
    <w:rsid w:val="009300CB"/>
    <w:rsid w:val="00930238"/>
    <w:rsid w:val="00930502"/>
    <w:rsid w:val="009305E1"/>
    <w:rsid w:val="009311AB"/>
    <w:rsid w:val="009311BF"/>
    <w:rsid w:val="009317F0"/>
    <w:rsid w:val="00931D4C"/>
    <w:rsid w:val="00931D63"/>
    <w:rsid w:val="009326DD"/>
    <w:rsid w:val="00932CB5"/>
    <w:rsid w:val="00933480"/>
    <w:rsid w:val="00933521"/>
    <w:rsid w:val="009335BA"/>
    <w:rsid w:val="00933712"/>
    <w:rsid w:val="00933894"/>
    <w:rsid w:val="00933C6C"/>
    <w:rsid w:val="00934268"/>
    <w:rsid w:val="0093452C"/>
    <w:rsid w:val="00934A40"/>
    <w:rsid w:val="00934AF2"/>
    <w:rsid w:val="00934BD1"/>
    <w:rsid w:val="00934F32"/>
    <w:rsid w:val="00934F78"/>
    <w:rsid w:val="0093531B"/>
    <w:rsid w:val="0093711F"/>
    <w:rsid w:val="0093782C"/>
    <w:rsid w:val="0093791E"/>
    <w:rsid w:val="00937E2E"/>
    <w:rsid w:val="00937EAA"/>
    <w:rsid w:val="00940738"/>
    <w:rsid w:val="00940D62"/>
    <w:rsid w:val="009413B6"/>
    <w:rsid w:val="0094180C"/>
    <w:rsid w:val="00941D0B"/>
    <w:rsid w:val="00941E62"/>
    <w:rsid w:val="00942704"/>
    <w:rsid w:val="00942B03"/>
    <w:rsid w:val="00942D02"/>
    <w:rsid w:val="009431BD"/>
    <w:rsid w:val="009432DA"/>
    <w:rsid w:val="00943998"/>
    <w:rsid w:val="00945393"/>
    <w:rsid w:val="00945394"/>
    <w:rsid w:val="009453E5"/>
    <w:rsid w:val="00946215"/>
    <w:rsid w:val="00946939"/>
    <w:rsid w:val="00946BEB"/>
    <w:rsid w:val="009470C8"/>
    <w:rsid w:val="00947313"/>
    <w:rsid w:val="009474F5"/>
    <w:rsid w:val="00947B6E"/>
    <w:rsid w:val="00947B89"/>
    <w:rsid w:val="00947CB8"/>
    <w:rsid w:val="00950145"/>
    <w:rsid w:val="009501AB"/>
    <w:rsid w:val="0095023E"/>
    <w:rsid w:val="009503F6"/>
    <w:rsid w:val="00950764"/>
    <w:rsid w:val="009508D6"/>
    <w:rsid w:val="00950D16"/>
    <w:rsid w:val="00951778"/>
    <w:rsid w:val="0095183B"/>
    <w:rsid w:val="00951A89"/>
    <w:rsid w:val="00951A9F"/>
    <w:rsid w:val="00952581"/>
    <w:rsid w:val="00952653"/>
    <w:rsid w:val="009526A7"/>
    <w:rsid w:val="00952BCD"/>
    <w:rsid w:val="00952DA7"/>
    <w:rsid w:val="00952EC6"/>
    <w:rsid w:val="0095349A"/>
    <w:rsid w:val="00953B9D"/>
    <w:rsid w:val="00953DB2"/>
    <w:rsid w:val="00953E19"/>
    <w:rsid w:val="009541E4"/>
    <w:rsid w:val="009546C3"/>
    <w:rsid w:val="00954AEA"/>
    <w:rsid w:val="00954C6E"/>
    <w:rsid w:val="009558A9"/>
    <w:rsid w:val="009560FD"/>
    <w:rsid w:val="0095687D"/>
    <w:rsid w:val="00957781"/>
    <w:rsid w:val="0096002C"/>
    <w:rsid w:val="009603CA"/>
    <w:rsid w:val="009605B4"/>
    <w:rsid w:val="00960D03"/>
    <w:rsid w:val="00960D07"/>
    <w:rsid w:val="00960D15"/>
    <w:rsid w:val="00961067"/>
    <w:rsid w:val="009617C5"/>
    <w:rsid w:val="0096229F"/>
    <w:rsid w:val="009622AA"/>
    <w:rsid w:val="00963D05"/>
    <w:rsid w:val="00963D35"/>
    <w:rsid w:val="0096423F"/>
    <w:rsid w:val="0096431B"/>
    <w:rsid w:val="00964717"/>
    <w:rsid w:val="0096484D"/>
    <w:rsid w:val="00964E10"/>
    <w:rsid w:val="00964F2E"/>
    <w:rsid w:val="00965A1E"/>
    <w:rsid w:val="00965CBC"/>
    <w:rsid w:val="00965F8E"/>
    <w:rsid w:val="0096706F"/>
    <w:rsid w:val="009670B0"/>
    <w:rsid w:val="009679B5"/>
    <w:rsid w:val="00967D7E"/>
    <w:rsid w:val="009703DE"/>
    <w:rsid w:val="009708B8"/>
    <w:rsid w:val="009711D9"/>
    <w:rsid w:val="00971486"/>
    <w:rsid w:val="009716AE"/>
    <w:rsid w:val="0097260E"/>
    <w:rsid w:val="009729ED"/>
    <w:rsid w:val="00972C8C"/>
    <w:rsid w:val="00973089"/>
    <w:rsid w:val="00973A4B"/>
    <w:rsid w:val="00974E10"/>
    <w:rsid w:val="00975EC5"/>
    <w:rsid w:val="00976062"/>
    <w:rsid w:val="009760EC"/>
    <w:rsid w:val="0097649D"/>
    <w:rsid w:val="00976920"/>
    <w:rsid w:val="00976D54"/>
    <w:rsid w:val="00976EA1"/>
    <w:rsid w:val="00981134"/>
    <w:rsid w:val="00981158"/>
    <w:rsid w:val="00981631"/>
    <w:rsid w:val="00981E01"/>
    <w:rsid w:val="00981FCB"/>
    <w:rsid w:val="00982142"/>
    <w:rsid w:val="00982361"/>
    <w:rsid w:val="00982761"/>
    <w:rsid w:val="0098386F"/>
    <w:rsid w:val="009841D1"/>
    <w:rsid w:val="00984C1B"/>
    <w:rsid w:val="00984CE7"/>
    <w:rsid w:val="00985171"/>
    <w:rsid w:val="009854B3"/>
    <w:rsid w:val="00985746"/>
    <w:rsid w:val="0098637A"/>
    <w:rsid w:val="009864C6"/>
    <w:rsid w:val="0098654A"/>
    <w:rsid w:val="00986559"/>
    <w:rsid w:val="009865AD"/>
    <w:rsid w:val="00986BC0"/>
    <w:rsid w:val="0098742F"/>
    <w:rsid w:val="0098763C"/>
    <w:rsid w:val="00987919"/>
    <w:rsid w:val="0099098A"/>
    <w:rsid w:val="00991291"/>
    <w:rsid w:val="0099140B"/>
    <w:rsid w:val="009918B8"/>
    <w:rsid w:val="00992274"/>
    <w:rsid w:val="00992860"/>
    <w:rsid w:val="00992D39"/>
    <w:rsid w:val="00992F31"/>
    <w:rsid w:val="009935CD"/>
    <w:rsid w:val="00994589"/>
    <w:rsid w:val="00994926"/>
    <w:rsid w:val="00994AB9"/>
    <w:rsid w:val="00995FDC"/>
    <w:rsid w:val="009962A7"/>
    <w:rsid w:val="009963B8"/>
    <w:rsid w:val="009964B3"/>
    <w:rsid w:val="00996678"/>
    <w:rsid w:val="00996A7E"/>
    <w:rsid w:val="00997192"/>
    <w:rsid w:val="00997CD7"/>
    <w:rsid w:val="00997F1E"/>
    <w:rsid w:val="009A0265"/>
    <w:rsid w:val="009A037A"/>
    <w:rsid w:val="009A03BE"/>
    <w:rsid w:val="009A0EFE"/>
    <w:rsid w:val="009A0FFF"/>
    <w:rsid w:val="009A1039"/>
    <w:rsid w:val="009A117F"/>
    <w:rsid w:val="009A13F2"/>
    <w:rsid w:val="009A17CD"/>
    <w:rsid w:val="009A1ACA"/>
    <w:rsid w:val="009A2155"/>
    <w:rsid w:val="009A25BC"/>
    <w:rsid w:val="009A26F6"/>
    <w:rsid w:val="009A2E53"/>
    <w:rsid w:val="009A2E8F"/>
    <w:rsid w:val="009A2FB6"/>
    <w:rsid w:val="009A3D72"/>
    <w:rsid w:val="009A3F17"/>
    <w:rsid w:val="009A40D2"/>
    <w:rsid w:val="009A474E"/>
    <w:rsid w:val="009A48BC"/>
    <w:rsid w:val="009A5C03"/>
    <w:rsid w:val="009A5EC7"/>
    <w:rsid w:val="009A69EB"/>
    <w:rsid w:val="009A6E21"/>
    <w:rsid w:val="009A6F1B"/>
    <w:rsid w:val="009A7840"/>
    <w:rsid w:val="009A7B7B"/>
    <w:rsid w:val="009B0072"/>
    <w:rsid w:val="009B078F"/>
    <w:rsid w:val="009B1CF0"/>
    <w:rsid w:val="009B207A"/>
    <w:rsid w:val="009B219F"/>
    <w:rsid w:val="009B2BAB"/>
    <w:rsid w:val="009B4EF3"/>
    <w:rsid w:val="009B4EFF"/>
    <w:rsid w:val="009B5237"/>
    <w:rsid w:val="009B54D4"/>
    <w:rsid w:val="009B5F34"/>
    <w:rsid w:val="009B6369"/>
    <w:rsid w:val="009B65C6"/>
    <w:rsid w:val="009B6DA7"/>
    <w:rsid w:val="009C03C4"/>
    <w:rsid w:val="009C0975"/>
    <w:rsid w:val="009C0B85"/>
    <w:rsid w:val="009C108D"/>
    <w:rsid w:val="009C2220"/>
    <w:rsid w:val="009C25BD"/>
    <w:rsid w:val="009C284F"/>
    <w:rsid w:val="009C3361"/>
    <w:rsid w:val="009C3375"/>
    <w:rsid w:val="009C346C"/>
    <w:rsid w:val="009C3C0C"/>
    <w:rsid w:val="009C41A2"/>
    <w:rsid w:val="009C41CF"/>
    <w:rsid w:val="009C4746"/>
    <w:rsid w:val="009C50F7"/>
    <w:rsid w:val="009C581A"/>
    <w:rsid w:val="009C5C76"/>
    <w:rsid w:val="009C5EF4"/>
    <w:rsid w:val="009C5FF0"/>
    <w:rsid w:val="009C6750"/>
    <w:rsid w:val="009C6C55"/>
    <w:rsid w:val="009C7067"/>
    <w:rsid w:val="009C7236"/>
    <w:rsid w:val="009C7AE2"/>
    <w:rsid w:val="009C7C78"/>
    <w:rsid w:val="009C7E2E"/>
    <w:rsid w:val="009D0436"/>
    <w:rsid w:val="009D065F"/>
    <w:rsid w:val="009D1083"/>
    <w:rsid w:val="009D151D"/>
    <w:rsid w:val="009D1AAA"/>
    <w:rsid w:val="009D2282"/>
    <w:rsid w:val="009D2414"/>
    <w:rsid w:val="009D242E"/>
    <w:rsid w:val="009D290A"/>
    <w:rsid w:val="009D2A81"/>
    <w:rsid w:val="009D30F0"/>
    <w:rsid w:val="009D31E6"/>
    <w:rsid w:val="009D37D2"/>
    <w:rsid w:val="009D3A64"/>
    <w:rsid w:val="009D3DFA"/>
    <w:rsid w:val="009D3E35"/>
    <w:rsid w:val="009D4423"/>
    <w:rsid w:val="009D483C"/>
    <w:rsid w:val="009D493D"/>
    <w:rsid w:val="009D4D51"/>
    <w:rsid w:val="009D5645"/>
    <w:rsid w:val="009D5942"/>
    <w:rsid w:val="009D5A16"/>
    <w:rsid w:val="009D62B8"/>
    <w:rsid w:val="009D68EC"/>
    <w:rsid w:val="009D6C5A"/>
    <w:rsid w:val="009D70E8"/>
    <w:rsid w:val="009D7678"/>
    <w:rsid w:val="009E0018"/>
    <w:rsid w:val="009E08D5"/>
    <w:rsid w:val="009E110B"/>
    <w:rsid w:val="009E1E59"/>
    <w:rsid w:val="009E2063"/>
    <w:rsid w:val="009E235C"/>
    <w:rsid w:val="009E2B10"/>
    <w:rsid w:val="009E3065"/>
    <w:rsid w:val="009E363B"/>
    <w:rsid w:val="009E39C8"/>
    <w:rsid w:val="009E3E46"/>
    <w:rsid w:val="009E3F33"/>
    <w:rsid w:val="009E3FBB"/>
    <w:rsid w:val="009E41BD"/>
    <w:rsid w:val="009E42DB"/>
    <w:rsid w:val="009E43FB"/>
    <w:rsid w:val="009E52D8"/>
    <w:rsid w:val="009E5381"/>
    <w:rsid w:val="009E5466"/>
    <w:rsid w:val="009E56DF"/>
    <w:rsid w:val="009E57CB"/>
    <w:rsid w:val="009E5830"/>
    <w:rsid w:val="009E587C"/>
    <w:rsid w:val="009E58AA"/>
    <w:rsid w:val="009E5971"/>
    <w:rsid w:val="009E640D"/>
    <w:rsid w:val="009E6995"/>
    <w:rsid w:val="009E6D6B"/>
    <w:rsid w:val="009E71D6"/>
    <w:rsid w:val="009E75B7"/>
    <w:rsid w:val="009E7A1C"/>
    <w:rsid w:val="009E7D82"/>
    <w:rsid w:val="009F025E"/>
    <w:rsid w:val="009F0AE6"/>
    <w:rsid w:val="009F16EC"/>
    <w:rsid w:val="009F1B40"/>
    <w:rsid w:val="009F1E5A"/>
    <w:rsid w:val="009F1EE9"/>
    <w:rsid w:val="009F1F77"/>
    <w:rsid w:val="009F211B"/>
    <w:rsid w:val="009F2430"/>
    <w:rsid w:val="009F25BA"/>
    <w:rsid w:val="009F2943"/>
    <w:rsid w:val="009F2C28"/>
    <w:rsid w:val="009F3152"/>
    <w:rsid w:val="009F398E"/>
    <w:rsid w:val="009F3D69"/>
    <w:rsid w:val="009F4430"/>
    <w:rsid w:val="009F46E8"/>
    <w:rsid w:val="009F4A69"/>
    <w:rsid w:val="009F4D9E"/>
    <w:rsid w:val="009F4DEE"/>
    <w:rsid w:val="009F4EE8"/>
    <w:rsid w:val="009F4F72"/>
    <w:rsid w:val="009F503B"/>
    <w:rsid w:val="009F5230"/>
    <w:rsid w:val="009F54FF"/>
    <w:rsid w:val="009F5822"/>
    <w:rsid w:val="009F59C8"/>
    <w:rsid w:val="009F6A40"/>
    <w:rsid w:val="009F70B4"/>
    <w:rsid w:val="009F739B"/>
    <w:rsid w:val="009F7CFB"/>
    <w:rsid w:val="00A00323"/>
    <w:rsid w:val="00A0038E"/>
    <w:rsid w:val="00A003AF"/>
    <w:rsid w:val="00A01274"/>
    <w:rsid w:val="00A01310"/>
    <w:rsid w:val="00A0151B"/>
    <w:rsid w:val="00A01C54"/>
    <w:rsid w:val="00A01F17"/>
    <w:rsid w:val="00A0218F"/>
    <w:rsid w:val="00A0267A"/>
    <w:rsid w:val="00A02B0E"/>
    <w:rsid w:val="00A02EEC"/>
    <w:rsid w:val="00A0302F"/>
    <w:rsid w:val="00A031DA"/>
    <w:rsid w:val="00A031E5"/>
    <w:rsid w:val="00A032B0"/>
    <w:rsid w:val="00A03752"/>
    <w:rsid w:val="00A03C86"/>
    <w:rsid w:val="00A044DB"/>
    <w:rsid w:val="00A04680"/>
    <w:rsid w:val="00A04BE2"/>
    <w:rsid w:val="00A04C0B"/>
    <w:rsid w:val="00A04DE3"/>
    <w:rsid w:val="00A052E1"/>
    <w:rsid w:val="00A05539"/>
    <w:rsid w:val="00A05B92"/>
    <w:rsid w:val="00A06070"/>
    <w:rsid w:val="00A061D5"/>
    <w:rsid w:val="00A063AF"/>
    <w:rsid w:val="00A06A41"/>
    <w:rsid w:val="00A07067"/>
    <w:rsid w:val="00A078F7"/>
    <w:rsid w:val="00A07CBA"/>
    <w:rsid w:val="00A106F2"/>
    <w:rsid w:val="00A108DB"/>
    <w:rsid w:val="00A11124"/>
    <w:rsid w:val="00A11BD4"/>
    <w:rsid w:val="00A11E99"/>
    <w:rsid w:val="00A125A3"/>
    <w:rsid w:val="00A127B9"/>
    <w:rsid w:val="00A12C21"/>
    <w:rsid w:val="00A12EE5"/>
    <w:rsid w:val="00A12F2E"/>
    <w:rsid w:val="00A12FDF"/>
    <w:rsid w:val="00A12FF6"/>
    <w:rsid w:val="00A13A15"/>
    <w:rsid w:val="00A13AFE"/>
    <w:rsid w:val="00A14839"/>
    <w:rsid w:val="00A14950"/>
    <w:rsid w:val="00A14AA3"/>
    <w:rsid w:val="00A14F31"/>
    <w:rsid w:val="00A150A8"/>
    <w:rsid w:val="00A150B3"/>
    <w:rsid w:val="00A15461"/>
    <w:rsid w:val="00A154DB"/>
    <w:rsid w:val="00A15EDD"/>
    <w:rsid w:val="00A16088"/>
    <w:rsid w:val="00A160F6"/>
    <w:rsid w:val="00A17235"/>
    <w:rsid w:val="00A17610"/>
    <w:rsid w:val="00A17D8A"/>
    <w:rsid w:val="00A17F30"/>
    <w:rsid w:val="00A20199"/>
    <w:rsid w:val="00A2021C"/>
    <w:rsid w:val="00A20EE6"/>
    <w:rsid w:val="00A217D9"/>
    <w:rsid w:val="00A21C5D"/>
    <w:rsid w:val="00A22ACE"/>
    <w:rsid w:val="00A22BC2"/>
    <w:rsid w:val="00A231A0"/>
    <w:rsid w:val="00A23423"/>
    <w:rsid w:val="00A236C8"/>
    <w:rsid w:val="00A23896"/>
    <w:rsid w:val="00A23C53"/>
    <w:rsid w:val="00A244AB"/>
    <w:rsid w:val="00A24C59"/>
    <w:rsid w:val="00A24E89"/>
    <w:rsid w:val="00A24EF6"/>
    <w:rsid w:val="00A24FCC"/>
    <w:rsid w:val="00A251CB"/>
    <w:rsid w:val="00A252F5"/>
    <w:rsid w:val="00A2538E"/>
    <w:rsid w:val="00A253C3"/>
    <w:rsid w:val="00A27157"/>
    <w:rsid w:val="00A279E5"/>
    <w:rsid w:val="00A3001C"/>
    <w:rsid w:val="00A30340"/>
    <w:rsid w:val="00A30401"/>
    <w:rsid w:val="00A30FA7"/>
    <w:rsid w:val="00A3101A"/>
    <w:rsid w:val="00A316C0"/>
    <w:rsid w:val="00A319BC"/>
    <w:rsid w:val="00A3239A"/>
    <w:rsid w:val="00A32738"/>
    <w:rsid w:val="00A32E21"/>
    <w:rsid w:val="00A32ED0"/>
    <w:rsid w:val="00A32EDA"/>
    <w:rsid w:val="00A33039"/>
    <w:rsid w:val="00A3306E"/>
    <w:rsid w:val="00A33207"/>
    <w:rsid w:val="00A33A6B"/>
    <w:rsid w:val="00A33E3E"/>
    <w:rsid w:val="00A349FB"/>
    <w:rsid w:val="00A34DA7"/>
    <w:rsid w:val="00A34EA0"/>
    <w:rsid w:val="00A35428"/>
    <w:rsid w:val="00A3571F"/>
    <w:rsid w:val="00A35A10"/>
    <w:rsid w:val="00A35C04"/>
    <w:rsid w:val="00A3619C"/>
    <w:rsid w:val="00A36373"/>
    <w:rsid w:val="00A363ED"/>
    <w:rsid w:val="00A36516"/>
    <w:rsid w:val="00A3682B"/>
    <w:rsid w:val="00A3693E"/>
    <w:rsid w:val="00A36FCC"/>
    <w:rsid w:val="00A372A6"/>
    <w:rsid w:val="00A3768C"/>
    <w:rsid w:val="00A37A2E"/>
    <w:rsid w:val="00A40CB3"/>
    <w:rsid w:val="00A41797"/>
    <w:rsid w:val="00A41A0D"/>
    <w:rsid w:val="00A42603"/>
    <w:rsid w:val="00A42775"/>
    <w:rsid w:val="00A42AEF"/>
    <w:rsid w:val="00A42C0C"/>
    <w:rsid w:val="00A43380"/>
    <w:rsid w:val="00A44491"/>
    <w:rsid w:val="00A4471D"/>
    <w:rsid w:val="00A454A9"/>
    <w:rsid w:val="00A45819"/>
    <w:rsid w:val="00A4583B"/>
    <w:rsid w:val="00A45F1A"/>
    <w:rsid w:val="00A45FCE"/>
    <w:rsid w:val="00A46048"/>
    <w:rsid w:val="00A4654E"/>
    <w:rsid w:val="00A4656B"/>
    <w:rsid w:val="00A4658F"/>
    <w:rsid w:val="00A465DB"/>
    <w:rsid w:val="00A467F0"/>
    <w:rsid w:val="00A4681A"/>
    <w:rsid w:val="00A46BBA"/>
    <w:rsid w:val="00A46C95"/>
    <w:rsid w:val="00A4736B"/>
    <w:rsid w:val="00A47E85"/>
    <w:rsid w:val="00A50131"/>
    <w:rsid w:val="00A50255"/>
    <w:rsid w:val="00A50957"/>
    <w:rsid w:val="00A50F1A"/>
    <w:rsid w:val="00A50FCE"/>
    <w:rsid w:val="00A51BA2"/>
    <w:rsid w:val="00A52349"/>
    <w:rsid w:val="00A52C8F"/>
    <w:rsid w:val="00A52F46"/>
    <w:rsid w:val="00A53A9F"/>
    <w:rsid w:val="00A542F7"/>
    <w:rsid w:val="00A548A2"/>
    <w:rsid w:val="00A54E41"/>
    <w:rsid w:val="00A5537D"/>
    <w:rsid w:val="00A562E9"/>
    <w:rsid w:val="00A56903"/>
    <w:rsid w:val="00A56A7E"/>
    <w:rsid w:val="00A56B79"/>
    <w:rsid w:val="00A57523"/>
    <w:rsid w:val="00A57602"/>
    <w:rsid w:val="00A60210"/>
    <w:rsid w:val="00A60567"/>
    <w:rsid w:val="00A61B81"/>
    <w:rsid w:val="00A622BA"/>
    <w:rsid w:val="00A623C7"/>
    <w:rsid w:val="00A624FE"/>
    <w:rsid w:val="00A62CEB"/>
    <w:rsid w:val="00A638B7"/>
    <w:rsid w:val="00A63C8B"/>
    <w:rsid w:val="00A63FCC"/>
    <w:rsid w:val="00A641C6"/>
    <w:rsid w:val="00A64226"/>
    <w:rsid w:val="00A646DB"/>
    <w:rsid w:val="00A64BD4"/>
    <w:rsid w:val="00A64D00"/>
    <w:rsid w:val="00A64E2B"/>
    <w:rsid w:val="00A64EDB"/>
    <w:rsid w:val="00A64EE8"/>
    <w:rsid w:val="00A65217"/>
    <w:rsid w:val="00A6558D"/>
    <w:rsid w:val="00A65636"/>
    <w:rsid w:val="00A65638"/>
    <w:rsid w:val="00A65863"/>
    <w:rsid w:val="00A65BA7"/>
    <w:rsid w:val="00A65F29"/>
    <w:rsid w:val="00A667D8"/>
    <w:rsid w:val="00A667F5"/>
    <w:rsid w:val="00A66AF1"/>
    <w:rsid w:val="00A66CA1"/>
    <w:rsid w:val="00A67356"/>
    <w:rsid w:val="00A674F2"/>
    <w:rsid w:val="00A678B7"/>
    <w:rsid w:val="00A67B0E"/>
    <w:rsid w:val="00A67F60"/>
    <w:rsid w:val="00A70582"/>
    <w:rsid w:val="00A706C2"/>
    <w:rsid w:val="00A7071F"/>
    <w:rsid w:val="00A71933"/>
    <w:rsid w:val="00A71D36"/>
    <w:rsid w:val="00A72B44"/>
    <w:rsid w:val="00A73246"/>
    <w:rsid w:val="00A737E8"/>
    <w:rsid w:val="00A73DD5"/>
    <w:rsid w:val="00A760C5"/>
    <w:rsid w:val="00A760E9"/>
    <w:rsid w:val="00A763EF"/>
    <w:rsid w:val="00A77B6B"/>
    <w:rsid w:val="00A8012C"/>
    <w:rsid w:val="00A8041A"/>
    <w:rsid w:val="00A80866"/>
    <w:rsid w:val="00A813C1"/>
    <w:rsid w:val="00A814C4"/>
    <w:rsid w:val="00A8158A"/>
    <w:rsid w:val="00A81877"/>
    <w:rsid w:val="00A81F65"/>
    <w:rsid w:val="00A82342"/>
    <w:rsid w:val="00A830B8"/>
    <w:rsid w:val="00A8328D"/>
    <w:rsid w:val="00A832C1"/>
    <w:rsid w:val="00A83A55"/>
    <w:rsid w:val="00A83C24"/>
    <w:rsid w:val="00A83E90"/>
    <w:rsid w:val="00A840F4"/>
    <w:rsid w:val="00A84C15"/>
    <w:rsid w:val="00A84DF1"/>
    <w:rsid w:val="00A84EFC"/>
    <w:rsid w:val="00A84F0E"/>
    <w:rsid w:val="00A85993"/>
    <w:rsid w:val="00A859AD"/>
    <w:rsid w:val="00A85A7E"/>
    <w:rsid w:val="00A85E3F"/>
    <w:rsid w:val="00A8604F"/>
    <w:rsid w:val="00A86B5A"/>
    <w:rsid w:val="00A86BCB"/>
    <w:rsid w:val="00A87681"/>
    <w:rsid w:val="00A8786D"/>
    <w:rsid w:val="00A901DB"/>
    <w:rsid w:val="00A902EF"/>
    <w:rsid w:val="00A90EC4"/>
    <w:rsid w:val="00A911C2"/>
    <w:rsid w:val="00A91212"/>
    <w:rsid w:val="00A918C1"/>
    <w:rsid w:val="00A92291"/>
    <w:rsid w:val="00A925A3"/>
    <w:rsid w:val="00A9297F"/>
    <w:rsid w:val="00A93FFF"/>
    <w:rsid w:val="00A946B8"/>
    <w:rsid w:val="00A95453"/>
    <w:rsid w:val="00A95533"/>
    <w:rsid w:val="00A960A2"/>
    <w:rsid w:val="00A96655"/>
    <w:rsid w:val="00A966E7"/>
    <w:rsid w:val="00A96B1C"/>
    <w:rsid w:val="00A9722D"/>
    <w:rsid w:val="00AA0AA9"/>
    <w:rsid w:val="00AA0ECC"/>
    <w:rsid w:val="00AA101F"/>
    <w:rsid w:val="00AA1876"/>
    <w:rsid w:val="00AA1B9E"/>
    <w:rsid w:val="00AA1CDC"/>
    <w:rsid w:val="00AA2244"/>
    <w:rsid w:val="00AA2256"/>
    <w:rsid w:val="00AA23B6"/>
    <w:rsid w:val="00AA2488"/>
    <w:rsid w:val="00AA26BA"/>
    <w:rsid w:val="00AA2781"/>
    <w:rsid w:val="00AA2E1D"/>
    <w:rsid w:val="00AA30BC"/>
    <w:rsid w:val="00AA459C"/>
    <w:rsid w:val="00AA467F"/>
    <w:rsid w:val="00AA46A6"/>
    <w:rsid w:val="00AA4C68"/>
    <w:rsid w:val="00AA50E9"/>
    <w:rsid w:val="00AA54DB"/>
    <w:rsid w:val="00AA5B7C"/>
    <w:rsid w:val="00AA6427"/>
    <w:rsid w:val="00AA64ED"/>
    <w:rsid w:val="00AA659F"/>
    <w:rsid w:val="00AA6708"/>
    <w:rsid w:val="00AA6C39"/>
    <w:rsid w:val="00AA704C"/>
    <w:rsid w:val="00AA7637"/>
    <w:rsid w:val="00AA78B7"/>
    <w:rsid w:val="00AA7F8A"/>
    <w:rsid w:val="00AB09BB"/>
    <w:rsid w:val="00AB0A9E"/>
    <w:rsid w:val="00AB0FBD"/>
    <w:rsid w:val="00AB1B18"/>
    <w:rsid w:val="00AB23CF"/>
    <w:rsid w:val="00AB23DB"/>
    <w:rsid w:val="00AB285C"/>
    <w:rsid w:val="00AB2D8B"/>
    <w:rsid w:val="00AB36A8"/>
    <w:rsid w:val="00AB36EB"/>
    <w:rsid w:val="00AB3AD2"/>
    <w:rsid w:val="00AB3C2A"/>
    <w:rsid w:val="00AB3E29"/>
    <w:rsid w:val="00AB42DD"/>
    <w:rsid w:val="00AB43EF"/>
    <w:rsid w:val="00AB44A1"/>
    <w:rsid w:val="00AB4966"/>
    <w:rsid w:val="00AB50AE"/>
    <w:rsid w:val="00AB520E"/>
    <w:rsid w:val="00AB5556"/>
    <w:rsid w:val="00AB55C6"/>
    <w:rsid w:val="00AB5894"/>
    <w:rsid w:val="00AB5E32"/>
    <w:rsid w:val="00AB6249"/>
    <w:rsid w:val="00AB640B"/>
    <w:rsid w:val="00AB6E16"/>
    <w:rsid w:val="00AB71C6"/>
    <w:rsid w:val="00AB7667"/>
    <w:rsid w:val="00AB7882"/>
    <w:rsid w:val="00AB7A39"/>
    <w:rsid w:val="00AB7F41"/>
    <w:rsid w:val="00AC09F2"/>
    <w:rsid w:val="00AC0C3B"/>
    <w:rsid w:val="00AC0F31"/>
    <w:rsid w:val="00AC11CD"/>
    <w:rsid w:val="00AC13A7"/>
    <w:rsid w:val="00AC1649"/>
    <w:rsid w:val="00AC1A34"/>
    <w:rsid w:val="00AC1CD4"/>
    <w:rsid w:val="00AC27EA"/>
    <w:rsid w:val="00AC2EDE"/>
    <w:rsid w:val="00AC2F99"/>
    <w:rsid w:val="00AC326A"/>
    <w:rsid w:val="00AC34D8"/>
    <w:rsid w:val="00AC4644"/>
    <w:rsid w:val="00AC524C"/>
    <w:rsid w:val="00AC5360"/>
    <w:rsid w:val="00AC5516"/>
    <w:rsid w:val="00AC56D9"/>
    <w:rsid w:val="00AC5812"/>
    <w:rsid w:val="00AC59A3"/>
    <w:rsid w:val="00AC6280"/>
    <w:rsid w:val="00AC71B1"/>
    <w:rsid w:val="00AC7588"/>
    <w:rsid w:val="00AC7AF1"/>
    <w:rsid w:val="00AD00B8"/>
    <w:rsid w:val="00AD01EA"/>
    <w:rsid w:val="00AD053A"/>
    <w:rsid w:val="00AD0EF1"/>
    <w:rsid w:val="00AD0FF6"/>
    <w:rsid w:val="00AD2035"/>
    <w:rsid w:val="00AD2336"/>
    <w:rsid w:val="00AD24FD"/>
    <w:rsid w:val="00AD276A"/>
    <w:rsid w:val="00AD2AE3"/>
    <w:rsid w:val="00AD356A"/>
    <w:rsid w:val="00AD3D7E"/>
    <w:rsid w:val="00AD3EBE"/>
    <w:rsid w:val="00AD3F9E"/>
    <w:rsid w:val="00AD40B5"/>
    <w:rsid w:val="00AD4478"/>
    <w:rsid w:val="00AD4669"/>
    <w:rsid w:val="00AD4709"/>
    <w:rsid w:val="00AD49A3"/>
    <w:rsid w:val="00AD4DE0"/>
    <w:rsid w:val="00AD4E65"/>
    <w:rsid w:val="00AD57E0"/>
    <w:rsid w:val="00AD66B7"/>
    <w:rsid w:val="00AD6954"/>
    <w:rsid w:val="00AD76DD"/>
    <w:rsid w:val="00AD7798"/>
    <w:rsid w:val="00AD779C"/>
    <w:rsid w:val="00AE0034"/>
    <w:rsid w:val="00AE0212"/>
    <w:rsid w:val="00AE060F"/>
    <w:rsid w:val="00AE0DE2"/>
    <w:rsid w:val="00AE12BC"/>
    <w:rsid w:val="00AE12D8"/>
    <w:rsid w:val="00AE13A2"/>
    <w:rsid w:val="00AE146C"/>
    <w:rsid w:val="00AE1666"/>
    <w:rsid w:val="00AE16D7"/>
    <w:rsid w:val="00AE1953"/>
    <w:rsid w:val="00AE1A26"/>
    <w:rsid w:val="00AE1E82"/>
    <w:rsid w:val="00AE2D31"/>
    <w:rsid w:val="00AE3078"/>
    <w:rsid w:val="00AE31EE"/>
    <w:rsid w:val="00AE3582"/>
    <w:rsid w:val="00AE3630"/>
    <w:rsid w:val="00AE383E"/>
    <w:rsid w:val="00AE3EBA"/>
    <w:rsid w:val="00AE3F26"/>
    <w:rsid w:val="00AE4062"/>
    <w:rsid w:val="00AE4326"/>
    <w:rsid w:val="00AE4A28"/>
    <w:rsid w:val="00AE4E9D"/>
    <w:rsid w:val="00AE4FD0"/>
    <w:rsid w:val="00AE503F"/>
    <w:rsid w:val="00AE5132"/>
    <w:rsid w:val="00AE538E"/>
    <w:rsid w:val="00AE539C"/>
    <w:rsid w:val="00AE55C5"/>
    <w:rsid w:val="00AE5B5A"/>
    <w:rsid w:val="00AE5D19"/>
    <w:rsid w:val="00AE68D4"/>
    <w:rsid w:val="00AE722B"/>
    <w:rsid w:val="00AE7424"/>
    <w:rsid w:val="00AE74EA"/>
    <w:rsid w:val="00AE7B40"/>
    <w:rsid w:val="00AE7EB7"/>
    <w:rsid w:val="00AE7F33"/>
    <w:rsid w:val="00AF01CD"/>
    <w:rsid w:val="00AF0418"/>
    <w:rsid w:val="00AF06C5"/>
    <w:rsid w:val="00AF0DB1"/>
    <w:rsid w:val="00AF0F0A"/>
    <w:rsid w:val="00AF101D"/>
    <w:rsid w:val="00AF157E"/>
    <w:rsid w:val="00AF16F3"/>
    <w:rsid w:val="00AF194A"/>
    <w:rsid w:val="00AF196F"/>
    <w:rsid w:val="00AF1C80"/>
    <w:rsid w:val="00AF1FFC"/>
    <w:rsid w:val="00AF2B74"/>
    <w:rsid w:val="00AF2D9A"/>
    <w:rsid w:val="00AF2F8F"/>
    <w:rsid w:val="00AF34DA"/>
    <w:rsid w:val="00AF3658"/>
    <w:rsid w:val="00AF409E"/>
    <w:rsid w:val="00AF464C"/>
    <w:rsid w:val="00AF4931"/>
    <w:rsid w:val="00AF4F97"/>
    <w:rsid w:val="00AF58AE"/>
    <w:rsid w:val="00AF5ED6"/>
    <w:rsid w:val="00AF5F03"/>
    <w:rsid w:val="00AF6BDC"/>
    <w:rsid w:val="00AF6F55"/>
    <w:rsid w:val="00AF6F79"/>
    <w:rsid w:val="00AF74AD"/>
    <w:rsid w:val="00AF760D"/>
    <w:rsid w:val="00AF780B"/>
    <w:rsid w:val="00AF7898"/>
    <w:rsid w:val="00AF7CA9"/>
    <w:rsid w:val="00B001FC"/>
    <w:rsid w:val="00B00255"/>
    <w:rsid w:val="00B01544"/>
    <w:rsid w:val="00B01AFE"/>
    <w:rsid w:val="00B01C57"/>
    <w:rsid w:val="00B02944"/>
    <w:rsid w:val="00B0295E"/>
    <w:rsid w:val="00B02BAE"/>
    <w:rsid w:val="00B03152"/>
    <w:rsid w:val="00B036AA"/>
    <w:rsid w:val="00B036CB"/>
    <w:rsid w:val="00B03880"/>
    <w:rsid w:val="00B03AFF"/>
    <w:rsid w:val="00B03CA6"/>
    <w:rsid w:val="00B04129"/>
    <w:rsid w:val="00B04816"/>
    <w:rsid w:val="00B04994"/>
    <w:rsid w:val="00B04D02"/>
    <w:rsid w:val="00B054AE"/>
    <w:rsid w:val="00B054C7"/>
    <w:rsid w:val="00B06A3E"/>
    <w:rsid w:val="00B0714F"/>
    <w:rsid w:val="00B071F6"/>
    <w:rsid w:val="00B100A5"/>
    <w:rsid w:val="00B10843"/>
    <w:rsid w:val="00B11D5A"/>
    <w:rsid w:val="00B1238D"/>
    <w:rsid w:val="00B12CE3"/>
    <w:rsid w:val="00B12D68"/>
    <w:rsid w:val="00B12DEB"/>
    <w:rsid w:val="00B12F6B"/>
    <w:rsid w:val="00B1312A"/>
    <w:rsid w:val="00B136C4"/>
    <w:rsid w:val="00B13783"/>
    <w:rsid w:val="00B1383F"/>
    <w:rsid w:val="00B13B01"/>
    <w:rsid w:val="00B13DCE"/>
    <w:rsid w:val="00B14BB6"/>
    <w:rsid w:val="00B14C43"/>
    <w:rsid w:val="00B15CF8"/>
    <w:rsid w:val="00B15FCC"/>
    <w:rsid w:val="00B16688"/>
    <w:rsid w:val="00B166E1"/>
    <w:rsid w:val="00B1681A"/>
    <w:rsid w:val="00B16A92"/>
    <w:rsid w:val="00B179CB"/>
    <w:rsid w:val="00B17ADF"/>
    <w:rsid w:val="00B17E7A"/>
    <w:rsid w:val="00B2070C"/>
    <w:rsid w:val="00B2086E"/>
    <w:rsid w:val="00B20C0B"/>
    <w:rsid w:val="00B20FFD"/>
    <w:rsid w:val="00B2119B"/>
    <w:rsid w:val="00B21720"/>
    <w:rsid w:val="00B2177B"/>
    <w:rsid w:val="00B21ECE"/>
    <w:rsid w:val="00B22016"/>
    <w:rsid w:val="00B22196"/>
    <w:rsid w:val="00B22264"/>
    <w:rsid w:val="00B2226F"/>
    <w:rsid w:val="00B22978"/>
    <w:rsid w:val="00B231C4"/>
    <w:rsid w:val="00B233C4"/>
    <w:rsid w:val="00B23443"/>
    <w:rsid w:val="00B23FDE"/>
    <w:rsid w:val="00B24004"/>
    <w:rsid w:val="00B24518"/>
    <w:rsid w:val="00B250BD"/>
    <w:rsid w:val="00B25342"/>
    <w:rsid w:val="00B2559C"/>
    <w:rsid w:val="00B25844"/>
    <w:rsid w:val="00B25E42"/>
    <w:rsid w:val="00B25FB1"/>
    <w:rsid w:val="00B26584"/>
    <w:rsid w:val="00B268BA"/>
    <w:rsid w:val="00B26B13"/>
    <w:rsid w:val="00B26BAF"/>
    <w:rsid w:val="00B26FC6"/>
    <w:rsid w:val="00B271AC"/>
    <w:rsid w:val="00B2781F"/>
    <w:rsid w:val="00B27F4C"/>
    <w:rsid w:val="00B30102"/>
    <w:rsid w:val="00B316B9"/>
    <w:rsid w:val="00B31CD9"/>
    <w:rsid w:val="00B330E1"/>
    <w:rsid w:val="00B3358C"/>
    <w:rsid w:val="00B335F5"/>
    <w:rsid w:val="00B33793"/>
    <w:rsid w:val="00B347D9"/>
    <w:rsid w:val="00B3486A"/>
    <w:rsid w:val="00B34888"/>
    <w:rsid w:val="00B348A4"/>
    <w:rsid w:val="00B34AFD"/>
    <w:rsid w:val="00B3502A"/>
    <w:rsid w:val="00B353CB"/>
    <w:rsid w:val="00B353F5"/>
    <w:rsid w:val="00B35782"/>
    <w:rsid w:val="00B35A7D"/>
    <w:rsid w:val="00B35B31"/>
    <w:rsid w:val="00B35BD2"/>
    <w:rsid w:val="00B35BFB"/>
    <w:rsid w:val="00B35DBE"/>
    <w:rsid w:val="00B363EE"/>
    <w:rsid w:val="00B36426"/>
    <w:rsid w:val="00B3642F"/>
    <w:rsid w:val="00B36B3E"/>
    <w:rsid w:val="00B37193"/>
    <w:rsid w:val="00B374CD"/>
    <w:rsid w:val="00B37EDD"/>
    <w:rsid w:val="00B37EE6"/>
    <w:rsid w:val="00B40674"/>
    <w:rsid w:val="00B40B36"/>
    <w:rsid w:val="00B41110"/>
    <w:rsid w:val="00B4126C"/>
    <w:rsid w:val="00B42431"/>
    <w:rsid w:val="00B4280E"/>
    <w:rsid w:val="00B42A7A"/>
    <w:rsid w:val="00B42AC3"/>
    <w:rsid w:val="00B433AA"/>
    <w:rsid w:val="00B43679"/>
    <w:rsid w:val="00B44432"/>
    <w:rsid w:val="00B4455A"/>
    <w:rsid w:val="00B445AA"/>
    <w:rsid w:val="00B44926"/>
    <w:rsid w:val="00B44B5A"/>
    <w:rsid w:val="00B44C64"/>
    <w:rsid w:val="00B450FC"/>
    <w:rsid w:val="00B451FC"/>
    <w:rsid w:val="00B4539A"/>
    <w:rsid w:val="00B4590A"/>
    <w:rsid w:val="00B45CF6"/>
    <w:rsid w:val="00B45D71"/>
    <w:rsid w:val="00B465FD"/>
    <w:rsid w:val="00B469FA"/>
    <w:rsid w:val="00B46B57"/>
    <w:rsid w:val="00B46E4F"/>
    <w:rsid w:val="00B47B5B"/>
    <w:rsid w:val="00B51373"/>
    <w:rsid w:val="00B51A86"/>
    <w:rsid w:val="00B51D4B"/>
    <w:rsid w:val="00B51E5B"/>
    <w:rsid w:val="00B51EF7"/>
    <w:rsid w:val="00B51FF2"/>
    <w:rsid w:val="00B52155"/>
    <w:rsid w:val="00B5242F"/>
    <w:rsid w:val="00B52B36"/>
    <w:rsid w:val="00B5379D"/>
    <w:rsid w:val="00B539D1"/>
    <w:rsid w:val="00B53AF6"/>
    <w:rsid w:val="00B53B75"/>
    <w:rsid w:val="00B549C0"/>
    <w:rsid w:val="00B54A13"/>
    <w:rsid w:val="00B54A84"/>
    <w:rsid w:val="00B550CA"/>
    <w:rsid w:val="00B555AF"/>
    <w:rsid w:val="00B55DB4"/>
    <w:rsid w:val="00B55F50"/>
    <w:rsid w:val="00B56948"/>
    <w:rsid w:val="00B56BE1"/>
    <w:rsid w:val="00B57888"/>
    <w:rsid w:val="00B57B3A"/>
    <w:rsid w:val="00B6015C"/>
    <w:rsid w:val="00B60284"/>
    <w:rsid w:val="00B60ACC"/>
    <w:rsid w:val="00B60B7B"/>
    <w:rsid w:val="00B60C87"/>
    <w:rsid w:val="00B60E20"/>
    <w:rsid w:val="00B6118D"/>
    <w:rsid w:val="00B61227"/>
    <w:rsid w:val="00B61796"/>
    <w:rsid w:val="00B626BE"/>
    <w:rsid w:val="00B626D5"/>
    <w:rsid w:val="00B62B26"/>
    <w:rsid w:val="00B62B63"/>
    <w:rsid w:val="00B62D48"/>
    <w:rsid w:val="00B632B0"/>
    <w:rsid w:val="00B63461"/>
    <w:rsid w:val="00B63A60"/>
    <w:rsid w:val="00B63AD5"/>
    <w:rsid w:val="00B63E24"/>
    <w:rsid w:val="00B640CE"/>
    <w:rsid w:val="00B64364"/>
    <w:rsid w:val="00B647C1"/>
    <w:rsid w:val="00B64976"/>
    <w:rsid w:val="00B64AF1"/>
    <w:rsid w:val="00B6502B"/>
    <w:rsid w:val="00B65076"/>
    <w:rsid w:val="00B658E9"/>
    <w:rsid w:val="00B65DDE"/>
    <w:rsid w:val="00B66A56"/>
    <w:rsid w:val="00B66C42"/>
    <w:rsid w:val="00B66C65"/>
    <w:rsid w:val="00B66D22"/>
    <w:rsid w:val="00B674F1"/>
    <w:rsid w:val="00B6763B"/>
    <w:rsid w:val="00B678DB"/>
    <w:rsid w:val="00B67E94"/>
    <w:rsid w:val="00B67F3E"/>
    <w:rsid w:val="00B67F6B"/>
    <w:rsid w:val="00B70605"/>
    <w:rsid w:val="00B7070B"/>
    <w:rsid w:val="00B70810"/>
    <w:rsid w:val="00B70B43"/>
    <w:rsid w:val="00B70D16"/>
    <w:rsid w:val="00B712E3"/>
    <w:rsid w:val="00B714BF"/>
    <w:rsid w:val="00B7216A"/>
    <w:rsid w:val="00B721C1"/>
    <w:rsid w:val="00B72C87"/>
    <w:rsid w:val="00B73032"/>
    <w:rsid w:val="00B735D5"/>
    <w:rsid w:val="00B73632"/>
    <w:rsid w:val="00B7365D"/>
    <w:rsid w:val="00B737B5"/>
    <w:rsid w:val="00B73882"/>
    <w:rsid w:val="00B73D5D"/>
    <w:rsid w:val="00B7483D"/>
    <w:rsid w:val="00B749B2"/>
    <w:rsid w:val="00B755EB"/>
    <w:rsid w:val="00B75D47"/>
    <w:rsid w:val="00B761CF"/>
    <w:rsid w:val="00B76612"/>
    <w:rsid w:val="00B7687E"/>
    <w:rsid w:val="00B76D0F"/>
    <w:rsid w:val="00B76E7B"/>
    <w:rsid w:val="00B774BD"/>
    <w:rsid w:val="00B77673"/>
    <w:rsid w:val="00B77710"/>
    <w:rsid w:val="00B8044C"/>
    <w:rsid w:val="00B8048F"/>
    <w:rsid w:val="00B804C7"/>
    <w:rsid w:val="00B80D88"/>
    <w:rsid w:val="00B8103D"/>
    <w:rsid w:val="00B8138E"/>
    <w:rsid w:val="00B81726"/>
    <w:rsid w:val="00B817BA"/>
    <w:rsid w:val="00B81E4A"/>
    <w:rsid w:val="00B8226C"/>
    <w:rsid w:val="00B82679"/>
    <w:rsid w:val="00B828B5"/>
    <w:rsid w:val="00B828CC"/>
    <w:rsid w:val="00B82F0F"/>
    <w:rsid w:val="00B82F9D"/>
    <w:rsid w:val="00B83B56"/>
    <w:rsid w:val="00B83D71"/>
    <w:rsid w:val="00B84825"/>
    <w:rsid w:val="00B84A0B"/>
    <w:rsid w:val="00B84DE2"/>
    <w:rsid w:val="00B85206"/>
    <w:rsid w:val="00B85761"/>
    <w:rsid w:val="00B85D3C"/>
    <w:rsid w:val="00B85D4B"/>
    <w:rsid w:val="00B85F03"/>
    <w:rsid w:val="00B8629A"/>
    <w:rsid w:val="00B864BF"/>
    <w:rsid w:val="00B86A26"/>
    <w:rsid w:val="00B86C8D"/>
    <w:rsid w:val="00B8716E"/>
    <w:rsid w:val="00B872A1"/>
    <w:rsid w:val="00B8760A"/>
    <w:rsid w:val="00B8770E"/>
    <w:rsid w:val="00B877ED"/>
    <w:rsid w:val="00B90188"/>
    <w:rsid w:val="00B9079E"/>
    <w:rsid w:val="00B90B1D"/>
    <w:rsid w:val="00B90E7A"/>
    <w:rsid w:val="00B910FA"/>
    <w:rsid w:val="00B91558"/>
    <w:rsid w:val="00B91A39"/>
    <w:rsid w:val="00B91D65"/>
    <w:rsid w:val="00B9221E"/>
    <w:rsid w:val="00B9238C"/>
    <w:rsid w:val="00B928A3"/>
    <w:rsid w:val="00B92AD7"/>
    <w:rsid w:val="00B930D6"/>
    <w:rsid w:val="00B93B5B"/>
    <w:rsid w:val="00B93B7B"/>
    <w:rsid w:val="00B93F60"/>
    <w:rsid w:val="00B942D7"/>
    <w:rsid w:val="00B94D4F"/>
    <w:rsid w:val="00B95007"/>
    <w:rsid w:val="00B95534"/>
    <w:rsid w:val="00B955C0"/>
    <w:rsid w:val="00B95777"/>
    <w:rsid w:val="00B95793"/>
    <w:rsid w:val="00B959D4"/>
    <w:rsid w:val="00B95C5C"/>
    <w:rsid w:val="00B95EC6"/>
    <w:rsid w:val="00B96ACE"/>
    <w:rsid w:val="00B96E5F"/>
    <w:rsid w:val="00B97516"/>
    <w:rsid w:val="00BA0275"/>
    <w:rsid w:val="00BA0774"/>
    <w:rsid w:val="00BA07A2"/>
    <w:rsid w:val="00BA087F"/>
    <w:rsid w:val="00BA0911"/>
    <w:rsid w:val="00BA0B9D"/>
    <w:rsid w:val="00BA134A"/>
    <w:rsid w:val="00BA1498"/>
    <w:rsid w:val="00BA1560"/>
    <w:rsid w:val="00BA16BD"/>
    <w:rsid w:val="00BA173A"/>
    <w:rsid w:val="00BA19F4"/>
    <w:rsid w:val="00BA1C03"/>
    <w:rsid w:val="00BA1C9A"/>
    <w:rsid w:val="00BA1ECB"/>
    <w:rsid w:val="00BA20A2"/>
    <w:rsid w:val="00BA262F"/>
    <w:rsid w:val="00BA2762"/>
    <w:rsid w:val="00BA2C89"/>
    <w:rsid w:val="00BA352B"/>
    <w:rsid w:val="00BA3681"/>
    <w:rsid w:val="00BA3683"/>
    <w:rsid w:val="00BA3BD9"/>
    <w:rsid w:val="00BA3F6A"/>
    <w:rsid w:val="00BA4579"/>
    <w:rsid w:val="00BA4AA9"/>
    <w:rsid w:val="00BA4AC2"/>
    <w:rsid w:val="00BA4CFA"/>
    <w:rsid w:val="00BA52A6"/>
    <w:rsid w:val="00BA6248"/>
    <w:rsid w:val="00BA63DA"/>
    <w:rsid w:val="00BA65AE"/>
    <w:rsid w:val="00BA6A5A"/>
    <w:rsid w:val="00BA6B4C"/>
    <w:rsid w:val="00BA6F19"/>
    <w:rsid w:val="00BA75BD"/>
    <w:rsid w:val="00BA76B7"/>
    <w:rsid w:val="00BA7B17"/>
    <w:rsid w:val="00BA7C76"/>
    <w:rsid w:val="00BB0494"/>
    <w:rsid w:val="00BB0FAF"/>
    <w:rsid w:val="00BB131D"/>
    <w:rsid w:val="00BB20CD"/>
    <w:rsid w:val="00BB27E4"/>
    <w:rsid w:val="00BB2841"/>
    <w:rsid w:val="00BB2845"/>
    <w:rsid w:val="00BB3499"/>
    <w:rsid w:val="00BB3B29"/>
    <w:rsid w:val="00BB4133"/>
    <w:rsid w:val="00BB4D67"/>
    <w:rsid w:val="00BB58E2"/>
    <w:rsid w:val="00BB6AC9"/>
    <w:rsid w:val="00BB728B"/>
    <w:rsid w:val="00BB73AD"/>
    <w:rsid w:val="00BB740E"/>
    <w:rsid w:val="00BB777F"/>
    <w:rsid w:val="00BB78E0"/>
    <w:rsid w:val="00BC0000"/>
    <w:rsid w:val="00BC0154"/>
    <w:rsid w:val="00BC0186"/>
    <w:rsid w:val="00BC04B7"/>
    <w:rsid w:val="00BC0C04"/>
    <w:rsid w:val="00BC1B73"/>
    <w:rsid w:val="00BC1C36"/>
    <w:rsid w:val="00BC1FC1"/>
    <w:rsid w:val="00BC205D"/>
    <w:rsid w:val="00BC23BC"/>
    <w:rsid w:val="00BC2C48"/>
    <w:rsid w:val="00BC314F"/>
    <w:rsid w:val="00BC347D"/>
    <w:rsid w:val="00BC3616"/>
    <w:rsid w:val="00BC3DCC"/>
    <w:rsid w:val="00BC4557"/>
    <w:rsid w:val="00BC45DD"/>
    <w:rsid w:val="00BC5544"/>
    <w:rsid w:val="00BC6356"/>
    <w:rsid w:val="00BC64BE"/>
    <w:rsid w:val="00BC7608"/>
    <w:rsid w:val="00BC7F20"/>
    <w:rsid w:val="00BD0337"/>
    <w:rsid w:val="00BD0620"/>
    <w:rsid w:val="00BD0762"/>
    <w:rsid w:val="00BD09D2"/>
    <w:rsid w:val="00BD0DDD"/>
    <w:rsid w:val="00BD0EA3"/>
    <w:rsid w:val="00BD10E9"/>
    <w:rsid w:val="00BD2342"/>
    <w:rsid w:val="00BD2369"/>
    <w:rsid w:val="00BD294E"/>
    <w:rsid w:val="00BD2C69"/>
    <w:rsid w:val="00BD3110"/>
    <w:rsid w:val="00BD3561"/>
    <w:rsid w:val="00BD3CE3"/>
    <w:rsid w:val="00BD3E48"/>
    <w:rsid w:val="00BD3E55"/>
    <w:rsid w:val="00BD40BB"/>
    <w:rsid w:val="00BD4257"/>
    <w:rsid w:val="00BD4B62"/>
    <w:rsid w:val="00BD4BAD"/>
    <w:rsid w:val="00BD59AC"/>
    <w:rsid w:val="00BD5D2E"/>
    <w:rsid w:val="00BD5E90"/>
    <w:rsid w:val="00BD6093"/>
    <w:rsid w:val="00BD65C1"/>
    <w:rsid w:val="00BD66FF"/>
    <w:rsid w:val="00BD6FFE"/>
    <w:rsid w:val="00BD717B"/>
    <w:rsid w:val="00BD71AE"/>
    <w:rsid w:val="00BD7C22"/>
    <w:rsid w:val="00BD7DC2"/>
    <w:rsid w:val="00BD7F65"/>
    <w:rsid w:val="00BE06D1"/>
    <w:rsid w:val="00BE071A"/>
    <w:rsid w:val="00BE08CF"/>
    <w:rsid w:val="00BE0B05"/>
    <w:rsid w:val="00BE0F07"/>
    <w:rsid w:val="00BE1221"/>
    <w:rsid w:val="00BE14DF"/>
    <w:rsid w:val="00BE150F"/>
    <w:rsid w:val="00BE1517"/>
    <w:rsid w:val="00BE1E3B"/>
    <w:rsid w:val="00BE1F65"/>
    <w:rsid w:val="00BE21AC"/>
    <w:rsid w:val="00BE2316"/>
    <w:rsid w:val="00BE2331"/>
    <w:rsid w:val="00BE2988"/>
    <w:rsid w:val="00BE2AF4"/>
    <w:rsid w:val="00BE3BA3"/>
    <w:rsid w:val="00BE3F5E"/>
    <w:rsid w:val="00BE432E"/>
    <w:rsid w:val="00BE4589"/>
    <w:rsid w:val="00BE47ED"/>
    <w:rsid w:val="00BE48C0"/>
    <w:rsid w:val="00BE4998"/>
    <w:rsid w:val="00BE4E79"/>
    <w:rsid w:val="00BE5329"/>
    <w:rsid w:val="00BE53F3"/>
    <w:rsid w:val="00BE552F"/>
    <w:rsid w:val="00BE5870"/>
    <w:rsid w:val="00BE6408"/>
    <w:rsid w:val="00BE6C97"/>
    <w:rsid w:val="00BE764B"/>
    <w:rsid w:val="00BE7797"/>
    <w:rsid w:val="00BE7CB8"/>
    <w:rsid w:val="00BE7E3A"/>
    <w:rsid w:val="00BF06D6"/>
    <w:rsid w:val="00BF07DD"/>
    <w:rsid w:val="00BF0964"/>
    <w:rsid w:val="00BF0A95"/>
    <w:rsid w:val="00BF18CD"/>
    <w:rsid w:val="00BF1A0D"/>
    <w:rsid w:val="00BF1A2E"/>
    <w:rsid w:val="00BF1A58"/>
    <w:rsid w:val="00BF1A98"/>
    <w:rsid w:val="00BF1B5B"/>
    <w:rsid w:val="00BF1EB4"/>
    <w:rsid w:val="00BF2026"/>
    <w:rsid w:val="00BF204A"/>
    <w:rsid w:val="00BF2256"/>
    <w:rsid w:val="00BF22BB"/>
    <w:rsid w:val="00BF2654"/>
    <w:rsid w:val="00BF27A7"/>
    <w:rsid w:val="00BF2A1C"/>
    <w:rsid w:val="00BF2D5C"/>
    <w:rsid w:val="00BF2D89"/>
    <w:rsid w:val="00BF40C5"/>
    <w:rsid w:val="00BF492D"/>
    <w:rsid w:val="00BF49B8"/>
    <w:rsid w:val="00BF4A58"/>
    <w:rsid w:val="00BF4B76"/>
    <w:rsid w:val="00BF4BDD"/>
    <w:rsid w:val="00BF507D"/>
    <w:rsid w:val="00BF5256"/>
    <w:rsid w:val="00BF56C6"/>
    <w:rsid w:val="00BF5981"/>
    <w:rsid w:val="00BF5BEF"/>
    <w:rsid w:val="00BF5C36"/>
    <w:rsid w:val="00BF5EE7"/>
    <w:rsid w:val="00BF5FF7"/>
    <w:rsid w:val="00BF67FD"/>
    <w:rsid w:val="00BF68A1"/>
    <w:rsid w:val="00BF7522"/>
    <w:rsid w:val="00BF79E1"/>
    <w:rsid w:val="00BF7D07"/>
    <w:rsid w:val="00C00029"/>
    <w:rsid w:val="00C01735"/>
    <w:rsid w:val="00C01B50"/>
    <w:rsid w:val="00C01D2E"/>
    <w:rsid w:val="00C01D79"/>
    <w:rsid w:val="00C0226D"/>
    <w:rsid w:val="00C02848"/>
    <w:rsid w:val="00C02946"/>
    <w:rsid w:val="00C036CE"/>
    <w:rsid w:val="00C03743"/>
    <w:rsid w:val="00C038D7"/>
    <w:rsid w:val="00C03AA9"/>
    <w:rsid w:val="00C043B2"/>
    <w:rsid w:val="00C043C4"/>
    <w:rsid w:val="00C0532A"/>
    <w:rsid w:val="00C053AA"/>
    <w:rsid w:val="00C05D13"/>
    <w:rsid w:val="00C06659"/>
    <w:rsid w:val="00C06897"/>
    <w:rsid w:val="00C06911"/>
    <w:rsid w:val="00C06BC8"/>
    <w:rsid w:val="00C06E9B"/>
    <w:rsid w:val="00C07B75"/>
    <w:rsid w:val="00C07C19"/>
    <w:rsid w:val="00C1041C"/>
    <w:rsid w:val="00C10630"/>
    <w:rsid w:val="00C10DE3"/>
    <w:rsid w:val="00C11302"/>
    <w:rsid w:val="00C116C0"/>
    <w:rsid w:val="00C1197C"/>
    <w:rsid w:val="00C120D1"/>
    <w:rsid w:val="00C126B5"/>
    <w:rsid w:val="00C13328"/>
    <w:rsid w:val="00C13E84"/>
    <w:rsid w:val="00C14072"/>
    <w:rsid w:val="00C14CFE"/>
    <w:rsid w:val="00C15057"/>
    <w:rsid w:val="00C155B2"/>
    <w:rsid w:val="00C1588B"/>
    <w:rsid w:val="00C15A92"/>
    <w:rsid w:val="00C15CA7"/>
    <w:rsid w:val="00C15F68"/>
    <w:rsid w:val="00C1663E"/>
    <w:rsid w:val="00C16667"/>
    <w:rsid w:val="00C168B2"/>
    <w:rsid w:val="00C169BA"/>
    <w:rsid w:val="00C171F5"/>
    <w:rsid w:val="00C176C0"/>
    <w:rsid w:val="00C17800"/>
    <w:rsid w:val="00C178BA"/>
    <w:rsid w:val="00C17913"/>
    <w:rsid w:val="00C20D25"/>
    <w:rsid w:val="00C2116A"/>
    <w:rsid w:val="00C21BDE"/>
    <w:rsid w:val="00C21DC8"/>
    <w:rsid w:val="00C21EE8"/>
    <w:rsid w:val="00C21F8B"/>
    <w:rsid w:val="00C2245E"/>
    <w:rsid w:val="00C22C14"/>
    <w:rsid w:val="00C23136"/>
    <w:rsid w:val="00C231A9"/>
    <w:rsid w:val="00C23659"/>
    <w:rsid w:val="00C24079"/>
    <w:rsid w:val="00C241BF"/>
    <w:rsid w:val="00C24DEC"/>
    <w:rsid w:val="00C251FE"/>
    <w:rsid w:val="00C25245"/>
    <w:rsid w:val="00C256D3"/>
    <w:rsid w:val="00C257D4"/>
    <w:rsid w:val="00C25AD4"/>
    <w:rsid w:val="00C25E26"/>
    <w:rsid w:val="00C25EC8"/>
    <w:rsid w:val="00C25F80"/>
    <w:rsid w:val="00C26189"/>
    <w:rsid w:val="00C2667A"/>
    <w:rsid w:val="00C26698"/>
    <w:rsid w:val="00C26912"/>
    <w:rsid w:val="00C26A03"/>
    <w:rsid w:val="00C26C87"/>
    <w:rsid w:val="00C2700E"/>
    <w:rsid w:val="00C27113"/>
    <w:rsid w:val="00C275C5"/>
    <w:rsid w:val="00C27708"/>
    <w:rsid w:val="00C27989"/>
    <w:rsid w:val="00C27B77"/>
    <w:rsid w:val="00C27B88"/>
    <w:rsid w:val="00C30136"/>
    <w:rsid w:val="00C31AA7"/>
    <w:rsid w:val="00C31C77"/>
    <w:rsid w:val="00C31D64"/>
    <w:rsid w:val="00C31D6F"/>
    <w:rsid w:val="00C324AE"/>
    <w:rsid w:val="00C32604"/>
    <w:rsid w:val="00C327DE"/>
    <w:rsid w:val="00C32B1A"/>
    <w:rsid w:val="00C32B2B"/>
    <w:rsid w:val="00C32D3A"/>
    <w:rsid w:val="00C3314D"/>
    <w:rsid w:val="00C33BB3"/>
    <w:rsid w:val="00C3412C"/>
    <w:rsid w:val="00C34646"/>
    <w:rsid w:val="00C353A9"/>
    <w:rsid w:val="00C35B58"/>
    <w:rsid w:val="00C361AB"/>
    <w:rsid w:val="00C36526"/>
    <w:rsid w:val="00C3665B"/>
    <w:rsid w:val="00C36987"/>
    <w:rsid w:val="00C36DC8"/>
    <w:rsid w:val="00C379BD"/>
    <w:rsid w:val="00C37B97"/>
    <w:rsid w:val="00C37E87"/>
    <w:rsid w:val="00C40607"/>
    <w:rsid w:val="00C406A0"/>
    <w:rsid w:val="00C407EA"/>
    <w:rsid w:val="00C413A6"/>
    <w:rsid w:val="00C41879"/>
    <w:rsid w:val="00C41C88"/>
    <w:rsid w:val="00C422C8"/>
    <w:rsid w:val="00C4236D"/>
    <w:rsid w:val="00C42C3A"/>
    <w:rsid w:val="00C436A0"/>
    <w:rsid w:val="00C43877"/>
    <w:rsid w:val="00C43F80"/>
    <w:rsid w:val="00C441E4"/>
    <w:rsid w:val="00C44B01"/>
    <w:rsid w:val="00C44D31"/>
    <w:rsid w:val="00C44FCF"/>
    <w:rsid w:val="00C458C6"/>
    <w:rsid w:val="00C4591A"/>
    <w:rsid w:val="00C45CF0"/>
    <w:rsid w:val="00C464ED"/>
    <w:rsid w:val="00C4683E"/>
    <w:rsid w:val="00C469C2"/>
    <w:rsid w:val="00C46E27"/>
    <w:rsid w:val="00C47CD1"/>
    <w:rsid w:val="00C47FA8"/>
    <w:rsid w:val="00C5029A"/>
    <w:rsid w:val="00C50374"/>
    <w:rsid w:val="00C50CBC"/>
    <w:rsid w:val="00C511C6"/>
    <w:rsid w:val="00C5134D"/>
    <w:rsid w:val="00C51ECD"/>
    <w:rsid w:val="00C523A5"/>
    <w:rsid w:val="00C529F1"/>
    <w:rsid w:val="00C52CFE"/>
    <w:rsid w:val="00C5323C"/>
    <w:rsid w:val="00C53311"/>
    <w:rsid w:val="00C53FC8"/>
    <w:rsid w:val="00C54793"/>
    <w:rsid w:val="00C552B2"/>
    <w:rsid w:val="00C55665"/>
    <w:rsid w:val="00C55BD1"/>
    <w:rsid w:val="00C561B6"/>
    <w:rsid w:val="00C563A1"/>
    <w:rsid w:val="00C56A6F"/>
    <w:rsid w:val="00C56B7F"/>
    <w:rsid w:val="00C5707E"/>
    <w:rsid w:val="00C57285"/>
    <w:rsid w:val="00C57795"/>
    <w:rsid w:val="00C604F3"/>
    <w:rsid w:val="00C60D95"/>
    <w:rsid w:val="00C60E60"/>
    <w:rsid w:val="00C60EA7"/>
    <w:rsid w:val="00C61384"/>
    <w:rsid w:val="00C618B7"/>
    <w:rsid w:val="00C61964"/>
    <w:rsid w:val="00C61B69"/>
    <w:rsid w:val="00C61D9D"/>
    <w:rsid w:val="00C61E2F"/>
    <w:rsid w:val="00C62657"/>
    <w:rsid w:val="00C62FFB"/>
    <w:rsid w:val="00C632CC"/>
    <w:rsid w:val="00C633F3"/>
    <w:rsid w:val="00C6365D"/>
    <w:rsid w:val="00C63A7C"/>
    <w:rsid w:val="00C63E2D"/>
    <w:rsid w:val="00C64DC5"/>
    <w:rsid w:val="00C64F89"/>
    <w:rsid w:val="00C6513D"/>
    <w:rsid w:val="00C65224"/>
    <w:rsid w:val="00C655F2"/>
    <w:rsid w:val="00C65B91"/>
    <w:rsid w:val="00C66C1E"/>
    <w:rsid w:val="00C67271"/>
    <w:rsid w:val="00C678C6"/>
    <w:rsid w:val="00C67C87"/>
    <w:rsid w:val="00C67DE6"/>
    <w:rsid w:val="00C67E8C"/>
    <w:rsid w:val="00C70081"/>
    <w:rsid w:val="00C701F8"/>
    <w:rsid w:val="00C70638"/>
    <w:rsid w:val="00C70681"/>
    <w:rsid w:val="00C709D5"/>
    <w:rsid w:val="00C71325"/>
    <w:rsid w:val="00C715E9"/>
    <w:rsid w:val="00C7161E"/>
    <w:rsid w:val="00C7196A"/>
    <w:rsid w:val="00C71D2A"/>
    <w:rsid w:val="00C72915"/>
    <w:rsid w:val="00C72B4D"/>
    <w:rsid w:val="00C72E1D"/>
    <w:rsid w:val="00C73122"/>
    <w:rsid w:val="00C732BF"/>
    <w:rsid w:val="00C7333F"/>
    <w:rsid w:val="00C7467A"/>
    <w:rsid w:val="00C75C43"/>
    <w:rsid w:val="00C75F9F"/>
    <w:rsid w:val="00C76DC2"/>
    <w:rsid w:val="00C7723C"/>
    <w:rsid w:val="00C77466"/>
    <w:rsid w:val="00C77958"/>
    <w:rsid w:val="00C77A81"/>
    <w:rsid w:val="00C801C4"/>
    <w:rsid w:val="00C806B5"/>
    <w:rsid w:val="00C80BAD"/>
    <w:rsid w:val="00C80CA2"/>
    <w:rsid w:val="00C80E64"/>
    <w:rsid w:val="00C81139"/>
    <w:rsid w:val="00C81300"/>
    <w:rsid w:val="00C819A6"/>
    <w:rsid w:val="00C81DBA"/>
    <w:rsid w:val="00C82733"/>
    <w:rsid w:val="00C82B3C"/>
    <w:rsid w:val="00C82C70"/>
    <w:rsid w:val="00C82FAD"/>
    <w:rsid w:val="00C830C5"/>
    <w:rsid w:val="00C8352A"/>
    <w:rsid w:val="00C83CB1"/>
    <w:rsid w:val="00C83D69"/>
    <w:rsid w:val="00C84593"/>
    <w:rsid w:val="00C845D2"/>
    <w:rsid w:val="00C84F9B"/>
    <w:rsid w:val="00C85707"/>
    <w:rsid w:val="00C858DA"/>
    <w:rsid w:val="00C85C54"/>
    <w:rsid w:val="00C85C71"/>
    <w:rsid w:val="00C85DD7"/>
    <w:rsid w:val="00C85FEE"/>
    <w:rsid w:val="00C8639F"/>
    <w:rsid w:val="00C86491"/>
    <w:rsid w:val="00C868F8"/>
    <w:rsid w:val="00C86DFC"/>
    <w:rsid w:val="00C86E3A"/>
    <w:rsid w:val="00C877FF"/>
    <w:rsid w:val="00C87C94"/>
    <w:rsid w:val="00C904E4"/>
    <w:rsid w:val="00C90CDA"/>
    <w:rsid w:val="00C9110D"/>
    <w:rsid w:val="00C91181"/>
    <w:rsid w:val="00C91A91"/>
    <w:rsid w:val="00C91B3E"/>
    <w:rsid w:val="00C91D2C"/>
    <w:rsid w:val="00C91DE3"/>
    <w:rsid w:val="00C91E66"/>
    <w:rsid w:val="00C929D4"/>
    <w:rsid w:val="00C92FA7"/>
    <w:rsid w:val="00C931B6"/>
    <w:rsid w:val="00C933B6"/>
    <w:rsid w:val="00C93467"/>
    <w:rsid w:val="00C934B6"/>
    <w:rsid w:val="00C936A2"/>
    <w:rsid w:val="00C93CB8"/>
    <w:rsid w:val="00C94C26"/>
    <w:rsid w:val="00C94E8C"/>
    <w:rsid w:val="00C9592E"/>
    <w:rsid w:val="00C960C2"/>
    <w:rsid w:val="00C96365"/>
    <w:rsid w:val="00C96851"/>
    <w:rsid w:val="00C96B80"/>
    <w:rsid w:val="00C96C58"/>
    <w:rsid w:val="00C971E4"/>
    <w:rsid w:val="00C9748F"/>
    <w:rsid w:val="00C97B7E"/>
    <w:rsid w:val="00CA0807"/>
    <w:rsid w:val="00CA0B2B"/>
    <w:rsid w:val="00CA0C08"/>
    <w:rsid w:val="00CA0CFE"/>
    <w:rsid w:val="00CA0D07"/>
    <w:rsid w:val="00CA1E40"/>
    <w:rsid w:val="00CA278D"/>
    <w:rsid w:val="00CA296A"/>
    <w:rsid w:val="00CA2A46"/>
    <w:rsid w:val="00CA2CEB"/>
    <w:rsid w:val="00CA363F"/>
    <w:rsid w:val="00CA4AC3"/>
    <w:rsid w:val="00CA4CD9"/>
    <w:rsid w:val="00CA4D4A"/>
    <w:rsid w:val="00CA5494"/>
    <w:rsid w:val="00CA55BC"/>
    <w:rsid w:val="00CA55D0"/>
    <w:rsid w:val="00CA6181"/>
    <w:rsid w:val="00CA68F3"/>
    <w:rsid w:val="00CA72D2"/>
    <w:rsid w:val="00CA734A"/>
    <w:rsid w:val="00CA73AF"/>
    <w:rsid w:val="00CA786E"/>
    <w:rsid w:val="00CA7FB9"/>
    <w:rsid w:val="00CB073B"/>
    <w:rsid w:val="00CB081A"/>
    <w:rsid w:val="00CB12DE"/>
    <w:rsid w:val="00CB1487"/>
    <w:rsid w:val="00CB1D33"/>
    <w:rsid w:val="00CB399C"/>
    <w:rsid w:val="00CB3A14"/>
    <w:rsid w:val="00CB3DF9"/>
    <w:rsid w:val="00CB3E82"/>
    <w:rsid w:val="00CB40C2"/>
    <w:rsid w:val="00CB4D8B"/>
    <w:rsid w:val="00CB54C7"/>
    <w:rsid w:val="00CB5743"/>
    <w:rsid w:val="00CB6268"/>
    <w:rsid w:val="00CB6F2D"/>
    <w:rsid w:val="00CB71C7"/>
    <w:rsid w:val="00CC083B"/>
    <w:rsid w:val="00CC09D3"/>
    <w:rsid w:val="00CC0EA2"/>
    <w:rsid w:val="00CC1327"/>
    <w:rsid w:val="00CC1504"/>
    <w:rsid w:val="00CC19CB"/>
    <w:rsid w:val="00CC1C1A"/>
    <w:rsid w:val="00CC28DC"/>
    <w:rsid w:val="00CC29B6"/>
    <w:rsid w:val="00CC2A69"/>
    <w:rsid w:val="00CC2A9B"/>
    <w:rsid w:val="00CC2B28"/>
    <w:rsid w:val="00CC2BD5"/>
    <w:rsid w:val="00CC2E2E"/>
    <w:rsid w:val="00CC362A"/>
    <w:rsid w:val="00CC3713"/>
    <w:rsid w:val="00CC4530"/>
    <w:rsid w:val="00CC48D3"/>
    <w:rsid w:val="00CC4B4B"/>
    <w:rsid w:val="00CC4C57"/>
    <w:rsid w:val="00CC4DB4"/>
    <w:rsid w:val="00CC53B1"/>
    <w:rsid w:val="00CC5B6E"/>
    <w:rsid w:val="00CC5EB6"/>
    <w:rsid w:val="00CC68CB"/>
    <w:rsid w:val="00CC6A99"/>
    <w:rsid w:val="00CC6DFD"/>
    <w:rsid w:val="00CC70EF"/>
    <w:rsid w:val="00CC7E43"/>
    <w:rsid w:val="00CD0273"/>
    <w:rsid w:val="00CD0A27"/>
    <w:rsid w:val="00CD13C3"/>
    <w:rsid w:val="00CD1A2D"/>
    <w:rsid w:val="00CD1B8B"/>
    <w:rsid w:val="00CD1CE5"/>
    <w:rsid w:val="00CD28E3"/>
    <w:rsid w:val="00CD2A47"/>
    <w:rsid w:val="00CD300B"/>
    <w:rsid w:val="00CD32C7"/>
    <w:rsid w:val="00CD3E9D"/>
    <w:rsid w:val="00CD4030"/>
    <w:rsid w:val="00CD40D9"/>
    <w:rsid w:val="00CD5108"/>
    <w:rsid w:val="00CD5700"/>
    <w:rsid w:val="00CD5D7E"/>
    <w:rsid w:val="00CD621E"/>
    <w:rsid w:val="00CD64DA"/>
    <w:rsid w:val="00CD677A"/>
    <w:rsid w:val="00CD6BAA"/>
    <w:rsid w:val="00CD6CF6"/>
    <w:rsid w:val="00CD6DEA"/>
    <w:rsid w:val="00CD703D"/>
    <w:rsid w:val="00CD7080"/>
    <w:rsid w:val="00CD7231"/>
    <w:rsid w:val="00CD7937"/>
    <w:rsid w:val="00CD7B28"/>
    <w:rsid w:val="00CD7E6C"/>
    <w:rsid w:val="00CE00A9"/>
    <w:rsid w:val="00CE0161"/>
    <w:rsid w:val="00CE027F"/>
    <w:rsid w:val="00CE038D"/>
    <w:rsid w:val="00CE0C26"/>
    <w:rsid w:val="00CE0C86"/>
    <w:rsid w:val="00CE0CBD"/>
    <w:rsid w:val="00CE0CF8"/>
    <w:rsid w:val="00CE0D84"/>
    <w:rsid w:val="00CE16D9"/>
    <w:rsid w:val="00CE18B7"/>
    <w:rsid w:val="00CE1BF3"/>
    <w:rsid w:val="00CE20F1"/>
    <w:rsid w:val="00CE2245"/>
    <w:rsid w:val="00CE233B"/>
    <w:rsid w:val="00CE30AA"/>
    <w:rsid w:val="00CE33FD"/>
    <w:rsid w:val="00CE34BB"/>
    <w:rsid w:val="00CE3725"/>
    <w:rsid w:val="00CE3B8A"/>
    <w:rsid w:val="00CE3F6F"/>
    <w:rsid w:val="00CE447B"/>
    <w:rsid w:val="00CE46AD"/>
    <w:rsid w:val="00CE4C9A"/>
    <w:rsid w:val="00CE54FB"/>
    <w:rsid w:val="00CE593C"/>
    <w:rsid w:val="00CE5C27"/>
    <w:rsid w:val="00CE5C78"/>
    <w:rsid w:val="00CE610B"/>
    <w:rsid w:val="00CE68C4"/>
    <w:rsid w:val="00CE69E3"/>
    <w:rsid w:val="00CE6A88"/>
    <w:rsid w:val="00CE6BA5"/>
    <w:rsid w:val="00CE6CFD"/>
    <w:rsid w:val="00CE6FDD"/>
    <w:rsid w:val="00CE72EB"/>
    <w:rsid w:val="00CE773C"/>
    <w:rsid w:val="00CE7918"/>
    <w:rsid w:val="00CE7D63"/>
    <w:rsid w:val="00CE7FC3"/>
    <w:rsid w:val="00CF134D"/>
    <w:rsid w:val="00CF16D6"/>
    <w:rsid w:val="00CF1852"/>
    <w:rsid w:val="00CF1A5D"/>
    <w:rsid w:val="00CF201A"/>
    <w:rsid w:val="00CF212D"/>
    <w:rsid w:val="00CF271B"/>
    <w:rsid w:val="00CF2BD8"/>
    <w:rsid w:val="00CF33ED"/>
    <w:rsid w:val="00CF3802"/>
    <w:rsid w:val="00CF3A9D"/>
    <w:rsid w:val="00CF47EE"/>
    <w:rsid w:val="00CF4981"/>
    <w:rsid w:val="00CF4C49"/>
    <w:rsid w:val="00CF4DAF"/>
    <w:rsid w:val="00CF4E54"/>
    <w:rsid w:val="00CF4EB2"/>
    <w:rsid w:val="00CF52DC"/>
    <w:rsid w:val="00CF5655"/>
    <w:rsid w:val="00CF5A13"/>
    <w:rsid w:val="00CF5B91"/>
    <w:rsid w:val="00CF5DA3"/>
    <w:rsid w:val="00CF634A"/>
    <w:rsid w:val="00CF634D"/>
    <w:rsid w:val="00CF6739"/>
    <w:rsid w:val="00CF6993"/>
    <w:rsid w:val="00CF7A65"/>
    <w:rsid w:val="00D0056B"/>
    <w:rsid w:val="00D01564"/>
    <w:rsid w:val="00D02636"/>
    <w:rsid w:val="00D02D7C"/>
    <w:rsid w:val="00D02EA5"/>
    <w:rsid w:val="00D030B8"/>
    <w:rsid w:val="00D032DD"/>
    <w:rsid w:val="00D03911"/>
    <w:rsid w:val="00D03962"/>
    <w:rsid w:val="00D03AB5"/>
    <w:rsid w:val="00D04081"/>
    <w:rsid w:val="00D045B8"/>
    <w:rsid w:val="00D04C67"/>
    <w:rsid w:val="00D04CA8"/>
    <w:rsid w:val="00D04E08"/>
    <w:rsid w:val="00D04F89"/>
    <w:rsid w:val="00D06152"/>
    <w:rsid w:val="00D06345"/>
    <w:rsid w:val="00D06984"/>
    <w:rsid w:val="00D07090"/>
    <w:rsid w:val="00D07BCF"/>
    <w:rsid w:val="00D1017F"/>
    <w:rsid w:val="00D101BA"/>
    <w:rsid w:val="00D1037B"/>
    <w:rsid w:val="00D1083F"/>
    <w:rsid w:val="00D10E06"/>
    <w:rsid w:val="00D112A3"/>
    <w:rsid w:val="00D114B1"/>
    <w:rsid w:val="00D115EE"/>
    <w:rsid w:val="00D11765"/>
    <w:rsid w:val="00D11AE9"/>
    <w:rsid w:val="00D11F39"/>
    <w:rsid w:val="00D12102"/>
    <w:rsid w:val="00D12440"/>
    <w:rsid w:val="00D125BA"/>
    <w:rsid w:val="00D12670"/>
    <w:rsid w:val="00D12725"/>
    <w:rsid w:val="00D1341E"/>
    <w:rsid w:val="00D13771"/>
    <w:rsid w:val="00D13D42"/>
    <w:rsid w:val="00D144AC"/>
    <w:rsid w:val="00D14855"/>
    <w:rsid w:val="00D149A2"/>
    <w:rsid w:val="00D154E1"/>
    <w:rsid w:val="00D159A3"/>
    <w:rsid w:val="00D15AB7"/>
    <w:rsid w:val="00D15B66"/>
    <w:rsid w:val="00D1625C"/>
    <w:rsid w:val="00D16271"/>
    <w:rsid w:val="00D16385"/>
    <w:rsid w:val="00D16612"/>
    <w:rsid w:val="00D17023"/>
    <w:rsid w:val="00D1722D"/>
    <w:rsid w:val="00D175F5"/>
    <w:rsid w:val="00D178AD"/>
    <w:rsid w:val="00D17C31"/>
    <w:rsid w:val="00D17D9F"/>
    <w:rsid w:val="00D211A1"/>
    <w:rsid w:val="00D213F4"/>
    <w:rsid w:val="00D2144A"/>
    <w:rsid w:val="00D215CA"/>
    <w:rsid w:val="00D2167B"/>
    <w:rsid w:val="00D21ACB"/>
    <w:rsid w:val="00D21B3F"/>
    <w:rsid w:val="00D22276"/>
    <w:rsid w:val="00D22940"/>
    <w:rsid w:val="00D22BCE"/>
    <w:rsid w:val="00D22C3F"/>
    <w:rsid w:val="00D22FB7"/>
    <w:rsid w:val="00D23583"/>
    <w:rsid w:val="00D2368B"/>
    <w:rsid w:val="00D2369D"/>
    <w:rsid w:val="00D23B21"/>
    <w:rsid w:val="00D23ED5"/>
    <w:rsid w:val="00D242CB"/>
    <w:rsid w:val="00D24612"/>
    <w:rsid w:val="00D24615"/>
    <w:rsid w:val="00D24961"/>
    <w:rsid w:val="00D24A55"/>
    <w:rsid w:val="00D24A60"/>
    <w:rsid w:val="00D250A5"/>
    <w:rsid w:val="00D25667"/>
    <w:rsid w:val="00D25A2C"/>
    <w:rsid w:val="00D261EB"/>
    <w:rsid w:val="00D268E5"/>
    <w:rsid w:val="00D275D5"/>
    <w:rsid w:val="00D276C8"/>
    <w:rsid w:val="00D302AE"/>
    <w:rsid w:val="00D305EC"/>
    <w:rsid w:val="00D3093E"/>
    <w:rsid w:val="00D30CBA"/>
    <w:rsid w:val="00D30D02"/>
    <w:rsid w:val="00D30DCA"/>
    <w:rsid w:val="00D30DEB"/>
    <w:rsid w:val="00D314E9"/>
    <w:rsid w:val="00D3231C"/>
    <w:rsid w:val="00D3235A"/>
    <w:rsid w:val="00D32526"/>
    <w:rsid w:val="00D329B7"/>
    <w:rsid w:val="00D3333D"/>
    <w:rsid w:val="00D33A04"/>
    <w:rsid w:val="00D33AF3"/>
    <w:rsid w:val="00D33E6D"/>
    <w:rsid w:val="00D3442A"/>
    <w:rsid w:val="00D3454A"/>
    <w:rsid w:val="00D348DE"/>
    <w:rsid w:val="00D34BD9"/>
    <w:rsid w:val="00D352C3"/>
    <w:rsid w:val="00D353AD"/>
    <w:rsid w:val="00D35705"/>
    <w:rsid w:val="00D35710"/>
    <w:rsid w:val="00D3749B"/>
    <w:rsid w:val="00D37CDF"/>
    <w:rsid w:val="00D37F13"/>
    <w:rsid w:val="00D40592"/>
    <w:rsid w:val="00D407C4"/>
    <w:rsid w:val="00D41938"/>
    <w:rsid w:val="00D4282C"/>
    <w:rsid w:val="00D42E49"/>
    <w:rsid w:val="00D4315C"/>
    <w:rsid w:val="00D4358F"/>
    <w:rsid w:val="00D43F0B"/>
    <w:rsid w:val="00D44212"/>
    <w:rsid w:val="00D44412"/>
    <w:rsid w:val="00D44500"/>
    <w:rsid w:val="00D44BC8"/>
    <w:rsid w:val="00D44FAB"/>
    <w:rsid w:val="00D457AC"/>
    <w:rsid w:val="00D45DB6"/>
    <w:rsid w:val="00D46077"/>
    <w:rsid w:val="00D46686"/>
    <w:rsid w:val="00D46936"/>
    <w:rsid w:val="00D46B7F"/>
    <w:rsid w:val="00D46EE9"/>
    <w:rsid w:val="00D46F10"/>
    <w:rsid w:val="00D46FAB"/>
    <w:rsid w:val="00D47141"/>
    <w:rsid w:val="00D4770C"/>
    <w:rsid w:val="00D509E7"/>
    <w:rsid w:val="00D50B23"/>
    <w:rsid w:val="00D50B54"/>
    <w:rsid w:val="00D50D2F"/>
    <w:rsid w:val="00D50E1D"/>
    <w:rsid w:val="00D50ED8"/>
    <w:rsid w:val="00D51DDD"/>
    <w:rsid w:val="00D51E7B"/>
    <w:rsid w:val="00D520ED"/>
    <w:rsid w:val="00D52F6F"/>
    <w:rsid w:val="00D533B0"/>
    <w:rsid w:val="00D534CF"/>
    <w:rsid w:val="00D5379B"/>
    <w:rsid w:val="00D54089"/>
    <w:rsid w:val="00D54300"/>
    <w:rsid w:val="00D543F4"/>
    <w:rsid w:val="00D545FA"/>
    <w:rsid w:val="00D546B6"/>
    <w:rsid w:val="00D54905"/>
    <w:rsid w:val="00D55EF1"/>
    <w:rsid w:val="00D55F61"/>
    <w:rsid w:val="00D567DB"/>
    <w:rsid w:val="00D56B30"/>
    <w:rsid w:val="00D56D2B"/>
    <w:rsid w:val="00D56F82"/>
    <w:rsid w:val="00D570A0"/>
    <w:rsid w:val="00D57C8F"/>
    <w:rsid w:val="00D57D2F"/>
    <w:rsid w:val="00D57E68"/>
    <w:rsid w:val="00D60388"/>
    <w:rsid w:val="00D60ACB"/>
    <w:rsid w:val="00D60F5F"/>
    <w:rsid w:val="00D61395"/>
    <w:rsid w:val="00D61DE5"/>
    <w:rsid w:val="00D62095"/>
    <w:rsid w:val="00D62187"/>
    <w:rsid w:val="00D6276E"/>
    <w:rsid w:val="00D63033"/>
    <w:rsid w:val="00D63F8B"/>
    <w:rsid w:val="00D64118"/>
    <w:rsid w:val="00D64A60"/>
    <w:rsid w:val="00D64EB0"/>
    <w:rsid w:val="00D6526A"/>
    <w:rsid w:val="00D6582A"/>
    <w:rsid w:val="00D65A55"/>
    <w:rsid w:val="00D65D35"/>
    <w:rsid w:val="00D65EB2"/>
    <w:rsid w:val="00D65F1F"/>
    <w:rsid w:val="00D66601"/>
    <w:rsid w:val="00D66C07"/>
    <w:rsid w:val="00D66EE2"/>
    <w:rsid w:val="00D66F13"/>
    <w:rsid w:val="00D673D3"/>
    <w:rsid w:val="00D7043D"/>
    <w:rsid w:val="00D7093C"/>
    <w:rsid w:val="00D711FF"/>
    <w:rsid w:val="00D7145E"/>
    <w:rsid w:val="00D7195D"/>
    <w:rsid w:val="00D73C2C"/>
    <w:rsid w:val="00D746DD"/>
    <w:rsid w:val="00D74C03"/>
    <w:rsid w:val="00D751E5"/>
    <w:rsid w:val="00D755F4"/>
    <w:rsid w:val="00D75DCB"/>
    <w:rsid w:val="00D7613E"/>
    <w:rsid w:val="00D771D2"/>
    <w:rsid w:val="00D7763C"/>
    <w:rsid w:val="00D7767E"/>
    <w:rsid w:val="00D77D7E"/>
    <w:rsid w:val="00D801CF"/>
    <w:rsid w:val="00D8045D"/>
    <w:rsid w:val="00D805F6"/>
    <w:rsid w:val="00D8069C"/>
    <w:rsid w:val="00D807B8"/>
    <w:rsid w:val="00D81398"/>
    <w:rsid w:val="00D8184D"/>
    <w:rsid w:val="00D81A58"/>
    <w:rsid w:val="00D81AF7"/>
    <w:rsid w:val="00D81B28"/>
    <w:rsid w:val="00D81B58"/>
    <w:rsid w:val="00D81F0B"/>
    <w:rsid w:val="00D82AB2"/>
    <w:rsid w:val="00D83D92"/>
    <w:rsid w:val="00D846F3"/>
    <w:rsid w:val="00D849B7"/>
    <w:rsid w:val="00D85755"/>
    <w:rsid w:val="00D859FE"/>
    <w:rsid w:val="00D85FA4"/>
    <w:rsid w:val="00D860E8"/>
    <w:rsid w:val="00D86339"/>
    <w:rsid w:val="00D8641C"/>
    <w:rsid w:val="00D86EC5"/>
    <w:rsid w:val="00D87393"/>
    <w:rsid w:val="00D87F02"/>
    <w:rsid w:val="00D87F5F"/>
    <w:rsid w:val="00D87F6E"/>
    <w:rsid w:val="00D909FB"/>
    <w:rsid w:val="00D910C9"/>
    <w:rsid w:val="00D9117D"/>
    <w:rsid w:val="00D91262"/>
    <w:rsid w:val="00D915BA"/>
    <w:rsid w:val="00D915EC"/>
    <w:rsid w:val="00D91827"/>
    <w:rsid w:val="00D91A52"/>
    <w:rsid w:val="00D91C4A"/>
    <w:rsid w:val="00D92014"/>
    <w:rsid w:val="00D920BB"/>
    <w:rsid w:val="00D92656"/>
    <w:rsid w:val="00D92D97"/>
    <w:rsid w:val="00D93035"/>
    <w:rsid w:val="00D9316F"/>
    <w:rsid w:val="00D936CA"/>
    <w:rsid w:val="00D93A7C"/>
    <w:rsid w:val="00D94118"/>
    <w:rsid w:val="00D94DC3"/>
    <w:rsid w:val="00D94F37"/>
    <w:rsid w:val="00D94F43"/>
    <w:rsid w:val="00D9523B"/>
    <w:rsid w:val="00D956C4"/>
    <w:rsid w:val="00D95980"/>
    <w:rsid w:val="00D9617A"/>
    <w:rsid w:val="00D96A70"/>
    <w:rsid w:val="00D9713F"/>
    <w:rsid w:val="00D97762"/>
    <w:rsid w:val="00DA0961"/>
    <w:rsid w:val="00DA0BE8"/>
    <w:rsid w:val="00DA0FF1"/>
    <w:rsid w:val="00DA10DE"/>
    <w:rsid w:val="00DA16A7"/>
    <w:rsid w:val="00DA17E3"/>
    <w:rsid w:val="00DA18A2"/>
    <w:rsid w:val="00DA1E1F"/>
    <w:rsid w:val="00DA1EAB"/>
    <w:rsid w:val="00DA2356"/>
    <w:rsid w:val="00DA239F"/>
    <w:rsid w:val="00DA2531"/>
    <w:rsid w:val="00DA2752"/>
    <w:rsid w:val="00DA282C"/>
    <w:rsid w:val="00DA3699"/>
    <w:rsid w:val="00DA373F"/>
    <w:rsid w:val="00DA4907"/>
    <w:rsid w:val="00DA4A3D"/>
    <w:rsid w:val="00DA4C56"/>
    <w:rsid w:val="00DA4E93"/>
    <w:rsid w:val="00DA56ED"/>
    <w:rsid w:val="00DA5AE1"/>
    <w:rsid w:val="00DA609D"/>
    <w:rsid w:val="00DA6C46"/>
    <w:rsid w:val="00DA76E3"/>
    <w:rsid w:val="00DA7EF8"/>
    <w:rsid w:val="00DB01EE"/>
    <w:rsid w:val="00DB0395"/>
    <w:rsid w:val="00DB0BB5"/>
    <w:rsid w:val="00DB1257"/>
    <w:rsid w:val="00DB16BA"/>
    <w:rsid w:val="00DB22C9"/>
    <w:rsid w:val="00DB27CE"/>
    <w:rsid w:val="00DB2EE8"/>
    <w:rsid w:val="00DB3100"/>
    <w:rsid w:val="00DB319E"/>
    <w:rsid w:val="00DB32CE"/>
    <w:rsid w:val="00DB334C"/>
    <w:rsid w:val="00DB3790"/>
    <w:rsid w:val="00DB3AF1"/>
    <w:rsid w:val="00DB3D18"/>
    <w:rsid w:val="00DB3D3B"/>
    <w:rsid w:val="00DB3E78"/>
    <w:rsid w:val="00DB41BE"/>
    <w:rsid w:val="00DB4B7C"/>
    <w:rsid w:val="00DB4B8C"/>
    <w:rsid w:val="00DB4CD1"/>
    <w:rsid w:val="00DB5105"/>
    <w:rsid w:val="00DB5109"/>
    <w:rsid w:val="00DB53A7"/>
    <w:rsid w:val="00DB556E"/>
    <w:rsid w:val="00DB5930"/>
    <w:rsid w:val="00DB5B8F"/>
    <w:rsid w:val="00DB5E4E"/>
    <w:rsid w:val="00DB66BB"/>
    <w:rsid w:val="00DB6820"/>
    <w:rsid w:val="00DB69BA"/>
    <w:rsid w:val="00DB7266"/>
    <w:rsid w:val="00DB740A"/>
    <w:rsid w:val="00DB7F34"/>
    <w:rsid w:val="00DC012D"/>
    <w:rsid w:val="00DC014D"/>
    <w:rsid w:val="00DC0A42"/>
    <w:rsid w:val="00DC0B98"/>
    <w:rsid w:val="00DC1B8F"/>
    <w:rsid w:val="00DC1BE3"/>
    <w:rsid w:val="00DC1E80"/>
    <w:rsid w:val="00DC221D"/>
    <w:rsid w:val="00DC2488"/>
    <w:rsid w:val="00DC24B5"/>
    <w:rsid w:val="00DC3482"/>
    <w:rsid w:val="00DC3871"/>
    <w:rsid w:val="00DC3CD8"/>
    <w:rsid w:val="00DC47C3"/>
    <w:rsid w:val="00DC4C29"/>
    <w:rsid w:val="00DC4F3A"/>
    <w:rsid w:val="00DC5008"/>
    <w:rsid w:val="00DC5565"/>
    <w:rsid w:val="00DC5BB5"/>
    <w:rsid w:val="00DC5E9F"/>
    <w:rsid w:val="00DC6655"/>
    <w:rsid w:val="00DC66E7"/>
    <w:rsid w:val="00DC6E49"/>
    <w:rsid w:val="00DC6FA6"/>
    <w:rsid w:val="00DC7C43"/>
    <w:rsid w:val="00DD0077"/>
    <w:rsid w:val="00DD0785"/>
    <w:rsid w:val="00DD086B"/>
    <w:rsid w:val="00DD0877"/>
    <w:rsid w:val="00DD0C6F"/>
    <w:rsid w:val="00DD0EE0"/>
    <w:rsid w:val="00DD2195"/>
    <w:rsid w:val="00DD233B"/>
    <w:rsid w:val="00DD263C"/>
    <w:rsid w:val="00DD30DF"/>
    <w:rsid w:val="00DD3261"/>
    <w:rsid w:val="00DD3B6C"/>
    <w:rsid w:val="00DD4279"/>
    <w:rsid w:val="00DD44D3"/>
    <w:rsid w:val="00DD45E0"/>
    <w:rsid w:val="00DD4A14"/>
    <w:rsid w:val="00DD4C6A"/>
    <w:rsid w:val="00DD564D"/>
    <w:rsid w:val="00DD5A47"/>
    <w:rsid w:val="00DD6008"/>
    <w:rsid w:val="00DD6C8A"/>
    <w:rsid w:val="00DD786C"/>
    <w:rsid w:val="00DD7CEB"/>
    <w:rsid w:val="00DD7DA1"/>
    <w:rsid w:val="00DD7F2A"/>
    <w:rsid w:val="00DE085B"/>
    <w:rsid w:val="00DE0994"/>
    <w:rsid w:val="00DE0B97"/>
    <w:rsid w:val="00DE0E8C"/>
    <w:rsid w:val="00DE105A"/>
    <w:rsid w:val="00DE1A6B"/>
    <w:rsid w:val="00DE1CCB"/>
    <w:rsid w:val="00DE215D"/>
    <w:rsid w:val="00DE24E6"/>
    <w:rsid w:val="00DE2610"/>
    <w:rsid w:val="00DE2DD6"/>
    <w:rsid w:val="00DE2F7C"/>
    <w:rsid w:val="00DE2FB2"/>
    <w:rsid w:val="00DE3DFA"/>
    <w:rsid w:val="00DE3F5B"/>
    <w:rsid w:val="00DE4A14"/>
    <w:rsid w:val="00DE5937"/>
    <w:rsid w:val="00DE61EF"/>
    <w:rsid w:val="00DE6B0C"/>
    <w:rsid w:val="00DE74DA"/>
    <w:rsid w:val="00DE7BCF"/>
    <w:rsid w:val="00DF00C8"/>
    <w:rsid w:val="00DF0633"/>
    <w:rsid w:val="00DF0A6D"/>
    <w:rsid w:val="00DF0EA9"/>
    <w:rsid w:val="00DF0EAA"/>
    <w:rsid w:val="00DF0F4E"/>
    <w:rsid w:val="00DF10BB"/>
    <w:rsid w:val="00DF13CD"/>
    <w:rsid w:val="00DF156A"/>
    <w:rsid w:val="00DF18DD"/>
    <w:rsid w:val="00DF1BDE"/>
    <w:rsid w:val="00DF1CB0"/>
    <w:rsid w:val="00DF1CFE"/>
    <w:rsid w:val="00DF1FCF"/>
    <w:rsid w:val="00DF2E85"/>
    <w:rsid w:val="00DF394A"/>
    <w:rsid w:val="00DF3B86"/>
    <w:rsid w:val="00DF4119"/>
    <w:rsid w:val="00DF53AF"/>
    <w:rsid w:val="00DF5BB7"/>
    <w:rsid w:val="00DF5C1A"/>
    <w:rsid w:val="00DF65C5"/>
    <w:rsid w:val="00DF66EF"/>
    <w:rsid w:val="00DF704A"/>
    <w:rsid w:val="00DF7518"/>
    <w:rsid w:val="00DF7532"/>
    <w:rsid w:val="00DF7955"/>
    <w:rsid w:val="00DF7FEB"/>
    <w:rsid w:val="00E0014E"/>
    <w:rsid w:val="00E0061C"/>
    <w:rsid w:val="00E00639"/>
    <w:rsid w:val="00E00895"/>
    <w:rsid w:val="00E00EC5"/>
    <w:rsid w:val="00E01075"/>
    <w:rsid w:val="00E01459"/>
    <w:rsid w:val="00E01793"/>
    <w:rsid w:val="00E01A02"/>
    <w:rsid w:val="00E01CD0"/>
    <w:rsid w:val="00E020CF"/>
    <w:rsid w:val="00E026DE"/>
    <w:rsid w:val="00E030A2"/>
    <w:rsid w:val="00E03663"/>
    <w:rsid w:val="00E03C2C"/>
    <w:rsid w:val="00E03FAB"/>
    <w:rsid w:val="00E04237"/>
    <w:rsid w:val="00E0443D"/>
    <w:rsid w:val="00E045FF"/>
    <w:rsid w:val="00E049E8"/>
    <w:rsid w:val="00E050A8"/>
    <w:rsid w:val="00E05687"/>
    <w:rsid w:val="00E0598E"/>
    <w:rsid w:val="00E05F47"/>
    <w:rsid w:val="00E060BD"/>
    <w:rsid w:val="00E06747"/>
    <w:rsid w:val="00E0689A"/>
    <w:rsid w:val="00E06C70"/>
    <w:rsid w:val="00E07078"/>
    <w:rsid w:val="00E0752A"/>
    <w:rsid w:val="00E079CA"/>
    <w:rsid w:val="00E07A14"/>
    <w:rsid w:val="00E07A89"/>
    <w:rsid w:val="00E07ACE"/>
    <w:rsid w:val="00E07DDE"/>
    <w:rsid w:val="00E106AB"/>
    <w:rsid w:val="00E11016"/>
    <w:rsid w:val="00E11019"/>
    <w:rsid w:val="00E112DD"/>
    <w:rsid w:val="00E1162C"/>
    <w:rsid w:val="00E11ABA"/>
    <w:rsid w:val="00E11CBA"/>
    <w:rsid w:val="00E11EF5"/>
    <w:rsid w:val="00E11F47"/>
    <w:rsid w:val="00E11FE2"/>
    <w:rsid w:val="00E12B30"/>
    <w:rsid w:val="00E12C02"/>
    <w:rsid w:val="00E12CD7"/>
    <w:rsid w:val="00E1330E"/>
    <w:rsid w:val="00E139A1"/>
    <w:rsid w:val="00E14C5D"/>
    <w:rsid w:val="00E14DC5"/>
    <w:rsid w:val="00E153BA"/>
    <w:rsid w:val="00E15516"/>
    <w:rsid w:val="00E15603"/>
    <w:rsid w:val="00E1591C"/>
    <w:rsid w:val="00E15977"/>
    <w:rsid w:val="00E1597C"/>
    <w:rsid w:val="00E159B9"/>
    <w:rsid w:val="00E15F6D"/>
    <w:rsid w:val="00E165AA"/>
    <w:rsid w:val="00E16667"/>
    <w:rsid w:val="00E16CBE"/>
    <w:rsid w:val="00E17578"/>
    <w:rsid w:val="00E17804"/>
    <w:rsid w:val="00E17E98"/>
    <w:rsid w:val="00E20377"/>
    <w:rsid w:val="00E21061"/>
    <w:rsid w:val="00E21098"/>
    <w:rsid w:val="00E2118A"/>
    <w:rsid w:val="00E211C8"/>
    <w:rsid w:val="00E216DA"/>
    <w:rsid w:val="00E21A35"/>
    <w:rsid w:val="00E21D3B"/>
    <w:rsid w:val="00E21DE3"/>
    <w:rsid w:val="00E225D3"/>
    <w:rsid w:val="00E22862"/>
    <w:rsid w:val="00E22DF3"/>
    <w:rsid w:val="00E23159"/>
    <w:rsid w:val="00E232F1"/>
    <w:rsid w:val="00E23358"/>
    <w:rsid w:val="00E23507"/>
    <w:rsid w:val="00E238C9"/>
    <w:rsid w:val="00E23D63"/>
    <w:rsid w:val="00E23D77"/>
    <w:rsid w:val="00E240F0"/>
    <w:rsid w:val="00E24241"/>
    <w:rsid w:val="00E253A1"/>
    <w:rsid w:val="00E25660"/>
    <w:rsid w:val="00E259F0"/>
    <w:rsid w:val="00E266BC"/>
    <w:rsid w:val="00E27104"/>
    <w:rsid w:val="00E27328"/>
    <w:rsid w:val="00E276C5"/>
    <w:rsid w:val="00E27A76"/>
    <w:rsid w:val="00E303A1"/>
    <w:rsid w:val="00E30D10"/>
    <w:rsid w:val="00E310E9"/>
    <w:rsid w:val="00E311CD"/>
    <w:rsid w:val="00E31B11"/>
    <w:rsid w:val="00E31E6B"/>
    <w:rsid w:val="00E326F2"/>
    <w:rsid w:val="00E328F2"/>
    <w:rsid w:val="00E332FC"/>
    <w:rsid w:val="00E33550"/>
    <w:rsid w:val="00E3355C"/>
    <w:rsid w:val="00E33C02"/>
    <w:rsid w:val="00E33F3E"/>
    <w:rsid w:val="00E3438F"/>
    <w:rsid w:val="00E346E7"/>
    <w:rsid w:val="00E34B8D"/>
    <w:rsid w:val="00E35184"/>
    <w:rsid w:val="00E353E2"/>
    <w:rsid w:val="00E3576A"/>
    <w:rsid w:val="00E3584D"/>
    <w:rsid w:val="00E35CAC"/>
    <w:rsid w:val="00E36238"/>
    <w:rsid w:val="00E37C87"/>
    <w:rsid w:val="00E400F4"/>
    <w:rsid w:val="00E40278"/>
    <w:rsid w:val="00E4075F"/>
    <w:rsid w:val="00E40880"/>
    <w:rsid w:val="00E4103C"/>
    <w:rsid w:val="00E41048"/>
    <w:rsid w:val="00E414D4"/>
    <w:rsid w:val="00E41521"/>
    <w:rsid w:val="00E41848"/>
    <w:rsid w:val="00E41F95"/>
    <w:rsid w:val="00E42A39"/>
    <w:rsid w:val="00E43B06"/>
    <w:rsid w:val="00E44355"/>
    <w:rsid w:val="00E448FD"/>
    <w:rsid w:val="00E44E37"/>
    <w:rsid w:val="00E45B0C"/>
    <w:rsid w:val="00E45B14"/>
    <w:rsid w:val="00E45D55"/>
    <w:rsid w:val="00E45E69"/>
    <w:rsid w:val="00E45F68"/>
    <w:rsid w:val="00E46005"/>
    <w:rsid w:val="00E46121"/>
    <w:rsid w:val="00E463CD"/>
    <w:rsid w:val="00E46427"/>
    <w:rsid w:val="00E4667D"/>
    <w:rsid w:val="00E47513"/>
    <w:rsid w:val="00E47897"/>
    <w:rsid w:val="00E47D16"/>
    <w:rsid w:val="00E508AE"/>
    <w:rsid w:val="00E508CB"/>
    <w:rsid w:val="00E50B0A"/>
    <w:rsid w:val="00E511CF"/>
    <w:rsid w:val="00E5121B"/>
    <w:rsid w:val="00E51CF2"/>
    <w:rsid w:val="00E51DB2"/>
    <w:rsid w:val="00E5226E"/>
    <w:rsid w:val="00E5234D"/>
    <w:rsid w:val="00E530B9"/>
    <w:rsid w:val="00E532F6"/>
    <w:rsid w:val="00E538A1"/>
    <w:rsid w:val="00E5466A"/>
    <w:rsid w:val="00E546F0"/>
    <w:rsid w:val="00E54A4B"/>
    <w:rsid w:val="00E55025"/>
    <w:rsid w:val="00E551A5"/>
    <w:rsid w:val="00E552DD"/>
    <w:rsid w:val="00E5591C"/>
    <w:rsid w:val="00E55C38"/>
    <w:rsid w:val="00E55ECB"/>
    <w:rsid w:val="00E567D2"/>
    <w:rsid w:val="00E569DD"/>
    <w:rsid w:val="00E56FE5"/>
    <w:rsid w:val="00E574CA"/>
    <w:rsid w:val="00E605AD"/>
    <w:rsid w:val="00E60843"/>
    <w:rsid w:val="00E612EC"/>
    <w:rsid w:val="00E614CB"/>
    <w:rsid w:val="00E61618"/>
    <w:rsid w:val="00E618C8"/>
    <w:rsid w:val="00E6195C"/>
    <w:rsid w:val="00E61E06"/>
    <w:rsid w:val="00E620AB"/>
    <w:rsid w:val="00E620BD"/>
    <w:rsid w:val="00E625D4"/>
    <w:rsid w:val="00E62C36"/>
    <w:rsid w:val="00E63000"/>
    <w:rsid w:val="00E6308E"/>
    <w:rsid w:val="00E63828"/>
    <w:rsid w:val="00E643D2"/>
    <w:rsid w:val="00E64EC1"/>
    <w:rsid w:val="00E65564"/>
    <w:rsid w:val="00E6594E"/>
    <w:rsid w:val="00E65A96"/>
    <w:rsid w:val="00E65DF5"/>
    <w:rsid w:val="00E666FB"/>
    <w:rsid w:val="00E66CB1"/>
    <w:rsid w:val="00E67108"/>
    <w:rsid w:val="00E674AF"/>
    <w:rsid w:val="00E676F7"/>
    <w:rsid w:val="00E70107"/>
    <w:rsid w:val="00E70581"/>
    <w:rsid w:val="00E70BC4"/>
    <w:rsid w:val="00E714CE"/>
    <w:rsid w:val="00E71A8D"/>
    <w:rsid w:val="00E71C0D"/>
    <w:rsid w:val="00E71C80"/>
    <w:rsid w:val="00E71E8D"/>
    <w:rsid w:val="00E71F2A"/>
    <w:rsid w:val="00E72123"/>
    <w:rsid w:val="00E7296A"/>
    <w:rsid w:val="00E7339F"/>
    <w:rsid w:val="00E740EF"/>
    <w:rsid w:val="00E74267"/>
    <w:rsid w:val="00E753BA"/>
    <w:rsid w:val="00E753E0"/>
    <w:rsid w:val="00E7675F"/>
    <w:rsid w:val="00E768BA"/>
    <w:rsid w:val="00E773B9"/>
    <w:rsid w:val="00E80186"/>
    <w:rsid w:val="00E80274"/>
    <w:rsid w:val="00E80CD2"/>
    <w:rsid w:val="00E80D26"/>
    <w:rsid w:val="00E80E3E"/>
    <w:rsid w:val="00E810DF"/>
    <w:rsid w:val="00E81369"/>
    <w:rsid w:val="00E818C2"/>
    <w:rsid w:val="00E81CF5"/>
    <w:rsid w:val="00E81D7A"/>
    <w:rsid w:val="00E82F89"/>
    <w:rsid w:val="00E830FA"/>
    <w:rsid w:val="00E8377B"/>
    <w:rsid w:val="00E83E00"/>
    <w:rsid w:val="00E84449"/>
    <w:rsid w:val="00E8497D"/>
    <w:rsid w:val="00E84B6F"/>
    <w:rsid w:val="00E85159"/>
    <w:rsid w:val="00E85766"/>
    <w:rsid w:val="00E860BD"/>
    <w:rsid w:val="00E86587"/>
    <w:rsid w:val="00E86933"/>
    <w:rsid w:val="00E8719F"/>
    <w:rsid w:val="00E87C94"/>
    <w:rsid w:val="00E90173"/>
    <w:rsid w:val="00E9058F"/>
    <w:rsid w:val="00E9069A"/>
    <w:rsid w:val="00E914CE"/>
    <w:rsid w:val="00E91B19"/>
    <w:rsid w:val="00E91C0A"/>
    <w:rsid w:val="00E92FCC"/>
    <w:rsid w:val="00E93478"/>
    <w:rsid w:val="00E93580"/>
    <w:rsid w:val="00E94316"/>
    <w:rsid w:val="00E94B1E"/>
    <w:rsid w:val="00E94E72"/>
    <w:rsid w:val="00E954AE"/>
    <w:rsid w:val="00E95B22"/>
    <w:rsid w:val="00E95CCA"/>
    <w:rsid w:val="00E960AC"/>
    <w:rsid w:val="00E961FC"/>
    <w:rsid w:val="00E96328"/>
    <w:rsid w:val="00E96A1E"/>
    <w:rsid w:val="00E97258"/>
    <w:rsid w:val="00E977D3"/>
    <w:rsid w:val="00E97ECA"/>
    <w:rsid w:val="00E97F4D"/>
    <w:rsid w:val="00EA0087"/>
    <w:rsid w:val="00EA017B"/>
    <w:rsid w:val="00EA0628"/>
    <w:rsid w:val="00EA0E99"/>
    <w:rsid w:val="00EA1065"/>
    <w:rsid w:val="00EA13A9"/>
    <w:rsid w:val="00EA14EB"/>
    <w:rsid w:val="00EA1508"/>
    <w:rsid w:val="00EA1659"/>
    <w:rsid w:val="00EA215A"/>
    <w:rsid w:val="00EA25B6"/>
    <w:rsid w:val="00EA2656"/>
    <w:rsid w:val="00EA2819"/>
    <w:rsid w:val="00EA3652"/>
    <w:rsid w:val="00EA3D38"/>
    <w:rsid w:val="00EA4097"/>
    <w:rsid w:val="00EA47AA"/>
    <w:rsid w:val="00EA4828"/>
    <w:rsid w:val="00EA4F08"/>
    <w:rsid w:val="00EA5551"/>
    <w:rsid w:val="00EA6230"/>
    <w:rsid w:val="00EA63A0"/>
    <w:rsid w:val="00EA6417"/>
    <w:rsid w:val="00EA674F"/>
    <w:rsid w:val="00EA6D0F"/>
    <w:rsid w:val="00EA6DBD"/>
    <w:rsid w:val="00EA7049"/>
    <w:rsid w:val="00EA72FC"/>
    <w:rsid w:val="00EA7E7E"/>
    <w:rsid w:val="00EB0031"/>
    <w:rsid w:val="00EB01AD"/>
    <w:rsid w:val="00EB0F0E"/>
    <w:rsid w:val="00EB0F18"/>
    <w:rsid w:val="00EB1467"/>
    <w:rsid w:val="00EB1801"/>
    <w:rsid w:val="00EB1818"/>
    <w:rsid w:val="00EB19E8"/>
    <w:rsid w:val="00EB26B3"/>
    <w:rsid w:val="00EB28FD"/>
    <w:rsid w:val="00EB2904"/>
    <w:rsid w:val="00EB2F5F"/>
    <w:rsid w:val="00EB383C"/>
    <w:rsid w:val="00EB412A"/>
    <w:rsid w:val="00EB4593"/>
    <w:rsid w:val="00EB45ED"/>
    <w:rsid w:val="00EB497A"/>
    <w:rsid w:val="00EB4B38"/>
    <w:rsid w:val="00EB4C55"/>
    <w:rsid w:val="00EB4FDF"/>
    <w:rsid w:val="00EB5516"/>
    <w:rsid w:val="00EB5B40"/>
    <w:rsid w:val="00EB613D"/>
    <w:rsid w:val="00EB6689"/>
    <w:rsid w:val="00EB6AE0"/>
    <w:rsid w:val="00EB7663"/>
    <w:rsid w:val="00EB7B43"/>
    <w:rsid w:val="00EB7C8E"/>
    <w:rsid w:val="00EB7CF5"/>
    <w:rsid w:val="00EB7D52"/>
    <w:rsid w:val="00EC0120"/>
    <w:rsid w:val="00EC0216"/>
    <w:rsid w:val="00EC0AA9"/>
    <w:rsid w:val="00EC1684"/>
    <w:rsid w:val="00EC18FE"/>
    <w:rsid w:val="00EC1D2B"/>
    <w:rsid w:val="00EC2612"/>
    <w:rsid w:val="00EC27E5"/>
    <w:rsid w:val="00EC2B45"/>
    <w:rsid w:val="00EC3292"/>
    <w:rsid w:val="00EC35B3"/>
    <w:rsid w:val="00EC43F0"/>
    <w:rsid w:val="00EC4464"/>
    <w:rsid w:val="00EC47DB"/>
    <w:rsid w:val="00EC498E"/>
    <w:rsid w:val="00EC4AC9"/>
    <w:rsid w:val="00EC4F27"/>
    <w:rsid w:val="00EC60EF"/>
    <w:rsid w:val="00EC66BF"/>
    <w:rsid w:val="00EC6980"/>
    <w:rsid w:val="00EC6C78"/>
    <w:rsid w:val="00EC7101"/>
    <w:rsid w:val="00EC71BC"/>
    <w:rsid w:val="00EC7E27"/>
    <w:rsid w:val="00EC7F2B"/>
    <w:rsid w:val="00EC7F42"/>
    <w:rsid w:val="00ED02A9"/>
    <w:rsid w:val="00ED04E3"/>
    <w:rsid w:val="00ED0546"/>
    <w:rsid w:val="00ED08B0"/>
    <w:rsid w:val="00ED0CD5"/>
    <w:rsid w:val="00ED1422"/>
    <w:rsid w:val="00ED1AEC"/>
    <w:rsid w:val="00ED1B97"/>
    <w:rsid w:val="00ED1FA3"/>
    <w:rsid w:val="00ED2124"/>
    <w:rsid w:val="00ED21B6"/>
    <w:rsid w:val="00ED220E"/>
    <w:rsid w:val="00ED2515"/>
    <w:rsid w:val="00ED25BC"/>
    <w:rsid w:val="00ED2626"/>
    <w:rsid w:val="00ED27AE"/>
    <w:rsid w:val="00ED27C5"/>
    <w:rsid w:val="00ED281D"/>
    <w:rsid w:val="00ED2B06"/>
    <w:rsid w:val="00ED3BDB"/>
    <w:rsid w:val="00ED42C5"/>
    <w:rsid w:val="00ED49DC"/>
    <w:rsid w:val="00ED4E0C"/>
    <w:rsid w:val="00ED505D"/>
    <w:rsid w:val="00ED5D17"/>
    <w:rsid w:val="00ED6064"/>
    <w:rsid w:val="00ED61E9"/>
    <w:rsid w:val="00ED6692"/>
    <w:rsid w:val="00ED67E7"/>
    <w:rsid w:val="00ED6D8E"/>
    <w:rsid w:val="00ED71A0"/>
    <w:rsid w:val="00ED7A6A"/>
    <w:rsid w:val="00EE054E"/>
    <w:rsid w:val="00EE07DB"/>
    <w:rsid w:val="00EE0DC5"/>
    <w:rsid w:val="00EE0E45"/>
    <w:rsid w:val="00EE131B"/>
    <w:rsid w:val="00EE13EC"/>
    <w:rsid w:val="00EE1508"/>
    <w:rsid w:val="00EE178F"/>
    <w:rsid w:val="00EE1D0D"/>
    <w:rsid w:val="00EE1D98"/>
    <w:rsid w:val="00EE1DB4"/>
    <w:rsid w:val="00EE21B7"/>
    <w:rsid w:val="00EE2FA4"/>
    <w:rsid w:val="00EE4344"/>
    <w:rsid w:val="00EE45E9"/>
    <w:rsid w:val="00EE504F"/>
    <w:rsid w:val="00EE50F4"/>
    <w:rsid w:val="00EE5391"/>
    <w:rsid w:val="00EE5596"/>
    <w:rsid w:val="00EE5C93"/>
    <w:rsid w:val="00EE6A1F"/>
    <w:rsid w:val="00EE6AC4"/>
    <w:rsid w:val="00EE6BC3"/>
    <w:rsid w:val="00EE6ED9"/>
    <w:rsid w:val="00EE6F14"/>
    <w:rsid w:val="00EF015E"/>
    <w:rsid w:val="00EF066E"/>
    <w:rsid w:val="00EF12B7"/>
    <w:rsid w:val="00EF1342"/>
    <w:rsid w:val="00EF1612"/>
    <w:rsid w:val="00EF19F7"/>
    <w:rsid w:val="00EF1DB3"/>
    <w:rsid w:val="00EF1DEC"/>
    <w:rsid w:val="00EF27D7"/>
    <w:rsid w:val="00EF3596"/>
    <w:rsid w:val="00EF3DEB"/>
    <w:rsid w:val="00EF413D"/>
    <w:rsid w:val="00EF460E"/>
    <w:rsid w:val="00EF4A6D"/>
    <w:rsid w:val="00EF4E53"/>
    <w:rsid w:val="00EF4F3C"/>
    <w:rsid w:val="00EF4FD9"/>
    <w:rsid w:val="00EF5070"/>
    <w:rsid w:val="00EF509B"/>
    <w:rsid w:val="00EF5167"/>
    <w:rsid w:val="00EF55DF"/>
    <w:rsid w:val="00EF62AC"/>
    <w:rsid w:val="00EF62DA"/>
    <w:rsid w:val="00EF62DF"/>
    <w:rsid w:val="00EF69F4"/>
    <w:rsid w:val="00EF6B5D"/>
    <w:rsid w:val="00EF738A"/>
    <w:rsid w:val="00EF76B3"/>
    <w:rsid w:val="00EF78EE"/>
    <w:rsid w:val="00F00336"/>
    <w:rsid w:val="00F00778"/>
    <w:rsid w:val="00F00B00"/>
    <w:rsid w:val="00F00F31"/>
    <w:rsid w:val="00F01223"/>
    <w:rsid w:val="00F013BA"/>
    <w:rsid w:val="00F014BC"/>
    <w:rsid w:val="00F017CC"/>
    <w:rsid w:val="00F018B6"/>
    <w:rsid w:val="00F0209D"/>
    <w:rsid w:val="00F021FC"/>
    <w:rsid w:val="00F0293E"/>
    <w:rsid w:val="00F02944"/>
    <w:rsid w:val="00F02D10"/>
    <w:rsid w:val="00F02FE4"/>
    <w:rsid w:val="00F03094"/>
    <w:rsid w:val="00F03291"/>
    <w:rsid w:val="00F033C7"/>
    <w:rsid w:val="00F041B7"/>
    <w:rsid w:val="00F044DC"/>
    <w:rsid w:val="00F046D8"/>
    <w:rsid w:val="00F049D8"/>
    <w:rsid w:val="00F04A43"/>
    <w:rsid w:val="00F04D52"/>
    <w:rsid w:val="00F04DA8"/>
    <w:rsid w:val="00F05044"/>
    <w:rsid w:val="00F05238"/>
    <w:rsid w:val="00F05508"/>
    <w:rsid w:val="00F05552"/>
    <w:rsid w:val="00F05574"/>
    <w:rsid w:val="00F05A5D"/>
    <w:rsid w:val="00F05F45"/>
    <w:rsid w:val="00F06590"/>
    <w:rsid w:val="00F0732F"/>
    <w:rsid w:val="00F079B5"/>
    <w:rsid w:val="00F07A87"/>
    <w:rsid w:val="00F07A95"/>
    <w:rsid w:val="00F07CA6"/>
    <w:rsid w:val="00F07F20"/>
    <w:rsid w:val="00F10320"/>
    <w:rsid w:val="00F10532"/>
    <w:rsid w:val="00F1063B"/>
    <w:rsid w:val="00F10815"/>
    <w:rsid w:val="00F10BE4"/>
    <w:rsid w:val="00F10D83"/>
    <w:rsid w:val="00F10F67"/>
    <w:rsid w:val="00F10F8D"/>
    <w:rsid w:val="00F11093"/>
    <w:rsid w:val="00F1306E"/>
    <w:rsid w:val="00F1384A"/>
    <w:rsid w:val="00F13A59"/>
    <w:rsid w:val="00F13CE3"/>
    <w:rsid w:val="00F148F7"/>
    <w:rsid w:val="00F14A7D"/>
    <w:rsid w:val="00F14C01"/>
    <w:rsid w:val="00F1516B"/>
    <w:rsid w:val="00F152F3"/>
    <w:rsid w:val="00F15601"/>
    <w:rsid w:val="00F157BE"/>
    <w:rsid w:val="00F16DAD"/>
    <w:rsid w:val="00F20647"/>
    <w:rsid w:val="00F208E8"/>
    <w:rsid w:val="00F2096B"/>
    <w:rsid w:val="00F20A22"/>
    <w:rsid w:val="00F20D08"/>
    <w:rsid w:val="00F211A7"/>
    <w:rsid w:val="00F21338"/>
    <w:rsid w:val="00F2137C"/>
    <w:rsid w:val="00F2240E"/>
    <w:rsid w:val="00F2250B"/>
    <w:rsid w:val="00F226D6"/>
    <w:rsid w:val="00F2347E"/>
    <w:rsid w:val="00F23AF8"/>
    <w:rsid w:val="00F23F7F"/>
    <w:rsid w:val="00F243C6"/>
    <w:rsid w:val="00F248F2"/>
    <w:rsid w:val="00F2493C"/>
    <w:rsid w:val="00F2581E"/>
    <w:rsid w:val="00F2592A"/>
    <w:rsid w:val="00F26301"/>
    <w:rsid w:val="00F2698D"/>
    <w:rsid w:val="00F27652"/>
    <w:rsid w:val="00F2778B"/>
    <w:rsid w:val="00F27A17"/>
    <w:rsid w:val="00F27D41"/>
    <w:rsid w:val="00F27F75"/>
    <w:rsid w:val="00F301EF"/>
    <w:rsid w:val="00F30244"/>
    <w:rsid w:val="00F3032D"/>
    <w:rsid w:val="00F30AB8"/>
    <w:rsid w:val="00F30B00"/>
    <w:rsid w:val="00F30B06"/>
    <w:rsid w:val="00F30CE2"/>
    <w:rsid w:val="00F31308"/>
    <w:rsid w:val="00F3273C"/>
    <w:rsid w:val="00F32A48"/>
    <w:rsid w:val="00F332B6"/>
    <w:rsid w:val="00F33949"/>
    <w:rsid w:val="00F34500"/>
    <w:rsid w:val="00F35221"/>
    <w:rsid w:val="00F35302"/>
    <w:rsid w:val="00F36617"/>
    <w:rsid w:val="00F36AB2"/>
    <w:rsid w:val="00F36C55"/>
    <w:rsid w:val="00F36FA5"/>
    <w:rsid w:val="00F36FB1"/>
    <w:rsid w:val="00F3767B"/>
    <w:rsid w:val="00F37775"/>
    <w:rsid w:val="00F37A75"/>
    <w:rsid w:val="00F37C0D"/>
    <w:rsid w:val="00F37D8C"/>
    <w:rsid w:val="00F40032"/>
    <w:rsid w:val="00F4035B"/>
    <w:rsid w:val="00F404AE"/>
    <w:rsid w:val="00F40BF2"/>
    <w:rsid w:val="00F40D94"/>
    <w:rsid w:val="00F40E4C"/>
    <w:rsid w:val="00F41211"/>
    <w:rsid w:val="00F412AF"/>
    <w:rsid w:val="00F41329"/>
    <w:rsid w:val="00F419CF"/>
    <w:rsid w:val="00F423E8"/>
    <w:rsid w:val="00F42567"/>
    <w:rsid w:val="00F42607"/>
    <w:rsid w:val="00F42AAE"/>
    <w:rsid w:val="00F42AF5"/>
    <w:rsid w:val="00F435FA"/>
    <w:rsid w:val="00F43E89"/>
    <w:rsid w:val="00F44327"/>
    <w:rsid w:val="00F4432C"/>
    <w:rsid w:val="00F445F0"/>
    <w:rsid w:val="00F448BE"/>
    <w:rsid w:val="00F44BF8"/>
    <w:rsid w:val="00F45423"/>
    <w:rsid w:val="00F46A09"/>
    <w:rsid w:val="00F46C2C"/>
    <w:rsid w:val="00F47048"/>
    <w:rsid w:val="00F50096"/>
    <w:rsid w:val="00F50401"/>
    <w:rsid w:val="00F50E36"/>
    <w:rsid w:val="00F50F3D"/>
    <w:rsid w:val="00F512E2"/>
    <w:rsid w:val="00F51A68"/>
    <w:rsid w:val="00F52294"/>
    <w:rsid w:val="00F52F5E"/>
    <w:rsid w:val="00F52FF9"/>
    <w:rsid w:val="00F5427E"/>
    <w:rsid w:val="00F54863"/>
    <w:rsid w:val="00F54BC9"/>
    <w:rsid w:val="00F551FD"/>
    <w:rsid w:val="00F55624"/>
    <w:rsid w:val="00F556C2"/>
    <w:rsid w:val="00F55784"/>
    <w:rsid w:val="00F55A24"/>
    <w:rsid w:val="00F56537"/>
    <w:rsid w:val="00F566FC"/>
    <w:rsid w:val="00F56C50"/>
    <w:rsid w:val="00F56F7E"/>
    <w:rsid w:val="00F57294"/>
    <w:rsid w:val="00F573A5"/>
    <w:rsid w:val="00F57BF1"/>
    <w:rsid w:val="00F6029A"/>
    <w:rsid w:val="00F611A8"/>
    <w:rsid w:val="00F614A9"/>
    <w:rsid w:val="00F61B4B"/>
    <w:rsid w:val="00F61D26"/>
    <w:rsid w:val="00F61EEF"/>
    <w:rsid w:val="00F620A6"/>
    <w:rsid w:val="00F620B0"/>
    <w:rsid w:val="00F623FA"/>
    <w:rsid w:val="00F632FB"/>
    <w:rsid w:val="00F63823"/>
    <w:rsid w:val="00F63F50"/>
    <w:rsid w:val="00F64119"/>
    <w:rsid w:val="00F6412E"/>
    <w:rsid w:val="00F64340"/>
    <w:rsid w:val="00F649F6"/>
    <w:rsid w:val="00F64B6C"/>
    <w:rsid w:val="00F653C0"/>
    <w:rsid w:val="00F654AF"/>
    <w:rsid w:val="00F6551B"/>
    <w:rsid w:val="00F656F0"/>
    <w:rsid w:val="00F65B19"/>
    <w:rsid w:val="00F668F2"/>
    <w:rsid w:val="00F66E1F"/>
    <w:rsid w:val="00F67B34"/>
    <w:rsid w:val="00F67DE8"/>
    <w:rsid w:val="00F70210"/>
    <w:rsid w:val="00F702FC"/>
    <w:rsid w:val="00F70F9A"/>
    <w:rsid w:val="00F71A55"/>
    <w:rsid w:val="00F71DF1"/>
    <w:rsid w:val="00F723BC"/>
    <w:rsid w:val="00F72E77"/>
    <w:rsid w:val="00F74017"/>
    <w:rsid w:val="00F740F0"/>
    <w:rsid w:val="00F7440E"/>
    <w:rsid w:val="00F7446C"/>
    <w:rsid w:val="00F74BD9"/>
    <w:rsid w:val="00F75C59"/>
    <w:rsid w:val="00F75E7A"/>
    <w:rsid w:val="00F75FEE"/>
    <w:rsid w:val="00F76972"/>
    <w:rsid w:val="00F77089"/>
    <w:rsid w:val="00F77102"/>
    <w:rsid w:val="00F7739D"/>
    <w:rsid w:val="00F7746C"/>
    <w:rsid w:val="00F779F2"/>
    <w:rsid w:val="00F77E5A"/>
    <w:rsid w:val="00F77F7F"/>
    <w:rsid w:val="00F800B2"/>
    <w:rsid w:val="00F8055C"/>
    <w:rsid w:val="00F81034"/>
    <w:rsid w:val="00F81045"/>
    <w:rsid w:val="00F811C2"/>
    <w:rsid w:val="00F81538"/>
    <w:rsid w:val="00F81AFF"/>
    <w:rsid w:val="00F81B96"/>
    <w:rsid w:val="00F81C26"/>
    <w:rsid w:val="00F8220E"/>
    <w:rsid w:val="00F82376"/>
    <w:rsid w:val="00F829C1"/>
    <w:rsid w:val="00F83043"/>
    <w:rsid w:val="00F83622"/>
    <w:rsid w:val="00F8380E"/>
    <w:rsid w:val="00F83C8C"/>
    <w:rsid w:val="00F83FBC"/>
    <w:rsid w:val="00F8425B"/>
    <w:rsid w:val="00F848CA"/>
    <w:rsid w:val="00F85558"/>
    <w:rsid w:val="00F85743"/>
    <w:rsid w:val="00F85FF0"/>
    <w:rsid w:val="00F87875"/>
    <w:rsid w:val="00F879DA"/>
    <w:rsid w:val="00F87B2B"/>
    <w:rsid w:val="00F90B36"/>
    <w:rsid w:val="00F90B5B"/>
    <w:rsid w:val="00F90CFA"/>
    <w:rsid w:val="00F90FF2"/>
    <w:rsid w:val="00F91160"/>
    <w:rsid w:val="00F91567"/>
    <w:rsid w:val="00F9167E"/>
    <w:rsid w:val="00F91BE7"/>
    <w:rsid w:val="00F91E82"/>
    <w:rsid w:val="00F933F7"/>
    <w:rsid w:val="00F93D0F"/>
    <w:rsid w:val="00F94060"/>
    <w:rsid w:val="00F943E1"/>
    <w:rsid w:val="00F945AD"/>
    <w:rsid w:val="00F949C2"/>
    <w:rsid w:val="00F94B71"/>
    <w:rsid w:val="00F94C97"/>
    <w:rsid w:val="00F95361"/>
    <w:rsid w:val="00F964CC"/>
    <w:rsid w:val="00F964D1"/>
    <w:rsid w:val="00F965D1"/>
    <w:rsid w:val="00F966D5"/>
    <w:rsid w:val="00F970CB"/>
    <w:rsid w:val="00F97845"/>
    <w:rsid w:val="00F97DB2"/>
    <w:rsid w:val="00FA0031"/>
    <w:rsid w:val="00FA027D"/>
    <w:rsid w:val="00FA0BE6"/>
    <w:rsid w:val="00FA0C08"/>
    <w:rsid w:val="00FA0F09"/>
    <w:rsid w:val="00FA13C9"/>
    <w:rsid w:val="00FA153D"/>
    <w:rsid w:val="00FA1B9A"/>
    <w:rsid w:val="00FA1E92"/>
    <w:rsid w:val="00FA2BB6"/>
    <w:rsid w:val="00FA2CFA"/>
    <w:rsid w:val="00FA3386"/>
    <w:rsid w:val="00FA3CF7"/>
    <w:rsid w:val="00FA4ECE"/>
    <w:rsid w:val="00FA4F9F"/>
    <w:rsid w:val="00FA6717"/>
    <w:rsid w:val="00FA6776"/>
    <w:rsid w:val="00FA74C5"/>
    <w:rsid w:val="00FA7BCD"/>
    <w:rsid w:val="00FA7BE9"/>
    <w:rsid w:val="00FB08D2"/>
    <w:rsid w:val="00FB0C48"/>
    <w:rsid w:val="00FB10AD"/>
    <w:rsid w:val="00FB181E"/>
    <w:rsid w:val="00FB2B08"/>
    <w:rsid w:val="00FB37F4"/>
    <w:rsid w:val="00FB38DE"/>
    <w:rsid w:val="00FB3CC1"/>
    <w:rsid w:val="00FB451F"/>
    <w:rsid w:val="00FB4ECC"/>
    <w:rsid w:val="00FB5002"/>
    <w:rsid w:val="00FB51F2"/>
    <w:rsid w:val="00FB539D"/>
    <w:rsid w:val="00FB5953"/>
    <w:rsid w:val="00FB59FD"/>
    <w:rsid w:val="00FB5F9F"/>
    <w:rsid w:val="00FB5FA6"/>
    <w:rsid w:val="00FB60EC"/>
    <w:rsid w:val="00FB69FF"/>
    <w:rsid w:val="00FB6A8F"/>
    <w:rsid w:val="00FB6E0D"/>
    <w:rsid w:val="00FB6F53"/>
    <w:rsid w:val="00FB7204"/>
    <w:rsid w:val="00FB7B14"/>
    <w:rsid w:val="00FC003C"/>
    <w:rsid w:val="00FC02CD"/>
    <w:rsid w:val="00FC02D7"/>
    <w:rsid w:val="00FC0483"/>
    <w:rsid w:val="00FC071E"/>
    <w:rsid w:val="00FC0D89"/>
    <w:rsid w:val="00FC0F0D"/>
    <w:rsid w:val="00FC104F"/>
    <w:rsid w:val="00FC1132"/>
    <w:rsid w:val="00FC169C"/>
    <w:rsid w:val="00FC1A2C"/>
    <w:rsid w:val="00FC1C96"/>
    <w:rsid w:val="00FC26D2"/>
    <w:rsid w:val="00FC2C15"/>
    <w:rsid w:val="00FC3075"/>
    <w:rsid w:val="00FC3FE3"/>
    <w:rsid w:val="00FC4291"/>
    <w:rsid w:val="00FC4C46"/>
    <w:rsid w:val="00FC5A6F"/>
    <w:rsid w:val="00FC5AED"/>
    <w:rsid w:val="00FC5B44"/>
    <w:rsid w:val="00FC63E2"/>
    <w:rsid w:val="00FC7532"/>
    <w:rsid w:val="00FC759B"/>
    <w:rsid w:val="00FC7A20"/>
    <w:rsid w:val="00FC7B7B"/>
    <w:rsid w:val="00FD062D"/>
    <w:rsid w:val="00FD0B81"/>
    <w:rsid w:val="00FD0FAE"/>
    <w:rsid w:val="00FD12FC"/>
    <w:rsid w:val="00FD1A5C"/>
    <w:rsid w:val="00FD1E1E"/>
    <w:rsid w:val="00FD206F"/>
    <w:rsid w:val="00FD20EB"/>
    <w:rsid w:val="00FD21BC"/>
    <w:rsid w:val="00FD288A"/>
    <w:rsid w:val="00FD2C4F"/>
    <w:rsid w:val="00FD2CA2"/>
    <w:rsid w:val="00FD2F7B"/>
    <w:rsid w:val="00FD2FF2"/>
    <w:rsid w:val="00FD3429"/>
    <w:rsid w:val="00FD3F0D"/>
    <w:rsid w:val="00FD4096"/>
    <w:rsid w:val="00FD4B64"/>
    <w:rsid w:val="00FD59BD"/>
    <w:rsid w:val="00FD5B49"/>
    <w:rsid w:val="00FD5D65"/>
    <w:rsid w:val="00FD68CE"/>
    <w:rsid w:val="00FD6D4B"/>
    <w:rsid w:val="00FD6FD1"/>
    <w:rsid w:val="00FD7198"/>
    <w:rsid w:val="00FD7478"/>
    <w:rsid w:val="00FD773E"/>
    <w:rsid w:val="00FD7B8C"/>
    <w:rsid w:val="00FD7C76"/>
    <w:rsid w:val="00FE0080"/>
    <w:rsid w:val="00FE0480"/>
    <w:rsid w:val="00FE078E"/>
    <w:rsid w:val="00FE0EBD"/>
    <w:rsid w:val="00FE0F85"/>
    <w:rsid w:val="00FE110C"/>
    <w:rsid w:val="00FE1177"/>
    <w:rsid w:val="00FE120D"/>
    <w:rsid w:val="00FE139F"/>
    <w:rsid w:val="00FE1A55"/>
    <w:rsid w:val="00FE22CD"/>
    <w:rsid w:val="00FE2942"/>
    <w:rsid w:val="00FE32E3"/>
    <w:rsid w:val="00FE3571"/>
    <w:rsid w:val="00FE39D9"/>
    <w:rsid w:val="00FE3C04"/>
    <w:rsid w:val="00FE425C"/>
    <w:rsid w:val="00FE44F2"/>
    <w:rsid w:val="00FE4A62"/>
    <w:rsid w:val="00FE4AF7"/>
    <w:rsid w:val="00FE4D0C"/>
    <w:rsid w:val="00FE4DB1"/>
    <w:rsid w:val="00FE4DCF"/>
    <w:rsid w:val="00FE4F0C"/>
    <w:rsid w:val="00FE567B"/>
    <w:rsid w:val="00FE5856"/>
    <w:rsid w:val="00FE5AF9"/>
    <w:rsid w:val="00FE5C5C"/>
    <w:rsid w:val="00FE5F87"/>
    <w:rsid w:val="00FE6305"/>
    <w:rsid w:val="00FE6938"/>
    <w:rsid w:val="00FE79D7"/>
    <w:rsid w:val="00FF05F6"/>
    <w:rsid w:val="00FF0B90"/>
    <w:rsid w:val="00FF131C"/>
    <w:rsid w:val="00FF15B4"/>
    <w:rsid w:val="00FF1605"/>
    <w:rsid w:val="00FF24D6"/>
    <w:rsid w:val="00FF2643"/>
    <w:rsid w:val="00FF2877"/>
    <w:rsid w:val="00FF2FD2"/>
    <w:rsid w:val="00FF332B"/>
    <w:rsid w:val="00FF3BA7"/>
    <w:rsid w:val="00FF3FDE"/>
    <w:rsid w:val="00FF45B4"/>
    <w:rsid w:val="00FF4815"/>
    <w:rsid w:val="00FF550B"/>
    <w:rsid w:val="00FF5573"/>
    <w:rsid w:val="00FF5BD7"/>
    <w:rsid w:val="00FF5FC5"/>
    <w:rsid w:val="00FF64D1"/>
    <w:rsid w:val="00FF6575"/>
    <w:rsid w:val="00FF6B81"/>
    <w:rsid w:val="00FF6C1E"/>
    <w:rsid w:val="00FF6D02"/>
    <w:rsid w:val="00FF711F"/>
    <w:rsid w:val="00FF733F"/>
    <w:rsid w:val="00FF740A"/>
    <w:rsid w:val="00FF75AB"/>
    <w:rsid w:val="00FF783F"/>
    <w:rsid w:val="00FF7B07"/>
    <w:rsid w:val="00FF7D69"/>
    <w:rsid w:val="00FF7F9E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3">
    <w:name w:val="Body Text 3"/>
    <w:basedOn w:val="Normal"/>
    <w:link w:val="BodyText3Char"/>
    <w:uiPriority w:val="99"/>
    <w:semiHidden/>
    <w:unhideWhenUsed/>
    <w:rsid w:val="008F68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68C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3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7F7"/>
    <w:rPr>
      <w:color w:val="800080"/>
      <w:u w:val="single"/>
    </w:rPr>
  </w:style>
  <w:style w:type="paragraph" w:customStyle="1" w:styleId="font5">
    <w:name w:val="font5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6037F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7">
    <w:name w:val="font7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xl2147">
    <w:name w:val="xl2147"/>
    <w:basedOn w:val="Normal"/>
    <w:rsid w:val="006037F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48">
    <w:name w:val="xl214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49">
    <w:name w:val="xl214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0">
    <w:name w:val="xl2150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1">
    <w:name w:val="xl215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2">
    <w:name w:val="xl215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3">
    <w:name w:val="xl215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54">
    <w:name w:val="xl215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5">
    <w:name w:val="xl215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6">
    <w:name w:val="xl215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57">
    <w:name w:val="xl215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58">
    <w:name w:val="xl215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59">
    <w:name w:val="xl215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0">
    <w:name w:val="xl216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1">
    <w:name w:val="xl216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2">
    <w:name w:val="xl216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3">
    <w:name w:val="xl216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64">
    <w:name w:val="xl216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65">
    <w:name w:val="xl216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6">
    <w:name w:val="xl216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7">
    <w:name w:val="xl216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8">
    <w:name w:val="xl216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69">
    <w:name w:val="xl216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0">
    <w:name w:val="xl217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1">
    <w:name w:val="xl217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2">
    <w:name w:val="xl217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3">
    <w:name w:val="xl217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4">
    <w:name w:val="xl217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75">
    <w:name w:val="xl217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6">
    <w:name w:val="xl217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7">
    <w:name w:val="xl217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8">
    <w:name w:val="xl217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9">
    <w:name w:val="xl217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180">
    <w:name w:val="xl2180"/>
    <w:basedOn w:val="Normal"/>
    <w:rsid w:val="006037F7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1">
    <w:name w:val="xl218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2">
    <w:name w:val="xl218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3">
    <w:name w:val="xl218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4">
    <w:name w:val="xl218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5">
    <w:name w:val="xl218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6">
    <w:name w:val="xl218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7">
    <w:name w:val="xl218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88">
    <w:name w:val="xl218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9">
    <w:name w:val="xl218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0">
    <w:name w:val="xl219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1">
    <w:name w:val="xl219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2">
    <w:name w:val="xl2192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3">
    <w:name w:val="xl2193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4">
    <w:name w:val="xl2194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5">
    <w:name w:val="xl2195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6">
    <w:name w:val="xl2196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7">
    <w:name w:val="xl2197"/>
    <w:basedOn w:val="Normal"/>
    <w:rsid w:val="006037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8">
    <w:name w:val="xl2198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9">
    <w:name w:val="xl2199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0">
    <w:name w:val="xl2200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1">
    <w:name w:val="xl2201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2">
    <w:name w:val="xl2202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3">
    <w:name w:val="xl2203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4">
    <w:name w:val="xl220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5">
    <w:name w:val="xl220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notes">
    <w:name w:val="notes"/>
    <w:basedOn w:val="DefaultParagraphFont"/>
    <w:rsid w:val="00B95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3">
    <w:name w:val="Body Text 3"/>
    <w:basedOn w:val="Normal"/>
    <w:link w:val="BodyText3Char"/>
    <w:uiPriority w:val="99"/>
    <w:semiHidden/>
    <w:unhideWhenUsed/>
    <w:rsid w:val="008F68C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68C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03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37F7"/>
    <w:rPr>
      <w:color w:val="800080"/>
      <w:u w:val="single"/>
    </w:rPr>
  </w:style>
  <w:style w:type="paragraph" w:customStyle="1" w:styleId="font5">
    <w:name w:val="font5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6037F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7">
    <w:name w:val="font7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xl2147">
    <w:name w:val="xl2147"/>
    <w:basedOn w:val="Normal"/>
    <w:rsid w:val="006037F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48">
    <w:name w:val="xl214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49">
    <w:name w:val="xl214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0">
    <w:name w:val="xl2150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1">
    <w:name w:val="xl215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2">
    <w:name w:val="xl215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3">
    <w:name w:val="xl215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54">
    <w:name w:val="xl215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5">
    <w:name w:val="xl215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6">
    <w:name w:val="xl215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57">
    <w:name w:val="xl215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58">
    <w:name w:val="xl215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59">
    <w:name w:val="xl215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0">
    <w:name w:val="xl216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1">
    <w:name w:val="xl216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2">
    <w:name w:val="xl216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3">
    <w:name w:val="xl216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64">
    <w:name w:val="xl216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65">
    <w:name w:val="xl216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6">
    <w:name w:val="xl216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7">
    <w:name w:val="xl216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8">
    <w:name w:val="xl216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69">
    <w:name w:val="xl216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0">
    <w:name w:val="xl217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1">
    <w:name w:val="xl217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2">
    <w:name w:val="xl217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3">
    <w:name w:val="xl217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4">
    <w:name w:val="xl217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75">
    <w:name w:val="xl217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6">
    <w:name w:val="xl217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7">
    <w:name w:val="xl217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8">
    <w:name w:val="xl217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9">
    <w:name w:val="xl217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180">
    <w:name w:val="xl2180"/>
    <w:basedOn w:val="Normal"/>
    <w:rsid w:val="006037F7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1">
    <w:name w:val="xl218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2">
    <w:name w:val="xl218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3">
    <w:name w:val="xl218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4">
    <w:name w:val="xl218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5">
    <w:name w:val="xl218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6">
    <w:name w:val="xl218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7">
    <w:name w:val="xl218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88">
    <w:name w:val="xl218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9">
    <w:name w:val="xl218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0">
    <w:name w:val="xl219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1">
    <w:name w:val="xl219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2">
    <w:name w:val="xl2192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3">
    <w:name w:val="xl2193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4">
    <w:name w:val="xl2194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5">
    <w:name w:val="xl2195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6">
    <w:name w:val="xl2196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7">
    <w:name w:val="xl2197"/>
    <w:basedOn w:val="Normal"/>
    <w:rsid w:val="006037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8">
    <w:name w:val="xl2198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9">
    <w:name w:val="xl2199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0">
    <w:name w:val="xl2200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1">
    <w:name w:val="xl2201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2">
    <w:name w:val="xl2202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3">
    <w:name w:val="xl2203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4">
    <w:name w:val="xl220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5">
    <w:name w:val="xl220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notes">
    <w:name w:val="notes"/>
    <w:basedOn w:val="DefaultParagraphFont"/>
    <w:rsid w:val="00B95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0FD65-C0FF-4AB6-8C11-182F18EC4A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465D15-150D-40A6-82AA-F0D5E910238F}"/>
</file>

<file path=customXml/itemProps3.xml><?xml version="1.0" encoding="utf-8"?>
<ds:datastoreItem xmlns:ds="http://schemas.openxmlformats.org/officeDocument/2006/customXml" ds:itemID="{AC6A3DFE-AC56-41AA-930A-3976B876B99B}"/>
</file>

<file path=customXml/itemProps4.xml><?xml version="1.0" encoding="utf-8"?>
<ds:datastoreItem xmlns:ds="http://schemas.openxmlformats.org/officeDocument/2006/customXml" ds:itemID="{52EB67E1-C267-498A-9586-3E0FBC825D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CCFSC</dc:creator>
  <cp:lastModifiedBy>CCFSC</cp:lastModifiedBy>
  <cp:revision>203</cp:revision>
  <cp:lastPrinted>2015-08-25T01:44:00Z</cp:lastPrinted>
  <dcterms:created xsi:type="dcterms:W3CDTF">2015-08-24T13:15:00Z</dcterms:created>
  <dcterms:modified xsi:type="dcterms:W3CDTF">2015-08-25T01:57:00Z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1498477958</vt:i4>
  </property>
  <property fmtid="{D5CDD505-2E9C-101B-9397-08002B2CF9AE}" pid="3" name="ContentTypeId">
    <vt:lpwstr>0x010100B7FCCBAC9FE03649B3AB57042A350E2F</vt:lpwstr>
  </property>
</Properties>
</file>