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E95B22" w:rsidRPr="00D162EF" w:rsidTr="00CF428F">
        <w:trPr>
          <w:trHeight w:val="977"/>
          <w:jc w:val="center"/>
        </w:trPr>
        <w:tc>
          <w:tcPr>
            <w:tcW w:w="3735" w:type="dxa"/>
          </w:tcPr>
          <w:p w:rsidR="00E95B22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E95B22" w:rsidP="00743AAE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8D6940" wp14:editId="4A0B71D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11694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.9pt" to="14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Loy3p2gAAAAYBAAAPAAAAAAAAAAAAAAAAAHcEAABkcnMvZG93bnJldi54bWxQSwUG&#10;AAAAAAQABADzAAAAfgUAAAAA&#10;"/>
                  </w:pict>
                </mc:Fallback>
              </mc:AlternateContent>
            </w:r>
            <w:r w:rsidRPr="00D162EF">
              <w:rPr>
                <w:sz w:val="26"/>
                <w:szCs w:val="28"/>
              </w:rPr>
              <w:t>Số:            /TW</w:t>
            </w:r>
            <w:r>
              <w:rPr>
                <w:sz w:val="26"/>
                <w:szCs w:val="28"/>
              </w:rPr>
              <w:t>PCTT</w:t>
            </w:r>
          </w:p>
        </w:tc>
        <w:tc>
          <w:tcPr>
            <w:tcW w:w="5650" w:type="dxa"/>
          </w:tcPr>
          <w:p w:rsidR="00E95B22" w:rsidRPr="00D162EF" w:rsidRDefault="00E95B22" w:rsidP="00CF428F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F428F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E95B22" w:rsidP="00F9167E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A809F" wp14:editId="77C52CD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Pr="00D162EF">
              <w:rPr>
                <w:i/>
                <w:sz w:val="26"/>
                <w:szCs w:val="28"/>
              </w:rPr>
              <w:t xml:space="preserve">Hà Nội, ngày </w:t>
            </w:r>
            <w:r w:rsidR="00743AAE">
              <w:rPr>
                <w:i/>
                <w:sz w:val="26"/>
                <w:szCs w:val="28"/>
              </w:rPr>
              <w:t>1</w:t>
            </w:r>
            <w:r w:rsidR="00F9167E">
              <w:rPr>
                <w:i/>
                <w:sz w:val="26"/>
                <w:szCs w:val="28"/>
              </w:rPr>
              <w:t>2</w:t>
            </w:r>
            <w:r w:rsidRPr="00D162EF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</w:tbl>
    <w:p w:rsidR="00E95B22" w:rsidRPr="00D162EF" w:rsidRDefault="00E95B22" w:rsidP="002A3350">
      <w:pPr>
        <w:widowControl w:val="0"/>
        <w:spacing w:before="36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D162EF" w:rsidRDefault="00E95B22" w:rsidP="00E95B22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Công tác trực ban ngày </w:t>
      </w:r>
      <w:r w:rsidR="00743AAE">
        <w:rPr>
          <w:b/>
          <w:sz w:val="28"/>
          <w:szCs w:val="28"/>
        </w:rPr>
        <w:t>1</w:t>
      </w:r>
      <w:r w:rsidR="00F9167E">
        <w:rPr>
          <w:b/>
          <w:sz w:val="28"/>
          <w:szCs w:val="28"/>
        </w:rPr>
        <w:t>1</w:t>
      </w:r>
      <w:r w:rsidRPr="00D162EF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5</w:t>
      </w:r>
      <w:r w:rsidRPr="00D162EF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5</w:t>
      </w:r>
    </w:p>
    <w:p w:rsidR="00E95B22" w:rsidRPr="00F85743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CABD3" wp14:editId="5FB8A667">
                <wp:simplePos x="0" y="0"/>
                <wp:positionH relativeFrom="column">
                  <wp:posOffset>1852846</wp:posOffset>
                </wp:positionH>
                <wp:positionV relativeFrom="paragraph">
                  <wp:posOffset>43911</wp:posOffset>
                </wp:positionV>
                <wp:extent cx="2051134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1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3.45pt" to="30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4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WXZNMe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"/>
            </w:pict>
          </mc:Fallback>
        </mc:AlternateContent>
      </w:r>
    </w:p>
    <w:p w:rsidR="003E5CC8" w:rsidRPr="00743AAE" w:rsidRDefault="002278E3" w:rsidP="0013342B">
      <w:pPr>
        <w:spacing w:before="40" w:after="40" w:line="276" w:lineRule="auto"/>
        <w:jc w:val="both"/>
        <w:rPr>
          <w:i/>
          <w:spacing w:val="-2"/>
          <w:sz w:val="28"/>
          <w:szCs w:val="28"/>
        </w:rPr>
      </w:pPr>
      <w:r w:rsidRPr="00E64EC1">
        <w:rPr>
          <w:b/>
          <w:spacing w:val="-2"/>
          <w:sz w:val="28"/>
          <w:szCs w:val="28"/>
        </w:rPr>
        <w:t>I. TÌNH HÌNH THỜI TIẾT:</w:t>
      </w:r>
      <w:r w:rsidR="003E5CC8">
        <w:rPr>
          <w:b/>
          <w:spacing w:val="-2"/>
          <w:sz w:val="28"/>
          <w:szCs w:val="28"/>
        </w:rPr>
        <w:t xml:space="preserve"> </w:t>
      </w:r>
      <w:r w:rsidR="003E5CC8" w:rsidRPr="00743AAE">
        <w:rPr>
          <w:i/>
          <w:color w:val="000000" w:themeColor="text1"/>
          <w:spacing w:val="-2"/>
          <w:sz w:val="28"/>
          <w:szCs w:val="28"/>
        </w:rPr>
        <w:t>(</w:t>
      </w:r>
      <w:r w:rsidR="003E5CC8" w:rsidRPr="00743AAE">
        <w:rPr>
          <w:i/>
          <w:spacing w:val="-2"/>
          <w:sz w:val="28"/>
          <w:szCs w:val="28"/>
        </w:rPr>
        <w:t>Theo bản tin từ Trung tâm dự báo KTTVTW).</w:t>
      </w:r>
    </w:p>
    <w:p w:rsidR="004E4FC7" w:rsidRPr="00E64EC1" w:rsidRDefault="005568C0" w:rsidP="0013342B">
      <w:pPr>
        <w:spacing w:before="40" w:after="40" w:line="276" w:lineRule="auto"/>
        <w:ind w:firstLine="567"/>
        <w:jc w:val="both"/>
        <w:rPr>
          <w:b/>
          <w:spacing w:val="-2"/>
          <w:sz w:val="28"/>
          <w:szCs w:val="28"/>
        </w:rPr>
      </w:pPr>
      <w:r w:rsidRPr="00E64EC1">
        <w:rPr>
          <w:b/>
          <w:color w:val="000000"/>
          <w:sz w:val="28"/>
          <w:szCs w:val="28"/>
        </w:rPr>
        <w:t xml:space="preserve">1. </w:t>
      </w:r>
      <w:r w:rsidR="004A7BDC" w:rsidRPr="00E64EC1">
        <w:rPr>
          <w:b/>
          <w:color w:val="000000"/>
          <w:sz w:val="28"/>
          <w:szCs w:val="28"/>
        </w:rPr>
        <w:t xml:space="preserve">Tin </w:t>
      </w:r>
      <w:r w:rsidR="00E0061C" w:rsidRPr="00E64EC1">
        <w:rPr>
          <w:b/>
          <w:color w:val="000000"/>
          <w:sz w:val="28"/>
          <w:szCs w:val="28"/>
        </w:rPr>
        <w:t xml:space="preserve">cuối cùng </w:t>
      </w:r>
      <w:r w:rsidR="004A7BDC" w:rsidRPr="00E64EC1">
        <w:rPr>
          <w:b/>
          <w:color w:val="000000"/>
          <w:sz w:val="28"/>
          <w:szCs w:val="28"/>
        </w:rPr>
        <w:t>về cơn bão NOUL:</w:t>
      </w:r>
    </w:p>
    <w:p w:rsidR="005568C0" w:rsidRPr="00E64EC1" w:rsidRDefault="005568C0" w:rsidP="0013342B">
      <w:pPr>
        <w:spacing w:before="40" w:after="40" w:line="276" w:lineRule="auto"/>
        <w:ind w:firstLine="567"/>
        <w:jc w:val="both"/>
        <w:rPr>
          <w:b/>
          <w:color w:val="000000"/>
          <w:spacing w:val="-2"/>
          <w:sz w:val="28"/>
          <w:szCs w:val="28"/>
        </w:rPr>
      </w:pPr>
      <w:r w:rsidRPr="00E64EC1">
        <w:rPr>
          <w:spacing w:val="-2"/>
          <w:sz w:val="28"/>
          <w:szCs w:val="28"/>
          <w:shd w:val="clear" w:color="auto" w:fill="FFFFFF"/>
        </w:rPr>
        <w:t xml:space="preserve">Hồi </w:t>
      </w:r>
      <w:r w:rsidR="00E0061C" w:rsidRPr="00E64EC1">
        <w:rPr>
          <w:spacing w:val="-2"/>
          <w:sz w:val="28"/>
          <w:szCs w:val="28"/>
          <w:shd w:val="clear" w:color="auto" w:fill="FFFFFF"/>
        </w:rPr>
        <w:t>14</w:t>
      </w:r>
      <w:r w:rsidRPr="00E64EC1">
        <w:rPr>
          <w:spacing w:val="-2"/>
          <w:sz w:val="28"/>
          <w:szCs w:val="28"/>
          <w:shd w:val="clear" w:color="auto" w:fill="FFFFFF"/>
        </w:rPr>
        <w:t xml:space="preserve"> giờ ngày 1</w:t>
      </w:r>
      <w:r w:rsidR="0098763C">
        <w:rPr>
          <w:spacing w:val="-2"/>
          <w:sz w:val="28"/>
          <w:szCs w:val="28"/>
          <w:shd w:val="clear" w:color="auto" w:fill="FFFFFF"/>
        </w:rPr>
        <w:t>1</w:t>
      </w:r>
      <w:r w:rsidRPr="00E64EC1">
        <w:rPr>
          <w:spacing w:val="-2"/>
          <w:sz w:val="28"/>
          <w:szCs w:val="28"/>
          <w:shd w:val="clear" w:color="auto" w:fill="FFFFFF"/>
        </w:rPr>
        <w:t xml:space="preserve">/5, vị trí tâm bão ở vào khoảng </w:t>
      </w:r>
      <w:r w:rsidR="00996678" w:rsidRPr="00E64EC1">
        <w:rPr>
          <w:spacing w:val="-2"/>
          <w:sz w:val="28"/>
          <w:szCs w:val="28"/>
          <w:shd w:val="clear" w:color="auto" w:fill="FFFFFF"/>
        </w:rPr>
        <w:t>21</w:t>
      </w:r>
      <w:r w:rsidRPr="00E64EC1">
        <w:rPr>
          <w:spacing w:val="-2"/>
          <w:sz w:val="28"/>
          <w:szCs w:val="28"/>
          <w:shd w:val="clear" w:color="auto" w:fill="FFFFFF"/>
        </w:rPr>
        <w:t>,</w:t>
      </w:r>
      <w:r w:rsidR="00996678" w:rsidRPr="00E64EC1">
        <w:rPr>
          <w:spacing w:val="-2"/>
          <w:sz w:val="28"/>
          <w:szCs w:val="28"/>
          <w:shd w:val="clear" w:color="auto" w:fill="FFFFFF"/>
        </w:rPr>
        <w:t>8</w:t>
      </w:r>
      <w:r w:rsidRPr="00E64EC1">
        <w:rPr>
          <w:spacing w:val="-2"/>
          <w:sz w:val="28"/>
          <w:szCs w:val="28"/>
          <w:shd w:val="clear" w:color="auto" w:fill="FFFFFF"/>
        </w:rPr>
        <w:t xml:space="preserve"> độ Vĩ Bắc; 122,</w:t>
      </w:r>
      <w:r w:rsidR="00996678" w:rsidRPr="00E64EC1">
        <w:rPr>
          <w:spacing w:val="-2"/>
          <w:sz w:val="28"/>
          <w:szCs w:val="28"/>
          <w:shd w:val="clear" w:color="auto" w:fill="FFFFFF"/>
        </w:rPr>
        <w:t>4</w:t>
      </w:r>
      <w:r w:rsidRPr="00E64EC1">
        <w:rPr>
          <w:spacing w:val="-2"/>
          <w:sz w:val="28"/>
          <w:szCs w:val="28"/>
          <w:shd w:val="clear" w:color="auto" w:fill="FFFFFF"/>
        </w:rPr>
        <w:t xml:space="preserve"> độ Kinh Đông, </w:t>
      </w:r>
      <w:r w:rsidR="00996678" w:rsidRPr="00E64EC1">
        <w:rPr>
          <w:spacing w:val="-2"/>
          <w:sz w:val="28"/>
          <w:szCs w:val="28"/>
          <w:shd w:val="clear" w:color="auto" w:fill="FFFFFF"/>
        </w:rPr>
        <w:t xml:space="preserve">cách đảo Đài Loan (Trung Quốc) khoảng 150km về phía </w:t>
      </w:r>
      <w:r w:rsidR="00B7070B" w:rsidRPr="00E64EC1">
        <w:rPr>
          <w:spacing w:val="-2"/>
          <w:sz w:val="28"/>
          <w:szCs w:val="28"/>
          <w:shd w:val="clear" w:color="auto" w:fill="FFFFFF"/>
        </w:rPr>
        <w:t>N</w:t>
      </w:r>
      <w:r w:rsidR="00996678" w:rsidRPr="00E64EC1">
        <w:rPr>
          <w:spacing w:val="-2"/>
          <w:sz w:val="28"/>
          <w:szCs w:val="28"/>
          <w:shd w:val="clear" w:color="auto" w:fill="FFFFFF"/>
        </w:rPr>
        <w:t xml:space="preserve">am Đông Nam. </w:t>
      </w:r>
      <w:r w:rsidRPr="00E64EC1">
        <w:rPr>
          <w:spacing w:val="-2"/>
          <w:sz w:val="28"/>
          <w:szCs w:val="28"/>
          <w:shd w:val="clear" w:color="auto" w:fill="FFFFFF"/>
        </w:rPr>
        <w:t>Sức gió mạnh nhất ở vùng gần tâm bão mạnh cấp 1</w:t>
      </w:r>
      <w:r w:rsidR="000A7D47" w:rsidRPr="00E64EC1">
        <w:rPr>
          <w:spacing w:val="-2"/>
          <w:sz w:val="28"/>
          <w:szCs w:val="28"/>
          <w:shd w:val="clear" w:color="auto" w:fill="FFFFFF"/>
        </w:rPr>
        <w:t>3</w:t>
      </w:r>
      <w:r w:rsidRPr="00E64EC1">
        <w:rPr>
          <w:spacing w:val="-2"/>
          <w:sz w:val="28"/>
          <w:szCs w:val="28"/>
          <w:shd w:val="clear" w:color="auto" w:fill="FFFFFF"/>
        </w:rPr>
        <w:t xml:space="preserve">, giật cấp </w:t>
      </w:r>
      <w:r w:rsidR="000A7D47" w:rsidRPr="00E64EC1">
        <w:rPr>
          <w:spacing w:val="-2"/>
          <w:sz w:val="28"/>
          <w:szCs w:val="28"/>
          <w:shd w:val="clear" w:color="auto" w:fill="FFFFFF"/>
        </w:rPr>
        <w:t>15, 16</w:t>
      </w:r>
      <w:r w:rsidRPr="00E64EC1">
        <w:rPr>
          <w:spacing w:val="-2"/>
          <w:sz w:val="28"/>
          <w:szCs w:val="28"/>
          <w:shd w:val="clear" w:color="auto" w:fill="FFFFFF"/>
        </w:rPr>
        <w:t>.</w:t>
      </w:r>
      <w:r w:rsidRPr="00E64EC1">
        <w:rPr>
          <w:spacing w:val="-2"/>
          <w:sz w:val="28"/>
          <w:szCs w:val="28"/>
          <w:shd w:val="clear" w:color="auto" w:fill="FFFFFF"/>
        </w:rPr>
        <w:tab/>
      </w:r>
    </w:p>
    <w:p w:rsidR="005568C0" w:rsidRPr="00E64EC1" w:rsidRDefault="005568C0" w:rsidP="0013342B">
      <w:pPr>
        <w:tabs>
          <w:tab w:val="right" w:pos="9072"/>
        </w:tabs>
        <w:spacing w:before="40" w:after="4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64EC1">
        <w:rPr>
          <w:sz w:val="28"/>
          <w:szCs w:val="28"/>
          <w:shd w:val="clear" w:color="auto" w:fill="FFFFFF"/>
        </w:rPr>
        <w:t xml:space="preserve">Dự báo trong 24 giờ tới, bão di chuyển theo hướng </w:t>
      </w:r>
      <w:r w:rsidR="00CF201A" w:rsidRPr="00E64EC1">
        <w:rPr>
          <w:sz w:val="28"/>
          <w:szCs w:val="28"/>
          <w:shd w:val="clear" w:color="auto" w:fill="FFFFFF"/>
        </w:rPr>
        <w:t xml:space="preserve">Đông </w:t>
      </w:r>
      <w:r w:rsidRPr="00E64EC1">
        <w:rPr>
          <w:sz w:val="28"/>
          <w:szCs w:val="28"/>
          <w:shd w:val="clear" w:color="auto" w:fill="FFFFFF"/>
        </w:rPr>
        <w:t xml:space="preserve">Bắc, </w:t>
      </w:r>
      <w:r w:rsidR="00CF201A" w:rsidRPr="00E64EC1">
        <w:rPr>
          <w:sz w:val="28"/>
          <w:szCs w:val="28"/>
          <w:shd w:val="clear" w:color="auto" w:fill="FFFFFF"/>
        </w:rPr>
        <w:t>mỗi giờ đi được khoảng 30-40</w:t>
      </w:r>
      <w:r w:rsidR="00FB08D2" w:rsidRPr="00E64EC1">
        <w:rPr>
          <w:sz w:val="28"/>
          <w:szCs w:val="28"/>
          <w:shd w:val="clear" w:color="auto" w:fill="FFFFFF"/>
        </w:rPr>
        <w:t xml:space="preserve"> </w:t>
      </w:r>
      <w:r w:rsidR="00CF201A" w:rsidRPr="00E64EC1">
        <w:rPr>
          <w:sz w:val="28"/>
          <w:szCs w:val="28"/>
          <w:shd w:val="clear" w:color="auto" w:fill="FFFFFF"/>
        </w:rPr>
        <w:t xml:space="preserve">km. Đến 13 giờ ngày 12/5, vị trí tâm bão ở vào khoảng 29,2 </w:t>
      </w:r>
      <w:r w:rsidRPr="00E64EC1">
        <w:rPr>
          <w:sz w:val="28"/>
          <w:szCs w:val="28"/>
          <w:shd w:val="clear" w:color="auto" w:fill="FFFFFF"/>
        </w:rPr>
        <w:t xml:space="preserve">độ Vĩ Bắc; </w:t>
      </w:r>
      <w:r w:rsidR="00CF201A" w:rsidRPr="00E64EC1">
        <w:rPr>
          <w:sz w:val="28"/>
          <w:szCs w:val="28"/>
          <w:shd w:val="clear" w:color="auto" w:fill="FFFFFF"/>
        </w:rPr>
        <w:t>131,0</w:t>
      </w:r>
      <w:r w:rsidRPr="00E64EC1">
        <w:rPr>
          <w:sz w:val="28"/>
          <w:szCs w:val="28"/>
          <w:shd w:val="clear" w:color="auto" w:fill="FFFFFF"/>
        </w:rPr>
        <w:t xml:space="preserve"> độ Kinh Đông, </w:t>
      </w:r>
      <w:r w:rsidR="00CF201A" w:rsidRPr="00E64EC1">
        <w:rPr>
          <w:sz w:val="28"/>
          <w:szCs w:val="28"/>
          <w:shd w:val="clear" w:color="auto" w:fill="FFFFFF"/>
        </w:rPr>
        <w:t>trên khu vực phía Nam Nhật Bản</w:t>
      </w:r>
      <w:r w:rsidRPr="00E64EC1">
        <w:rPr>
          <w:sz w:val="28"/>
          <w:szCs w:val="28"/>
          <w:shd w:val="clear" w:color="auto" w:fill="FFFFFF"/>
        </w:rPr>
        <w:t>. Sức gió mạnh nhất ở vùng gần tâm bão mạnh cấp 1</w:t>
      </w:r>
      <w:r w:rsidR="00CF201A" w:rsidRPr="00E64EC1">
        <w:rPr>
          <w:sz w:val="28"/>
          <w:szCs w:val="28"/>
          <w:shd w:val="clear" w:color="auto" w:fill="FFFFFF"/>
        </w:rPr>
        <w:t>0</w:t>
      </w:r>
      <w:r w:rsidRPr="00E64EC1">
        <w:rPr>
          <w:sz w:val="28"/>
          <w:szCs w:val="28"/>
          <w:shd w:val="clear" w:color="auto" w:fill="FFFFFF"/>
        </w:rPr>
        <w:t>, giật cấp 1</w:t>
      </w:r>
      <w:r w:rsidR="00CF201A" w:rsidRPr="00E64EC1">
        <w:rPr>
          <w:sz w:val="28"/>
          <w:szCs w:val="28"/>
          <w:shd w:val="clear" w:color="auto" w:fill="FFFFFF"/>
        </w:rPr>
        <w:t>2, 13.</w:t>
      </w:r>
      <w:r w:rsidRPr="00E64EC1">
        <w:rPr>
          <w:sz w:val="28"/>
          <w:szCs w:val="28"/>
          <w:shd w:val="clear" w:color="auto" w:fill="FFFFFF"/>
        </w:rPr>
        <w:t xml:space="preserve"> </w:t>
      </w:r>
    </w:p>
    <w:p w:rsidR="005568C0" w:rsidRPr="00E64EC1" w:rsidRDefault="000D5548" w:rsidP="0013342B">
      <w:pPr>
        <w:tabs>
          <w:tab w:val="right" w:pos="9072"/>
        </w:tabs>
        <w:spacing w:before="40" w:after="4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64EC1">
        <w:rPr>
          <w:sz w:val="28"/>
          <w:szCs w:val="28"/>
          <w:shd w:val="clear" w:color="auto" w:fill="FFFFFF"/>
        </w:rPr>
        <w:t>Bão NOUL không còn khả năng ảnh hưởng tới thời tiết khu vực biển Đông</w:t>
      </w:r>
      <w:r w:rsidR="005568C0" w:rsidRPr="00E64EC1">
        <w:rPr>
          <w:sz w:val="28"/>
          <w:szCs w:val="28"/>
          <w:shd w:val="clear" w:color="auto" w:fill="FFFFFF"/>
        </w:rPr>
        <w:t xml:space="preserve">. </w:t>
      </w:r>
    </w:p>
    <w:p w:rsidR="00FB08D2" w:rsidRPr="00E64EC1" w:rsidRDefault="00B16A92" w:rsidP="0013342B">
      <w:pPr>
        <w:spacing w:before="40" w:after="4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64EC1">
        <w:rPr>
          <w:b/>
          <w:color w:val="000000"/>
          <w:sz w:val="28"/>
          <w:szCs w:val="28"/>
        </w:rPr>
        <w:t>2. Tin nắng nóng:</w:t>
      </w:r>
      <w:r w:rsidRPr="00E64EC1">
        <w:rPr>
          <w:b/>
          <w:sz w:val="28"/>
          <w:szCs w:val="28"/>
          <w:shd w:val="clear" w:color="auto" w:fill="FFFFFF"/>
        </w:rPr>
        <w:t xml:space="preserve"> </w:t>
      </w:r>
      <w:r w:rsidRPr="00E64EC1">
        <w:rPr>
          <w:sz w:val="28"/>
          <w:szCs w:val="28"/>
          <w:shd w:val="clear" w:color="auto" w:fill="FFFFFF"/>
        </w:rPr>
        <w:t>Ngày 1</w:t>
      </w:r>
      <w:r w:rsidR="00D7145E" w:rsidRPr="00E64EC1">
        <w:rPr>
          <w:sz w:val="28"/>
          <w:szCs w:val="28"/>
          <w:shd w:val="clear" w:color="auto" w:fill="FFFFFF"/>
        </w:rPr>
        <w:t>1</w:t>
      </w:r>
      <w:r w:rsidRPr="00E64EC1">
        <w:rPr>
          <w:sz w:val="28"/>
          <w:szCs w:val="28"/>
          <w:shd w:val="clear" w:color="auto" w:fill="FFFFFF"/>
        </w:rPr>
        <w:t xml:space="preserve">/05, </w:t>
      </w:r>
      <w:r w:rsidR="00D7145E" w:rsidRPr="00E64EC1">
        <w:rPr>
          <w:sz w:val="28"/>
          <w:szCs w:val="28"/>
          <w:shd w:val="clear" w:color="auto" w:fill="FFFFFF"/>
        </w:rPr>
        <w:t>nắng nóng đã xẩy ra trên khu vực phía Tây Bắc Bộ và các tỉnh từ Thanh Hóa đến Thừa Thiên Huế</w:t>
      </w:r>
      <w:r w:rsidR="00540D63" w:rsidRPr="00E64EC1">
        <w:rPr>
          <w:sz w:val="28"/>
          <w:szCs w:val="28"/>
          <w:shd w:val="clear" w:color="auto" w:fill="FFFFFF"/>
        </w:rPr>
        <w:t xml:space="preserve"> </w:t>
      </w:r>
      <w:r w:rsidRPr="00E64EC1">
        <w:rPr>
          <w:sz w:val="28"/>
          <w:szCs w:val="28"/>
          <w:shd w:val="clear" w:color="auto" w:fill="FFFFFF"/>
        </w:rPr>
        <w:t>với nhi</w:t>
      </w:r>
      <w:r w:rsidR="00D46B7F" w:rsidRPr="00E64EC1">
        <w:rPr>
          <w:sz w:val="28"/>
          <w:szCs w:val="28"/>
          <w:shd w:val="clear" w:color="auto" w:fill="FFFFFF"/>
        </w:rPr>
        <w:t>ệt độ cao nhất phổ biến 35 – 3</w:t>
      </w:r>
      <w:r w:rsidR="00540D63" w:rsidRPr="00E64EC1">
        <w:rPr>
          <w:sz w:val="28"/>
          <w:szCs w:val="28"/>
          <w:shd w:val="clear" w:color="auto" w:fill="FFFFFF"/>
        </w:rPr>
        <w:t>8</w:t>
      </w:r>
      <w:r w:rsidR="00D46B7F" w:rsidRPr="00E64EC1">
        <w:rPr>
          <w:sz w:val="28"/>
          <w:szCs w:val="28"/>
          <w:shd w:val="clear" w:color="auto" w:fill="FFFFFF"/>
          <w:vertAlign w:val="superscript"/>
        </w:rPr>
        <w:t>0</w:t>
      </w:r>
      <w:r w:rsidR="00D46B7F" w:rsidRPr="00E64EC1">
        <w:rPr>
          <w:sz w:val="28"/>
          <w:szCs w:val="28"/>
          <w:shd w:val="clear" w:color="auto" w:fill="FFFFFF"/>
        </w:rPr>
        <w:t>C</w:t>
      </w:r>
      <w:r w:rsidRPr="00E64EC1">
        <w:rPr>
          <w:sz w:val="28"/>
          <w:szCs w:val="28"/>
          <w:shd w:val="clear" w:color="auto" w:fill="FFFFFF"/>
        </w:rPr>
        <w:t>, có nơi trên 3</w:t>
      </w:r>
      <w:r w:rsidR="00540D63" w:rsidRPr="00E64EC1">
        <w:rPr>
          <w:sz w:val="28"/>
          <w:szCs w:val="28"/>
          <w:shd w:val="clear" w:color="auto" w:fill="FFFFFF"/>
        </w:rPr>
        <w:t>8</w:t>
      </w:r>
      <w:r w:rsidR="00D46B7F" w:rsidRPr="00E64EC1">
        <w:rPr>
          <w:sz w:val="28"/>
          <w:szCs w:val="28"/>
          <w:shd w:val="clear" w:color="auto" w:fill="FFFFFF"/>
          <w:vertAlign w:val="superscript"/>
        </w:rPr>
        <w:t>0</w:t>
      </w:r>
      <w:r w:rsidR="00D46B7F" w:rsidRPr="00E64EC1">
        <w:rPr>
          <w:sz w:val="28"/>
          <w:szCs w:val="28"/>
          <w:shd w:val="clear" w:color="auto" w:fill="FFFFFF"/>
        </w:rPr>
        <w:t>C</w:t>
      </w:r>
      <w:r w:rsidRPr="00E64EC1">
        <w:rPr>
          <w:sz w:val="28"/>
          <w:szCs w:val="28"/>
          <w:shd w:val="clear" w:color="auto" w:fill="FFFFFF"/>
        </w:rPr>
        <w:t xml:space="preserve"> như </w:t>
      </w:r>
      <w:r w:rsidR="003F1D94">
        <w:rPr>
          <w:sz w:val="28"/>
          <w:szCs w:val="28"/>
          <w:shd w:val="clear" w:color="auto" w:fill="FFFFFF"/>
        </w:rPr>
        <w:t>Mường La (Sơn La) 38.8</w:t>
      </w:r>
      <w:r w:rsidR="003F1D94" w:rsidRPr="00E64EC1">
        <w:rPr>
          <w:sz w:val="28"/>
          <w:szCs w:val="28"/>
          <w:shd w:val="clear" w:color="auto" w:fill="FFFFFF"/>
          <w:vertAlign w:val="superscript"/>
        </w:rPr>
        <w:t>0</w:t>
      </w:r>
      <w:r w:rsidR="003F1D94" w:rsidRPr="00E64EC1">
        <w:rPr>
          <w:sz w:val="28"/>
          <w:szCs w:val="28"/>
          <w:shd w:val="clear" w:color="auto" w:fill="FFFFFF"/>
        </w:rPr>
        <w:t>C</w:t>
      </w:r>
      <w:r w:rsidR="003F1D94">
        <w:rPr>
          <w:sz w:val="28"/>
          <w:szCs w:val="28"/>
          <w:shd w:val="clear" w:color="auto" w:fill="FFFFFF"/>
        </w:rPr>
        <w:t>, Yên Châu (Sơn La) 39.1</w:t>
      </w:r>
      <w:r w:rsidR="003F1D94" w:rsidRPr="00E64EC1">
        <w:rPr>
          <w:sz w:val="28"/>
          <w:szCs w:val="28"/>
          <w:shd w:val="clear" w:color="auto" w:fill="FFFFFF"/>
          <w:vertAlign w:val="superscript"/>
        </w:rPr>
        <w:t>0</w:t>
      </w:r>
      <w:r w:rsidR="003F1D94" w:rsidRPr="00E64EC1">
        <w:rPr>
          <w:sz w:val="28"/>
          <w:szCs w:val="28"/>
          <w:shd w:val="clear" w:color="auto" w:fill="FFFFFF"/>
        </w:rPr>
        <w:t>C</w:t>
      </w:r>
      <w:r w:rsidR="003F1D94">
        <w:rPr>
          <w:sz w:val="28"/>
          <w:szCs w:val="28"/>
          <w:shd w:val="clear" w:color="auto" w:fill="FFFFFF"/>
        </w:rPr>
        <w:t xml:space="preserve">, </w:t>
      </w:r>
      <w:r w:rsidRPr="00E64EC1">
        <w:rPr>
          <w:sz w:val="28"/>
          <w:szCs w:val="28"/>
          <w:shd w:val="clear" w:color="auto" w:fill="FFFFFF"/>
        </w:rPr>
        <w:t xml:space="preserve">Tương Dương </w:t>
      </w:r>
      <w:r w:rsidR="003F1D94">
        <w:rPr>
          <w:sz w:val="28"/>
          <w:szCs w:val="28"/>
          <w:shd w:val="clear" w:color="auto" w:fill="FFFFFF"/>
        </w:rPr>
        <w:t>40.5</w:t>
      </w:r>
      <w:r w:rsidR="00D46B7F" w:rsidRPr="00E64EC1">
        <w:rPr>
          <w:sz w:val="28"/>
          <w:szCs w:val="28"/>
          <w:shd w:val="clear" w:color="auto" w:fill="FFFFFF"/>
          <w:vertAlign w:val="superscript"/>
        </w:rPr>
        <w:t>0</w:t>
      </w:r>
      <w:r w:rsidR="00D46B7F" w:rsidRPr="00E64EC1">
        <w:rPr>
          <w:sz w:val="28"/>
          <w:szCs w:val="28"/>
          <w:shd w:val="clear" w:color="auto" w:fill="FFFFFF"/>
        </w:rPr>
        <w:t>C</w:t>
      </w:r>
      <w:r w:rsidRPr="00E64EC1">
        <w:rPr>
          <w:sz w:val="28"/>
          <w:szCs w:val="28"/>
          <w:shd w:val="clear" w:color="auto" w:fill="FFFFFF"/>
        </w:rPr>
        <w:t xml:space="preserve">, </w:t>
      </w:r>
      <w:r w:rsidR="00540D63" w:rsidRPr="00E64EC1">
        <w:rPr>
          <w:sz w:val="28"/>
          <w:szCs w:val="28"/>
          <w:shd w:val="clear" w:color="auto" w:fill="FFFFFF"/>
        </w:rPr>
        <w:t>Quỳ Hợp</w:t>
      </w:r>
      <w:r w:rsidRPr="00E64EC1">
        <w:rPr>
          <w:sz w:val="28"/>
          <w:szCs w:val="28"/>
          <w:shd w:val="clear" w:color="auto" w:fill="FFFFFF"/>
        </w:rPr>
        <w:t xml:space="preserve"> 3</w:t>
      </w:r>
      <w:r w:rsidR="00540D63" w:rsidRPr="00E64EC1">
        <w:rPr>
          <w:sz w:val="28"/>
          <w:szCs w:val="28"/>
          <w:shd w:val="clear" w:color="auto" w:fill="FFFFFF"/>
        </w:rPr>
        <w:t>8</w:t>
      </w:r>
      <w:r w:rsidRPr="00E64EC1">
        <w:rPr>
          <w:sz w:val="28"/>
          <w:szCs w:val="28"/>
          <w:shd w:val="clear" w:color="auto" w:fill="FFFFFF"/>
        </w:rPr>
        <w:t>.2</w:t>
      </w:r>
      <w:r w:rsidR="00D46B7F" w:rsidRPr="00E64EC1">
        <w:rPr>
          <w:sz w:val="28"/>
          <w:szCs w:val="28"/>
          <w:shd w:val="clear" w:color="auto" w:fill="FFFFFF"/>
          <w:vertAlign w:val="superscript"/>
        </w:rPr>
        <w:t>0</w:t>
      </w:r>
      <w:r w:rsidR="00D46B7F" w:rsidRPr="00E64EC1">
        <w:rPr>
          <w:sz w:val="28"/>
          <w:szCs w:val="28"/>
          <w:shd w:val="clear" w:color="auto" w:fill="FFFFFF"/>
        </w:rPr>
        <w:t>C</w:t>
      </w:r>
      <w:r w:rsidRPr="00E64EC1">
        <w:rPr>
          <w:sz w:val="28"/>
          <w:szCs w:val="28"/>
          <w:shd w:val="clear" w:color="auto" w:fill="FFFFFF"/>
        </w:rPr>
        <w:t xml:space="preserve">, </w:t>
      </w:r>
      <w:r w:rsidR="00540D63" w:rsidRPr="00E64EC1">
        <w:rPr>
          <w:sz w:val="28"/>
          <w:szCs w:val="28"/>
          <w:shd w:val="clear" w:color="auto" w:fill="FFFFFF"/>
        </w:rPr>
        <w:t>Con Cuông (Nghệ An) 38.</w:t>
      </w:r>
      <w:r w:rsidR="003F1D94">
        <w:rPr>
          <w:sz w:val="28"/>
          <w:szCs w:val="28"/>
          <w:shd w:val="clear" w:color="auto" w:fill="FFFFFF"/>
        </w:rPr>
        <w:t>6</w:t>
      </w:r>
      <w:r w:rsidR="00540D63" w:rsidRPr="00E64EC1">
        <w:rPr>
          <w:sz w:val="28"/>
          <w:szCs w:val="28"/>
          <w:shd w:val="clear" w:color="auto" w:fill="FFFFFF"/>
          <w:vertAlign w:val="superscript"/>
        </w:rPr>
        <w:t>0</w:t>
      </w:r>
      <w:r w:rsidR="00540D63" w:rsidRPr="00E64EC1">
        <w:rPr>
          <w:sz w:val="28"/>
          <w:szCs w:val="28"/>
          <w:shd w:val="clear" w:color="auto" w:fill="FFFFFF"/>
        </w:rPr>
        <w:t>C</w:t>
      </w:r>
      <w:r w:rsidR="003F1D94">
        <w:rPr>
          <w:sz w:val="28"/>
          <w:szCs w:val="28"/>
          <w:shd w:val="clear" w:color="auto" w:fill="FFFFFF"/>
        </w:rPr>
        <w:t>, Tuyên Hóa (Quảng Bình) 38.5</w:t>
      </w:r>
      <w:r w:rsidR="003F1D94" w:rsidRPr="00E64EC1">
        <w:rPr>
          <w:sz w:val="28"/>
          <w:szCs w:val="28"/>
          <w:shd w:val="clear" w:color="auto" w:fill="FFFFFF"/>
          <w:vertAlign w:val="superscript"/>
        </w:rPr>
        <w:t>0</w:t>
      </w:r>
      <w:r w:rsidR="003F1D94" w:rsidRPr="00E64EC1">
        <w:rPr>
          <w:sz w:val="28"/>
          <w:szCs w:val="28"/>
          <w:shd w:val="clear" w:color="auto" w:fill="FFFFFF"/>
        </w:rPr>
        <w:t>C</w:t>
      </w:r>
      <w:r w:rsidR="003F1D94">
        <w:rPr>
          <w:sz w:val="28"/>
          <w:szCs w:val="28"/>
          <w:shd w:val="clear" w:color="auto" w:fill="FFFFFF"/>
        </w:rPr>
        <w:t>.</w:t>
      </w:r>
      <w:r w:rsidR="00540D63" w:rsidRPr="00E64EC1">
        <w:rPr>
          <w:sz w:val="28"/>
          <w:szCs w:val="28"/>
          <w:shd w:val="clear" w:color="auto" w:fill="FFFFFF"/>
        </w:rPr>
        <w:t xml:space="preserve"> </w:t>
      </w:r>
    </w:p>
    <w:p w:rsidR="00B16A92" w:rsidRPr="00E64EC1" w:rsidRDefault="00B16A92" w:rsidP="0013342B">
      <w:pPr>
        <w:spacing w:before="40" w:after="4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E64EC1">
        <w:rPr>
          <w:sz w:val="28"/>
          <w:szCs w:val="28"/>
          <w:shd w:val="clear" w:color="auto" w:fill="FFFFFF"/>
        </w:rPr>
        <w:t>Dự báo ngày 1</w:t>
      </w:r>
      <w:r w:rsidR="00540D63" w:rsidRPr="00E64EC1">
        <w:rPr>
          <w:sz w:val="28"/>
          <w:szCs w:val="28"/>
          <w:shd w:val="clear" w:color="auto" w:fill="FFFFFF"/>
        </w:rPr>
        <w:t>2</w:t>
      </w:r>
      <w:r w:rsidRPr="00E64EC1">
        <w:rPr>
          <w:sz w:val="28"/>
          <w:szCs w:val="28"/>
          <w:shd w:val="clear" w:color="auto" w:fill="FFFFFF"/>
        </w:rPr>
        <w:t xml:space="preserve">/05, nắng nóng sẽ </w:t>
      </w:r>
      <w:r w:rsidR="00540D63" w:rsidRPr="00E64EC1">
        <w:rPr>
          <w:sz w:val="28"/>
          <w:szCs w:val="28"/>
          <w:shd w:val="clear" w:color="auto" w:fill="FFFFFF"/>
        </w:rPr>
        <w:t>chấm dứt</w:t>
      </w:r>
      <w:r w:rsidR="002D5B75" w:rsidRPr="00E64EC1">
        <w:rPr>
          <w:sz w:val="28"/>
          <w:szCs w:val="28"/>
          <w:shd w:val="clear" w:color="auto" w:fill="FFFFFF"/>
        </w:rPr>
        <w:t>.</w:t>
      </w:r>
    </w:p>
    <w:p w:rsidR="00D46B7F" w:rsidRPr="00940D62" w:rsidRDefault="00D46B7F" w:rsidP="0013342B">
      <w:pPr>
        <w:spacing w:before="40" w:after="40" w:line="276" w:lineRule="auto"/>
        <w:ind w:firstLine="567"/>
        <w:jc w:val="both"/>
        <w:rPr>
          <w:sz w:val="28"/>
          <w:szCs w:val="28"/>
        </w:rPr>
      </w:pPr>
      <w:r w:rsidRPr="00940D62">
        <w:rPr>
          <w:b/>
          <w:sz w:val="28"/>
          <w:szCs w:val="28"/>
        </w:rPr>
        <w:t>3. Tin cảnh báo mưa dông diện rộng ở Bắc Bộ, Bắc Trung Bộ</w:t>
      </w:r>
      <w:r w:rsidRPr="00940D62">
        <w:rPr>
          <w:sz w:val="28"/>
          <w:szCs w:val="28"/>
        </w:rPr>
        <w:t>:</w:t>
      </w:r>
      <w:r w:rsidR="00794AB4" w:rsidRPr="00940D62">
        <w:rPr>
          <w:sz w:val="28"/>
          <w:szCs w:val="28"/>
        </w:rPr>
        <w:t xml:space="preserve"> </w:t>
      </w:r>
      <w:r w:rsidRPr="00940D62">
        <w:rPr>
          <w:sz w:val="28"/>
          <w:szCs w:val="28"/>
        </w:rPr>
        <w:t xml:space="preserve">Do ảnh hưởng của không khí lạnh nên từ chiều </w:t>
      </w:r>
      <w:r w:rsidR="002347F0" w:rsidRPr="00940D62">
        <w:rPr>
          <w:sz w:val="28"/>
          <w:szCs w:val="28"/>
        </w:rPr>
        <w:t>ngày</w:t>
      </w:r>
      <w:r w:rsidRPr="00940D62">
        <w:rPr>
          <w:sz w:val="28"/>
          <w:szCs w:val="28"/>
        </w:rPr>
        <w:t xml:space="preserve"> 11/5</w:t>
      </w:r>
      <w:r w:rsidR="002347F0" w:rsidRPr="00940D62">
        <w:rPr>
          <w:sz w:val="28"/>
          <w:szCs w:val="28"/>
        </w:rPr>
        <w:t xml:space="preserve"> </w:t>
      </w:r>
      <w:r w:rsidR="00794AB4" w:rsidRPr="00940D62">
        <w:rPr>
          <w:sz w:val="28"/>
          <w:szCs w:val="28"/>
        </w:rPr>
        <w:t>khu vực</w:t>
      </w:r>
      <w:r w:rsidR="002347F0" w:rsidRPr="00940D62">
        <w:rPr>
          <w:sz w:val="28"/>
          <w:szCs w:val="28"/>
        </w:rPr>
        <w:t xml:space="preserve"> Bắc Bộ </w:t>
      </w:r>
      <w:r w:rsidR="00794AB4" w:rsidRPr="00940D62">
        <w:rPr>
          <w:sz w:val="28"/>
          <w:szCs w:val="28"/>
        </w:rPr>
        <w:t xml:space="preserve">và Bắc Trung Bộ </w:t>
      </w:r>
      <w:r w:rsidR="002347F0" w:rsidRPr="00940D62">
        <w:rPr>
          <w:sz w:val="28"/>
          <w:szCs w:val="28"/>
        </w:rPr>
        <w:t>đã có mưa rào và dông rải rác. Ngày 12/5</w:t>
      </w:r>
      <w:r w:rsidRPr="00940D62">
        <w:rPr>
          <w:sz w:val="28"/>
          <w:szCs w:val="28"/>
        </w:rPr>
        <w:t xml:space="preserve">, </w:t>
      </w:r>
      <w:r w:rsidR="00794AB4" w:rsidRPr="00940D62">
        <w:rPr>
          <w:sz w:val="28"/>
          <w:szCs w:val="28"/>
        </w:rPr>
        <w:t xml:space="preserve">ở </w:t>
      </w:r>
      <w:r w:rsidRPr="00940D62">
        <w:rPr>
          <w:sz w:val="28"/>
          <w:szCs w:val="28"/>
        </w:rPr>
        <w:t xml:space="preserve">Bắc Trung Bộ </w:t>
      </w:r>
      <w:r w:rsidR="00794AB4" w:rsidRPr="00940D62">
        <w:rPr>
          <w:sz w:val="28"/>
          <w:szCs w:val="28"/>
        </w:rPr>
        <w:t xml:space="preserve">mưa dông vẫn còn xẩy ra trên diện rộng. </w:t>
      </w:r>
      <w:r w:rsidRPr="00940D62">
        <w:rPr>
          <w:sz w:val="28"/>
          <w:szCs w:val="28"/>
        </w:rPr>
        <w:t>Trong cơn dông có khả năng xảy ra tố lốc, mưa đá và gió giật mạnh.</w:t>
      </w:r>
    </w:p>
    <w:p w:rsidR="008020DC" w:rsidRPr="00743AAE" w:rsidRDefault="00D46B7F" w:rsidP="0013342B">
      <w:pPr>
        <w:spacing w:before="40" w:after="40" w:line="276" w:lineRule="auto"/>
        <w:ind w:firstLine="567"/>
        <w:jc w:val="both"/>
        <w:rPr>
          <w:i/>
          <w:spacing w:val="-2"/>
          <w:sz w:val="28"/>
          <w:szCs w:val="28"/>
        </w:rPr>
      </w:pPr>
      <w:r>
        <w:rPr>
          <w:b/>
          <w:color w:val="000000" w:themeColor="text1"/>
          <w:spacing w:val="-2"/>
          <w:sz w:val="28"/>
          <w:szCs w:val="28"/>
        </w:rPr>
        <w:t>4</w:t>
      </w:r>
      <w:r w:rsidR="00743AAE" w:rsidRPr="00743AAE">
        <w:rPr>
          <w:b/>
          <w:color w:val="000000" w:themeColor="text1"/>
          <w:spacing w:val="-2"/>
          <w:sz w:val="28"/>
          <w:szCs w:val="28"/>
        </w:rPr>
        <w:t xml:space="preserve">. </w:t>
      </w:r>
      <w:r w:rsidR="00E95B22" w:rsidRPr="00743AAE">
        <w:rPr>
          <w:b/>
          <w:color w:val="000000" w:themeColor="text1"/>
          <w:spacing w:val="-2"/>
          <w:sz w:val="28"/>
          <w:szCs w:val="28"/>
        </w:rPr>
        <w:t xml:space="preserve">Thời tiết ngày </w:t>
      </w:r>
      <w:r w:rsidR="00A0038E" w:rsidRPr="00743AAE">
        <w:rPr>
          <w:b/>
          <w:color w:val="000000" w:themeColor="text1"/>
          <w:spacing w:val="-2"/>
          <w:sz w:val="28"/>
          <w:szCs w:val="28"/>
        </w:rPr>
        <w:t>1</w:t>
      </w:r>
      <w:r w:rsidR="001B297D">
        <w:rPr>
          <w:b/>
          <w:color w:val="000000" w:themeColor="text1"/>
          <w:spacing w:val="-2"/>
          <w:sz w:val="28"/>
          <w:szCs w:val="28"/>
        </w:rPr>
        <w:t>2</w:t>
      </w:r>
      <w:r w:rsidR="00E95B22" w:rsidRPr="00743AAE">
        <w:rPr>
          <w:b/>
          <w:color w:val="000000" w:themeColor="text1"/>
          <w:spacing w:val="-2"/>
          <w:sz w:val="28"/>
          <w:szCs w:val="28"/>
        </w:rPr>
        <w:t xml:space="preserve"> tháng 5 như sau:</w:t>
      </w:r>
      <w:r w:rsidR="008020DC" w:rsidRPr="00743AAE">
        <w:rPr>
          <w:b/>
          <w:color w:val="000000" w:themeColor="text1"/>
          <w:spacing w:val="-2"/>
          <w:sz w:val="28"/>
          <w:szCs w:val="28"/>
        </w:rPr>
        <w:t xml:space="preserve"> </w:t>
      </w:r>
    </w:p>
    <w:p w:rsidR="009F16EC" w:rsidRDefault="00A0038E" w:rsidP="0013342B">
      <w:pPr>
        <w:tabs>
          <w:tab w:val="right" w:pos="9072"/>
        </w:tabs>
        <w:spacing w:before="40" w:after="4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43AAE">
        <w:rPr>
          <w:sz w:val="28"/>
          <w:szCs w:val="28"/>
          <w:shd w:val="clear" w:color="auto" w:fill="FFFFFF"/>
        </w:rPr>
        <w:t xml:space="preserve">- Phía Đông Bắc Bộ và Tây Nguyên: </w:t>
      </w:r>
      <w:r w:rsidR="002278E3">
        <w:rPr>
          <w:sz w:val="28"/>
          <w:szCs w:val="28"/>
          <w:shd w:val="clear" w:color="auto" w:fill="FFFFFF"/>
        </w:rPr>
        <w:t>Đ</w:t>
      </w:r>
      <w:r w:rsidRPr="00743AAE">
        <w:rPr>
          <w:sz w:val="28"/>
          <w:szCs w:val="28"/>
          <w:shd w:val="clear" w:color="auto" w:fill="FFFFFF"/>
        </w:rPr>
        <w:t xml:space="preserve">êm có mưa rào và dông vài nơi, </w:t>
      </w:r>
      <w:r w:rsidR="009F16EC">
        <w:rPr>
          <w:sz w:val="28"/>
          <w:szCs w:val="28"/>
          <w:shd w:val="clear" w:color="auto" w:fill="FFFFFF"/>
        </w:rPr>
        <w:t>ngày nắng, có nơi có nắng nóng.</w:t>
      </w:r>
    </w:p>
    <w:p w:rsidR="00EF76B3" w:rsidRPr="00B2226F" w:rsidRDefault="002278E3" w:rsidP="0013342B">
      <w:pPr>
        <w:tabs>
          <w:tab w:val="right" w:pos="9072"/>
        </w:tabs>
        <w:spacing w:before="40" w:after="40" w:line="276" w:lineRule="auto"/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B2226F">
        <w:rPr>
          <w:spacing w:val="-4"/>
          <w:sz w:val="28"/>
          <w:szCs w:val="28"/>
          <w:shd w:val="clear" w:color="auto" w:fill="FFFFFF"/>
        </w:rPr>
        <w:t xml:space="preserve">- </w:t>
      </w:r>
      <w:r w:rsidR="00E95B22" w:rsidRPr="00B2226F">
        <w:rPr>
          <w:spacing w:val="-4"/>
          <w:sz w:val="28"/>
          <w:szCs w:val="28"/>
          <w:shd w:val="clear" w:color="auto" w:fill="FFFFFF"/>
        </w:rPr>
        <w:t>Các khu vực khác:</w:t>
      </w:r>
      <w:r w:rsidRPr="00B2226F">
        <w:rPr>
          <w:spacing w:val="-4"/>
          <w:sz w:val="28"/>
          <w:szCs w:val="28"/>
          <w:shd w:val="clear" w:color="auto" w:fill="FFFFFF"/>
        </w:rPr>
        <w:t xml:space="preserve"> C</w:t>
      </w:r>
      <w:r w:rsidR="00EF76B3" w:rsidRPr="00B2226F">
        <w:rPr>
          <w:spacing w:val="-4"/>
          <w:sz w:val="28"/>
          <w:szCs w:val="28"/>
          <w:shd w:val="clear" w:color="auto" w:fill="FFFFFF"/>
        </w:rPr>
        <w:t>hiều tối và đêm có mư</w:t>
      </w:r>
      <w:r w:rsidR="00B2226F" w:rsidRPr="00B2226F">
        <w:rPr>
          <w:spacing w:val="-4"/>
          <w:sz w:val="28"/>
          <w:szCs w:val="28"/>
          <w:shd w:val="clear" w:color="auto" w:fill="FFFFFF"/>
        </w:rPr>
        <w:t>a rào và dông vài nơi, ngày nắng</w:t>
      </w:r>
      <w:r w:rsidR="00A0038E" w:rsidRPr="00B2226F">
        <w:rPr>
          <w:spacing w:val="-4"/>
          <w:sz w:val="28"/>
          <w:szCs w:val="28"/>
          <w:shd w:val="clear" w:color="auto" w:fill="FFFFFF"/>
        </w:rPr>
        <w:t>.</w:t>
      </w:r>
    </w:p>
    <w:p w:rsidR="00161613" w:rsidRPr="00743AAE" w:rsidRDefault="00713A59" w:rsidP="00202ABC">
      <w:pPr>
        <w:tabs>
          <w:tab w:val="left" w:pos="567"/>
        </w:tabs>
        <w:spacing w:line="264" w:lineRule="auto"/>
        <w:ind w:firstLine="567"/>
        <w:jc w:val="both"/>
        <w:rPr>
          <w:b/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pacing w:val="-2"/>
          <w:sz w:val="28"/>
          <w:szCs w:val="28"/>
        </w:rPr>
        <w:t>5</w:t>
      </w:r>
      <w:r w:rsidR="00161613" w:rsidRPr="00743AAE">
        <w:rPr>
          <w:b/>
          <w:color w:val="000000" w:themeColor="text1"/>
          <w:spacing w:val="-2"/>
          <w:sz w:val="28"/>
          <w:szCs w:val="28"/>
        </w:rPr>
        <w:t>. Tình hình mưa</w:t>
      </w:r>
    </w:p>
    <w:p w:rsidR="00CD1CE5" w:rsidRPr="00DF5BB7" w:rsidRDefault="00713A59" w:rsidP="00202ABC">
      <w:pPr>
        <w:tabs>
          <w:tab w:val="left" w:pos="567"/>
          <w:tab w:val="right" w:pos="9072"/>
        </w:tabs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5</w:t>
      </w:r>
      <w:r w:rsidR="00161613" w:rsidRPr="00743AAE">
        <w:rPr>
          <w:b/>
          <w:i/>
          <w:color w:val="000000" w:themeColor="text1"/>
          <w:sz w:val="28"/>
          <w:szCs w:val="28"/>
        </w:rPr>
        <w:t>.1. Lượng mưa ngày</w:t>
      </w:r>
      <w:r w:rsidR="00BD0337" w:rsidRPr="00743AAE">
        <w:rPr>
          <w:b/>
          <w:i/>
          <w:color w:val="000000" w:themeColor="text1"/>
          <w:sz w:val="28"/>
          <w:szCs w:val="28"/>
        </w:rPr>
        <w:t>:</w:t>
      </w:r>
      <w:r w:rsidR="00311EC8" w:rsidRPr="00743AAE">
        <w:rPr>
          <w:b/>
          <w:i/>
          <w:color w:val="000000" w:themeColor="text1"/>
          <w:sz w:val="28"/>
          <w:szCs w:val="28"/>
        </w:rPr>
        <w:t xml:space="preserve"> </w:t>
      </w:r>
      <w:r w:rsidR="002278E3" w:rsidRPr="00DF5BB7">
        <w:rPr>
          <w:color w:val="000000" w:themeColor="text1"/>
          <w:sz w:val="28"/>
          <w:szCs w:val="28"/>
        </w:rPr>
        <w:t>T</w:t>
      </w:r>
      <w:r w:rsidR="00161613" w:rsidRPr="00DF5BB7">
        <w:rPr>
          <w:color w:val="000000" w:themeColor="text1"/>
          <w:sz w:val="28"/>
          <w:szCs w:val="28"/>
        </w:rPr>
        <w:t>ừ 19h/</w:t>
      </w:r>
      <w:r w:rsidR="002F31C3" w:rsidRPr="00DF5BB7">
        <w:rPr>
          <w:color w:val="000000" w:themeColor="text1"/>
          <w:sz w:val="28"/>
          <w:szCs w:val="28"/>
        </w:rPr>
        <w:t>10</w:t>
      </w:r>
      <w:r w:rsidR="00161613" w:rsidRPr="00DF5BB7">
        <w:rPr>
          <w:color w:val="000000" w:themeColor="text1"/>
          <w:sz w:val="28"/>
          <w:szCs w:val="28"/>
        </w:rPr>
        <w:t>/5 đến 19h/</w:t>
      </w:r>
      <w:r w:rsidR="001D1B04" w:rsidRPr="00DF5BB7">
        <w:rPr>
          <w:color w:val="000000" w:themeColor="text1"/>
          <w:sz w:val="28"/>
          <w:szCs w:val="28"/>
        </w:rPr>
        <w:t>1</w:t>
      </w:r>
      <w:r w:rsidR="002F31C3" w:rsidRPr="00DF5BB7">
        <w:rPr>
          <w:color w:val="000000" w:themeColor="text1"/>
          <w:sz w:val="28"/>
          <w:szCs w:val="28"/>
        </w:rPr>
        <w:t>1</w:t>
      </w:r>
      <w:r w:rsidR="00161613" w:rsidRPr="00DF5BB7">
        <w:rPr>
          <w:color w:val="000000" w:themeColor="text1"/>
          <w:sz w:val="28"/>
          <w:szCs w:val="28"/>
        </w:rPr>
        <w:t>/5</w:t>
      </w:r>
      <w:r w:rsidR="00BD0337" w:rsidRPr="00DF5BB7">
        <w:rPr>
          <w:color w:val="000000" w:themeColor="text1"/>
          <w:sz w:val="28"/>
          <w:szCs w:val="28"/>
        </w:rPr>
        <w:t xml:space="preserve">, </w:t>
      </w:r>
      <w:r w:rsidR="002278E3" w:rsidRPr="00DF5BB7">
        <w:rPr>
          <w:color w:val="000000" w:themeColor="text1"/>
          <w:sz w:val="28"/>
          <w:szCs w:val="28"/>
        </w:rPr>
        <w:t>k</w:t>
      </w:r>
      <w:r w:rsidR="00161613" w:rsidRPr="00DF5BB7">
        <w:rPr>
          <w:color w:val="000000" w:themeColor="text1"/>
          <w:sz w:val="28"/>
          <w:szCs w:val="28"/>
        </w:rPr>
        <w:t xml:space="preserve">hu vực </w:t>
      </w:r>
      <w:r w:rsidR="001D1B04" w:rsidRPr="00DF5BB7">
        <w:rPr>
          <w:color w:val="000000" w:themeColor="text1"/>
          <w:sz w:val="28"/>
          <w:szCs w:val="28"/>
        </w:rPr>
        <w:t xml:space="preserve">Bắc Bộ và </w:t>
      </w:r>
      <w:r w:rsidR="00161613" w:rsidRPr="00DF5BB7">
        <w:rPr>
          <w:color w:val="000000" w:themeColor="text1"/>
          <w:sz w:val="28"/>
          <w:szCs w:val="28"/>
        </w:rPr>
        <w:t>Tây Nguyên</w:t>
      </w:r>
      <w:r w:rsidR="007C3167" w:rsidRPr="00DF5BB7">
        <w:rPr>
          <w:color w:val="000000" w:themeColor="text1"/>
          <w:sz w:val="28"/>
          <w:szCs w:val="28"/>
        </w:rPr>
        <w:t xml:space="preserve"> có mưa</w:t>
      </w:r>
      <w:r w:rsidR="004E23E1" w:rsidRPr="00DF5BB7">
        <w:rPr>
          <w:color w:val="000000" w:themeColor="text1"/>
          <w:sz w:val="28"/>
          <w:szCs w:val="28"/>
        </w:rPr>
        <w:t>, mưa vừa</w:t>
      </w:r>
      <w:r w:rsidR="001D1B04" w:rsidRPr="00DF5BB7">
        <w:rPr>
          <w:color w:val="000000" w:themeColor="text1"/>
          <w:sz w:val="28"/>
          <w:szCs w:val="28"/>
        </w:rPr>
        <w:t xml:space="preserve">, lượng mưa phổ biến dưới </w:t>
      </w:r>
      <w:r w:rsidR="004E23E1" w:rsidRPr="00DF5BB7">
        <w:rPr>
          <w:color w:val="000000" w:themeColor="text1"/>
          <w:sz w:val="28"/>
          <w:szCs w:val="28"/>
        </w:rPr>
        <w:t>40</w:t>
      </w:r>
      <w:r w:rsidR="001059C9" w:rsidRPr="00DF5BB7">
        <w:rPr>
          <w:color w:val="000000" w:themeColor="text1"/>
          <w:sz w:val="28"/>
          <w:szCs w:val="28"/>
        </w:rPr>
        <w:t>mm, m</w:t>
      </w:r>
      <w:r w:rsidR="007C3167" w:rsidRPr="00DF5BB7">
        <w:rPr>
          <w:color w:val="000000" w:themeColor="text1"/>
          <w:sz w:val="28"/>
          <w:szCs w:val="28"/>
        </w:rPr>
        <w:t>ột số trạm có lượng mưa lớn</w:t>
      </w:r>
      <w:r w:rsidR="00283F28" w:rsidRPr="00DF5BB7">
        <w:rPr>
          <w:color w:val="000000" w:themeColor="text1"/>
          <w:sz w:val="28"/>
          <w:szCs w:val="28"/>
        </w:rPr>
        <w:t xml:space="preserve"> </w:t>
      </w:r>
      <w:r w:rsidR="001059C9" w:rsidRPr="00DF5BB7">
        <w:rPr>
          <w:color w:val="000000" w:themeColor="text1"/>
          <w:sz w:val="28"/>
          <w:szCs w:val="28"/>
        </w:rPr>
        <w:t xml:space="preserve">hơn </w:t>
      </w:r>
      <w:r w:rsidR="00283F28" w:rsidRPr="00DF5BB7">
        <w:rPr>
          <w:color w:val="000000" w:themeColor="text1"/>
          <w:sz w:val="28"/>
          <w:szCs w:val="28"/>
        </w:rPr>
        <w:t>như</w:t>
      </w:r>
      <w:r w:rsidR="00161613" w:rsidRPr="00DF5BB7">
        <w:rPr>
          <w:color w:val="000000" w:themeColor="text1"/>
          <w:sz w:val="28"/>
          <w:szCs w:val="28"/>
        </w:rPr>
        <w:t>:</w:t>
      </w:r>
      <w:r w:rsidR="0024127E" w:rsidRPr="00DF5BB7">
        <w:rPr>
          <w:color w:val="000000" w:themeColor="text1"/>
          <w:sz w:val="28"/>
          <w:szCs w:val="28"/>
        </w:rPr>
        <w:t xml:space="preserve"> </w:t>
      </w:r>
      <w:r w:rsidR="00CD1CE5" w:rsidRPr="00DF5BB7">
        <w:rPr>
          <w:color w:val="000000" w:themeColor="text1"/>
          <w:sz w:val="28"/>
          <w:szCs w:val="28"/>
        </w:rPr>
        <w:t>Bình Nghi (Phú Yên) 44mm, Konplong (Kon Tum) 42mm, Kon tum (Kon Tum) 86mm, KrongBuk (Đắc Lắc) 48mm</w:t>
      </w:r>
    </w:p>
    <w:p w:rsidR="005E054B" w:rsidRDefault="005E054B" w:rsidP="00E5226E">
      <w:pPr>
        <w:tabs>
          <w:tab w:val="right" w:pos="9072"/>
        </w:tabs>
        <w:spacing w:line="264" w:lineRule="auto"/>
        <w:ind w:firstLine="567"/>
        <w:jc w:val="both"/>
        <w:rPr>
          <w:b/>
          <w:i/>
          <w:color w:val="000000" w:themeColor="text1"/>
          <w:spacing w:val="-2"/>
          <w:sz w:val="28"/>
          <w:szCs w:val="28"/>
        </w:rPr>
      </w:pPr>
    </w:p>
    <w:p w:rsidR="00B73882" w:rsidRPr="003065CA" w:rsidRDefault="00713A59" w:rsidP="00E5226E">
      <w:pPr>
        <w:tabs>
          <w:tab w:val="right" w:pos="9072"/>
        </w:tabs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3065CA">
        <w:rPr>
          <w:b/>
          <w:i/>
          <w:color w:val="000000" w:themeColor="text1"/>
          <w:spacing w:val="-2"/>
          <w:sz w:val="28"/>
          <w:szCs w:val="28"/>
        </w:rPr>
        <w:lastRenderedPageBreak/>
        <w:t>5</w:t>
      </w:r>
      <w:r w:rsidR="00161613" w:rsidRPr="003065CA">
        <w:rPr>
          <w:b/>
          <w:i/>
          <w:color w:val="000000" w:themeColor="text1"/>
          <w:spacing w:val="-2"/>
          <w:sz w:val="28"/>
          <w:szCs w:val="28"/>
        </w:rPr>
        <w:t>.2. Lượng mưa đêm</w:t>
      </w:r>
      <w:r w:rsidR="00C21EE8" w:rsidRPr="003065CA">
        <w:rPr>
          <w:color w:val="000000" w:themeColor="text1"/>
          <w:spacing w:val="-2"/>
          <w:sz w:val="28"/>
          <w:szCs w:val="28"/>
        </w:rPr>
        <w:t xml:space="preserve">: </w:t>
      </w:r>
      <w:r w:rsidR="00D46B7F" w:rsidRPr="003065CA">
        <w:rPr>
          <w:color w:val="000000" w:themeColor="text1"/>
          <w:spacing w:val="-2"/>
          <w:sz w:val="28"/>
          <w:szCs w:val="28"/>
        </w:rPr>
        <w:t>T</w:t>
      </w:r>
      <w:r w:rsidR="00161613" w:rsidRPr="003065CA">
        <w:rPr>
          <w:color w:val="000000" w:themeColor="text1"/>
          <w:spacing w:val="-2"/>
          <w:sz w:val="28"/>
          <w:szCs w:val="28"/>
        </w:rPr>
        <w:t>ừ 19</w:t>
      </w:r>
      <w:r w:rsidR="003543E4" w:rsidRPr="003065CA">
        <w:rPr>
          <w:color w:val="000000" w:themeColor="text1"/>
          <w:spacing w:val="-2"/>
          <w:sz w:val="28"/>
          <w:szCs w:val="28"/>
        </w:rPr>
        <w:t>h</w:t>
      </w:r>
      <w:r w:rsidR="00C21EE8" w:rsidRPr="003065CA">
        <w:rPr>
          <w:color w:val="000000" w:themeColor="text1"/>
          <w:spacing w:val="-2"/>
          <w:sz w:val="28"/>
          <w:szCs w:val="28"/>
        </w:rPr>
        <w:t>/</w:t>
      </w:r>
      <w:r w:rsidR="002278E3" w:rsidRPr="003065CA">
        <w:rPr>
          <w:color w:val="000000" w:themeColor="text1"/>
          <w:spacing w:val="-2"/>
          <w:sz w:val="28"/>
          <w:szCs w:val="28"/>
        </w:rPr>
        <w:t>1</w:t>
      </w:r>
      <w:r w:rsidR="00AC34D8" w:rsidRPr="003065CA">
        <w:rPr>
          <w:color w:val="000000" w:themeColor="text1"/>
          <w:spacing w:val="-2"/>
          <w:sz w:val="28"/>
          <w:szCs w:val="28"/>
        </w:rPr>
        <w:t>1</w:t>
      </w:r>
      <w:r w:rsidR="000D0F68" w:rsidRPr="003065CA">
        <w:rPr>
          <w:color w:val="000000" w:themeColor="text1"/>
          <w:spacing w:val="-2"/>
          <w:sz w:val="28"/>
          <w:szCs w:val="28"/>
        </w:rPr>
        <w:t>/5 đến 7h</w:t>
      </w:r>
      <w:r w:rsidR="00F36C55" w:rsidRPr="003065CA">
        <w:rPr>
          <w:color w:val="000000" w:themeColor="text1"/>
          <w:spacing w:val="-2"/>
          <w:sz w:val="28"/>
          <w:szCs w:val="28"/>
        </w:rPr>
        <w:t>/</w:t>
      </w:r>
      <w:r w:rsidR="002278E3" w:rsidRPr="003065CA">
        <w:rPr>
          <w:color w:val="000000" w:themeColor="text1"/>
          <w:spacing w:val="-2"/>
          <w:sz w:val="28"/>
          <w:szCs w:val="28"/>
        </w:rPr>
        <w:t>1</w:t>
      </w:r>
      <w:r w:rsidR="00AC34D8" w:rsidRPr="003065CA">
        <w:rPr>
          <w:color w:val="000000" w:themeColor="text1"/>
          <w:spacing w:val="-2"/>
          <w:sz w:val="28"/>
          <w:szCs w:val="28"/>
        </w:rPr>
        <w:t>2</w:t>
      </w:r>
      <w:r w:rsidR="00161613" w:rsidRPr="003065CA">
        <w:rPr>
          <w:color w:val="000000" w:themeColor="text1"/>
          <w:spacing w:val="-2"/>
          <w:sz w:val="28"/>
          <w:szCs w:val="28"/>
        </w:rPr>
        <w:t>/5</w:t>
      </w:r>
      <w:r w:rsidR="00156C59" w:rsidRPr="003065CA">
        <w:rPr>
          <w:color w:val="000000" w:themeColor="text1"/>
          <w:spacing w:val="-2"/>
          <w:sz w:val="28"/>
          <w:szCs w:val="28"/>
        </w:rPr>
        <w:t xml:space="preserve">, </w:t>
      </w:r>
      <w:r w:rsidR="0052752F" w:rsidRPr="003065CA">
        <w:rPr>
          <w:color w:val="000000" w:themeColor="text1"/>
          <w:spacing w:val="-2"/>
          <w:sz w:val="28"/>
          <w:szCs w:val="28"/>
        </w:rPr>
        <w:t xml:space="preserve">các tỉnh thuộc </w:t>
      </w:r>
      <w:r w:rsidR="0052752F" w:rsidRPr="003065CA">
        <w:rPr>
          <w:color w:val="000000" w:themeColor="text1"/>
          <w:sz w:val="28"/>
          <w:szCs w:val="28"/>
        </w:rPr>
        <w:t xml:space="preserve">khu vực Bắc Bộ và </w:t>
      </w:r>
      <w:r w:rsidR="00B73882" w:rsidRPr="003065CA">
        <w:rPr>
          <w:color w:val="000000" w:themeColor="text1"/>
          <w:sz w:val="28"/>
          <w:szCs w:val="28"/>
        </w:rPr>
        <w:t>Bắc Trung Bộ có mưa vừa đến mưa to,lượng mưa phổ biến dưới 70mm, một số trạm có lượng mưa lớn như:</w:t>
      </w:r>
    </w:p>
    <w:tbl>
      <w:tblPr>
        <w:tblW w:w="488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3122"/>
        <w:gridCol w:w="1132"/>
        <w:gridCol w:w="283"/>
        <w:gridCol w:w="3308"/>
        <w:gridCol w:w="1229"/>
      </w:tblGrid>
      <w:tr w:rsidR="003065CA" w:rsidRPr="003065CA" w:rsidTr="00B872A1">
        <w:trPr>
          <w:trHeight w:val="354"/>
        </w:trPr>
        <w:tc>
          <w:tcPr>
            <w:tcW w:w="1720" w:type="pct"/>
            <w:shd w:val="clear" w:color="auto" w:fill="auto"/>
            <w:vAlign w:val="center"/>
          </w:tcPr>
          <w:p w:rsidR="00B73882" w:rsidRPr="003065CA" w:rsidRDefault="003065CA" w:rsidP="00B73882">
            <w:pPr>
              <w:tabs>
                <w:tab w:val="right" w:pos="9072"/>
              </w:tabs>
              <w:spacing w:before="40" w:after="40" w:line="288" w:lineRule="auto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3065CA">
              <w:rPr>
                <w:color w:val="000000" w:themeColor="text1"/>
                <w:spacing w:val="-2"/>
                <w:sz w:val="26"/>
                <w:szCs w:val="26"/>
              </w:rPr>
              <w:t>Đạo Đức (Hà Giang)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B73882" w:rsidRPr="003065CA" w:rsidRDefault="006C57CC" w:rsidP="006C57CC">
            <w:pPr>
              <w:spacing w:before="20" w:line="264" w:lineRule="auto"/>
              <w:ind w:left="720" w:hanging="720"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color w:val="000000" w:themeColor="text1"/>
                <w:sz w:val="26"/>
                <w:szCs w:val="26"/>
                <w:lang w:val="it-IT"/>
              </w:rPr>
              <w:t xml:space="preserve">  </w:t>
            </w:r>
            <w:r w:rsidR="003065CA" w:rsidRPr="003065CA">
              <w:rPr>
                <w:color w:val="000000" w:themeColor="text1"/>
                <w:sz w:val="26"/>
                <w:szCs w:val="26"/>
                <w:lang w:val="it-IT"/>
              </w:rPr>
              <w:t>90 mm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B73882" w:rsidRPr="003065CA" w:rsidRDefault="00B73882" w:rsidP="00E20C3B">
            <w:pPr>
              <w:spacing w:before="20" w:line="264" w:lineRule="auto"/>
              <w:ind w:left="720" w:hanging="720"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B73882" w:rsidRPr="003065CA" w:rsidRDefault="00DF5BB7" w:rsidP="00E20C3B">
            <w:pPr>
              <w:spacing w:before="20" w:line="264" w:lineRule="auto"/>
              <w:ind w:left="720" w:hanging="720"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color w:val="000000" w:themeColor="text1"/>
                <w:sz w:val="26"/>
                <w:szCs w:val="26"/>
                <w:lang w:val="it-IT"/>
              </w:rPr>
              <w:t>Lạc Sơn (Hòa Bình)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B73882" w:rsidRPr="003065CA" w:rsidRDefault="00DF5BB7" w:rsidP="006C57CC">
            <w:pPr>
              <w:spacing w:before="20" w:line="264" w:lineRule="auto"/>
              <w:ind w:left="720" w:hanging="720"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>
              <w:rPr>
                <w:color w:val="000000" w:themeColor="text1"/>
                <w:sz w:val="26"/>
                <w:szCs w:val="26"/>
                <w:lang w:val="it-IT"/>
              </w:rPr>
              <w:t>74</w:t>
            </w:r>
            <w:r w:rsidR="006C57CC">
              <w:rPr>
                <w:color w:val="000000" w:themeColor="text1"/>
                <w:sz w:val="26"/>
                <w:szCs w:val="26"/>
                <w:lang w:val="it-IT"/>
              </w:rPr>
              <w:t xml:space="preserve"> </w:t>
            </w:r>
            <w:r w:rsidR="00B73882" w:rsidRPr="003065CA">
              <w:rPr>
                <w:color w:val="000000" w:themeColor="text1"/>
                <w:sz w:val="26"/>
                <w:szCs w:val="26"/>
                <w:lang w:val="it-IT"/>
              </w:rPr>
              <w:t>m</w:t>
            </w:r>
            <w:r w:rsidR="00B73882" w:rsidRPr="003065CA">
              <w:rPr>
                <w:color w:val="000000" w:themeColor="text1"/>
                <w:sz w:val="26"/>
                <w:szCs w:val="26"/>
                <w:lang w:val="it-IT"/>
              </w:rPr>
              <w:t>m</w:t>
            </w:r>
          </w:p>
        </w:tc>
      </w:tr>
      <w:tr w:rsidR="003065CA" w:rsidRPr="003065CA" w:rsidTr="00E20C3B">
        <w:trPr>
          <w:trHeight w:val="340"/>
        </w:trPr>
        <w:tc>
          <w:tcPr>
            <w:tcW w:w="1720" w:type="pct"/>
            <w:shd w:val="clear" w:color="auto" w:fill="auto"/>
            <w:vAlign w:val="center"/>
          </w:tcPr>
          <w:p w:rsidR="003065CA" w:rsidRPr="003065CA" w:rsidRDefault="003065CA" w:rsidP="00E20C3B">
            <w:pPr>
              <w:tabs>
                <w:tab w:val="right" w:pos="9072"/>
              </w:tabs>
              <w:spacing w:before="40" w:after="40" w:line="288" w:lineRule="auto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r w:rsidRPr="003065CA">
              <w:rPr>
                <w:color w:val="000000" w:themeColor="text1"/>
                <w:spacing w:val="-2"/>
                <w:sz w:val="26"/>
                <w:szCs w:val="26"/>
              </w:rPr>
              <w:t>Trực Phú (Nam Định)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65CA" w:rsidRPr="003065CA" w:rsidRDefault="003065CA" w:rsidP="006C57CC">
            <w:pPr>
              <w:spacing w:before="20" w:line="264" w:lineRule="auto"/>
              <w:ind w:left="720" w:hanging="720"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1</w:t>
            </w: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34</w:t>
            </w: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 xml:space="preserve"> mm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3065CA" w:rsidRPr="003065CA" w:rsidRDefault="003065CA" w:rsidP="00E20C3B">
            <w:pPr>
              <w:spacing w:before="20" w:line="264" w:lineRule="auto"/>
              <w:ind w:left="720" w:hanging="720"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3065CA" w:rsidRPr="003065CA" w:rsidRDefault="003065CA" w:rsidP="00B73882">
            <w:pPr>
              <w:spacing w:before="20" w:line="264" w:lineRule="auto"/>
              <w:ind w:left="720" w:hanging="720"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Cửa Đạt (Thanh Hóa)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3065CA" w:rsidRPr="003065CA" w:rsidRDefault="003065CA" w:rsidP="006C57CC">
            <w:pPr>
              <w:spacing w:before="20" w:line="264" w:lineRule="auto"/>
              <w:ind w:left="720" w:hanging="720"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86</w:t>
            </w: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 xml:space="preserve"> mm</w:t>
            </w:r>
          </w:p>
        </w:tc>
      </w:tr>
      <w:tr w:rsidR="003065CA" w:rsidRPr="003065CA" w:rsidTr="00E20C3B">
        <w:trPr>
          <w:trHeight w:val="340"/>
        </w:trPr>
        <w:tc>
          <w:tcPr>
            <w:tcW w:w="1720" w:type="pct"/>
            <w:shd w:val="clear" w:color="auto" w:fill="auto"/>
            <w:vAlign w:val="center"/>
          </w:tcPr>
          <w:p w:rsidR="003065CA" w:rsidRPr="003065CA" w:rsidRDefault="003065CA" w:rsidP="00E20C3B">
            <w:pPr>
              <w:spacing w:before="20" w:line="264" w:lineRule="auto"/>
              <w:ind w:left="720" w:hanging="720"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Văn Lý (Nam Định)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65CA" w:rsidRPr="003065CA" w:rsidRDefault="003065CA" w:rsidP="006C57CC">
            <w:pPr>
              <w:spacing w:before="20" w:line="264" w:lineRule="auto"/>
              <w:ind w:left="720" w:hanging="720"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112</w:t>
            </w: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 xml:space="preserve"> mm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3065CA" w:rsidRPr="003065CA" w:rsidRDefault="003065CA" w:rsidP="00E20C3B">
            <w:pPr>
              <w:spacing w:before="20" w:line="264" w:lineRule="auto"/>
              <w:ind w:left="720" w:hanging="720"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3065CA" w:rsidRPr="003065CA" w:rsidRDefault="003065CA" w:rsidP="00E20C3B">
            <w:pPr>
              <w:spacing w:before="20" w:line="264" w:lineRule="auto"/>
              <w:ind w:left="720" w:hanging="720"/>
              <w:rPr>
                <w:color w:val="000000" w:themeColor="text1"/>
                <w:spacing w:val="-2"/>
                <w:sz w:val="26"/>
                <w:szCs w:val="26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Vinh (Nghệ An)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3065CA" w:rsidRPr="003065CA" w:rsidRDefault="003065CA" w:rsidP="006C57CC">
            <w:pPr>
              <w:spacing w:before="20" w:line="264" w:lineRule="auto"/>
              <w:ind w:left="720" w:hanging="720"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pacing w:val="-2"/>
                <w:sz w:val="26"/>
                <w:szCs w:val="26"/>
              </w:rPr>
              <w:t>120</w:t>
            </w:r>
            <w:r w:rsidRPr="003065CA">
              <w:rPr>
                <w:color w:val="000000" w:themeColor="text1"/>
                <w:spacing w:val="-2"/>
                <w:sz w:val="26"/>
                <w:szCs w:val="26"/>
              </w:rPr>
              <w:t xml:space="preserve"> mm</w:t>
            </w:r>
          </w:p>
        </w:tc>
      </w:tr>
      <w:tr w:rsidR="003065CA" w:rsidRPr="003065CA" w:rsidTr="00E20C3B">
        <w:trPr>
          <w:trHeight w:val="340"/>
        </w:trPr>
        <w:tc>
          <w:tcPr>
            <w:tcW w:w="1720" w:type="pct"/>
            <w:shd w:val="clear" w:color="auto" w:fill="auto"/>
            <w:vAlign w:val="center"/>
          </w:tcPr>
          <w:p w:rsidR="003065CA" w:rsidRPr="003065CA" w:rsidRDefault="003065CA" w:rsidP="00E20C3B">
            <w:pPr>
              <w:spacing w:before="20" w:line="264" w:lineRule="auto"/>
              <w:ind w:left="720" w:hanging="720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Trùng Dương (Thái Bình)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065CA" w:rsidRPr="003065CA" w:rsidRDefault="003065CA" w:rsidP="006C57CC">
            <w:pPr>
              <w:spacing w:before="20" w:line="264" w:lineRule="auto"/>
              <w:ind w:left="720" w:hanging="720"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84</w:t>
            </w:r>
            <w:r w:rsidR="006C57CC">
              <w:rPr>
                <w:color w:val="000000" w:themeColor="text1"/>
                <w:sz w:val="26"/>
                <w:szCs w:val="26"/>
                <w:lang w:val="it-IT"/>
              </w:rPr>
              <w:t xml:space="preserve"> </w:t>
            </w: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mm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3065CA" w:rsidRPr="003065CA" w:rsidRDefault="003065CA" w:rsidP="00E20C3B">
            <w:pPr>
              <w:spacing w:before="20" w:line="264" w:lineRule="auto"/>
              <w:ind w:left="720" w:hanging="720"/>
              <w:jc w:val="both"/>
              <w:rPr>
                <w:color w:val="000000" w:themeColor="text1"/>
                <w:sz w:val="26"/>
                <w:szCs w:val="26"/>
                <w:lang w:val="it-IT"/>
              </w:rPr>
            </w:pPr>
          </w:p>
        </w:tc>
        <w:tc>
          <w:tcPr>
            <w:tcW w:w="1823" w:type="pct"/>
            <w:shd w:val="clear" w:color="auto" w:fill="auto"/>
            <w:vAlign w:val="center"/>
          </w:tcPr>
          <w:p w:rsidR="003065CA" w:rsidRPr="003065CA" w:rsidRDefault="003065CA" w:rsidP="00C71BC6">
            <w:pPr>
              <w:spacing w:before="20" w:line="264" w:lineRule="auto"/>
              <w:ind w:left="720" w:hanging="720"/>
              <w:rPr>
                <w:color w:val="000000" w:themeColor="text1"/>
                <w:spacing w:val="-2"/>
                <w:sz w:val="26"/>
                <w:szCs w:val="26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Hà Tĩnh (Hà Tĩnh)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3065CA" w:rsidRPr="003065CA" w:rsidRDefault="003065CA" w:rsidP="006C57CC">
            <w:pPr>
              <w:spacing w:before="20" w:line="264" w:lineRule="auto"/>
              <w:ind w:left="720" w:hanging="720"/>
              <w:jc w:val="right"/>
              <w:rPr>
                <w:color w:val="000000" w:themeColor="text1"/>
                <w:sz w:val="26"/>
                <w:szCs w:val="26"/>
                <w:lang w:val="it-IT"/>
              </w:rPr>
            </w:pP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 xml:space="preserve">105 </w:t>
            </w:r>
            <w:r w:rsidRPr="003065CA">
              <w:rPr>
                <w:color w:val="000000" w:themeColor="text1"/>
                <w:sz w:val="26"/>
                <w:szCs w:val="26"/>
                <w:lang w:val="it-IT"/>
              </w:rPr>
              <w:t>mm</w:t>
            </w:r>
          </w:p>
        </w:tc>
      </w:tr>
    </w:tbl>
    <w:p w:rsidR="00B872A1" w:rsidRDefault="00B872A1" w:rsidP="00E5226E">
      <w:pPr>
        <w:spacing w:line="264" w:lineRule="auto"/>
        <w:ind w:firstLine="567"/>
        <w:jc w:val="both"/>
        <w:rPr>
          <w:b/>
          <w:i/>
          <w:color w:val="FF0000"/>
          <w:spacing w:val="-2"/>
          <w:sz w:val="28"/>
          <w:szCs w:val="28"/>
        </w:rPr>
      </w:pPr>
    </w:p>
    <w:p w:rsidR="00E95B22" w:rsidRDefault="00E95B22">
      <w:pPr>
        <w:rPr>
          <w:sz w:val="10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59"/>
        <w:gridCol w:w="4429"/>
      </w:tblGrid>
      <w:tr w:rsidR="002278E3" w:rsidRPr="00B13931" w:rsidTr="008E4041">
        <w:trPr>
          <w:trHeight w:val="1969"/>
        </w:trPr>
        <w:tc>
          <w:tcPr>
            <w:tcW w:w="2616" w:type="pct"/>
            <w:shd w:val="clear" w:color="auto" w:fill="auto"/>
          </w:tcPr>
          <w:p w:rsidR="002278E3" w:rsidRPr="00257DD4" w:rsidRDefault="002278E3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257DD4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2278E3" w:rsidRPr="002278E3" w:rsidRDefault="002278E3" w:rsidP="008E4041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84" w:type="pct"/>
            <w:shd w:val="clear" w:color="auto" w:fill="auto"/>
          </w:tcPr>
          <w:p w:rsidR="002278E3" w:rsidRPr="00A17610" w:rsidRDefault="002278E3" w:rsidP="008E40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</w:pPr>
            <w:r w:rsidRPr="00A17610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w:t>C</w:t>
            </w:r>
            <w:r w:rsidRPr="00A17610"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  <w:lang w:val="vi-VN"/>
              </w:rPr>
              <w:t>HÁNH VĂN PHÒNG</w:t>
            </w:r>
          </w:p>
          <w:p w:rsidR="002278E3" w:rsidRDefault="002278E3" w:rsidP="008E4041">
            <w:pPr>
              <w:widowControl w:val="0"/>
              <w:jc w:val="center"/>
              <w:rPr>
                <w:b/>
              </w:rPr>
            </w:pPr>
          </w:p>
          <w:p w:rsidR="002278E3" w:rsidRDefault="002278E3" w:rsidP="008E4041">
            <w:pPr>
              <w:widowControl w:val="0"/>
              <w:jc w:val="center"/>
              <w:rPr>
                <w:b/>
                <w:sz w:val="32"/>
              </w:rPr>
            </w:pPr>
          </w:p>
          <w:p w:rsidR="002278E3" w:rsidRPr="00AE4326" w:rsidRDefault="002278E3" w:rsidP="008E4041">
            <w:pPr>
              <w:widowControl w:val="0"/>
              <w:jc w:val="center"/>
              <w:rPr>
                <w:b/>
                <w:sz w:val="32"/>
              </w:rPr>
            </w:pPr>
          </w:p>
          <w:p w:rsidR="002278E3" w:rsidRDefault="002278E3" w:rsidP="008E4041">
            <w:pPr>
              <w:widowControl w:val="0"/>
              <w:jc w:val="center"/>
              <w:rPr>
                <w:b/>
              </w:rPr>
            </w:pPr>
          </w:p>
          <w:p w:rsidR="002278E3" w:rsidRPr="00B13931" w:rsidRDefault="00B872A1" w:rsidP="008E4041">
            <w:pPr>
              <w:widowControl w:val="0"/>
              <w:spacing w:before="120" w:after="1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Văn Phú Chính</w:t>
            </w:r>
            <w:bookmarkStart w:id="0" w:name="_GoBack"/>
            <w:bookmarkEnd w:id="0"/>
          </w:p>
        </w:tc>
      </w:tr>
    </w:tbl>
    <w:p w:rsidR="002278E3" w:rsidRDefault="002278E3"/>
    <w:sectPr w:rsidR="002278E3" w:rsidSect="00666776"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7D08"/>
    <w:rsid w:val="000406D2"/>
    <w:rsid w:val="00067F7E"/>
    <w:rsid w:val="000A35D4"/>
    <w:rsid w:val="000A7D47"/>
    <w:rsid w:val="000C1E53"/>
    <w:rsid w:val="000D0F68"/>
    <w:rsid w:val="000D5548"/>
    <w:rsid w:val="000D7EF3"/>
    <w:rsid w:val="000F02BD"/>
    <w:rsid w:val="001059C9"/>
    <w:rsid w:val="0013342B"/>
    <w:rsid w:val="00145005"/>
    <w:rsid w:val="00147D01"/>
    <w:rsid w:val="001504EC"/>
    <w:rsid w:val="00156C59"/>
    <w:rsid w:val="00160397"/>
    <w:rsid w:val="00161613"/>
    <w:rsid w:val="00167BB2"/>
    <w:rsid w:val="00174D6D"/>
    <w:rsid w:val="00185DFC"/>
    <w:rsid w:val="001B297D"/>
    <w:rsid w:val="001D1B04"/>
    <w:rsid w:val="001D2E0E"/>
    <w:rsid w:val="001E072E"/>
    <w:rsid w:val="00202ABC"/>
    <w:rsid w:val="002137D6"/>
    <w:rsid w:val="00213EF0"/>
    <w:rsid w:val="00215A27"/>
    <w:rsid w:val="002278E3"/>
    <w:rsid w:val="002347F0"/>
    <w:rsid w:val="0024127E"/>
    <w:rsid w:val="00283F28"/>
    <w:rsid w:val="00285F0C"/>
    <w:rsid w:val="002875BA"/>
    <w:rsid w:val="002A3350"/>
    <w:rsid w:val="002D1A09"/>
    <w:rsid w:val="002D5B75"/>
    <w:rsid w:val="002E04DB"/>
    <w:rsid w:val="002F31C3"/>
    <w:rsid w:val="003041D7"/>
    <w:rsid w:val="00305912"/>
    <w:rsid w:val="003065CA"/>
    <w:rsid w:val="00311EC8"/>
    <w:rsid w:val="003543E4"/>
    <w:rsid w:val="0037226D"/>
    <w:rsid w:val="00385BB8"/>
    <w:rsid w:val="003924B3"/>
    <w:rsid w:val="003D42BE"/>
    <w:rsid w:val="003E5CC8"/>
    <w:rsid w:val="003F031C"/>
    <w:rsid w:val="003F1D94"/>
    <w:rsid w:val="00441D24"/>
    <w:rsid w:val="004A7BDC"/>
    <w:rsid w:val="004C28D7"/>
    <w:rsid w:val="004E23E1"/>
    <w:rsid w:val="004E4FC7"/>
    <w:rsid w:val="004E6BAA"/>
    <w:rsid w:val="004F04F2"/>
    <w:rsid w:val="00505E3C"/>
    <w:rsid w:val="0052752F"/>
    <w:rsid w:val="00540D63"/>
    <w:rsid w:val="005411E5"/>
    <w:rsid w:val="00541E7B"/>
    <w:rsid w:val="00542708"/>
    <w:rsid w:val="005568C0"/>
    <w:rsid w:val="005620C7"/>
    <w:rsid w:val="00563D34"/>
    <w:rsid w:val="00564766"/>
    <w:rsid w:val="00572912"/>
    <w:rsid w:val="005838D3"/>
    <w:rsid w:val="0059591F"/>
    <w:rsid w:val="005A421A"/>
    <w:rsid w:val="005E054B"/>
    <w:rsid w:val="00613DD1"/>
    <w:rsid w:val="00626931"/>
    <w:rsid w:val="006508D0"/>
    <w:rsid w:val="006577C6"/>
    <w:rsid w:val="00666776"/>
    <w:rsid w:val="00693CB3"/>
    <w:rsid w:val="006A190E"/>
    <w:rsid w:val="006C57CC"/>
    <w:rsid w:val="006E3E67"/>
    <w:rsid w:val="00713A59"/>
    <w:rsid w:val="007252C4"/>
    <w:rsid w:val="00726BE7"/>
    <w:rsid w:val="007334D3"/>
    <w:rsid w:val="00743AAE"/>
    <w:rsid w:val="00744F0F"/>
    <w:rsid w:val="00792A01"/>
    <w:rsid w:val="00794AB4"/>
    <w:rsid w:val="007C3167"/>
    <w:rsid w:val="007E5AF3"/>
    <w:rsid w:val="008020DC"/>
    <w:rsid w:val="00816FF3"/>
    <w:rsid w:val="0083031A"/>
    <w:rsid w:val="0084784E"/>
    <w:rsid w:val="00847F49"/>
    <w:rsid w:val="008A1711"/>
    <w:rsid w:val="008A6DFE"/>
    <w:rsid w:val="008E4EFF"/>
    <w:rsid w:val="009013BE"/>
    <w:rsid w:val="00925BEA"/>
    <w:rsid w:val="00940D62"/>
    <w:rsid w:val="00946BEB"/>
    <w:rsid w:val="00981134"/>
    <w:rsid w:val="0098763C"/>
    <w:rsid w:val="00996678"/>
    <w:rsid w:val="009E2B10"/>
    <w:rsid w:val="009F16EC"/>
    <w:rsid w:val="009F1E5A"/>
    <w:rsid w:val="009F5822"/>
    <w:rsid w:val="00A0038E"/>
    <w:rsid w:val="00A17610"/>
    <w:rsid w:val="00A50131"/>
    <w:rsid w:val="00A51BA2"/>
    <w:rsid w:val="00A646DB"/>
    <w:rsid w:val="00A64EE8"/>
    <w:rsid w:val="00A859AD"/>
    <w:rsid w:val="00A85A7E"/>
    <w:rsid w:val="00A8786D"/>
    <w:rsid w:val="00AA30BC"/>
    <w:rsid w:val="00AC34D8"/>
    <w:rsid w:val="00AD276A"/>
    <w:rsid w:val="00AE4326"/>
    <w:rsid w:val="00AE5132"/>
    <w:rsid w:val="00AE5D19"/>
    <w:rsid w:val="00AE7F33"/>
    <w:rsid w:val="00B16A92"/>
    <w:rsid w:val="00B2226F"/>
    <w:rsid w:val="00B26584"/>
    <w:rsid w:val="00B26FC6"/>
    <w:rsid w:val="00B7070B"/>
    <w:rsid w:val="00B735D5"/>
    <w:rsid w:val="00B73882"/>
    <w:rsid w:val="00B872A1"/>
    <w:rsid w:val="00BB27E4"/>
    <w:rsid w:val="00BD0337"/>
    <w:rsid w:val="00BE0F07"/>
    <w:rsid w:val="00BF5C36"/>
    <w:rsid w:val="00C01735"/>
    <w:rsid w:val="00C03743"/>
    <w:rsid w:val="00C21EE8"/>
    <w:rsid w:val="00C24DEC"/>
    <w:rsid w:val="00C26698"/>
    <w:rsid w:val="00C30136"/>
    <w:rsid w:val="00C33BB3"/>
    <w:rsid w:val="00C45CF0"/>
    <w:rsid w:val="00C806B5"/>
    <w:rsid w:val="00CD1CE5"/>
    <w:rsid w:val="00CD621E"/>
    <w:rsid w:val="00CF201A"/>
    <w:rsid w:val="00CF4C49"/>
    <w:rsid w:val="00D24A60"/>
    <w:rsid w:val="00D46B7F"/>
    <w:rsid w:val="00D55F61"/>
    <w:rsid w:val="00D66F13"/>
    <w:rsid w:val="00D7145E"/>
    <w:rsid w:val="00D92D97"/>
    <w:rsid w:val="00DA1E1F"/>
    <w:rsid w:val="00DE215D"/>
    <w:rsid w:val="00DF4119"/>
    <w:rsid w:val="00DF5BB7"/>
    <w:rsid w:val="00E0061C"/>
    <w:rsid w:val="00E1162C"/>
    <w:rsid w:val="00E23358"/>
    <w:rsid w:val="00E5226E"/>
    <w:rsid w:val="00E64EC1"/>
    <w:rsid w:val="00E674AF"/>
    <w:rsid w:val="00E95B22"/>
    <w:rsid w:val="00EC35B3"/>
    <w:rsid w:val="00ED2124"/>
    <w:rsid w:val="00ED2515"/>
    <w:rsid w:val="00ED27AE"/>
    <w:rsid w:val="00EF27D7"/>
    <w:rsid w:val="00EF76B3"/>
    <w:rsid w:val="00F36C55"/>
    <w:rsid w:val="00F614A9"/>
    <w:rsid w:val="00F81034"/>
    <w:rsid w:val="00F85743"/>
    <w:rsid w:val="00F9167E"/>
    <w:rsid w:val="00FA0031"/>
    <w:rsid w:val="00FB08D2"/>
    <w:rsid w:val="00FC7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450E6-93D9-49BE-A15C-25FD3396C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CE84A-B19A-461E-B326-080133F89698}"/>
</file>

<file path=customXml/itemProps3.xml><?xml version="1.0" encoding="utf-8"?>
<ds:datastoreItem xmlns:ds="http://schemas.openxmlformats.org/officeDocument/2006/customXml" ds:itemID="{10F82D98-F5D0-41F0-B5FA-3500F927A425}"/>
</file>

<file path=customXml/itemProps4.xml><?xml version="1.0" encoding="utf-8"?>
<ds:datastoreItem xmlns:ds="http://schemas.openxmlformats.org/officeDocument/2006/customXml" ds:itemID="{EECC9918-13C2-4888-AF96-0A715C3F9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CCFSC</cp:lastModifiedBy>
  <cp:revision>67</cp:revision>
  <cp:lastPrinted>2015-05-12T01:07:00Z</cp:lastPrinted>
  <dcterms:created xsi:type="dcterms:W3CDTF">2015-05-11T12:17:00Z</dcterms:created>
  <dcterms:modified xsi:type="dcterms:W3CDTF">2015-05-12T01:24:00Z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