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jc w:val="center"/>
        <w:tblInd w:w="123" w:type="dxa"/>
        <w:tblLayout w:type="fixed"/>
        <w:tblLook w:val="0000" w:firstRow="0" w:lastRow="0" w:firstColumn="0" w:lastColumn="0" w:noHBand="0" w:noVBand="0"/>
      </w:tblPr>
      <w:tblGrid>
        <w:gridCol w:w="3758"/>
        <w:gridCol w:w="5399"/>
      </w:tblGrid>
      <w:tr w:rsidR="00E95B22" w:rsidRPr="00827BC9" w:rsidTr="008F5B1E">
        <w:trPr>
          <w:trHeight w:val="977"/>
          <w:jc w:val="center"/>
        </w:trPr>
        <w:tc>
          <w:tcPr>
            <w:tcW w:w="3758" w:type="dxa"/>
          </w:tcPr>
          <w:p w:rsidR="00E95B22" w:rsidRPr="00827BC9" w:rsidRDefault="00E95B22" w:rsidP="00C26C87">
            <w:pPr>
              <w:widowControl w:val="0"/>
              <w:ind w:left="-108" w:right="-108"/>
              <w:jc w:val="center"/>
            </w:pPr>
            <w:r w:rsidRPr="00827BC9">
              <w:t>BAN CHỈ ĐẠO TRUNG ƯƠNG</w:t>
            </w:r>
          </w:p>
          <w:p w:rsidR="00E95B22" w:rsidRPr="00827BC9" w:rsidRDefault="00E95B22" w:rsidP="00C26C87">
            <w:pPr>
              <w:widowControl w:val="0"/>
              <w:ind w:left="-108" w:right="-108"/>
              <w:jc w:val="center"/>
            </w:pPr>
            <w:r w:rsidRPr="00827BC9">
              <w:t>VỀ PHÒNG</w:t>
            </w:r>
            <w:r w:rsidR="00DF2E85" w:rsidRPr="00827BC9">
              <w:t>,</w:t>
            </w:r>
            <w:r w:rsidRPr="00827BC9">
              <w:t xml:space="preserve"> CHỐNG THIÊN TAI</w:t>
            </w:r>
          </w:p>
          <w:p w:rsidR="00E95B22" w:rsidRPr="00827BC9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827BC9">
              <w:rPr>
                <w:b/>
              </w:rPr>
              <w:t>VĂN PHÒNG THƯỜNG TRỰC</w:t>
            </w:r>
          </w:p>
          <w:p w:rsidR="00E95B22" w:rsidRPr="00827BC9" w:rsidRDefault="00982761" w:rsidP="007B0C5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827BC9">
              <w:rPr>
                <w:noProof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16D90B23" wp14:editId="1F8D07F9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14131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8.45pt,1.1pt" to="140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CANsoXZAAAABgEAAA8AAAAAAAAAAAAAAAAAdwQAAGRycy9kb3ducmV2LnhtbFBLBQYA&#10;AAAABAAEAPMAAAB9BQAAAAA=&#10;"/>
                  </w:pict>
                </mc:Fallback>
              </mc:AlternateContent>
            </w:r>
            <w:r w:rsidR="00E95B22" w:rsidRPr="00827BC9">
              <w:rPr>
                <w:sz w:val="26"/>
                <w:szCs w:val="28"/>
              </w:rPr>
              <w:t>Số:</w:t>
            </w:r>
            <w:r w:rsidR="00E740EF" w:rsidRPr="00827BC9">
              <w:rPr>
                <w:sz w:val="26"/>
                <w:szCs w:val="28"/>
              </w:rPr>
              <w:t xml:space="preserve">            </w:t>
            </w:r>
            <w:r w:rsidR="00E95B22" w:rsidRPr="00827BC9">
              <w:rPr>
                <w:sz w:val="26"/>
                <w:szCs w:val="28"/>
              </w:rPr>
              <w:t>/TWPCTT</w:t>
            </w:r>
            <w:r w:rsidR="00CB073B" w:rsidRPr="00827BC9">
              <w:rPr>
                <w:sz w:val="26"/>
                <w:szCs w:val="28"/>
              </w:rPr>
              <w:t>-VP</w:t>
            </w:r>
          </w:p>
        </w:tc>
        <w:tc>
          <w:tcPr>
            <w:tcW w:w="5399" w:type="dxa"/>
          </w:tcPr>
          <w:p w:rsidR="00E95B22" w:rsidRPr="00827BC9" w:rsidRDefault="00E95B22" w:rsidP="00C26C87">
            <w:pPr>
              <w:widowControl w:val="0"/>
              <w:spacing w:line="320" w:lineRule="exact"/>
              <w:jc w:val="center"/>
              <w:rPr>
                <w:b/>
              </w:rPr>
            </w:pPr>
            <w:r w:rsidRPr="00827BC9">
              <w:rPr>
                <w:b/>
              </w:rPr>
              <w:t>CỘNG HÒA XÃ HỘI CHỦ NGHĨA VIỆT NAM</w:t>
            </w:r>
          </w:p>
          <w:p w:rsidR="00E95B22" w:rsidRPr="00827BC9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7"/>
                <w:szCs w:val="27"/>
              </w:rPr>
            </w:pPr>
            <w:r w:rsidRPr="00827BC9">
              <w:rPr>
                <w:i w:val="0"/>
                <w:color w:val="auto"/>
                <w:sz w:val="27"/>
                <w:szCs w:val="27"/>
              </w:rPr>
              <w:t>Độc lập - Tự do - Hạnh phúc</w:t>
            </w:r>
          </w:p>
          <w:p w:rsidR="00E95B22" w:rsidRPr="00827BC9" w:rsidRDefault="00982761" w:rsidP="000576D2">
            <w:pPr>
              <w:widowControl w:val="0"/>
              <w:spacing w:before="320" w:line="320" w:lineRule="exact"/>
              <w:jc w:val="center"/>
              <w:rPr>
                <w:i/>
                <w:sz w:val="28"/>
                <w:szCs w:val="28"/>
              </w:rPr>
            </w:pPr>
            <w:r w:rsidRPr="00827BC9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43D79BA7" wp14:editId="417B31D4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41910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.95pt,3.3pt" to="209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nMygJtkAAAAGAQAADwAAAAAAAAAAAAAAAAB2BAAAZHJzL2Rvd25yZXYueG1sUEsFBgAA&#10;AAAEAAQA8wAAAHwFAAAAAA==&#10;"/>
                  </w:pict>
                </mc:Fallback>
              </mc:AlternateContent>
            </w:r>
            <w:r w:rsidR="00BA1295" w:rsidRPr="00827BC9">
              <w:rPr>
                <w:i/>
                <w:sz w:val="26"/>
                <w:szCs w:val="28"/>
              </w:rPr>
              <w:t xml:space="preserve">      </w:t>
            </w:r>
            <w:r w:rsidR="00E01793" w:rsidRPr="00827BC9">
              <w:rPr>
                <w:i/>
                <w:sz w:val="26"/>
                <w:szCs w:val="28"/>
              </w:rPr>
              <w:t>Hà Nội, ngày</w:t>
            </w:r>
            <w:r w:rsidR="00A32E21" w:rsidRPr="00827BC9">
              <w:rPr>
                <w:i/>
                <w:sz w:val="26"/>
                <w:szCs w:val="28"/>
              </w:rPr>
              <w:t xml:space="preserve"> </w:t>
            </w:r>
            <w:r w:rsidR="000576D2" w:rsidRPr="00827BC9">
              <w:rPr>
                <w:i/>
                <w:sz w:val="26"/>
                <w:szCs w:val="28"/>
              </w:rPr>
              <w:t>01</w:t>
            </w:r>
            <w:r w:rsidR="00A32E21" w:rsidRPr="00827BC9">
              <w:rPr>
                <w:i/>
                <w:sz w:val="26"/>
                <w:szCs w:val="28"/>
              </w:rPr>
              <w:t xml:space="preserve"> </w:t>
            </w:r>
            <w:r w:rsidR="00E95B22" w:rsidRPr="00827BC9">
              <w:rPr>
                <w:i/>
                <w:sz w:val="26"/>
                <w:szCs w:val="28"/>
              </w:rPr>
              <w:t xml:space="preserve">tháng </w:t>
            </w:r>
            <w:r w:rsidR="000576D2" w:rsidRPr="00827BC9">
              <w:rPr>
                <w:i/>
                <w:sz w:val="26"/>
                <w:szCs w:val="28"/>
              </w:rPr>
              <w:t>9</w:t>
            </w:r>
            <w:r w:rsidR="00E95B22" w:rsidRPr="00827BC9">
              <w:rPr>
                <w:i/>
                <w:sz w:val="26"/>
                <w:szCs w:val="28"/>
              </w:rPr>
              <w:t xml:space="preserve"> năm 2015</w:t>
            </w:r>
          </w:p>
        </w:tc>
      </w:tr>
    </w:tbl>
    <w:p w:rsidR="00F54863" w:rsidRPr="00827BC9" w:rsidRDefault="00F54863" w:rsidP="00F54863">
      <w:pPr>
        <w:widowControl w:val="0"/>
        <w:jc w:val="center"/>
        <w:rPr>
          <w:b/>
          <w:sz w:val="8"/>
          <w:szCs w:val="28"/>
        </w:rPr>
      </w:pPr>
    </w:p>
    <w:p w:rsidR="00E95B22" w:rsidRPr="00827BC9" w:rsidRDefault="00E95B22" w:rsidP="00AA77A5">
      <w:pPr>
        <w:widowControl w:val="0"/>
        <w:spacing w:before="360"/>
        <w:jc w:val="center"/>
        <w:rPr>
          <w:b/>
          <w:sz w:val="27"/>
          <w:szCs w:val="27"/>
        </w:rPr>
      </w:pPr>
      <w:r w:rsidRPr="00827BC9">
        <w:rPr>
          <w:b/>
          <w:sz w:val="27"/>
          <w:szCs w:val="27"/>
        </w:rPr>
        <w:t xml:space="preserve">BÁO CÁO NHANH </w:t>
      </w:r>
    </w:p>
    <w:p w:rsidR="00E95B22" w:rsidRPr="00827BC9" w:rsidRDefault="00E95B22" w:rsidP="00C41879">
      <w:pPr>
        <w:widowControl w:val="0"/>
        <w:jc w:val="center"/>
        <w:rPr>
          <w:b/>
          <w:sz w:val="27"/>
          <w:szCs w:val="27"/>
        </w:rPr>
      </w:pPr>
      <w:r w:rsidRPr="00827BC9">
        <w:rPr>
          <w:b/>
          <w:sz w:val="27"/>
          <w:szCs w:val="27"/>
        </w:rPr>
        <w:t xml:space="preserve">Công tác trực ban ngày </w:t>
      </w:r>
      <w:r w:rsidR="00B4388E" w:rsidRPr="00827BC9">
        <w:rPr>
          <w:b/>
          <w:sz w:val="27"/>
          <w:szCs w:val="27"/>
        </w:rPr>
        <w:t>3</w:t>
      </w:r>
      <w:r w:rsidR="000576D2" w:rsidRPr="00827BC9">
        <w:rPr>
          <w:b/>
          <w:sz w:val="27"/>
          <w:szCs w:val="27"/>
        </w:rPr>
        <w:t>1</w:t>
      </w:r>
      <w:r w:rsidR="00EB1B9F" w:rsidRPr="00827BC9">
        <w:rPr>
          <w:b/>
          <w:sz w:val="27"/>
          <w:szCs w:val="27"/>
        </w:rPr>
        <w:t xml:space="preserve"> </w:t>
      </w:r>
      <w:r w:rsidRPr="00827BC9">
        <w:rPr>
          <w:b/>
          <w:sz w:val="27"/>
          <w:szCs w:val="27"/>
        </w:rPr>
        <w:t xml:space="preserve">tháng </w:t>
      </w:r>
      <w:r w:rsidR="002865CF" w:rsidRPr="00827BC9">
        <w:rPr>
          <w:b/>
          <w:sz w:val="27"/>
          <w:szCs w:val="27"/>
        </w:rPr>
        <w:t>8</w:t>
      </w:r>
      <w:r w:rsidRPr="00827BC9">
        <w:rPr>
          <w:b/>
          <w:sz w:val="27"/>
          <w:szCs w:val="27"/>
        </w:rPr>
        <w:t xml:space="preserve"> năm 2015</w:t>
      </w:r>
    </w:p>
    <w:p w:rsidR="000235F9" w:rsidRPr="00827BC9" w:rsidRDefault="00982761" w:rsidP="006675C4">
      <w:pPr>
        <w:tabs>
          <w:tab w:val="right" w:pos="9072"/>
        </w:tabs>
        <w:spacing w:line="276" w:lineRule="auto"/>
        <w:jc w:val="both"/>
        <w:rPr>
          <w:b/>
          <w:kern w:val="2"/>
          <w:sz w:val="15"/>
          <w:szCs w:val="27"/>
        </w:rPr>
      </w:pPr>
      <w:r w:rsidRPr="00827BC9">
        <w:rPr>
          <w:b/>
          <w:noProof/>
          <w:sz w:val="27"/>
          <w:szCs w:val="27"/>
          <w:lang w:val="vi-VN" w:eastAsia="vi-VN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1E43EE5B" wp14:editId="2F1BCA83">
                <wp:simplePos x="0" y="0"/>
                <wp:positionH relativeFrom="column">
                  <wp:posOffset>1834354</wp:posOffset>
                </wp:positionH>
                <wp:positionV relativeFrom="paragraph">
                  <wp:posOffset>38100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4.45pt,3pt" to="30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C4DTsk2gAAAAcBAAAPAAAAAAAAAAAAAAAAAHcEAABkcnMvZG93bnJldi54bWxQSwUG&#10;AAAAAAQABADzAAAAfgUAAAAA&#10;"/>
            </w:pict>
          </mc:Fallback>
        </mc:AlternateContent>
      </w:r>
    </w:p>
    <w:p w:rsidR="00ED0CD5" w:rsidRPr="00CA5F49" w:rsidRDefault="00ED0CD5" w:rsidP="00EE002B">
      <w:pPr>
        <w:widowControl w:val="0"/>
        <w:tabs>
          <w:tab w:val="right" w:pos="9072"/>
        </w:tabs>
        <w:spacing w:before="120"/>
        <w:jc w:val="both"/>
        <w:rPr>
          <w:i/>
          <w:kern w:val="2"/>
          <w:sz w:val="28"/>
          <w:szCs w:val="28"/>
        </w:rPr>
      </w:pPr>
      <w:r w:rsidRPr="006E093A">
        <w:rPr>
          <w:b/>
          <w:kern w:val="2"/>
          <w:sz w:val="28"/>
          <w:szCs w:val="28"/>
        </w:rPr>
        <w:t xml:space="preserve">I. </w:t>
      </w:r>
      <w:r w:rsidRPr="00CA5F49">
        <w:rPr>
          <w:b/>
          <w:kern w:val="2"/>
          <w:sz w:val="28"/>
          <w:szCs w:val="28"/>
        </w:rPr>
        <w:t xml:space="preserve">TÌNH HÌNH THỜI TIẾT: </w:t>
      </w:r>
      <w:r w:rsidRPr="00CA5F49">
        <w:rPr>
          <w:i/>
          <w:kern w:val="2"/>
          <w:sz w:val="28"/>
          <w:szCs w:val="28"/>
        </w:rPr>
        <w:t>(Theo bản tin từ Trung tâm dự báo KTTVTW).</w:t>
      </w:r>
    </w:p>
    <w:p w:rsidR="000F7505" w:rsidRPr="00CA5F49" w:rsidRDefault="00054529" w:rsidP="000F7505">
      <w:pPr>
        <w:widowControl w:val="0"/>
        <w:tabs>
          <w:tab w:val="center" w:pos="1912"/>
          <w:tab w:val="center" w:pos="6607"/>
        </w:tabs>
        <w:spacing w:before="100"/>
        <w:ind w:firstLine="567"/>
        <w:jc w:val="both"/>
        <w:rPr>
          <w:b/>
          <w:sz w:val="28"/>
          <w:szCs w:val="28"/>
        </w:rPr>
      </w:pPr>
      <w:r w:rsidRPr="00CA5F49">
        <w:rPr>
          <w:b/>
          <w:sz w:val="28"/>
          <w:szCs w:val="28"/>
        </w:rPr>
        <w:t>1</w:t>
      </w:r>
      <w:r w:rsidR="003F2ABA" w:rsidRPr="00CA5F49">
        <w:rPr>
          <w:b/>
          <w:sz w:val="28"/>
          <w:szCs w:val="28"/>
        </w:rPr>
        <w:t xml:space="preserve">. Tin </w:t>
      </w:r>
      <w:r w:rsidR="00CA5F49">
        <w:rPr>
          <w:b/>
          <w:sz w:val="28"/>
          <w:szCs w:val="28"/>
        </w:rPr>
        <w:t xml:space="preserve">mưa diện rộng và </w:t>
      </w:r>
      <w:r w:rsidR="00B525AF" w:rsidRPr="00CA5F49">
        <w:rPr>
          <w:b/>
          <w:sz w:val="28"/>
          <w:szCs w:val="28"/>
        </w:rPr>
        <w:t>cảnh báo</w:t>
      </w:r>
      <w:r w:rsidR="000F7505" w:rsidRPr="00CA5F49">
        <w:rPr>
          <w:b/>
          <w:sz w:val="28"/>
          <w:szCs w:val="28"/>
        </w:rPr>
        <w:t xml:space="preserve"> </w:t>
      </w:r>
      <w:r w:rsidR="00CA5F49">
        <w:rPr>
          <w:b/>
          <w:sz w:val="28"/>
          <w:szCs w:val="28"/>
        </w:rPr>
        <w:t>thời tiết nguy hiểm</w:t>
      </w:r>
      <w:r w:rsidR="000F7505" w:rsidRPr="00CA5F49">
        <w:rPr>
          <w:b/>
          <w:sz w:val="28"/>
          <w:szCs w:val="28"/>
        </w:rPr>
        <w:t xml:space="preserve"> trên vịnh Bắc Bộ</w:t>
      </w:r>
      <w:r w:rsidR="00B525AF" w:rsidRPr="00CA5F49">
        <w:rPr>
          <w:b/>
          <w:sz w:val="28"/>
          <w:szCs w:val="28"/>
        </w:rPr>
        <w:t xml:space="preserve"> </w:t>
      </w:r>
    </w:p>
    <w:p w:rsidR="0005507B" w:rsidRDefault="0005507B" w:rsidP="0005507B">
      <w:pPr>
        <w:widowControl w:val="0"/>
        <w:tabs>
          <w:tab w:val="right" w:pos="9072"/>
        </w:tabs>
        <w:spacing w:before="100"/>
        <w:ind w:firstLine="567"/>
        <w:jc w:val="both"/>
        <w:rPr>
          <w:sz w:val="28"/>
          <w:szCs w:val="28"/>
        </w:rPr>
      </w:pPr>
      <w:r w:rsidRPr="00CA5F49">
        <w:rPr>
          <w:sz w:val="28"/>
          <w:szCs w:val="28"/>
          <w:shd w:val="clear" w:color="auto" w:fill="FFFFFF"/>
        </w:rPr>
        <w:t>Hiện nay vùng xoáy thấp đã di chuyển ra khu vực</w:t>
      </w:r>
      <w:r w:rsidRPr="0005507B">
        <w:rPr>
          <w:sz w:val="28"/>
          <w:szCs w:val="28"/>
          <w:shd w:val="clear" w:color="auto" w:fill="FFFFFF"/>
        </w:rPr>
        <w:t xml:space="preserve"> Vịnh Bắc Bộ nên t</w:t>
      </w:r>
      <w:r>
        <w:rPr>
          <w:sz w:val="28"/>
          <w:szCs w:val="28"/>
          <w:shd w:val="clear" w:color="auto" w:fill="FFFFFF"/>
        </w:rPr>
        <w:t xml:space="preserve">ừ nay đến </w:t>
      </w:r>
      <w:r w:rsidR="0051561A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2/9 ở các tỉnh Bắc Bộ không mưa, ngày </w:t>
      </w:r>
      <w:r w:rsidRPr="0005507B">
        <w:rPr>
          <w:sz w:val="28"/>
          <w:szCs w:val="28"/>
          <w:shd w:val="clear" w:color="auto" w:fill="FFFFFF"/>
        </w:rPr>
        <w:t>nắng.</w:t>
      </w:r>
      <w:r>
        <w:rPr>
          <w:sz w:val="28"/>
          <w:szCs w:val="28"/>
          <w:shd w:val="clear" w:color="auto" w:fill="FFFFFF"/>
        </w:rPr>
        <w:t xml:space="preserve"> </w:t>
      </w:r>
      <w:r w:rsidRPr="0005507B">
        <w:rPr>
          <w:sz w:val="28"/>
          <w:szCs w:val="28"/>
          <w:shd w:val="clear" w:color="auto" w:fill="FFFFFF"/>
        </w:rPr>
        <w:t xml:space="preserve">Khu vực các tỉnh từ Thanh Hóa đến Thừa Thiên </w:t>
      </w:r>
      <w:proofErr w:type="spellStart"/>
      <w:r w:rsidRPr="0005507B">
        <w:rPr>
          <w:sz w:val="28"/>
          <w:szCs w:val="28"/>
          <w:shd w:val="clear" w:color="auto" w:fill="FFFFFF"/>
        </w:rPr>
        <w:t>Huế</w:t>
      </w:r>
      <w:proofErr w:type="spellEnd"/>
      <w:r w:rsidRPr="0005507B">
        <w:rPr>
          <w:sz w:val="28"/>
          <w:szCs w:val="28"/>
          <w:shd w:val="clear" w:color="auto" w:fill="FFFFFF"/>
        </w:rPr>
        <w:t xml:space="preserve"> có mưa vừa, mưa to, có nơi mưa rất to và dông với tổng lượng mưa trong khoảng 50-100mm, có nơi trên 150mm. Trên khu vực vịnh Bắc Bộ (bao gồm các huyện đảo Bạch Long Vĩ, Cô Tô, Vân Đồn, Cát Hải) có mưa dông kèm lố</w:t>
      </w:r>
      <w:r>
        <w:rPr>
          <w:sz w:val="28"/>
          <w:szCs w:val="28"/>
          <w:shd w:val="clear" w:color="auto" w:fill="FFFFFF"/>
        </w:rPr>
        <w:t>c xoáy và gió giật mạnh cấp 7-8,</w:t>
      </w:r>
      <w:r w:rsidRPr="0005507B">
        <w:rPr>
          <w:sz w:val="28"/>
          <w:szCs w:val="28"/>
          <w:shd w:val="clear" w:color="auto" w:fill="FFFFFF"/>
        </w:rPr>
        <w:t xml:space="preserve"> biển động.</w:t>
      </w:r>
      <w:r w:rsidRPr="0005507B">
        <w:rPr>
          <w:sz w:val="28"/>
          <w:szCs w:val="28"/>
        </w:rPr>
        <w:t> </w:t>
      </w:r>
    </w:p>
    <w:p w:rsidR="009468C3" w:rsidRPr="00155A83" w:rsidRDefault="0005507B" w:rsidP="0005507B">
      <w:pPr>
        <w:widowControl w:val="0"/>
        <w:tabs>
          <w:tab w:val="right" w:pos="9072"/>
        </w:tabs>
        <w:spacing w:before="100"/>
        <w:ind w:firstLine="567"/>
        <w:jc w:val="both"/>
        <w:rPr>
          <w:sz w:val="28"/>
          <w:szCs w:val="28"/>
          <w:shd w:val="clear" w:color="auto" w:fill="FFFFFF"/>
        </w:rPr>
      </w:pPr>
      <w:r w:rsidRPr="0005507B">
        <w:rPr>
          <w:sz w:val="28"/>
          <w:szCs w:val="28"/>
          <w:shd w:val="clear" w:color="auto" w:fill="FFFFFF"/>
        </w:rPr>
        <w:t xml:space="preserve">Từ chiều </w:t>
      </w:r>
      <w:r w:rsidR="0051561A">
        <w:rPr>
          <w:sz w:val="28"/>
          <w:szCs w:val="28"/>
          <w:shd w:val="clear" w:color="auto" w:fill="FFFFFF"/>
        </w:rPr>
        <w:t>0</w:t>
      </w:r>
      <w:r w:rsidRPr="0005507B">
        <w:rPr>
          <w:sz w:val="28"/>
          <w:szCs w:val="28"/>
          <w:shd w:val="clear" w:color="auto" w:fill="FFFFFF"/>
        </w:rPr>
        <w:t xml:space="preserve">2/9 </w:t>
      </w:r>
      <w:r w:rsidR="0051561A">
        <w:rPr>
          <w:sz w:val="28"/>
          <w:szCs w:val="28"/>
          <w:shd w:val="clear" w:color="auto" w:fill="FFFFFF"/>
        </w:rPr>
        <w:t>÷</w:t>
      </w:r>
      <w:r w:rsidRPr="0005507B">
        <w:rPr>
          <w:sz w:val="28"/>
          <w:szCs w:val="28"/>
          <w:shd w:val="clear" w:color="auto" w:fill="FFFFFF"/>
        </w:rPr>
        <w:t xml:space="preserve"> </w:t>
      </w:r>
      <w:r w:rsidR="0051561A">
        <w:rPr>
          <w:sz w:val="28"/>
          <w:szCs w:val="28"/>
          <w:shd w:val="clear" w:color="auto" w:fill="FFFFFF"/>
        </w:rPr>
        <w:t>0</w:t>
      </w:r>
      <w:r w:rsidRPr="0005507B">
        <w:rPr>
          <w:sz w:val="28"/>
          <w:szCs w:val="28"/>
          <w:shd w:val="clear" w:color="auto" w:fill="FFFFFF"/>
        </w:rPr>
        <w:t>4/9, vùng xoáy thấp gây m</w:t>
      </w:r>
      <w:r w:rsidR="00162D98">
        <w:rPr>
          <w:sz w:val="28"/>
          <w:szCs w:val="28"/>
          <w:shd w:val="clear" w:color="auto" w:fill="FFFFFF"/>
        </w:rPr>
        <w:t xml:space="preserve">ưa trên khu vực vịnh Bắc Bộ </w:t>
      </w:r>
      <w:r w:rsidRPr="0005507B">
        <w:rPr>
          <w:sz w:val="28"/>
          <w:szCs w:val="28"/>
          <w:shd w:val="clear" w:color="auto" w:fill="FFFFFF"/>
        </w:rPr>
        <w:t xml:space="preserve">có xu hướng dịch chuyển vào đất liền. Ở các tỉnh phía Đông Bắc Bộ có khả năng xuất hiện mưa vừa, mưa to diện rộng, riêng khu vực ven biển Quảng Ninh – Hải Phòng có </w:t>
      </w:r>
      <w:r w:rsidRPr="00155A83">
        <w:rPr>
          <w:sz w:val="28"/>
          <w:szCs w:val="28"/>
          <w:shd w:val="clear" w:color="auto" w:fill="FFFFFF"/>
        </w:rPr>
        <w:t>mưa to đến rất to.</w:t>
      </w:r>
    </w:p>
    <w:p w:rsidR="008523D6" w:rsidRPr="00155A83" w:rsidRDefault="00802BBA" w:rsidP="00870A92">
      <w:pPr>
        <w:spacing w:before="100"/>
        <w:ind w:firstLine="567"/>
        <w:jc w:val="both"/>
        <w:rPr>
          <w:b/>
          <w:sz w:val="28"/>
          <w:szCs w:val="28"/>
        </w:rPr>
      </w:pPr>
      <w:r w:rsidRPr="00155A83">
        <w:rPr>
          <w:b/>
          <w:sz w:val="28"/>
          <w:szCs w:val="28"/>
        </w:rPr>
        <w:t>2</w:t>
      </w:r>
      <w:r w:rsidR="003525BA" w:rsidRPr="00155A83">
        <w:rPr>
          <w:b/>
          <w:sz w:val="28"/>
          <w:szCs w:val="28"/>
        </w:rPr>
        <w:t>.</w:t>
      </w:r>
      <w:r w:rsidR="00056958" w:rsidRPr="00155A83">
        <w:rPr>
          <w:b/>
          <w:sz w:val="28"/>
          <w:szCs w:val="28"/>
        </w:rPr>
        <w:t xml:space="preserve"> </w:t>
      </w:r>
      <w:r w:rsidR="00A918C1" w:rsidRPr="00155A83">
        <w:rPr>
          <w:b/>
          <w:sz w:val="28"/>
          <w:szCs w:val="28"/>
        </w:rPr>
        <w:t>T</w:t>
      </w:r>
      <w:r w:rsidR="00CD4030" w:rsidRPr="00155A83">
        <w:rPr>
          <w:b/>
          <w:sz w:val="28"/>
          <w:szCs w:val="28"/>
        </w:rPr>
        <w:t>ình</w:t>
      </w:r>
      <w:r w:rsidR="00025AD9" w:rsidRPr="00155A83">
        <w:rPr>
          <w:b/>
          <w:sz w:val="28"/>
          <w:szCs w:val="28"/>
        </w:rPr>
        <w:t xml:space="preserve"> </w:t>
      </w:r>
      <w:r w:rsidR="00167B56" w:rsidRPr="00155A83">
        <w:rPr>
          <w:b/>
          <w:sz w:val="28"/>
          <w:szCs w:val="28"/>
        </w:rPr>
        <w:t xml:space="preserve">hình </w:t>
      </w:r>
      <w:r w:rsidR="00A918C1" w:rsidRPr="00155A83">
        <w:rPr>
          <w:b/>
          <w:sz w:val="28"/>
          <w:szCs w:val="28"/>
        </w:rPr>
        <w:t>thời tiết ngày</w:t>
      </w:r>
      <w:r w:rsidR="008D2CBE" w:rsidRPr="00155A83">
        <w:rPr>
          <w:b/>
          <w:sz w:val="28"/>
          <w:szCs w:val="28"/>
        </w:rPr>
        <w:t xml:space="preserve"> và đêm</w:t>
      </w:r>
      <w:r w:rsidR="000C18FF" w:rsidRPr="00155A83">
        <w:rPr>
          <w:b/>
          <w:sz w:val="28"/>
          <w:szCs w:val="28"/>
        </w:rPr>
        <w:t xml:space="preserve"> </w:t>
      </w:r>
      <w:r w:rsidR="00EF3D88" w:rsidRPr="00155A83">
        <w:rPr>
          <w:b/>
          <w:sz w:val="28"/>
          <w:szCs w:val="28"/>
        </w:rPr>
        <w:t>0</w:t>
      </w:r>
      <w:r w:rsidR="00D625BD" w:rsidRPr="00155A83">
        <w:rPr>
          <w:b/>
          <w:sz w:val="28"/>
          <w:szCs w:val="28"/>
        </w:rPr>
        <w:t>1</w:t>
      </w:r>
      <w:r w:rsidR="008E3B3E" w:rsidRPr="00155A83">
        <w:rPr>
          <w:b/>
          <w:sz w:val="28"/>
          <w:szCs w:val="28"/>
        </w:rPr>
        <w:t>/</w:t>
      </w:r>
      <w:r w:rsidR="00EF3D88" w:rsidRPr="00155A83">
        <w:rPr>
          <w:b/>
          <w:sz w:val="28"/>
          <w:szCs w:val="28"/>
        </w:rPr>
        <w:t>9</w:t>
      </w:r>
      <w:r w:rsidR="00A918C1" w:rsidRPr="00155A83">
        <w:rPr>
          <w:b/>
          <w:sz w:val="28"/>
          <w:szCs w:val="28"/>
        </w:rPr>
        <w:t>:</w:t>
      </w:r>
    </w:p>
    <w:p w:rsidR="00DB664A" w:rsidRPr="00155A83" w:rsidRDefault="00DB664A" w:rsidP="00155A83">
      <w:pPr>
        <w:widowControl w:val="0"/>
        <w:tabs>
          <w:tab w:val="center" w:pos="1912"/>
          <w:tab w:val="center" w:pos="6607"/>
        </w:tabs>
        <w:spacing w:before="20" w:after="20"/>
        <w:ind w:firstLine="567"/>
        <w:jc w:val="both"/>
        <w:rPr>
          <w:sz w:val="28"/>
        </w:rPr>
      </w:pPr>
      <w:r w:rsidRPr="00155A83">
        <w:rPr>
          <w:sz w:val="28"/>
        </w:rPr>
        <w:t>- Khu vực Bắc Bộ</w:t>
      </w:r>
      <w:r w:rsidR="00155A83" w:rsidRPr="00155A83">
        <w:rPr>
          <w:sz w:val="28"/>
        </w:rPr>
        <w:t>, Tây Nguyên</w:t>
      </w:r>
      <w:r w:rsidRPr="00155A83">
        <w:rPr>
          <w:sz w:val="28"/>
        </w:rPr>
        <w:t>:</w:t>
      </w:r>
      <w:r w:rsidR="009608A8" w:rsidRPr="00155A83">
        <w:rPr>
          <w:sz w:val="28"/>
        </w:rPr>
        <w:t xml:space="preserve"> Mây thay đổi, có mưa rào và dông </w:t>
      </w:r>
      <w:r w:rsidR="00E3648D" w:rsidRPr="00155A83">
        <w:rPr>
          <w:sz w:val="28"/>
        </w:rPr>
        <w:t>vài nơi</w:t>
      </w:r>
      <w:r w:rsidR="009608A8" w:rsidRPr="00155A83">
        <w:rPr>
          <w:sz w:val="28"/>
        </w:rPr>
        <w:t>.</w:t>
      </w:r>
    </w:p>
    <w:p w:rsidR="00C077FB" w:rsidRPr="00155A83" w:rsidRDefault="00C077FB" w:rsidP="00155A83">
      <w:pPr>
        <w:spacing w:before="20" w:after="20" w:line="312" w:lineRule="atLeast"/>
        <w:ind w:firstLine="567"/>
        <w:jc w:val="both"/>
        <w:rPr>
          <w:sz w:val="28"/>
        </w:rPr>
      </w:pPr>
      <w:r w:rsidRPr="00155A83">
        <w:rPr>
          <w:sz w:val="28"/>
        </w:rPr>
        <w:t xml:space="preserve">- Các tỉnh từ Thanh Hóa đến Thừa Thiên </w:t>
      </w:r>
      <w:proofErr w:type="spellStart"/>
      <w:r w:rsidRPr="00155A83">
        <w:rPr>
          <w:sz w:val="28"/>
        </w:rPr>
        <w:t>Huế</w:t>
      </w:r>
      <w:proofErr w:type="spellEnd"/>
      <w:r w:rsidRPr="00155A83">
        <w:rPr>
          <w:sz w:val="28"/>
        </w:rPr>
        <w:t xml:space="preserve">: </w:t>
      </w:r>
      <w:r w:rsidR="00155A83" w:rsidRPr="00155A83">
        <w:rPr>
          <w:sz w:val="28"/>
        </w:rPr>
        <w:t>C</w:t>
      </w:r>
      <w:r w:rsidR="00155A83">
        <w:rPr>
          <w:sz w:val="28"/>
        </w:rPr>
        <w:t xml:space="preserve">ó mưa </w:t>
      </w:r>
      <w:r w:rsidR="00C67A2B" w:rsidRPr="00155A83">
        <w:rPr>
          <w:sz w:val="28"/>
        </w:rPr>
        <w:t>vừa, mưa to và rải rác có dông, t</w:t>
      </w:r>
      <w:r w:rsidRPr="00155A83">
        <w:rPr>
          <w:sz w:val="28"/>
        </w:rPr>
        <w:t>rong cơn dông có khả năng xảy ra tố lốc và gió giật mạnh. </w:t>
      </w:r>
    </w:p>
    <w:p w:rsidR="009608A8" w:rsidRPr="00155A83" w:rsidRDefault="009608A8" w:rsidP="00155A83">
      <w:pPr>
        <w:widowControl w:val="0"/>
        <w:tabs>
          <w:tab w:val="center" w:pos="1912"/>
          <w:tab w:val="center" w:pos="6607"/>
        </w:tabs>
        <w:spacing w:before="20" w:after="20"/>
        <w:ind w:firstLine="567"/>
        <w:jc w:val="both"/>
        <w:rPr>
          <w:sz w:val="28"/>
        </w:rPr>
      </w:pPr>
      <w:r w:rsidRPr="00155A83">
        <w:rPr>
          <w:sz w:val="28"/>
        </w:rPr>
        <w:t xml:space="preserve">- </w:t>
      </w:r>
      <w:r w:rsidR="00155A83" w:rsidRPr="00155A83">
        <w:rPr>
          <w:sz w:val="28"/>
        </w:rPr>
        <w:t>Các khu vực khác</w:t>
      </w:r>
      <w:r w:rsidRPr="00155A83">
        <w:rPr>
          <w:sz w:val="28"/>
        </w:rPr>
        <w:t xml:space="preserve">: </w:t>
      </w:r>
      <w:r w:rsidR="00155A83" w:rsidRPr="00155A83">
        <w:rPr>
          <w:sz w:val="28"/>
        </w:rPr>
        <w:t>Mây thay đổi, ngày nắng, chiều tối và đêm có mưa rào và dông vài nơi.</w:t>
      </w:r>
    </w:p>
    <w:p w:rsidR="008E0DD7" w:rsidRPr="00827BC9" w:rsidRDefault="00285167" w:rsidP="00305D8A">
      <w:pPr>
        <w:widowControl w:val="0"/>
        <w:tabs>
          <w:tab w:val="center" w:pos="1912"/>
          <w:tab w:val="center" w:pos="6607"/>
        </w:tabs>
        <w:spacing w:before="100"/>
        <w:ind w:firstLine="567"/>
        <w:jc w:val="both"/>
        <w:rPr>
          <w:b/>
          <w:bCs/>
          <w:kern w:val="2"/>
          <w:sz w:val="28"/>
          <w:szCs w:val="28"/>
          <w:u w:val="single"/>
          <w:shd w:val="clear" w:color="auto" w:fill="FFFFFF"/>
        </w:rPr>
      </w:pPr>
      <w:r w:rsidRPr="00827BC9">
        <w:rPr>
          <w:b/>
          <w:bCs/>
          <w:kern w:val="2"/>
          <w:sz w:val="28"/>
          <w:szCs w:val="28"/>
          <w:shd w:val="clear" w:color="auto" w:fill="FFFFFF"/>
        </w:rPr>
        <w:t>3</w:t>
      </w:r>
      <w:r w:rsidR="008E0DD7" w:rsidRPr="00827BC9">
        <w:rPr>
          <w:b/>
          <w:bCs/>
          <w:kern w:val="2"/>
          <w:sz w:val="28"/>
          <w:szCs w:val="28"/>
          <w:shd w:val="clear" w:color="auto" w:fill="FFFFFF"/>
        </w:rPr>
        <w:t>. Tình hình mưa:</w:t>
      </w:r>
    </w:p>
    <w:p w:rsidR="003D64FC" w:rsidRPr="00827BC9" w:rsidRDefault="00285167" w:rsidP="00870A92">
      <w:pPr>
        <w:widowControl w:val="0"/>
        <w:tabs>
          <w:tab w:val="right" w:pos="9072"/>
        </w:tabs>
        <w:spacing w:before="100"/>
        <w:ind w:firstLine="567"/>
        <w:jc w:val="both"/>
        <w:rPr>
          <w:sz w:val="28"/>
          <w:szCs w:val="28"/>
          <w:shd w:val="clear" w:color="auto" w:fill="FFFFFF"/>
        </w:rPr>
      </w:pPr>
      <w:r w:rsidRPr="00827BC9">
        <w:rPr>
          <w:b/>
          <w:i/>
          <w:kern w:val="2"/>
          <w:sz w:val="28"/>
          <w:szCs w:val="28"/>
        </w:rPr>
        <w:t>3</w:t>
      </w:r>
      <w:r w:rsidR="008E0DD7" w:rsidRPr="00827BC9">
        <w:rPr>
          <w:b/>
          <w:i/>
          <w:kern w:val="2"/>
          <w:sz w:val="28"/>
          <w:szCs w:val="28"/>
        </w:rPr>
        <w:t>.1. Lượng mưa ngày:</w:t>
      </w:r>
      <w:r w:rsidR="00181602" w:rsidRPr="00827BC9">
        <w:rPr>
          <w:b/>
          <w:i/>
          <w:kern w:val="2"/>
          <w:sz w:val="28"/>
          <w:szCs w:val="28"/>
        </w:rPr>
        <w:t xml:space="preserve"> </w:t>
      </w:r>
      <w:r w:rsidR="000C6E15" w:rsidRPr="00827BC9">
        <w:rPr>
          <w:sz w:val="28"/>
          <w:szCs w:val="28"/>
          <w:shd w:val="clear" w:color="auto" w:fill="FFFFFF"/>
        </w:rPr>
        <w:t xml:space="preserve">Từ </w:t>
      </w:r>
      <w:r w:rsidR="00E27A76" w:rsidRPr="00827BC9">
        <w:rPr>
          <w:sz w:val="28"/>
          <w:szCs w:val="28"/>
          <w:shd w:val="clear" w:color="auto" w:fill="FFFFFF"/>
        </w:rPr>
        <w:t>19</w:t>
      </w:r>
      <w:r w:rsidR="00FA2BB6" w:rsidRPr="00827BC9">
        <w:rPr>
          <w:sz w:val="28"/>
          <w:szCs w:val="28"/>
          <w:shd w:val="clear" w:color="auto" w:fill="FFFFFF"/>
        </w:rPr>
        <w:t xml:space="preserve">h00 ngày </w:t>
      </w:r>
      <w:r w:rsidR="00D6035B" w:rsidRPr="00827BC9">
        <w:rPr>
          <w:sz w:val="28"/>
          <w:szCs w:val="28"/>
          <w:shd w:val="clear" w:color="auto" w:fill="FFFFFF"/>
        </w:rPr>
        <w:t>30</w:t>
      </w:r>
      <w:r w:rsidR="000C6E15" w:rsidRPr="00827BC9">
        <w:rPr>
          <w:sz w:val="28"/>
          <w:szCs w:val="28"/>
          <w:shd w:val="clear" w:color="auto" w:fill="FFFFFF"/>
        </w:rPr>
        <w:t xml:space="preserve">/8 đến 19h00 ngày </w:t>
      </w:r>
      <w:r w:rsidR="00B4388E" w:rsidRPr="00827BC9">
        <w:rPr>
          <w:sz w:val="28"/>
          <w:szCs w:val="28"/>
          <w:shd w:val="clear" w:color="auto" w:fill="FFFFFF"/>
        </w:rPr>
        <w:t>3</w:t>
      </w:r>
      <w:r w:rsidR="00D6035B" w:rsidRPr="00827BC9">
        <w:rPr>
          <w:sz w:val="28"/>
          <w:szCs w:val="28"/>
          <w:shd w:val="clear" w:color="auto" w:fill="FFFFFF"/>
        </w:rPr>
        <w:t>1</w:t>
      </w:r>
      <w:r w:rsidR="00A16DDC">
        <w:rPr>
          <w:sz w:val="28"/>
          <w:szCs w:val="28"/>
          <w:shd w:val="clear" w:color="auto" w:fill="FFFFFF"/>
        </w:rPr>
        <w:t xml:space="preserve">/8, </w:t>
      </w:r>
      <w:r w:rsidR="003D79C9" w:rsidRPr="00827BC9">
        <w:rPr>
          <w:sz w:val="28"/>
          <w:szCs w:val="28"/>
          <w:shd w:val="clear" w:color="auto" w:fill="FFFFFF"/>
        </w:rPr>
        <w:t>khu vực Trung Bộ</w:t>
      </w:r>
      <w:r w:rsidR="00521522" w:rsidRPr="00827BC9">
        <w:rPr>
          <w:sz w:val="28"/>
          <w:szCs w:val="28"/>
          <w:shd w:val="clear" w:color="auto" w:fill="FFFFFF"/>
        </w:rPr>
        <w:t xml:space="preserve"> và </w:t>
      </w:r>
      <w:r w:rsidR="003D79C9" w:rsidRPr="00827BC9">
        <w:rPr>
          <w:sz w:val="28"/>
          <w:szCs w:val="28"/>
          <w:shd w:val="clear" w:color="auto" w:fill="FFFFFF"/>
        </w:rPr>
        <w:t>Tây Nguyên rải rác có</w:t>
      </w:r>
      <w:r w:rsidR="0043746D" w:rsidRPr="00827BC9">
        <w:rPr>
          <w:sz w:val="28"/>
          <w:szCs w:val="28"/>
          <w:shd w:val="clear" w:color="auto" w:fill="FFFFFF"/>
        </w:rPr>
        <w:t xml:space="preserve"> mưa </w:t>
      </w:r>
      <w:r w:rsidR="00450C03" w:rsidRPr="00827BC9">
        <w:rPr>
          <w:sz w:val="28"/>
          <w:szCs w:val="28"/>
          <w:shd w:val="clear" w:color="auto" w:fill="FFFFFF"/>
        </w:rPr>
        <w:t>vừa</w:t>
      </w:r>
      <w:r w:rsidR="000343ED" w:rsidRPr="00827BC9">
        <w:rPr>
          <w:sz w:val="28"/>
          <w:szCs w:val="28"/>
          <w:shd w:val="clear" w:color="auto" w:fill="FFFFFF"/>
        </w:rPr>
        <w:t>,</w:t>
      </w:r>
      <w:r w:rsidR="00751349" w:rsidRPr="00827BC9">
        <w:rPr>
          <w:sz w:val="28"/>
          <w:szCs w:val="28"/>
          <w:shd w:val="clear" w:color="auto" w:fill="FFFFFF"/>
        </w:rPr>
        <w:t xml:space="preserve"> mưa to</w:t>
      </w:r>
      <w:r w:rsidR="003D79C9" w:rsidRPr="00827BC9">
        <w:rPr>
          <w:sz w:val="28"/>
          <w:szCs w:val="28"/>
          <w:shd w:val="clear" w:color="auto" w:fill="FFFFFF"/>
        </w:rPr>
        <w:t xml:space="preserve">, </w:t>
      </w:r>
      <w:r w:rsidR="00ED1AEC" w:rsidRPr="00827BC9">
        <w:rPr>
          <w:sz w:val="28"/>
          <w:szCs w:val="28"/>
          <w:shd w:val="clear" w:color="auto" w:fill="FFFFFF"/>
        </w:rPr>
        <w:t xml:space="preserve">lượng mưa phổ biến </w:t>
      </w:r>
      <w:r w:rsidR="00521522" w:rsidRPr="00827BC9">
        <w:rPr>
          <w:sz w:val="28"/>
          <w:szCs w:val="28"/>
          <w:shd w:val="clear" w:color="auto" w:fill="FFFFFF"/>
        </w:rPr>
        <w:t xml:space="preserve">từ </w:t>
      </w:r>
      <w:r w:rsidR="000343ED" w:rsidRPr="00827BC9">
        <w:rPr>
          <w:sz w:val="28"/>
          <w:szCs w:val="28"/>
          <w:shd w:val="clear" w:color="auto" w:fill="FFFFFF"/>
        </w:rPr>
        <w:t>1</w:t>
      </w:r>
      <w:r w:rsidR="009E6078" w:rsidRPr="00827BC9">
        <w:rPr>
          <w:sz w:val="28"/>
          <w:szCs w:val="28"/>
          <w:shd w:val="clear" w:color="auto" w:fill="FFFFFF"/>
        </w:rPr>
        <w:t>0</w:t>
      </w:r>
      <w:r w:rsidR="00521522" w:rsidRPr="00827BC9">
        <w:rPr>
          <w:sz w:val="28"/>
          <w:szCs w:val="28"/>
          <w:shd w:val="clear" w:color="auto" w:fill="FFFFFF"/>
        </w:rPr>
        <w:t>-</w:t>
      </w:r>
      <w:r w:rsidR="000F153E" w:rsidRPr="00827BC9">
        <w:rPr>
          <w:sz w:val="28"/>
          <w:szCs w:val="28"/>
          <w:shd w:val="clear" w:color="auto" w:fill="FFFFFF"/>
        </w:rPr>
        <w:t>4</w:t>
      </w:r>
      <w:r w:rsidR="00E3648D" w:rsidRPr="00827BC9">
        <w:rPr>
          <w:sz w:val="28"/>
          <w:szCs w:val="28"/>
          <w:shd w:val="clear" w:color="auto" w:fill="FFFFFF"/>
        </w:rPr>
        <w:t>0</w:t>
      </w:r>
      <w:r w:rsidR="00ED1AEC" w:rsidRPr="00827BC9">
        <w:rPr>
          <w:sz w:val="28"/>
          <w:szCs w:val="28"/>
          <w:shd w:val="clear" w:color="auto" w:fill="FFFFFF"/>
        </w:rPr>
        <w:t>mm</w:t>
      </w:r>
      <w:r w:rsidR="001817C5" w:rsidRPr="00827BC9">
        <w:rPr>
          <w:sz w:val="28"/>
          <w:szCs w:val="28"/>
          <w:shd w:val="clear" w:color="auto" w:fill="FFFFFF"/>
        </w:rPr>
        <w:t xml:space="preserve"> (các khu vực khác có mưa nhỏ hoặc không mưa)</w:t>
      </w:r>
      <w:r w:rsidR="00ED1AEC" w:rsidRPr="00827BC9">
        <w:rPr>
          <w:sz w:val="28"/>
          <w:szCs w:val="28"/>
          <w:shd w:val="clear" w:color="auto" w:fill="FFFFFF"/>
        </w:rPr>
        <w:t>, một số trạm có lượng mưa lớn hơn như:</w:t>
      </w:r>
    </w:p>
    <w:tbl>
      <w:tblPr>
        <w:tblW w:w="4904" w:type="pct"/>
        <w:tblInd w:w="108" w:type="dxa"/>
        <w:tblLook w:val="04A0" w:firstRow="1" w:lastRow="0" w:firstColumn="1" w:lastColumn="0" w:noHBand="0" w:noVBand="1"/>
      </w:tblPr>
      <w:tblGrid>
        <w:gridCol w:w="3816"/>
        <w:gridCol w:w="1142"/>
        <w:gridCol w:w="384"/>
        <w:gridCol w:w="3021"/>
        <w:gridCol w:w="1136"/>
      </w:tblGrid>
      <w:tr w:rsidR="00827BC9" w:rsidRPr="00827BC9" w:rsidTr="00B11BBC">
        <w:trPr>
          <w:trHeight w:val="304"/>
        </w:trPr>
        <w:tc>
          <w:tcPr>
            <w:tcW w:w="2009" w:type="pct"/>
            <w:shd w:val="clear" w:color="auto" w:fill="auto"/>
            <w:noWrap/>
            <w:vAlign w:val="center"/>
          </w:tcPr>
          <w:p w:rsidR="00521522" w:rsidRPr="00827BC9" w:rsidRDefault="0086124A" w:rsidP="0086124A">
            <w:pPr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Tương Dương</w:t>
            </w:r>
            <w:r w:rsidR="00521522" w:rsidRPr="00827BC9">
              <w:rPr>
                <w:sz w:val="28"/>
                <w:szCs w:val="28"/>
              </w:rPr>
              <w:t xml:space="preserve"> (</w:t>
            </w:r>
            <w:r w:rsidRPr="00827BC9">
              <w:rPr>
                <w:sz w:val="28"/>
                <w:szCs w:val="28"/>
              </w:rPr>
              <w:t>Nghệ An</w:t>
            </w:r>
            <w:r w:rsidR="00521522" w:rsidRPr="00827BC9">
              <w:rPr>
                <w:sz w:val="28"/>
                <w:szCs w:val="28"/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521522" w:rsidRPr="00827BC9" w:rsidRDefault="0086124A" w:rsidP="00521522">
            <w:pPr>
              <w:jc w:val="center"/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43</w:t>
            </w:r>
            <w:r w:rsidR="00521522" w:rsidRPr="00827BC9">
              <w:rPr>
                <w:sz w:val="28"/>
                <w:szCs w:val="28"/>
              </w:rPr>
              <w:t xml:space="preserve"> mm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521522" w:rsidRPr="00827BC9" w:rsidRDefault="00521522" w:rsidP="00870A92">
            <w:pPr>
              <w:widowControl w:val="0"/>
              <w:spacing w:before="10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noWrap/>
            <w:vAlign w:val="center"/>
          </w:tcPr>
          <w:p w:rsidR="00521522" w:rsidRPr="00827BC9" w:rsidRDefault="0086124A" w:rsidP="0086124A">
            <w:pPr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Trà My</w:t>
            </w:r>
            <w:r w:rsidR="001D18C2" w:rsidRPr="00827BC9">
              <w:rPr>
                <w:sz w:val="28"/>
                <w:szCs w:val="28"/>
              </w:rPr>
              <w:t xml:space="preserve"> (</w:t>
            </w:r>
            <w:r w:rsidRPr="00827BC9">
              <w:rPr>
                <w:sz w:val="28"/>
                <w:szCs w:val="28"/>
              </w:rPr>
              <w:t>Quảng Nam</w:t>
            </w:r>
            <w:r w:rsidR="001D18C2" w:rsidRPr="00827BC9">
              <w:rPr>
                <w:sz w:val="28"/>
                <w:szCs w:val="28"/>
              </w:rPr>
              <w:t>)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21522" w:rsidRPr="00827BC9" w:rsidRDefault="0086124A" w:rsidP="00521522">
            <w:pPr>
              <w:jc w:val="center"/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58</w:t>
            </w:r>
            <w:r w:rsidR="001D18C2" w:rsidRPr="00827BC9">
              <w:rPr>
                <w:sz w:val="28"/>
                <w:szCs w:val="28"/>
              </w:rPr>
              <w:t xml:space="preserve"> mm</w:t>
            </w:r>
          </w:p>
        </w:tc>
      </w:tr>
      <w:tr w:rsidR="00827BC9" w:rsidRPr="00827BC9" w:rsidTr="00B11BBC">
        <w:trPr>
          <w:trHeight w:val="304"/>
        </w:trPr>
        <w:tc>
          <w:tcPr>
            <w:tcW w:w="2009" w:type="pct"/>
            <w:shd w:val="clear" w:color="auto" w:fill="auto"/>
            <w:noWrap/>
            <w:vAlign w:val="center"/>
          </w:tcPr>
          <w:p w:rsidR="00521522" w:rsidRPr="00827BC9" w:rsidRDefault="0086124A" w:rsidP="0086124A">
            <w:pPr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Mường Xén</w:t>
            </w:r>
            <w:r w:rsidR="00521522" w:rsidRPr="00827BC9">
              <w:rPr>
                <w:sz w:val="28"/>
                <w:szCs w:val="28"/>
              </w:rPr>
              <w:t xml:space="preserve"> (</w:t>
            </w:r>
            <w:r w:rsidRPr="00827BC9">
              <w:rPr>
                <w:sz w:val="28"/>
                <w:szCs w:val="28"/>
              </w:rPr>
              <w:t>Nghệ An</w:t>
            </w:r>
            <w:r w:rsidR="00521522" w:rsidRPr="00827BC9">
              <w:rPr>
                <w:sz w:val="28"/>
                <w:szCs w:val="28"/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521522" w:rsidRPr="00827BC9" w:rsidRDefault="0086124A" w:rsidP="00521522">
            <w:pPr>
              <w:jc w:val="center"/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71</w:t>
            </w:r>
            <w:r w:rsidR="00521522" w:rsidRPr="00827BC9">
              <w:rPr>
                <w:sz w:val="28"/>
                <w:szCs w:val="28"/>
              </w:rPr>
              <w:t xml:space="preserve"> mm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521522" w:rsidRPr="00827BC9" w:rsidRDefault="00521522" w:rsidP="00870A92">
            <w:pPr>
              <w:widowControl w:val="0"/>
              <w:spacing w:before="10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noWrap/>
            <w:vAlign w:val="center"/>
          </w:tcPr>
          <w:p w:rsidR="00521522" w:rsidRPr="00827BC9" w:rsidRDefault="0086124A" w:rsidP="0086124A">
            <w:pPr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Măng Cành</w:t>
            </w:r>
            <w:r w:rsidR="00521522" w:rsidRPr="00827BC9">
              <w:rPr>
                <w:sz w:val="28"/>
                <w:szCs w:val="28"/>
              </w:rPr>
              <w:t xml:space="preserve"> (</w:t>
            </w:r>
            <w:proofErr w:type="spellStart"/>
            <w:r w:rsidRPr="00827BC9">
              <w:rPr>
                <w:sz w:val="28"/>
                <w:szCs w:val="28"/>
              </w:rPr>
              <w:t>Kon</w:t>
            </w:r>
            <w:proofErr w:type="spellEnd"/>
            <w:r w:rsidRPr="00827BC9">
              <w:rPr>
                <w:sz w:val="28"/>
                <w:szCs w:val="28"/>
              </w:rPr>
              <w:t xml:space="preserve"> Tum</w:t>
            </w:r>
            <w:r w:rsidR="00521522" w:rsidRPr="00827BC9">
              <w:rPr>
                <w:sz w:val="28"/>
                <w:szCs w:val="28"/>
              </w:rPr>
              <w:t>)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21522" w:rsidRPr="00827BC9" w:rsidRDefault="0086124A" w:rsidP="00521522">
            <w:pPr>
              <w:jc w:val="center"/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44</w:t>
            </w:r>
            <w:r w:rsidR="001D18C2" w:rsidRPr="00827BC9">
              <w:rPr>
                <w:sz w:val="28"/>
                <w:szCs w:val="28"/>
              </w:rPr>
              <w:t xml:space="preserve"> mm</w:t>
            </w:r>
          </w:p>
        </w:tc>
      </w:tr>
      <w:tr w:rsidR="00827BC9" w:rsidRPr="00827BC9" w:rsidTr="00B11BBC">
        <w:trPr>
          <w:trHeight w:val="304"/>
        </w:trPr>
        <w:tc>
          <w:tcPr>
            <w:tcW w:w="2009" w:type="pct"/>
            <w:shd w:val="clear" w:color="auto" w:fill="auto"/>
            <w:noWrap/>
            <w:vAlign w:val="center"/>
          </w:tcPr>
          <w:p w:rsidR="00521522" w:rsidRPr="00827BC9" w:rsidRDefault="0086124A" w:rsidP="0086124A">
            <w:pPr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Thạch Giám</w:t>
            </w:r>
            <w:r w:rsidR="00521522" w:rsidRPr="00827BC9">
              <w:rPr>
                <w:sz w:val="28"/>
                <w:szCs w:val="28"/>
              </w:rPr>
              <w:t xml:space="preserve"> (</w:t>
            </w:r>
            <w:r w:rsidRPr="00827BC9">
              <w:rPr>
                <w:sz w:val="28"/>
                <w:szCs w:val="28"/>
              </w:rPr>
              <w:t>Nghệ An</w:t>
            </w:r>
            <w:r w:rsidR="00521522" w:rsidRPr="00827BC9">
              <w:rPr>
                <w:sz w:val="28"/>
                <w:szCs w:val="28"/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521522" w:rsidRPr="00827BC9" w:rsidRDefault="0086124A" w:rsidP="00521522">
            <w:pPr>
              <w:jc w:val="center"/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4</w:t>
            </w:r>
            <w:r w:rsidR="00521522" w:rsidRPr="00827BC9">
              <w:rPr>
                <w:sz w:val="28"/>
                <w:szCs w:val="28"/>
              </w:rPr>
              <w:t>6 mm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521522" w:rsidRPr="00827BC9" w:rsidRDefault="00521522" w:rsidP="00870A92">
            <w:pPr>
              <w:widowControl w:val="0"/>
              <w:spacing w:before="10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noWrap/>
            <w:vAlign w:val="center"/>
          </w:tcPr>
          <w:p w:rsidR="00521522" w:rsidRPr="00827BC9" w:rsidRDefault="0086124A" w:rsidP="0086124A">
            <w:pPr>
              <w:rPr>
                <w:sz w:val="28"/>
                <w:szCs w:val="28"/>
              </w:rPr>
            </w:pPr>
            <w:proofErr w:type="spellStart"/>
            <w:r w:rsidRPr="00827BC9">
              <w:rPr>
                <w:sz w:val="28"/>
                <w:szCs w:val="28"/>
              </w:rPr>
              <w:t>Pleiku</w:t>
            </w:r>
            <w:proofErr w:type="spellEnd"/>
            <w:r w:rsidR="001D18C2" w:rsidRPr="00827BC9">
              <w:rPr>
                <w:sz w:val="28"/>
                <w:szCs w:val="28"/>
              </w:rPr>
              <w:t xml:space="preserve"> (</w:t>
            </w:r>
            <w:r w:rsidRPr="00827BC9">
              <w:rPr>
                <w:sz w:val="28"/>
                <w:szCs w:val="28"/>
              </w:rPr>
              <w:t>Gia Lai</w:t>
            </w:r>
            <w:r w:rsidR="001D18C2" w:rsidRPr="00827BC9">
              <w:rPr>
                <w:sz w:val="28"/>
                <w:szCs w:val="28"/>
              </w:rPr>
              <w:t>)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521522" w:rsidRPr="00827BC9" w:rsidRDefault="0086124A" w:rsidP="00521522">
            <w:pPr>
              <w:jc w:val="center"/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54</w:t>
            </w:r>
            <w:r w:rsidR="001D18C2" w:rsidRPr="00827BC9">
              <w:rPr>
                <w:sz w:val="28"/>
                <w:szCs w:val="28"/>
              </w:rPr>
              <w:t xml:space="preserve"> mm</w:t>
            </w:r>
          </w:p>
        </w:tc>
      </w:tr>
      <w:tr w:rsidR="00827BC9" w:rsidRPr="00827BC9" w:rsidTr="00B11BBC">
        <w:trPr>
          <w:trHeight w:val="304"/>
        </w:trPr>
        <w:tc>
          <w:tcPr>
            <w:tcW w:w="2009" w:type="pct"/>
            <w:shd w:val="clear" w:color="auto" w:fill="auto"/>
            <w:noWrap/>
            <w:vAlign w:val="center"/>
          </w:tcPr>
          <w:p w:rsidR="001D18C2" w:rsidRPr="00827BC9" w:rsidRDefault="0086124A" w:rsidP="0086124A">
            <w:pPr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Tam Kỳ</w:t>
            </w:r>
            <w:r w:rsidR="001D18C2" w:rsidRPr="00827BC9">
              <w:rPr>
                <w:sz w:val="28"/>
                <w:szCs w:val="28"/>
              </w:rPr>
              <w:t xml:space="preserve"> (</w:t>
            </w:r>
            <w:r w:rsidRPr="00827BC9">
              <w:rPr>
                <w:sz w:val="28"/>
                <w:szCs w:val="28"/>
              </w:rPr>
              <w:t>Quảng Nam</w:t>
            </w:r>
            <w:r w:rsidR="001D18C2" w:rsidRPr="00827BC9">
              <w:rPr>
                <w:sz w:val="28"/>
                <w:szCs w:val="28"/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1D18C2" w:rsidRPr="00827BC9" w:rsidRDefault="0086124A" w:rsidP="00C81B6E">
            <w:pPr>
              <w:jc w:val="center"/>
              <w:rPr>
                <w:sz w:val="28"/>
                <w:szCs w:val="28"/>
              </w:rPr>
            </w:pPr>
            <w:r w:rsidRPr="00827BC9">
              <w:rPr>
                <w:sz w:val="28"/>
                <w:szCs w:val="28"/>
              </w:rPr>
              <w:t>66</w:t>
            </w:r>
            <w:r w:rsidR="00C81B6E" w:rsidRPr="00827BC9">
              <w:rPr>
                <w:sz w:val="28"/>
                <w:szCs w:val="28"/>
              </w:rPr>
              <w:t xml:space="preserve"> </w:t>
            </w:r>
            <w:r w:rsidR="001D18C2" w:rsidRPr="00827BC9">
              <w:rPr>
                <w:sz w:val="28"/>
                <w:szCs w:val="28"/>
              </w:rPr>
              <w:t>mm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1D18C2" w:rsidRPr="00827BC9" w:rsidRDefault="001D18C2" w:rsidP="00870A92">
            <w:pPr>
              <w:widowControl w:val="0"/>
              <w:spacing w:before="10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noWrap/>
            <w:vAlign w:val="center"/>
          </w:tcPr>
          <w:p w:rsidR="001D18C2" w:rsidRPr="00827BC9" w:rsidRDefault="001D18C2" w:rsidP="00A43013">
            <w:pPr>
              <w:rPr>
                <w:sz w:val="28"/>
                <w:szCs w:val="28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1D18C2" w:rsidRPr="00827BC9" w:rsidRDefault="001D18C2" w:rsidP="00A430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06B7" w:rsidRPr="000310B9" w:rsidRDefault="00285167" w:rsidP="00870A92">
      <w:pPr>
        <w:widowControl w:val="0"/>
        <w:tabs>
          <w:tab w:val="right" w:pos="9072"/>
        </w:tabs>
        <w:spacing w:before="100"/>
        <w:ind w:firstLine="567"/>
        <w:jc w:val="both"/>
        <w:rPr>
          <w:spacing w:val="-4"/>
          <w:sz w:val="28"/>
          <w:szCs w:val="28"/>
        </w:rPr>
      </w:pPr>
      <w:r w:rsidRPr="000310B9">
        <w:rPr>
          <w:b/>
          <w:i/>
          <w:spacing w:val="-4"/>
          <w:kern w:val="2"/>
          <w:sz w:val="28"/>
          <w:szCs w:val="28"/>
        </w:rPr>
        <w:t>3</w:t>
      </w:r>
      <w:r w:rsidR="00FE120D" w:rsidRPr="000310B9">
        <w:rPr>
          <w:b/>
          <w:i/>
          <w:spacing w:val="-4"/>
          <w:kern w:val="2"/>
          <w:sz w:val="28"/>
          <w:szCs w:val="28"/>
        </w:rPr>
        <w:t>.2. Lượng mưa đêm:</w:t>
      </w:r>
      <w:r w:rsidR="00325F09" w:rsidRPr="000310B9">
        <w:rPr>
          <w:b/>
          <w:i/>
          <w:spacing w:val="-4"/>
          <w:kern w:val="2"/>
          <w:sz w:val="28"/>
          <w:szCs w:val="28"/>
        </w:rPr>
        <w:t xml:space="preserve"> </w:t>
      </w:r>
      <w:r w:rsidR="00B036AA" w:rsidRPr="000310B9">
        <w:rPr>
          <w:spacing w:val="-4"/>
          <w:kern w:val="2"/>
          <w:sz w:val="28"/>
          <w:szCs w:val="28"/>
        </w:rPr>
        <w:t xml:space="preserve">Từ 19h00 ngày </w:t>
      </w:r>
      <w:r w:rsidR="00B4388E" w:rsidRPr="000310B9">
        <w:rPr>
          <w:spacing w:val="-4"/>
          <w:kern w:val="2"/>
          <w:sz w:val="28"/>
          <w:szCs w:val="28"/>
        </w:rPr>
        <w:t>3</w:t>
      </w:r>
      <w:r w:rsidR="00581D13" w:rsidRPr="000310B9">
        <w:rPr>
          <w:spacing w:val="-4"/>
          <w:kern w:val="2"/>
          <w:sz w:val="28"/>
          <w:szCs w:val="28"/>
        </w:rPr>
        <w:t>1</w:t>
      </w:r>
      <w:r w:rsidR="001E69A4" w:rsidRPr="000310B9">
        <w:rPr>
          <w:spacing w:val="-4"/>
          <w:kern w:val="2"/>
          <w:sz w:val="28"/>
          <w:szCs w:val="28"/>
        </w:rPr>
        <w:t>/8 đến 0</w:t>
      </w:r>
      <w:r w:rsidR="00B4388E" w:rsidRPr="000310B9">
        <w:rPr>
          <w:spacing w:val="-4"/>
          <w:kern w:val="2"/>
          <w:sz w:val="28"/>
          <w:szCs w:val="28"/>
        </w:rPr>
        <w:t>7</w:t>
      </w:r>
      <w:r w:rsidR="001E69A4" w:rsidRPr="000310B9">
        <w:rPr>
          <w:spacing w:val="-4"/>
          <w:kern w:val="2"/>
          <w:sz w:val="28"/>
          <w:szCs w:val="28"/>
        </w:rPr>
        <w:t xml:space="preserve">h00 ngày </w:t>
      </w:r>
      <w:r w:rsidR="00581D13" w:rsidRPr="000310B9">
        <w:rPr>
          <w:spacing w:val="-4"/>
          <w:kern w:val="2"/>
          <w:sz w:val="28"/>
          <w:szCs w:val="28"/>
        </w:rPr>
        <w:t>0</w:t>
      </w:r>
      <w:r w:rsidR="00B4388E" w:rsidRPr="000310B9">
        <w:rPr>
          <w:spacing w:val="-4"/>
          <w:kern w:val="2"/>
          <w:sz w:val="28"/>
          <w:szCs w:val="28"/>
        </w:rPr>
        <w:t>1</w:t>
      </w:r>
      <w:r w:rsidR="001E69A4" w:rsidRPr="000310B9">
        <w:rPr>
          <w:spacing w:val="-4"/>
          <w:kern w:val="2"/>
          <w:sz w:val="28"/>
          <w:szCs w:val="28"/>
        </w:rPr>
        <w:t>/</w:t>
      </w:r>
      <w:r w:rsidR="00581D13" w:rsidRPr="000310B9">
        <w:rPr>
          <w:spacing w:val="-4"/>
          <w:kern w:val="2"/>
          <w:sz w:val="28"/>
          <w:szCs w:val="28"/>
        </w:rPr>
        <w:t>9</w:t>
      </w:r>
      <w:r w:rsidR="001E69A4" w:rsidRPr="000310B9">
        <w:rPr>
          <w:spacing w:val="-4"/>
          <w:kern w:val="2"/>
          <w:sz w:val="28"/>
          <w:szCs w:val="28"/>
        </w:rPr>
        <w:t>,</w:t>
      </w:r>
      <w:r w:rsidR="00E1591C" w:rsidRPr="000310B9">
        <w:rPr>
          <w:spacing w:val="-4"/>
          <w:kern w:val="2"/>
          <w:sz w:val="28"/>
          <w:szCs w:val="28"/>
        </w:rPr>
        <w:t xml:space="preserve"> </w:t>
      </w:r>
      <w:r w:rsidR="00F1405E" w:rsidRPr="000310B9">
        <w:rPr>
          <w:spacing w:val="-4"/>
          <w:kern w:val="2"/>
          <w:sz w:val="28"/>
          <w:szCs w:val="28"/>
        </w:rPr>
        <w:t xml:space="preserve">hầu hết các khu vực trên cả nước không có mưa hoặc mưa nhỏ, một số trạm có lượng mưa </w:t>
      </w:r>
      <w:r w:rsidR="00F1405E" w:rsidRPr="000310B9">
        <w:rPr>
          <w:spacing w:val="-4"/>
          <w:sz w:val="28"/>
          <w:szCs w:val="28"/>
        </w:rPr>
        <w:t>lớn như</w:t>
      </w:r>
      <w:r w:rsidR="00750A38" w:rsidRPr="000310B9">
        <w:rPr>
          <w:spacing w:val="-4"/>
          <w:sz w:val="28"/>
          <w:szCs w:val="28"/>
        </w:rPr>
        <w:t>:</w:t>
      </w:r>
      <w:r w:rsidR="00921B42" w:rsidRPr="000310B9">
        <w:rPr>
          <w:spacing w:val="-4"/>
          <w:sz w:val="28"/>
          <w:szCs w:val="28"/>
        </w:rPr>
        <w:t xml:space="preserve"> </w:t>
      </w:r>
    </w:p>
    <w:tbl>
      <w:tblPr>
        <w:tblW w:w="4881" w:type="pct"/>
        <w:tblInd w:w="108" w:type="dxa"/>
        <w:tblLook w:val="04A0" w:firstRow="1" w:lastRow="0" w:firstColumn="1" w:lastColumn="0" w:noHBand="0" w:noVBand="1"/>
      </w:tblPr>
      <w:tblGrid>
        <w:gridCol w:w="3646"/>
        <w:gridCol w:w="1071"/>
        <w:gridCol w:w="303"/>
        <w:gridCol w:w="3305"/>
        <w:gridCol w:w="1129"/>
      </w:tblGrid>
      <w:tr w:rsidR="00827BC9" w:rsidRPr="006A41DC" w:rsidTr="000343ED">
        <w:trPr>
          <w:trHeight w:val="304"/>
        </w:trPr>
        <w:tc>
          <w:tcPr>
            <w:tcW w:w="1928" w:type="pct"/>
            <w:shd w:val="clear" w:color="auto" w:fill="auto"/>
            <w:noWrap/>
            <w:vAlign w:val="bottom"/>
          </w:tcPr>
          <w:p w:rsidR="007E0610" w:rsidRPr="006A41DC" w:rsidRDefault="00C01056" w:rsidP="00C01056">
            <w:pPr>
              <w:widowControl w:val="0"/>
              <w:spacing w:before="100"/>
              <w:jc w:val="both"/>
              <w:rPr>
                <w:kern w:val="2"/>
                <w:sz w:val="28"/>
                <w:szCs w:val="28"/>
              </w:rPr>
            </w:pPr>
            <w:r w:rsidRPr="006A41DC">
              <w:rPr>
                <w:kern w:val="2"/>
                <w:sz w:val="28"/>
                <w:szCs w:val="28"/>
              </w:rPr>
              <w:t xml:space="preserve">Vàng </w:t>
            </w:r>
            <w:proofErr w:type="spellStart"/>
            <w:r w:rsidRPr="006A41DC">
              <w:rPr>
                <w:kern w:val="2"/>
                <w:sz w:val="28"/>
                <w:szCs w:val="28"/>
              </w:rPr>
              <w:t>Pó</w:t>
            </w:r>
            <w:proofErr w:type="spellEnd"/>
            <w:r w:rsidR="00C81B6E" w:rsidRPr="006A41DC">
              <w:rPr>
                <w:kern w:val="2"/>
                <w:sz w:val="28"/>
                <w:szCs w:val="28"/>
              </w:rPr>
              <w:t xml:space="preserve"> (</w:t>
            </w:r>
            <w:r w:rsidRPr="006A41DC">
              <w:rPr>
                <w:kern w:val="2"/>
                <w:sz w:val="28"/>
                <w:szCs w:val="28"/>
              </w:rPr>
              <w:t>Lai Châu</w:t>
            </w:r>
            <w:r w:rsidR="00C81B6E" w:rsidRPr="006A41DC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:rsidR="007E0610" w:rsidRPr="006A41DC" w:rsidRDefault="00C01056" w:rsidP="00C81B6E">
            <w:pPr>
              <w:widowControl w:val="0"/>
              <w:spacing w:before="100"/>
              <w:jc w:val="center"/>
              <w:rPr>
                <w:kern w:val="2"/>
                <w:sz w:val="28"/>
                <w:szCs w:val="28"/>
              </w:rPr>
            </w:pPr>
            <w:r w:rsidRPr="006A41DC">
              <w:rPr>
                <w:kern w:val="2"/>
                <w:sz w:val="28"/>
                <w:szCs w:val="28"/>
              </w:rPr>
              <w:t>21</w:t>
            </w:r>
            <w:r w:rsidR="00C81B6E" w:rsidRPr="006A41DC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60" w:type="pct"/>
            <w:shd w:val="clear" w:color="auto" w:fill="auto"/>
            <w:noWrap/>
            <w:vAlign w:val="bottom"/>
          </w:tcPr>
          <w:p w:rsidR="007E0610" w:rsidRPr="006A41DC" w:rsidRDefault="007E0610" w:rsidP="00870A92">
            <w:pPr>
              <w:widowControl w:val="0"/>
              <w:spacing w:before="100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</w:tcPr>
          <w:p w:rsidR="007E0610" w:rsidRPr="006A41DC" w:rsidRDefault="00C01056" w:rsidP="00C01056">
            <w:pPr>
              <w:widowControl w:val="0"/>
              <w:spacing w:before="100"/>
              <w:jc w:val="both"/>
              <w:rPr>
                <w:kern w:val="2"/>
                <w:sz w:val="28"/>
                <w:szCs w:val="28"/>
              </w:rPr>
            </w:pPr>
            <w:r w:rsidRPr="006A41DC">
              <w:rPr>
                <w:kern w:val="2"/>
                <w:sz w:val="28"/>
                <w:szCs w:val="28"/>
              </w:rPr>
              <w:t>Khe Sanh</w:t>
            </w:r>
            <w:r w:rsidR="00C81B6E" w:rsidRPr="006A41DC">
              <w:rPr>
                <w:kern w:val="2"/>
                <w:sz w:val="28"/>
                <w:szCs w:val="28"/>
              </w:rPr>
              <w:t xml:space="preserve"> (Quảng </w:t>
            </w:r>
            <w:r w:rsidRPr="006A41DC">
              <w:rPr>
                <w:kern w:val="2"/>
                <w:sz w:val="28"/>
                <w:szCs w:val="28"/>
              </w:rPr>
              <w:t>Trị</w:t>
            </w:r>
            <w:r w:rsidR="00C81B6E" w:rsidRPr="006A41DC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E0610" w:rsidRPr="006A41DC" w:rsidRDefault="00C01056" w:rsidP="00C81B6E">
            <w:pPr>
              <w:widowControl w:val="0"/>
              <w:spacing w:before="100"/>
              <w:jc w:val="center"/>
              <w:rPr>
                <w:kern w:val="2"/>
                <w:sz w:val="28"/>
                <w:szCs w:val="28"/>
              </w:rPr>
            </w:pPr>
            <w:r w:rsidRPr="006A41DC">
              <w:rPr>
                <w:kern w:val="2"/>
                <w:sz w:val="28"/>
                <w:szCs w:val="28"/>
              </w:rPr>
              <w:t>22</w:t>
            </w:r>
            <w:r w:rsidR="00C81B6E" w:rsidRPr="006A41DC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827BC9" w:rsidRPr="006A41DC" w:rsidTr="000343ED">
        <w:trPr>
          <w:trHeight w:val="304"/>
        </w:trPr>
        <w:tc>
          <w:tcPr>
            <w:tcW w:w="1928" w:type="pct"/>
            <w:shd w:val="clear" w:color="auto" w:fill="auto"/>
            <w:noWrap/>
            <w:vAlign w:val="bottom"/>
          </w:tcPr>
          <w:p w:rsidR="007E0610" w:rsidRPr="006A41DC" w:rsidRDefault="00C01056" w:rsidP="00C01056">
            <w:pPr>
              <w:widowControl w:val="0"/>
              <w:spacing w:before="100"/>
              <w:jc w:val="both"/>
              <w:rPr>
                <w:kern w:val="2"/>
                <w:sz w:val="28"/>
                <w:szCs w:val="28"/>
              </w:rPr>
            </w:pPr>
            <w:r w:rsidRPr="006A41DC">
              <w:rPr>
                <w:kern w:val="2"/>
                <w:sz w:val="28"/>
                <w:szCs w:val="28"/>
              </w:rPr>
              <w:t>Mường Tè</w:t>
            </w:r>
            <w:r w:rsidR="00C81B6E" w:rsidRPr="006A41DC">
              <w:rPr>
                <w:kern w:val="2"/>
                <w:sz w:val="28"/>
                <w:szCs w:val="28"/>
              </w:rPr>
              <w:t xml:space="preserve"> (</w:t>
            </w:r>
            <w:r w:rsidRPr="006A41DC">
              <w:rPr>
                <w:kern w:val="2"/>
                <w:sz w:val="28"/>
                <w:szCs w:val="28"/>
              </w:rPr>
              <w:t>Lai Châu</w:t>
            </w:r>
            <w:r w:rsidR="00C81B6E" w:rsidRPr="006A41DC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:rsidR="007E0610" w:rsidRPr="006A41DC" w:rsidRDefault="00C01056" w:rsidP="00C81B6E">
            <w:pPr>
              <w:widowControl w:val="0"/>
              <w:spacing w:before="100"/>
              <w:jc w:val="center"/>
              <w:rPr>
                <w:kern w:val="2"/>
                <w:sz w:val="28"/>
                <w:szCs w:val="28"/>
              </w:rPr>
            </w:pPr>
            <w:r w:rsidRPr="006A41DC">
              <w:rPr>
                <w:kern w:val="2"/>
                <w:sz w:val="28"/>
                <w:szCs w:val="28"/>
              </w:rPr>
              <w:t>20</w:t>
            </w:r>
            <w:r w:rsidR="00C81B6E" w:rsidRPr="006A41DC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60" w:type="pct"/>
            <w:shd w:val="clear" w:color="auto" w:fill="auto"/>
            <w:noWrap/>
            <w:vAlign w:val="bottom"/>
          </w:tcPr>
          <w:p w:rsidR="007E0610" w:rsidRPr="006A41DC" w:rsidRDefault="007E0610" w:rsidP="00870A92">
            <w:pPr>
              <w:widowControl w:val="0"/>
              <w:spacing w:before="100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</w:tcPr>
          <w:p w:rsidR="007E0610" w:rsidRPr="006A41DC" w:rsidRDefault="00C01056" w:rsidP="00C01056">
            <w:pPr>
              <w:widowControl w:val="0"/>
              <w:spacing w:before="100"/>
              <w:jc w:val="both"/>
              <w:rPr>
                <w:kern w:val="2"/>
                <w:sz w:val="28"/>
                <w:szCs w:val="28"/>
              </w:rPr>
            </w:pPr>
            <w:r w:rsidRPr="006A41DC">
              <w:rPr>
                <w:kern w:val="2"/>
                <w:sz w:val="28"/>
                <w:szCs w:val="28"/>
              </w:rPr>
              <w:t>Giang Sơn</w:t>
            </w:r>
            <w:r w:rsidR="00C81B6E" w:rsidRPr="006A41DC">
              <w:rPr>
                <w:kern w:val="2"/>
                <w:sz w:val="28"/>
                <w:szCs w:val="28"/>
              </w:rPr>
              <w:t xml:space="preserve"> (</w:t>
            </w:r>
            <w:proofErr w:type="spellStart"/>
            <w:r w:rsidRPr="006A41DC">
              <w:rPr>
                <w:kern w:val="2"/>
                <w:sz w:val="28"/>
                <w:szCs w:val="28"/>
              </w:rPr>
              <w:t>Đắk</w:t>
            </w:r>
            <w:proofErr w:type="spellEnd"/>
            <w:r w:rsidRPr="006A41DC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6A41DC">
              <w:rPr>
                <w:kern w:val="2"/>
                <w:sz w:val="28"/>
                <w:szCs w:val="28"/>
              </w:rPr>
              <w:t>Lắk</w:t>
            </w:r>
            <w:proofErr w:type="spellEnd"/>
            <w:r w:rsidR="00C81B6E" w:rsidRPr="006A41DC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E0610" w:rsidRPr="006A41DC" w:rsidRDefault="00C01056" w:rsidP="00C81B6E">
            <w:pPr>
              <w:widowControl w:val="0"/>
              <w:spacing w:before="100"/>
              <w:jc w:val="center"/>
              <w:rPr>
                <w:kern w:val="2"/>
                <w:sz w:val="28"/>
                <w:szCs w:val="28"/>
              </w:rPr>
            </w:pPr>
            <w:r w:rsidRPr="006A41DC">
              <w:rPr>
                <w:kern w:val="2"/>
                <w:sz w:val="28"/>
                <w:szCs w:val="28"/>
              </w:rPr>
              <w:t>2</w:t>
            </w:r>
            <w:r w:rsidR="00C81B6E" w:rsidRPr="006A41DC">
              <w:rPr>
                <w:kern w:val="2"/>
                <w:sz w:val="28"/>
                <w:szCs w:val="28"/>
              </w:rPr>
              <w:t>8 mm</w:t>
            </w:r>
          </w:p>
        </w:tc>
      </w:tr>
    </w:tbl>
    <w:p w:rsidR="00474AC7" w:rsidRPr="00827BC9" w:rsidRDefault="00E13AE7" w:rsidP="00870A92">
      <w:pPr>
        <w:widowControl w:val="0"/>
        <w:tabs>
          <w:tab w:val="left" w:pos="6730"/>
        </w:tabs>
        <w:spacing w:before="100"/>
        <w:jc w:val="both"/>
        <w:rPr>
          <w:sz w:val="28"/>
          <w:szCs w:val="28"/>
          <w:shd w:val="clear" w:color="auto" w:fill="FFFFFF"/>
        </w:rPr>
      </w:pPr>
      <w:r w:rsidRPr="006A41DC">
        <w:rPr>
          <w:b/>
          <w:i/>
          <w:kern w:val="2"/>
          <w:sz w:val="28"/>
          <w:szCs w:val="28"/>
        </w:rPr>
        <w:t xml:space="preserve">       </w:t>
      </w:r>
      <w:r w:rsidR="0020037A" w:rsidRPr="006A41DC">
        <w:rPr>
          <w:b/>
          <w:i/>
          <w:kern w:val="2"/>
          <w:sz w:val="28"/>
          <w:szCs w:val="28"/>
        </w:rPr>
        <w:t xml:space="preserve"> </w:t>
      </w:r>
      <w:r w:rsidR="00285167" w:rsidRPr="006A41DC">
        <w:rPr>
          <w:b/>
          <w:i/>
          <w:kern w:val="2"/>
          <w:sz w:val="28"/>
          <w:szCs w:val="28"/>
        </w:rPr>
        <w:t>3</w:t>
      </w:r>
      <w:r w:rsidR="00550B75" w:rsidRPr="006A41DC">
        <w:rPr>
          <w:b/>
          <w:i/>
          <w:kern w:val="2"/>
          <w:sz w:val="28"/>
          <w:szCs w:val="28"/>
        </w:rPr>
        <w:t>.</w:t>
      </w:r>
      <w:r w:rsidR="002A0108" w:rsidRPr="006A41DC">
        <w:rPr>
          <w:b/>
          <w:i/>
          <w:kern w:val="2"/>
          <w:sz w:val="28"/>
          <w:szCs w:val="28"/>
        </w:rPr>
        <w:t>3</w:t>
      </w:r>
      <w:r w:rsidR="008E0DD7" w:rsidRPr="006A41DC">
        <w:rPr>
          <w:b/>
          <w:i/>
          <w:kern w:val="2"/>
          <w:sz w:val="28"/>
          <w:szCs w:val="28"/>
        </w:rPr>
        <w:t xml:space="preserve">. Lượng mưa </w:t>
      </w:r>
      <w:r w:rsidR="00DF0EAA" w:rsidRPr="006A41DC">
        <w:rPr>
          <w:b/>
          <w:i/>
          <w:kern w:val="2"/>
          <w:sz w:val="28"/>
          <w:szCs w:val="28"/>
        </w:rPr>
        <w:t>0</w:t>
      </w:r>
      <w:r w:rsidR="008E0DD7" w:rsidRPr="006A41DC">
        <w:rPr>
          <w:b/>
          <w:i/>
          <w:kern w:val="2"/>
          <w:sz w:val="28"/>
          <w:szCs w:val="28"/>
        </w:rPr>
        <w:t>3 ngày:</w:t>
      </w:r>
      <w:r w:rsidR="00920255" w:rsidRPr="006A41DC">
        <w:rPr>
          <w:b/>
          <w:i/>
          <w:kern w:val="2"/>
          <w:sz w:val="28"/>
          <w:szCs w:val="28"/>
        </w:rPr>
        <w:t xml:space="preserve"> </w:t>
      </w:r>
      <w:r w:rsidR="008E0DD7" w:rsidRPr="006A41DC">
        <w:rPr>
          <w:sz w:val="28"/>
          <w:szCs w:val="28"/>
          <w:shd w:val="clear" w:color="auto" w:fill="FFFFFF"/>
        </w:rPr>
        <w:t>Từ 19h</w:t>
      </w:r>
      <w:r w:rsidR="00664040" w:rsidRPr="006A41DC">
        <w:rPr>
          <w:sz w:val="28"/>
          <w:szCs w:val="28"/>
          <w:shd w:val="clear" w:color="auto" w:fill="FFFFFF"/>
        </w:rPr>
        <w:t>0</w:t>
      </w:r>
      <w:r w:rsidR="0082627C" w:rsidRPr="006A41DC">
        <w:rPr>
          <w:sz w:val="28"/>
          <w:szCs w:val="28"/>
          <w:shd w:val="clear" w:color="auto" w:fill="FFFFFF"/>
        </w:rPr>
        <w:t>0</w:t>
      </w:r>
      <w:r w:rsidR="000C6DC8" w:rsidRPr="006A41DC">
        <w:rPr>
          <w:sz w:val="28"/>
          <w:szCs w:val="28"/>
          <w:shd w:val="clear" w:color="auto" w:fill="FFFFFF"/>
        </w:rPr>
        <w:t xml:space="preserve"> ngày</w:t>
      </w:r>
      <w:r w:rsidR="0080356C" w:rsidRPr="00827BC9">
        <w:rPr>
          <w:sz w:val="28"/>
          <w:szCs w:val="28"/>
          <w:shd w:val="clear" w:color="auto" w:fill="FFFFFF"/>
        </w:rPr>
        <w:t xml:space="preserve"> </w:t>
      </w:r>
      <w:r w:rsidR="00054529" w:rsidRPr="00827BC9">
        <w:rPr>
          <w:sz w:val="28"/>
          <w:szCs w:val="28"/>
          <w:shd w:val="clear" w:color="auto" w:fill="FFFFFF"/>
        </w:rPr>
        <w:t>2</w:t>
      </w:r>
      <w:r w:rsidR="00EA1E5D" w:rsidRPr="00827BC9">
        <w:rPr>
          <w:sz w:val="28"/>
          <w:szCs w:val="28"/>
          <w:shd w:val="clear" w:color="auto" w:fill="FFFFFF"/>
        </w:rPr>
        <w:t>8</w:t>
      </w:r>
      <w:r w:rsidR="00B35BFB" w:rsidRPr="00827BC9">
        <w:rPr>
          <w:sz w:val="28"/>
          <w:szCs w:val="28"/>
          <w:shd w:val="clear" w:color="auto" w:fill="FFFFFF"/>
        </w:rPr>
        <w:t>/</w:t>
      </w:r>
      <w:r w:rsidR="009546C3" w:rsidRPr="00827BC9">
        <w:rPr>
          <w:sz w:val="28"/>
          <w:szCs w:val="28"/>
          <w:shd w:val="clear" w:color="auto" w:fill="FFFFFF"/>
        </w:rPr>
        <w:t>8</w:t>
      </w:r>
      <w:r w:rsidR="008E0DD7" w:rsidRPr="00827BC9">
        <w:rPr>
          <w:sz w:val="28"/>
          <w:szCs w:val="28"/>
          <w:shd w:val="clear" w:color="auto" w:fill="FFFFFF"/>
        </w:rPr>
        <w:t xml:space="preserve"> đến 19h</w:t>
      </w:r>
      <w:r w:rsidR="00664040" w:rsidRPr="00827BC9">
        <w:rPr>
          <w:sz w:val="28"/>
          <w:szCs w:val="28"/>
          <w:shd w:val="clear" w:color="auto" w:fill="FFFFFF"/>
        </w:rPr>
        <w:t>0</w:t>
      </w:r>
      <w:r w:rsidR="0082627C" w:rsidRPr="00827BC9">
        <w:rPr>
          <w:sz w:val="28"/>
          <w:szCs w:val="28"/>
          <w:shd w:val="clear" w:color="auto" w:fill="FFFFFF"/>
        </w:rPr>
        <w:t>0</w:t>
      </w:r>
      <w:r w:rsidR="000C6DC8" w:rsidRPr="00827BC9">
        <w:rPr>
          <w:sz w:val="28"/>
          <w:szCs w:val="28"/>
          <w:shd w:val="clear" w:color="auto" w:fill="FFFFFF"/>
        </w:rPr>
        <w:t xml:space="preserve"> ngày </w:t>
      </w:r>
      <w:r w:rsidR="00B4388E" w:rsidRPr="00827BC9">
        <w:rPr>
          <w:sz w:val="28"/>
          <w:szCs w:val="28"/>
          <w:shd w:val="clear" w:color="auto" w:fill="FFFFFF"/>
        </w:rPr>
        <w:t>3</w:t>
      </w:r>
      <w:r w:rsidR="00EA1E5D" w:rsidRPr="00827BC9">
        <w:rPr>
          <w:sz w:val="28"/>
          <w:szCs w:val="28"/>
          <w:shd w:val="clear" w:color="auto" w:fill="FFFFFF"/>
        </w:rPr>
        <w:t>1</w:t>
      </w:r>
      <w:r w:rsidR="008E0DD7" w:rsidRPr="00827BC9">
        <w:rPr>
          <w:sz w:val="28"/>
          <w:szCs w:val="28"/>
          <w:shd w:val="clear" w:color="auto" w:fill="FFFFFF"/>
        </w:rPr>
        <w:t>/</w:t>
      </w:r>
      <w:r w:rsidR="002604A6" w:rsidRPr="00827BC9">
        <w:rPr>
          <w:sz w:val="28"/>
          <w:szCs w:val="28"/>
          <w:shd w:val="clear" w:color="auto" w:fill="FFFFFF"/>
        </w:rPr>
        <w:t>8</w:t>
      </w:r>
      <w:r w:rsidR="008E0DD7" w:rsidRPr="00827BC9">
        <w:rPr>
          <w:sz w:val="28"/>
          <w:szCs w:val="28"/>
          <w:shd w:val="clear" w:color="auto" w:fill="FFFFFF"/>
        </w:rPr>
        <w:t>,</w:t>
      </w:r>
      <w:r w:rsidR="003525BA" w:rsidRPr="00827BC9">
        <w:rPr>
          <w:sz w:val="28"/>
          <w:szCs w:val="28"/>
          <w:shd w:val="clear" w:color="auto" w:fill="FFFFFF"/>
        </w:rPr>
        <w:t xml:space="preserve"> </w:t>
      </w:r>
      <w:r w:rsidR="00D0216E">
        <w:rPr>
          <w:kern w:val="2"/>
          <w:sz w:val="28"/>
          <w:szCs w:val="28"/>
        </w:rPr>
        <w:t xml:space="preserve">khu vực </w:t>
      </w:r>
      <w:r w:rsidR="0075583B" w:rsidRPr="00827BC9">
        <w:rPr>
          <w:kern w:val="2"/>
          <w:sz w:val="28"/>
          <w:szCs w:val="28"/>
        </w:rPr>
        <w:t>Bắc Bộ</w:t>
      </w:r>
      <w:r w:rsidR="009D2E12" w:rsidRPr="00827BC9">
        <w:rPr>
          <w:kern w:val="2"/>
          <w:sz w:val="28"/>
          <w:szCs w:val="28"/>
        </w:rPr>
        <w:t xml:space="preserve">, </w:t>
      </w:r>
      <w:r w:rsidR="0075583B" w:rsidRPr="00827BC9">
        <w:rPr>
          <w:kern w:val="2"/>
          <w:sz w:val="28"/>
          <w:szCs w:val="28"/>
        </w:rPr>
        <w:t>Bắc Trung Bộ</w:t>
      </w:r>
      <w:r w:rsidR="009D2E12" w:rsidRPr="00827BC9">
        <w:rPr>
          <w:kern w:val="2"/>
          <w:sz w:val="28"/>
          <w:szCs w:val="28"/>
        </w:rPr>
        <w:t xml:space="preserve"> và Tây Nguyên</w:t>
      </w:r>
      <w:r w:rsidR="0075583B" w:rsidRPr="00827BC9">
        <w:rPr>
          <w:kern w:val="2"/>
          <w:sz w:val="28"/>
          <w:szCs w:val="28"/>
        </w:rPr>
        <w:t xml:space="preserve"> có mưa vừa, mưa to</w:t>
      </w:r>
      <w:r w:rsidR="00474AC7" w:rsidRPr="00827BC9">
        <w:rPr>
          <w:sz w:val="28"/>
          <w:szCs w:val="28"/>
          <w:shd w:val="clear" w:color="auto" w:fill="FFFFFF"/>
        </w:rPr>
        <w:t xml:space="preserve">, </w:t>
      </w:r>
      <w:r w:rsidR="00335414" w:rsidRPr="00827BC9">
        <w:rPr>
          <w:sz w:val="28"/>
          <w:szCs w:val="28"/>
          <w:shd w:val="clear" w:color="auto" w:fill="FFFFFF"/>
        </w:rPr>
        <w:t xml:space="preserve">tổng </w:t>
      </w:r>
      <w:r w:rsidR="00613191" w:rsidRPr="00827BC9">
        <w:rPr>
          <w:sz w:val="28"/>
          <w:szCs w:val="28"/>
          <w:shd w:val="clear" w:color="auto" w:fill="FFFFFF"/>
        </w:rPr>
        <w:t xml:space="preserve">lượng mưa phổ </w:t>
      </w:r>
      <w:r w:rsidR="00217E4A" w:rsidRPr="00827BC9">
        <w:rPr>
          <w:sz w:val="28"/>
          <w:szCs w:val="28"/>
          <w:shd w:val="clear" w:color="auto" w:fill="FFFFFF"/>
        </w:rPr>
        <w:t xml:space="preserve">biến </w:t>
      </w:r>
      <w:r w:rsidR="0075583B" w:rsidRPr="00827BC9">
        <w:rPr>
          <w:sz w:val="28"/>
          <w:szCs w:val="28"/>
          <w:shd w:val="clear" w:color="auto" w:fill="FFFFFF"/>
        </w:rPr>
        <w:t xml:space="preserve">từ </w:t>
      </w:r>
      <w:r w:rsidR="00261869" w:rsidRPr="00827BC9">
        <w:rPr>
          <w:sz w:val="28"/>
          <w:szCs w:val="28"/>
          <w:shd w:val="clear" w:color="auto" w:fill="FFFFFF"/>
        </w:rPr>
        <w:t>6</w:t>
      </w:r>
      <w:r w:rsidR="009D2E12" w:rsidRPr="00827BC9">
        <w:rPr>
          <w:sz w:val="28"/>
          <w:szCs w:val="28"/>
          <w:shd w:val="clear" w:color="auto" w:fill="FFFFFF"/>
        </w:rPr>
        <w:t>0-1</w:t>
      </w:r>
      <w:r w:rsidR="008C3ADA" w:rsidRPr="00827BC9">
        <w:rPr>
          <w:sz w:val="28"/>
          <w:szCs w:val="28"/>
          <w:shd w:val="clear" w:color="auto" w:fill="FFFFFF"/>
        </w:rPr>
        <w:t>0</w:t>
      </w:r>
      <w:r w:rsidR="009D2E12" w:rsidRPr="00827BC9">
        <w:rPr>
          <w:sz w:val="28"/>
          <w:szCs w:val="28"/>
          <w:shd w:val="clear" w:color="auto" w:fill="FFFFFF"/>
        </w:rPr>
        <w:t>0</w:t>
      </w:r>
      <w:r w:rsidR="00613191" w:rsidRPr="00827BC9">
        <w:rPr>
          <w:sz w:val="28"/>
          <w:szCs w:val="28"/>
          <w:shd w:val="clear" w:color="auto" w:fill="FFFFFF"/>
        </w:rPr>
        <w:t>mm</w:t>
      </w:r>
      <w:r w:rsidR="008C3ADA" w:rsidRPr="00827BC9">
        <w:rPr>
          <w:sz w:val="28"/>
          <w:szCs w:val="28"/>
          <w:shd w:val="clear" w:color="auto" w:fill="FFFFFF"/>
        </w:rPr>
        <w:t xml:space="preserve"> (các khu vực khác có mưa nhỏ hặc không mưa)</w:t>
      </w:r>
      <w:r w:rsidR="00613191" w:rsidRPr="00827BC9">
        <w:rPr>
          <w:sz w:val="28"/>
          <w:szCs w:val="28"/>
          <w:shd w:val="clear" w:color="auto" w:fill="FFFFFF"/>
        </w:rPr>
        <w:t xml:space="preserve">, một số trạm có </w:t>
      </w:r>
      <w:r w:rsidR="00613191" w:rsidRPr="00827BC9">
        <w:rPr>
          <w:sz w:val="28"/>
          <w:szCs w:val="28"/>
          <w:shd w:val="clear" w:color="auto" w:fill="FFFFFF"/>
        </w:rPr>
        <w:lastRenderedPageBreak/>
        <w:t>lượng mưa lớn hơn như:</w:t>
      </w:r>
    </w:p>
    <w:tbl>
      <w:tblPr>
        <w:tblW w:w="4881" w:type="pct"/>
        <w:tblInd w:w="108" w:type="dxa"/>
        <w:tblLook w:val="04A0" w:firstRow="1" w:lastRow="0" w:firstColumn="1" w:lastColumn="0" w:noHBand="0" w:noVBand="1"/>
      </w:tblPr>
      <w:tblGrid>
        <w:gridCol w:w="3197"/>
        <w:gridCol w:w="1569"/>
        <w:gridCol w:w="280"/>
        <w:gridCol w:w="3249"/>
        <w:gridCol w:w="1159"/>
      </w:tblGrid>
      <w:tr w:rsidR="00827BC9" w:rsidRPr="00827BC9" w:rsidTr="00A37386">
        <w:trPr>
          <w:trHeight w:val="304"/>
        </w:trPr>
        <w:tc>
          <w:tcPr>
            <w:tcW w:w="1725" w:type="pct"/>
            <w:shd w:val="clear" w:color="auto" w:fill="auto"/>
            <w:noWrap/>
            <w:vAlign w:val="center"/>
          </w:tcPr>
          <w:p w:rsidR="009D2E12" w:rsidRPr="00827BC9" w:rsidRDefault="009D2E12" w:rsidP="00EE0289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Bắc Quang (</w:t>
            </w:r>
            <w:r w:rsidR="00EE0289" w:rsidRPr="00827BC9">
              <w:rPr>
                <w:sz w:val="28"/>
              </w:rPr>
              <w:t>Hà Giang</w:t>
            </w:r>
            <w:r w:rsidRPr="00827BC9">
              <w:rPr>
                <w:sz w:val="28"/>
              </w:rPr>
              <w:t>)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9D2E12" w:rsidRPr="00827BC9" w:rsidRDefault="00A95A30" w:rsidP="00A5369C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131</w:t>
            </w:r>
            <w:r w:rsidR="009D2E12" w:rsidRPr="00827BC9">
              <w:rPr>
                <w:sz w:val="28"/>
              </w:rPr>
              <w:t xml:space="preserve"> mm</w:t>
            </w:r>
          </w:p>
        </w:tc>
        <w:tc>
          <w:tcPr>
            <w:tcW w:w="182" w:type="pct"/>
            <w:shd w:val="clear" w:color="auto" w:fill="auto"/>
            <w:noWrap/>
            <w:vAlign w:val="bottom"/>
          </w:tcPr>
          <w:p w:rsidR="009D2E12" w:rsidRPr="00827BC9" w:rsidRDefault="009D2E12" w:rsidP="00A5369C">
            <w:pPr>
              <w:widowControl w:val="0"/>
              <w:spacing w:beforeLines="20" w:before="48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9D2E12" w:rsidRPr="00827BC9" w:rsidRDefault="009D2E12" w:rsidP="00A5369C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Quảng Hà (Quảng Ninh)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:rsidR="009D2E12" w:rsidRPr="00827BC9" w:rsidRDefault="009D2E12" w:rsidP="00A5369C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122 mm</w:t>
            </w:r>
          </w:p>
        </w:tc>
      </w:tr>
      <w:tr w:rsidR="00827BC9" w:rsidRPr="00827BC9" w:rsidTr="00A37386">
        <w:trPr>
          <w:trHeight w:val="304"/>
        </w:trPr>
        <w:tc>
          <w:tcPr>
            <w:tcW w:w="1725" w:type="pct"/>
            <w:shd w:val="clear" w:color="auto" w:fill="auto"/>
            <w:noWrap/>
            <w:vAlign w:val="center"/>
          </w:tcPr>
          <w:p w:rsidR="009D2E12" w:rsidRPr="00827BC9" w:rsidRDefault="009D2E12" w:rsidP="00A5369C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Cao Bằng (Cao Bằng)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9D2E12" w:rsidRPr="00827BC9" w:rsidRDefault="009D2E12" w:rsidP="00A95A30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</w:t>
            </w:r>
            <w:r w:rsidR="00A95A30" w:rsidRPr="00827BC9">
              <w:rPr>
                <w:sz w:val="28"/>
              </w:rPr>
              <w:t>37</w:t>
            </w:r>
            <w:r w:rsidRPr="00827BC9">
              <w:rPr>
                <w:sz w:val="28"/>
              </w:rPr>
              <w:t xml:space="preserve"> mm</w:t>
            </w:r>
          </w:p>
        </w:tc>
        <w:tc>
          <w:tcPr>
            <w:tcW w:w="182" w:type="pct"/>
            <w:shd w:val="clear" w:color="auto" w:fill="auto"/>
            <w:noWrap/>
            <w:vAlign w:val="bottom"/>
          </w:tcPr>
          <w:p w:rsidR="009D2E12" w:rsidRPr="00827BC9" w:rsidRDefault="009D2E12" w:rsidP="00A5369C">
            <w:pPr>
              <w:widowControl w:val="0"/>
              <w:spacing w:beforeLines="20" w:before="48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9D2E12" w:rsidRPr="00827BC9" w:rsidRDefault="00A95A30" w:rsidP="00A95A30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Bạch Long Vĩ</w:t>
            </w:r>
            <w:r w:rsidR="009D2E12" w:rsidRPr="00827BC9">
              <w:rPr>
                <w:sz w:val="28"/>
              </w:rPr>
              <w:t xml:space="preserve"> (Hải </w:t>
            </w:r>
            <w:r w:rsidRPr="00827BC9">
              <w:rPr>
                <w:sz w:val="28"/>
              </w:rPr>
              <w:t>Phòng</w:t>
            </w:r>
            <w:r w:rsidR="009D2E12" w:rsidRPr="00827BC9">
              <w:rPr>
                <w:sz w:val="28"/>
              </w:rPr>
              <w:t>)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:rsidR="009D2E12" w:rsidRPr="00827BC9" w:rsidRDefault="009D2E12" w:rsidP="00A95A30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</w:t>
            </w:r>
            <w:r w:rsidR="00A95A30" w:rsidRPr="00827BC9">
              <w:rPr>
                <w:sz w:val="28"/>
              </w:rPr>
              <w:t>16</w:t>
            </w:r>
            <w:r w:rsidRPr="00827BC9">
              <w:rPr>
                <w:sz w:val="28"/>
              </w:rPr>
              <w:t xml:space="preserve"> mm</w:t>
            </w:r>
          </w:p>
        </w:tc>
      </w:tr>
      <w:tr w:rsidR="00827BC9" w:rsidRPr="00827BC9" w:rsidTr="00A37386">
        <w:trPr>
          <w:trHeight w:val="304"/>
        </w:trPr>
        <w:tc>
          <w:tcPr>
            <w:tcW w:w="1725" w:type="pct"/>
            <w:shd w:val="clear" w:color="auto" w:fill="auto"/>
            <w:noWrap/>
            <w:vAlign w:val="center"/>
          </w:tcPr>
          <w:p w:rsidR="009D2E12" w:rsidRPr="00827BC9" w:rsidRDefault="00A95A30" w:rsidP="00A95A30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Phương Viên</w:t>
            </w:r>
            <w:r w:rsidR="009D2E12" w:rsidRPr="00827BC9">
              <w:rPr>
                <w:sz w:val="28"/>
              </w:rPr>
              <w:t xml:space="preserve"> (</w:t>
            </w:r>
            <w:r w:rsidRPr="00827BC9">
              <w:rPr>
                <w:sz w:val="28"/>
              </w:rPr>
              <w:t xml:space="preserve">Bắc </w:t>
            </w:r>
            <w:proofErr w:type="spellStart"/>
            <w:r w:rsidRPr="00827BC9">
              <w:rPr>
                <w:sz w:val="28"/>
              </w:rPr>
              <w:t>Kạn</w:t>
            </w:r>
            <w:proofErr w:type="spellEnd"/>
            <w:r w:rsidR="009D2E12" w:rsidRPr="00827BC9">
              <w:rPr>
                <w:sz w:val="28"/>
              </w:rPr>
              <w:t>)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9D2E12" w:rsidRPr="00827BC9" w:rsidRDefault="00A95A30" w:rsidP="00A5369C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126</w:t>
            </w:r>
            <w:r w:rsidR="009D2E12" w:rsidRPr="00827BC9">
              <w:rPr>
                <w:sz w:val="28"/>
              </w:rPr>
              <w:t xml:space="preserve"> mm</w:t>
            </w:r>
          </w:p>
        </w:tc>
        <w:tc>
          <w:tcPr>
            <w:tcW w:w="182" w:type="pct"/>
            <w:shd w:val="clear" w:color="auto" w:fill="auto"/>
            <w:noWrap/>
            <w:vAlign w:val="bottom"/>
          </w:tcPr>
          <w:p w:rsidR="009D2E12" w:rsidRPr="00827BC9" w:rsidRDefault="009D2E12" w:rsidP="00A5369C">
            <w:pPr>
              <w:widowControl w:val="0"/>
              <w:spacing w:beforeLines="20" w:before="48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9D2E12" w:rsidRPr="00827BC9" w:rsidRDefault="00A95A30" w:rsidP="00A95A30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Lạc Sơn</w:t>
            </w:r>
            <w:r w:rsidR="009D2E12" w:rsidRPr="00827BC9">
              <w:rPr>
                <w:sz w:val="28"/>
              </w:rPr>
              <w:t xml:space="preserve"> (</w:t>
            </w:r>
            <w:r w:rsidRPr="00827BC9">
              <w:rPr>
                <w:sz w:val="28"/>
              </w:rPr>
              <w:t>Hòa Bình</w:t>
            </w:r>
            <w:r w:rsidR="009D2E12" w:rsidRPr="00827BC9">
              <w:rPr>
                <w:sz w:val="28"/>
              </w:rPr>
              <w:t>)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:rsidR="009D2E12" w:rsidRPr="00827BC9" w:rsidRDefault="009D2E12" w:rsidP="00A95A30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</w:t>
            </w:r>
            <w:r w:rsidR="00A95A30" w:rsidRPr="00827BC9">
              <w:rPr>
                <w:sz w:val="28"/>
              </w:rPr>
              <w:t>18</w:t>
            </w:r>
            <w:r w:rsidRPr="00827BC9">
              <w:rPr>
                <w:sz w:val="28"/>
              </w:rPr>
              <w:t xml:space="preserve"> mm</w:t>
            </w:r>
          </w:p>
        </w:tc>
      </w:tr>
      <w:tr w:rsidR="00827BC9" w:rsidRPr="00827BC9" w:rsidTr="00A37386">
        <w:trPr>
          <w:trHeight w:val="304"/>
        </w:trPr>
        <w:tc>
          <w:tcPr>
            <w:tcW w:w="1725" w:type="pct"/>
            <w:shd w:val="clear" w:color="auto" w:fill="auto"/>
            <w:noWrap/>
            <w:vAlign w:val="center"/>
          </w:tcPr>
          <w:p w:rsidR="009D2E12" w:rsidRPr="00827BC9" w:rsidRDefault="00A95A30" w:rsidP="00A95A30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Thất Khê</w:t>
            </w:r>
            <w:r w:rsidR="009D2E12" w:rsidRPr="00827BC9">
              <w:rPr>
                <w:sz w:val="28"/>
              </w:rPr>
              <w:t xml:space="preserve"> (</w:t>
            </w:r>
            <w:r w:rsidRPr="00827BC9">
              <w:rPr>
                <w:sz w:val="28"/>
              </w:rPr>
              <w:t>Lạng Sơn</w:t>
            </w:r>
            <w:r w:rsidR="009D2E12" w:rsidRPr="00827BC9">
              <w:rPr>
                <w:sz w:val="28"/>
              </w:rPr>
              <w:t>)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9D2E12" w:rsidRPr="00827BC9" w:rsidRDefault="00A95A30" w:rsidP="00A5369C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111</w:t>
            </w:r>
            <w:r w:rsidR="009D2E12" w:rsidRPr="00827BC9">
              <w:rPr>
                <w:sz w:val="28"/>
              </w:rPr>
              <w:t xml:space="preserve"> mm</w:t>
            </w:r>
          </w:p>
        </w:tc>
        <w:tc>
          <w:tcPr>
            <w:tcW w:w="182" w:type="pct"/>
            <w:shd w:val="clear" w:color="auto" w:fill="auto"/>
            <w:noWrap/>
            <w:vAlign w:val="bottom"/>
          </w:tcPr>
          <w:p w:rsidR="009D2E12" w:rsidRPr="00827BC9" w:rsidRDefault="009D2E12" w:rsidP="00A5369C">
            <w:pPr>
              <w:widowControl w:val="0"/>
              <w:spacing w:beforeLines="20" w:before="48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9D2E12" w:rsidRPr="00827BC9" w:rsidRDefault="009D2E12" w:rsidP="00A5369C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Bất Mọt (Thanh Hóa)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:rsidR="009D2E12" w:rsidRPr="00827BC9" w:rsidRDefault="009D2E12" w:rsidP="00A95A30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12</w:t>
            </w:r>
            <w:r w:rsidR="00A95A30" w:rsidRPr="00827BC9">
              <w:rPr>
                <w:sz w:val="28"/>
              </w:rPr>
              <w:t>3</w:t>
            </w:r>
            <w:r w:rsidRPr="00827BC9">
              <w:rPr>
                <w:sz w:val="28"/>
              </w:rPr>
              <w:t xml:space="preserve"> mm</w:t>
            </w:r>
          </w:p>
        </w:tc>
      </w:tr>
      <w:tr w:rsidR="00827BC9" w:rsidRPr="00827BC9" w:rsidTr="00A37386">
        <w:trPr>
          <w:trHeight w:val="304"/>
        </w:trPr>
        <w:tc>
          <w:tcPr>
            <w:tcW w:w="1725" w:type="pct"/>
            <w:shd w:val="clear" w:color="auto" w:fill="auto"/>
            <w:noWrap/>
            <w:vAlign w:val="center"/>
          </w:tcPr>
          <w:p w:rsidR="00A95A30" w:rsidRPr="00827BC9" w:rsidRDefault="00A95A30" w:rsidP="00A95A30">
            <w:pPr>
              <w:spacing w:beforeLines="20" w:before="48"/>
              <w:rPr>
                <w:sz w:val="28"/>
              </w:rPr>
            </w:pPr>
            <w:r w:rsidRPr="00827BC9">
              <w:rPr>
                <w:sz w:val="28"/>
              </w:rPr>
              <w:t>Cửa Ông (Quảng Ninh)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A95A30" w:rsidRPr="00827BC9" w:rsidRDefault="00A95A30" w:rsidP="00A5369C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209 mm</w:t>
            </w:r>
          </w:p>
        </w:tc>
        <w:tc>
          <w:tcPr>
            <w:tcW w:w="182" w:type="pct"/>
            <w:shd w:val="clear" w:color="auto" w:fill="auto"/>
            <w:noWrap/>
            <w:vAlign w:val="bottom"/>
          </w:tcPr>
          <w:p w:rsidR="00A95A30" w:rsidRPr="00827BC9" w:rsidRDefault="00A95A30" w:rsidP="00A5369C">
            <w:pPr>
              <w:widowControl w:val="0"/>
              <w:spacing w:beforeLines="20" w:before="48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A95A30" w:rsidRPr="00827BC9" w:rsidRDefault="001F39C1" w:rsidP="00A5369C">
            <w:pPr>
              <w:spacing w:beforeLines="20" w:before="48"/>
              <w:rPr>
                <w:sz w:val="28"/>
              </w:rPr>
            </w:pPr>
            <w:r>
              <w:rPr>
                <w:sz w:val="28"/>
              </w:rPr>
              <w:t>Cẩm</w:t>
            </w:r>
            <w:r w:rsidR="00A95A30" w:rsidRPr="00827BC9">
              <w:rPr>
                <w:sz w:val="28"/>
              </w:rPr>
              <w:t xml:space="preserve"> Thủy (Thanh Hóa)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:rsidR="00A95A30" w:rsidRPr="00827BC9" w:rsidRDefault="00A95A30" w:rsidP="00A5369C">
            <w:pPr>
              <w:spacing w:beforeLines="20" w:before="48"/>
              <w:jc w:val="center"/>
              <w:rPr>
                <w:sz w:val="28"/>
              </w:rPr>
            </w:pPr>
            <w:r w:rsidRPr="00827BC9">
              <w:rPr>
                <w:sz w:val="28"/>
              </w:rPr>
              <w:t>116 mm</w:t>
            </w:r>
          </w:p>
        </w:tc>
      </w:tr>
    </w:tbl>
    <w:p w:rsidR="00104F54" w:rsidRPr="00827BC9" w:rsidRDefault="00104F54" w:rsidP="00870A92">
      <w:pPr>
        <w:widowControl w:val="0"/>
        <w:shd w:val="clear" w:color="auto" w:fill="FFFFFF" w:themeFill="background1"/>
        <w:tabs>
          <w:tab w:val="left" w:pos="6670"/>
        </w:tabs>
        <w:spacing w:before="100"/>
        <w:jc w:val="both"/>
        <w:rPr>
          <w:kern w:val="2"/>
          <w:sz w:val="28"/>
          <w:szCs w:val="28"/>
        </w:rPr>
      </w:pPr>
      <w:r w:rsidRPr="00827BC9">
        <w:rPr>
          <w:b/>
          <w:kern w:val="2"/>
          <w:sz w:val="28"/>
          <w:szCs w:val="28"/>
        </w:rPr>
        <w:t>II. TÌNH HÌNH THỦY VĂN</w:t>
      </w:r>
      <w:r w:rsidR="00A36FCC" w:rsidRPr="00827BC9">
        <w:rPr>
          <w:b/>
          <w:kern w:val="2"/>
          <w:sz w:val="28"/>
          <w:szCs w:val="28"/>
        </w:rPr>
        <w:t>:</w:t>
      </w:r>
    </w:p>
    <w:p w:rsidR="00D66601" w:rsidRPr="00827BC9" w:rsidRDefault="00D66601" w:rsidP="00F064E8">
      <w:pPr>
        <w:pStyle w:val="ListParagraph"/>
        <w:widowControl w:val="0"/>
        <w:numPr>
          <w:ilvl w:val="0"/>
          <w:numId w:val="16"/>
        </w:numPr>
        <w:shd w:val="clear" w:color="auto" w:fill="FFFFFF" w:themeFill="background1"/>
        <w:spacing w:before="100"/>
        <w:jc w:val="both"/>
        <w:rPr>
          <w:b/>
          <w:sz w:val="28"/>
          <w:szCs w:val="28"/>
        </w:rPr>
      </w:pPr>
      <w:r w:rsidRPr="00827BC9">
        <w:rPr>
          <w:b/>
          <w:sz w:val="28"/>
          <w:szCs w:val="28"/>
        </w:rPr>
        <w:t>Các sông Bắc Bộ</w:t>
      </w:r>
      <w:r w:rsidR="004E3396" w:rsidRPr="00827BC9">
        <w:rPr>
          <w:b/>
          <w:sz w:val="28"/>
          <w:szCs w:val="28"/>
        </w:rPr>
        <w:t>:</w:t>
      </w:r>
    </w:p>
    <w:p w:rsidR="00877513" w:rsidRPr="00827BC9" w:rsidRDefault="00877513" w:rsidP="00877513">
      <w:pPr>
        <w:widowControl w:val="0"/>
        <w:shd w:val="clear" w:color="auto" w:fill="FFFFFF" w:themeFill="background1"/>
        <w:spacing w:before="60"/>
        <w:ind w:firstLine="567"/>
        <w:jc w:val="both"/>
        <w:rPr>
          <w:sz w:val="28"/>
          <w:szCs w:val="28"/>
          <w:lang w:val="vi-VN" w:eastAsia="vi-VN"/>
        </w:rPr>
      </w:pPr>
      <w:r w:rsidRPr="00827BC9">
        <w:rPr>
          <w:sz w:val="28"/>
          <w:szCs w:val="28"/>
          <w:lang w:val="vi-VN" w:eastAsia="vi-VN"/>
        </w:rPr>
        <w:t xml:space="preserve"> </w:t>
      </w:r>
      <w:r w:rsidR="006B6D57" w:rsidRPr="00827BC9">
        <w:rPr>
          <w:sz w:val="28"/>
          <w:szCs w:val="28"/>
          <w:lang w:eastAsia="vi-VN"/>
        </w:rPr>
        <w:t xml:space="preserve">Mực nước các sông thuộc hệ thống sông Hồng và </w:t>
      </w:r>
      <w:r w:rsidR="00A433BF" w:rsidRPr="00827BC9">
        <w:rPr>
          <w:sz w:val="28"/>
          <w:szCs w:val="28"/>
          <w:lang w:eastAsia="vi-VN"/>
        </w:rPr>
        <w:t xml:space="preserve">sông Thái Bình </w:t>
      </w:r>
      <w:r w:rsidR="006B6D57" w:rsidRPr="00827BC9">
        <w:rPr>
          <w:sz w:val="28"/>
          <w:szCs w:val="28"/>
          <w:lang w:val="vi-VN" w:eastAsia="vi-VN"/>
        </w:rPr>
        <w:t>biến đổi chậm</w:t>
      </w:r>
      <w:r w:rsidR="006B6D57" w:rsidRPr="00827BC9">
        <w:rPr>
          <w:sz w:val="28"/>
          <w:szCs w:val="28"/>
          <w:lang w:eastAsia="vi-VN"/>
        </w:rPr>
        <w:t xml:space="preserve">, </w:t>
      </w:r>
      <w:r w:rsidR="006B6D57" w:rsidRPr="00827BC9">
        <w:rPr>
          <w:sz w:val="28"/>
          <w:szCs w:val="28"/>
          <w:lang w:val="vi-VN" w:eastAsia="vi-VN"/>
        </w:rPr>
        <w:t>lúc 7</w:t>
      </w:r>
      <w:r w:rsidR="006B6D57" w:rsidRPr="00827BC9">
        <w:rPr>
          <w:sz w:val="28"/>
          <w:szCs w:val="28"/>
          <w:lang w:eastAsia="vi-VN"/>
        </w:rPr>
        <w:t>h00</w:t>
      </w:r>
      <w:r w:rsidRPr="00827BC9">
        <w:rPr>
          <w:sz w:val="28"/>
          <w:szCs w:val="28"/>
          <w:lang w:val="vi-VN" w:eastAsia="vi-VN"/>
        </w:rPr>
        <w:t xml:space="preserve"> ngày </w:t>
      </w:r>
      <w:r w:rsidRPr="00827BC9">
        <w:rPr>
          <w:sz w:val="28"/>
          <w:szCs w:val="28"/>
          <w:lang w:eastAsia="vi-VN"/>
        </w:rPr>
        <w:t>01</w:t>
      </w:r>
      <w:r w:rsidRPr="00827BC9">
        <w:rPr>
          <w:sz w:val="28"/>
          <w:szCs w:val="28"/>
          <w:lang w:val="vi-VN" w:eastAsia="vi-VN"/>
        </w:rPr>
        <w:t>/</w:t>
      </w:r>
      <w:r w:rsidRPr="00827BC9">
        <w:rPr>
          <w:sz w:val="28"/>
          <w:szCs w:val="28"/>
          <w:lang w:eastAsia="vi-VN"/>
        </w:rPr>
        <w:t>9</w:t>
      </w:r>
      <w:r w:rsidRPr="00827BC9">
        <w:rPr>
          <w:sz w:val="28"/>
          <w:szCs w:val="28"/>
          <w:lang w:val="vi-VN" w:eastAsia="vi-VN"/>
        </w:rPr>
        <w:t xml:space="preserve">, mực nước sông Hồng tại Hà Nội là </w:t>
      </w:r>
      <w:r w:rsidR="002C586F">
        <w:rPr>
          <w:sz w:val="28"/>
          <w:szCs w:val="28"/>
          <w:lang w:eastAsia="vi-VN"/>
        </w:rPr>
        <w:t>3,50</w:t>
      </w:r>
      <w:r w:rsidRPr="00827BC9">
        <w:rPr>
          <w:sz w:val="28"/>
          <w:szCs w:val="28"/>
          <w:lang w:val="vi-VN" w:eastAsia="vi-VN"/>
        </w:rPr>
        <w:t>m</w:t>
      </w:r>
      <w:r w:rsidR="006B6D57" w:rsidRPr="00827BC9">
        <w:rPr>
          <w:sz w:val="28"/>
          <w:szCs w:val="28"/>
          <w:lang w:eastAsia="vi-VN"/>
        </w:rPr>
        <w:t xml:space="preserve">, </w:t>
      </w:r>
      <w:r w:rsidR="006B6D57" w:rsidRPr="00827BC9">
        <w:rPr>
          <w:sz w:val="28"/>
          <w:szCs w:val="28"/>
          <w:lang w:val="vi-VN" w:eastAsia="vi-VN"/>
        </w:rPr>
        <w:t>mực nướ</w:t>
      </w:r>
      <w:r w:rsidR="006B6D57" w:rsidRPr="00827BC9">
        <w:rPr>
          <w:sz w:val="28"/>
          <w:szCs w:val="28"/>
          <w:lang w:eastAsia="vi-VN"/>
        </w:rPr>
        <w:t xml:space="preserve">c </w:t>
      </w:r>
      <w:r w:rsidRPr="00827BC9">
        <w:rPr>
          <w:sz w:val="28"/>
          <w:szCs w:val="28"/>
          <w:lang w:val="vi-VN" w:eastAsia="vi-VN"/>
        </w:rPr>
        <w:t xml:space="preserve">sông Thái Bình tại Phả Lại là </w:t>
      </w:r>
      <w:r w:rsidR="00ED152E">
        <w:rPr>
          <w:sz w:val="28"/>
          <w:szCs w:val="28"/>
          <w:lang w:eastAsia="vi-VN"/>
        </w:rPr>
        <w:t>1,40</w:t>
      </w:r>
      <w:r w:rsidRPr="00827BC9">
        <w:rPr>
          <w:sz w:val="28"/>
          <w:szCs w:val="28"/>
          <w:lang w:val="vi-VN" w:eastAsia="vi-VN"/>
        </w:rPr>
        <w:t>m.</w:t>
      </w:r>
    </w:p>
    <w:p w:rsidR="00395871" w:rsidRPr="00883723" w:rsidRDefault="00F064E8" w:rsidP="00395871">
      <w:pPr>
        <w:widowControl w:val="0"/>
        <w:shd w:val="clear" w:color="auto" w:fill="FFFFFF" w:themeFill="background1"/>
        <w:spacing w:before="60"/>
        <w:jc w:val="both"/>
        <w:rPr>
          <w:sz w:val="28"/>
          <w:szCs w:val="28"/>
          <w:lang w:val="vi-VN"/>
        </w:rPr>
      </w:pPr>
      <w:r w:rsidRPr="00827BC9">
        <w:rPr>
          <w:sz w:val="28"/>
          <w:szCs w:val="28"/>
          <w:lang w:val="vi-VN"/>
        </w:rPr>
        <w:tab/>
      </w:r>
      <w:r w:rsidRPr="00827BC9">
        <w:rPr>
          <w:i/>
          <w:sz w:val="28"/>
          <w:szCs w:val="28"/>
          <w:lang w:val="vi-VN" w:eastAsia="vi-VN"/>
        </w:rPr>
        <w:t>Dự báo</w:t>
      </w:r>
      <w:r w:rsidRPr="00827BC9">
        <w:rPr>
          <w:i/>
          <w:sz w:val="28"/>
          <w:szCs w:val="28"/>
          <w:lang w:val="vi-VN"/>
        </w:rPr>
        <w:t>:</w:t>
      </w:r>
      <w:r w:rsidR="00395871" w:rsidRPr="00883723">
        <w:rPr>
          <w:i/>
          <w:sz w:val="28"/>
          <w:szCs w:val="28"/>
          <w:lang w:val="vi-VN"/>
        </w:rPr>
        <w:t xml:space="preserve"> </w:t>
      </w:r>
      <w:r w:rsidR="00A433BF" w:rsidRPr="00827BC9">
        <w:rPr>
          <w:sz w:val="28"/>
          <w:szCs w:val="28"/>
          <w:lang w:val="vi-VN" w:eastAsia="vi-VN"/>
        </w:rPr>
        <w:t>Mực</w:t>
      </w:r>
      <w:r w:rsidR="00A433BF" w:rsidRPr="00883723">
        <w:rPr>
          <w:sz w:val="28"/>
          <w:szCs w:val="28"/>
          <w:lang w:val="vi-VN" w:eastAsia="vi-VN"/>
        </w:rPr>
        <w:t xml:space="preserve"> </w:t>
      </w:r>
      <w:r w:rsidR="00A433BF" w:rsidRPr="00827BC9">
        <w:rPr>
          <w:sz w:val="28"/>
          <w:szCs w:val="28"/>
          <w:lang w:val="vi-VN" w:eastAsia="vi-VN"/>
        </w:rPr>
        <w:t>nước sông Lô sẽ xuống</w:t>
      </w:r>
      <w:r w:rsidR="00264ED4" w:rsidRPr="00883723">
        <w:rPr>
          <w:sz w:val="28"/>
          <w:szCs w:val="28"/>
          <w:lang w:val="vi-VN" w:eastAsia="vi-VN"/>
        </w:rPr>
        <w:t>, m</w:t>
      </w:r>
      <w:r w:rsidR="00A433BF" w:rsidRPr="00883723">
        <w:rPr>
          <w:sz w:val="28"/>
          <w:szCs w:val="28"/>
          <w:lang w:val="vi-VN" w:eastAsia="vi-VN"/>
        </w:rPr>
        <w:t>ực</w:t>
      </w:r>
      <w:r w:rsidR="00A433BF" w:rsidRPr="00827BC9">
        <w:rPr>
          <w:sz w:val="28"/>
          <w:szCs w:val="28"/>
          <w:lang w:val="vi-VN" w:eastAsia="vi-VN"/>
        </w:rPr>
        <w:t xml:space="preserve"> </w:t>
      </w:r>
      <w:r w:rsidR="00395871" w:rsidRPr="00827BC9">
        <w:rPr>
          <w:sz w:val="28"/>
          <w:szCs w:val="28"/>
          <w:lang w:val="vi-VN" w:eastAsia="vi-VN"/>
        </w:rPr>
        <w:t>nước sông Thao</w:t>
      </w:r>
      <w:r w:rsidR="00395871" w:rsidRPr="00883723">
        <w:rPr>
          <w:sz w:val="28"/>
          <w:szCs w:val="28"/>
          <w:lang w:val="vi-VN" w:eastAsia="vi-VN"/>
        </w:rPr>
        <w:t xml:space="preserve"> </w:t>
      </w:r>
      <w:r w:rsidR="00A433BF" w:rsidRPr="00883723">
        <w:rPr>
          <w:sz w:val="28"/>
          <w:szCs w:val="28"/>
          <w:lang w:val="vi-VN" w:eastAsia="vi-VN"/>
        </w:rPr>
        <w:t xml:space="preserve">và hạ lưu </w:t>
      </w:r>
      <w:r w:rsidR="00395871" w:rsidRPr="00827BC9">
        <w:rPr>
          <w:sz w:val="28"/>
          <w:szCs w:val="28"/>
          <w:lang w:val="vi-VN" w:eastAsia="vi-VN"/>
        </w:rPr>
        <w:t xml:space="preserve">sông Hồng sông Thái Bình </w:t>
      </w:r>
      <w:r w:rsidR="00A433BF" w:rsidRPr="00883723">
        <w:rPr>
          <w:sz w:val="28"/>
          <w:szCs w:val="28"/>
          <w:lang w:val="vi-VN" w:eastAsia="vi-VN"/>
        </w:rPr>
        <w:t>biến đ</w:t>
      </w:r>
      <w:r w:rsidR="00E7014E" w:rsidRPr="00883723">
        <w:rPr>
          <w:sz w:val="28"/>
          <w:szCs w:val="28"/>
          <w:lang w:val="vi-VN" w:eastAsia="vi-VN"/>
        </w:rPr>
        <w:t>ổi</w:t>
      </w:r>
      <w:r w:rsidR="00A433BF" w:rsidRPr="00883723">
        <w:rPr>
          <w:sz w:val="28"/>
          <w:szCs w:val="28"/>
          <w:lang w:val="vi-VN" w:eastAsia="vi-VN"/>
        </w:rPr>
        <w:t xml:space="preserve"> chậm</w:t>
      </w:r>
      <w:r w:rsidR="00395871" w:rsidRPr="00827BC9">
        <w:rPr>
          <w:sz w:val="28"/>
          <w:szCs w:val="28"/>
          <w:lang w:val="vi-VN" w:eastAsia="vi-VN"/>
        </w:rPr>
        <w:t>.</w:t>
      </w:r>
    </w:p>
    <w:p w:rsidR="00B4539A" w:rsidRPr="00827BC9" w:rsidRDefault="00D66601" w:rsidP="009040DE">
      <w:pPr>
        <w:widowControl w:val="0"/>
        <w:spacing w:before="60"/>
        <w:ind w:firstLine="567"/>
        <w:jc w:val="both"/>
        <w:rPr>
          <w:b/>
          <w:sz w:val="28"/>
          <w:szCs w:val="28"/>
          <w:lang w:val="vi-VN"/>
        </w:rPr>
      </w:pPr>
      <w:r w:rsidRPr="00827BC9">
        <w:rPr>
          <w:b/>
          <w:sz w:val="28"/>
          <w:szCs w:val="28"/>
          <w:lang w:val="vi-VN"/>
        </w:rPr>
        <w:t>2. Các sông miền Trung và Tây Nguyên</w:t>
      </w:r>
      <w:r w:rsidR="00054529" w:rsidRPr="00827BC9">
        <w:rPr>
          <w:b/>
          <w:sz w:val="28"/>
          <w:szCs w:val="28"/>
          <w:lang w:val="vi-VN"/>
        </w:rPr>
        <w:t xml:space="preserve">: </w:t>
      </w:r>
    </w:p>
    <w:p w:rsidR="001C14CA" w:rsidRPr="00883723" w:rsidRDefault="001C14CA" w:rsidP="009040DE">
      <w:pPr>
        <w:spacing w:before="60"/>
        <w:ind w:firstLine="567"/>
        <w:jc w:val="both"/>
        <w:rPr>
          <w:sz w:val="28"/>
          <w:szCs w:val="28"/>
          <w:lang w:val="vi-VN"/>
        </w:rPr>
      </w:pPr>
      <w:r w:rsidRPr="00883723">
        <w:rPr>
          <w:sz w:val="28"/>
          <w:szCs w:val="28"/>
          <w:lang w:val="vi-VN"/>
        </w:rPr>
        <w:t>M</w:t>
      </w:r>
      <w:r w:rsidRPr="00827BC9">
        <w:rPr>
          <w:sz w:val="28"/>
          <w:szCs w:val="28"/>
          <w:lang w:val="vi-VN"/>
        </w:rPr>
        <w:t>ực nước các sông ở Nghệ An có dao động, các sông khác ở Trung Bộ và Tây Nguyên biến đổi chậm. Mực nước lúc 7h</w:t>
      </w:r>
      <w:r w:rsidRPr="00883723">
        <w:rPr>
          <w:sz w:val="28"/>
          <w:szCs w:val="28"/>
          <w:lang w:val="vi-VN"/>
        </w:rPr>
        <w:t xml:space="preserve">00 ngày </w:t>
      </w:r>
      <w:r w:rsidR="0046076E" w:rsidRPr="00883723">
        <w:rPr>
          <w:sz w:val="28"/>
          <w:szCs w:val="28"/>
          <w:lang w:val="vi-VN"/>
        </w:rPr>
        <w:t>0</w:t>
      </w:r>
      <w:r w:rsidRPr="00827BC9">
        <w:rPr>
          <w:sz w:val="28"/>
          <w:szCs w:val="28"/>
          <w:lang w:val="vi-VN"/>
        </w:rPr>
        <w:t>1/</w:t>
      </w:r>
      <w:r w:rsidR="0046076E" w:rsidRPr="00883723">
        <w:rPr>
          <w:sz w:val="28"/>
          <w:szCs w:val="28"/>
          <w:lang w:val="vi-VN"/>
        </w:rPr>
        <w:t>9</w:t>
      </w:r>
      <w:r w:rsidRPr="00827BC9">
        <w:rPr>
          <w:sz w:val="28"/>
          <w:szCs w:val="28"/>
          <w:lang w:val="vi-VN"/>
        </w:rPr>
        <w:t>, trên sông Bưởi tại Kim Tân: 5,</w:t>
      </w:r>
      <w:r w:rsidR="000B3211" w:rsidRPr="00883723">
        <w:rPr>
          <w:sz w:val="28"/>
          <w:szCs w:val="28"/>
          <w:lang w:val="vi-VN"/>
        </w:rPr>
        <w:t>0</w:t>
      </w:r>
      <w:r w:rsidRPr="00827BC9">
        <w:rPr>
          <w:sz w:val="28"/>
          <w:szCs w:val="28"/>
          <w:lang w:val="vi-VN"/>
        </w:rPr>
        <w:t>8m; sông Mã tại Lý Nhân: 5,</w:t>
      </w:r>
      <w:r w:rsidR="002C586F" w:rsidRPr="00883723">
        <w:rPr>
          <w:sz w:val="28"/>
          <w:szCs w:val="28"/>
          <w:lang w:val="vi-VN"/>
        </w:rPr>
        <w:t>26</w:t>
      </w:r>
      <w:r w:rsidRPr="00827BC9">
        <w:rPr>
          <w:sz w:val="28"/>
          <w:szCs w:val="28"/>
          <w:lang w:val="vi-VN"/>
        </w:rPr>
        <w:t>m; sông Cả tại Nam Đàn: 1,4</w:t>
      </w:r>
      <w:r w:rsidR="002C586F" w:rsidRPr="00883723">
        <w:rPr>
          <w:sz w:val="28"/>
          <w:szCs w:val="28"/>
          <w:lang w:val="vi-VN"/>
        </w:rPr>
        <w:t>5</w:t>
      </w:r>
      <w:r w:rsidRPr="00827BC9">
        <w:rPr>
          <w:sz w:val="28"/>
          <w:szCs w:val="28"/>
          <w:lang w:val="vi-VN"/>
        </w:rPr>
        <w:t>m; sông La Ngà tại Tà Pao: 11</w:t>
      </w:r>
      <w:r w:rsidR="009E1B30" w:rsidRPr="00883723">
        <w:rPr>
          <w:sz w:val="28"/>
          <w:szCs w:val="28"/>
          <w:lang w:val="vi-VN"/>
        </w:rPr>
        <w:t>7</w:t>
      </w:r>
      <w:r w:rsidRPr="00827BC9">
        <w:rPr>
          <w:sz w:val="28"/>
          <w:szCs w:val="28"/>
          <w:lang w:val="vi-VN"/>
        </w:rPr>
        <w:t>,</w:t>
      </w:r>
      <w:r w:rsidR="009E1B30" w:rsidRPr="00883723">
        <w:rPr>
          <w:sz w:val="28"/>
          <w:szCs w:val="28"/>
          <w:lang w:val="vi-VN"/>
        </w:rPr>
        <w:t>66</w:t>
      </w:r>
      <w:r w:rsidRPr="00827BC9">
        <w:rPr>
          <w:sz w:val="28"/>
          <w:szCs w:val="28"/>
          <w:lang w:val="vi-VN"/>
        </w:rPr>
        <w:t>m</w:t>
      </w:r>
      <w:r w:rsidRPr="00883723">
        <w:rPr>
          <w:sz w:val="28"/>
          <w:szCs w:val="28"/>
          <w:lang w:val="vi-VN"/>
        </w:rPr>
        <w:t>.</w:t>
      </w:r>
    </w:p>
    <w:p w:rsidR="009A4380" w:rsidRPr="00883723" w:rsidRDefault="00ED2626" w:rsidP="009040DE">
      <w:pPr>
        <w:spacing w:before="60"/>
        <w:ind w:firstLine="567"/>
        <w:jc w:val="both"/>
        <w:rPr>
          <w:sz w:val="28"/>
          <w:szCs w:val="28"/>
          <w:lang w:val="vi-VN" w:eastAsia="vi-VN"/>
        </w:rPr>
      </w:pPr>
      <w:r w:rsidRPr="00827BC9">
        <w:rPr>
          <w:i/>
          <w:sz w:val="28"/>
          <w:szCs w:val="28"/>
          <w:lang w:val="vi-VN"/>
        </w:rPr>
        <w:t>Dự báo:</w:t>
      </w:r>
      <w:r w:rsidR="00B4539A" w:rsidRPr="00827BC9">
        <w:rPr>
          <w:sz w:val="28"/>
          <w:szCs w:val="28"/>
          <w:lang w:val="vi-VN"/>
        </w:rPr>
        <w:t xml:space="preserve"> </w:t>
      </w:r>
      <w:r w:rsidR="009A4380" w:rsidRPr="00827BC9">
        <w:rPr>
          <w:sz w:val="28"/>
          <w:szCs w:val="28"/>
          <w:lang w:val="vi-VN" w:eastAsia="vi-VN"/>
        </w:rPr>
        <w:t>Ngày</w:t>
      </w:r>
      <w:r w:rsidR="009A4380" w:rsidRPr="00883723">
        <w:rPr>
          <w:sz w:val="28"/>
          <w:szCs w:val="28"/>
          <w:lang w:val="vi-VN" w:eastAsia="vi-VN"/>
        </w:rPr>
        <w:t xml:space="preserve"> </w:t>
      </w:r>
      <w:r w:rsidR="009A4380" w:rsidRPr="00827BC9">
        <w:rPr>
          <w:sz w:val="28"/>
          <w:szCs w:val="28"/>
          <w:lang w:val="vi-VN" w:eastAsia="vi-VN"/>
        </w:rPr>
        <w:t>01/9</w:t>
      </w:r>
      <w:r w:rsidR="009A4380" w:rsidRPr="00883723">
        <w:rPr>
          <w:sz w:val="28"/>
          <w:szCs w:val="28"/>
          <w:lang w:val="vi-VN" w:eastAsia="vi-VN"/>
        </w:rPr>
        <w:t>,</w:t>
      </w:r>
      <w:r w:rsidR="009A4380" w:rsidRPr="00827BC9">
        <w:rPr>
          <w:sz w:val="28"/>
          <w:szCs w:val="28"/>
          <w:lang w:val="vi-VN" w:eastAsia="vi-VN"/>
        </w:rPr>
        <w:t xml:space="preserve"> mực nước các sông ở Thanh Hoá, Nghệ An có dao động nhỏ</w:t>
      </w:r>
      <w:r w:rsidR="009A4380" w:rsidRPr="00883723">
        <w:rPr>
          <w:sz w:val="28"/>
          <w:szCs w:val="28"/>
          <w:lang w:val="vi-VN" w:eastAsia="vi-VN"/>
        </w:rPr>
        <w:t>,</w:t>
      </w:r>
      <w:r w:rsidR="009A4380" w:rsidRPr="00827BC9">
        <w:rPr>
          <w:sz w:val="28"/>
          <w:szCs w:val="28"/>
          <w:lang w:val="vi-VN" w:eastAsia="vi-VN"/>
        </w:rPr>
        <w:t xml:space="preserve"> các sông khác ở Trung Bộ và khu vực Tây Nguyên biến đổi chậm</w:t>
      </w:r>
      <w:r w:rsidR="009A4380" w:rsidRPr="00883723">
        <w:rPr>
          <w:sz w:val="28"/>
          <w:szCs w:val="28"/>
          <w:lang w:val="vi-VN" w:eastAsia="vi-VN"/>
        </w:rPr>
        <w:t>.</w:t>
      </w:r>
    </w:p>
    <w:p w:rsidR="00D66601" w:rsidRPr="00827BC9" w:rsidRDefault="00D66601" w:rsidP="009040DE">
      <w:pPr>
        <w:widowControl w:val="0"/>
        <w:spacing w:before="60"/>
        <w:ind w:firstLine="567"/>
        <w:jc w:val="both"/>
        <w:rPr>
          <w:b/>
          <w:sz w:val="28"/>
          <w:szCs w:val="28"/>
          <w:lang w:val="vi-VN"/>
        </w:rPr>
      </w:pPr>
      <w:r w:rsidRPr="00827BC9">
        <w:rPr>
          <w:b/>
          <w:sz w:val="28"/>
          <w:szCs w:val="28"/>
          <w:lang w:val="vi-VN"/>
        </w:rPr>
        <w:t>3. Các sông Nam Bộ</w:t>
      </w:r>
      <w:r w:rsidR="00054529" w:rsidRPr="00827BC9">
        <w:rPr>
          <w:b/>
          <w:sz w:val="28"/>
          <w:szCs w:val="28"/>
          <w:lang w:val="vi-VN"/>
        </w:rPr>
        <w:t>:</w:t>
      </w:r>
    </w:p>
    <w:p w:rsidR="00AD636B" w:rsidRPr="00827BC9" w:rsidRDefault="00AD636B" w:rsidP="009040DE">
      <w:pPr>
        <w:spacing w:before="60"/>
        <w:ind w:firstLine="567"/>
        <w:jc w:val="both"/>
        <w:rPr>
          <w:sz w:val="28"/>
          <w:szCs w:val="28"/>
          <w:lang w:val="vi-VN"/>
        </w:rPr>
      </w:pPr>
      <w:r w:rsidRPr="00827BC9">
        <w:rPr>
          <w:sz w:val="28"/>
          <w:szCs w:val="28"/>
          <w:lang w:val="vi-VN"/>
        </w:rPr>
        <w:t>Mực nước đầu nguồn sông Cửu Long đang lên. Mực nước cao nhất ngày 3</w:t>
      </w:r>
      <w:r w:rsidRPr="00883723">
        <w:rPr>
          <w:sz w:val="28"/>
          <w:szCs w:val="28"/>
          <w:lang w:val="vi-VN"/>
        </w:rPr>
        <w:t>1</w:t>
      </w:r>
      <w:r w:rsidRPr="00827BC9">
        <w:rPr>
          <w:sz w:val="28"/>
          <w:szCs w:val="28"/>
          <w:lang w:val="vi-VN"/>
        </w:rPr>
        <w:t>/8, trên sông Tiền tại Tân Châu là 2,16m; trên sông Hậu tại Châu Đốc là 2,03m.</w:t>
      </w:r>
      <w:r w:rsidRPr="00883723">
        <w:rPr>
          <w:sz w:val="28"/>
          <w:szCs w:val="28"/>
          <w:lang w:val="vi-VN"/>
        </w:rPr>
        <w:t xml:space="preserve"> </w:t>
      </w:r>
      <w:r w:rsidRPr="00827BC9">
        <w:rPr>
          <w:sz w:val="28"/>
          <w:szCs w:val="28"/>
          <w:lang w:val="vi-VN"/>
        </w:rPr>
        <w:t>Mực nước sông Đồng Nai tại T</w:t>
      </w:r>
      <w:r w:rsidR="003832C9" w:rsidRPr="00827BC9">
        <w:rPr>
          <w:sz w:val="28"/>
          <w:szCs w:val="28"/>
          <w:lang w:val="vi-VN"/>
        </w:rPr>
        <w:t>à Lài biến đổi chậm, lúc 7h/</w:t>
      </w:r>
      <w:r w:rsidR="003832C9" w:rsidRPr="00883723">
        <w:rPr>
          <w:sz w:val="28"/>
          <w:szCs w:val="28"/>
          <w:lang w:val="vi-VN"/>
        </w:rPr>
        <w:t>01</w:t>
      </w:r>
      <w:r w:rsidR="003832C9" w:rsidRPr="00827BC9">
        <w:rPr>
          <w:sz w:val="28"/>
          <w:szCs w:val="28"/>
          <w:lang w:val="vi-VN"/>
        </w:rPr>
        <w:t>/</w:t>
      </w:r>
      <w:r w:rsidR="003832C9" w:rsidRPr="00883723">
        <w:rPr>
          <w:sz w:val="28"/>
          <w:szCs w:val="28"/>
          <w:lang w:val="vi-VN"/>
        </w:rPr>
        <w:t>9</w:t>
      </w:r>
      <w:r w:rsidRPr="00827BC9">
        <w:rPr>
          <w:sz w:val="28"/>
          <w:szCs w:val="28"/>
          <w:lang w:val="vi-VN"/>
        </w:rPr>
        <w:t xml:space="preserve"> là </w:t>
      </w:r>
      <w:r w:rsidR="00C7254C" w:rsidRPr="00883723">
        <w:rPr>
          <w:sz w:val="28"/>
          <w:szCs w:val="28"/>
          <w:lang w:val="vi-VN"/>
        </w:rPr>
        <w:t>111,59</w:t>
      </w:r>
      <w:r w:rsidRPr="00827BC9">
        <w:rPr>
          <w:sz w:val="28"/>
          <w:szCs w:val="28"/>
          <w:lang w:val="vi-VN"/>
        </w:rPr>
        <w:t>m.</w:t>
      </w:r>
    </w:p>
    <w:p w:rsidR="0041548B" w:rsidRPr="00883723" w:rsidRDefault="00D66601" w:rsidP="009040DE">
      <w:pPr>
        <w:spacing w:before="60"/>
        <w:ind w:firstLine="567"/>
        <w:jc w:val="both"/>
        <w:rPr>
          <w:sz w:val="28"/>
          <w:szCs w:val="28"/>
          <w:lang w:val="vi-VN" w:eastAsia="vi-VN"/>
        </w:rPr>
      </w:pPr>
      <w:r w:rsidRPr="00827BC9">
        <w:rPr>
          <w:i/>
          <w:sz w:val="28"/>
          <w:szCs w:val="28"/>
          <w:lang w:val="vi-VN"/>
        </w:rPr>
        <w:t>Dự báo:</w:t>
      </w:r>
      <w:r w:rsidR="00054529" w:rsidRPr="00827BC9">
        <w:rPr>
          <w:sz w:val="28"/>
          <w:szCs w:val="28"/>
          <w:lang w:val="vi-VN"/>
        </w:rPr>
        <w:t xml:space="preserve"> </w:t>
      </w:r>
      <w:r w:rsidR="0041548B" w:rsidRPr="00883723">
        <w:rPr>
          <w:sz w:val="28"/>
          <w:szCs w:val="28"/>
          <w:lang w:val="vi-VN"/>
        </w:rPr>
        <w:t>T</w:t>
      </w:r>
      <w:r w:rsidR="0041548B" w:rsidRPr="00827BC9">
        <w:rPr>
          <w:sz w:val="28"/>
          <w:szCs w:val="28"/>
          <w:lang w:val="vi-VN" w:eastAsia="vi-VN"/>
        </w:rPr>
        <w:t>rong 1-2 ngày tới, mực nước đầu nguồn sông Cửu Long tiếp tục lên sau đó biến đổi chậm. Đến ngày 04/9, mực nước cao nhất ngày tại Tân Châu ở mức 2,10m; tại Châu Đốc ở mức 1,90m. Ngày</w:t>
      </w:r>
      <w:r w:rsidR="0041548B" w:rsidRPr="00883723">
        <w:rPr>
          <w:sz w:val="28"/>
          <w:szCs w:val="28"/>
          <w:lang w:val="vi-VN" w:eastAsia="vi-VN"/>
        </w:rPr>
        <w:t xml:space="preserve"> </w:t>
      </w:r>
      <w:r w:rsidR="0041548B" w:rsidRPr="00827BC9">
        <w:rPr>
          <w:sz w:val="28"/>
          <w:szCs w:val="28"/>
          <w:lang w:val="vi-VN" w:eastAsia="vi-VN"/>
        </w:rPr>
        <w:t>01/9, mực nước sông Đồng Nai tại Tà Lài ở mức 111,70m</w:t>
      </w:r>
      <w:r w:rsidR="0041548B" w:rsidRPr="00883723">
        <w:rPr>
          <w:sz w:val="28"/>
          <w:szCs w:val="28"/>
          <w:lang w:val="vi-VN" w:eastAsia="vi-VN"/>
        </w:rPr>
        <w:t>.</w:t>
      </w:r>
    </w:p>
    <w:p w:rsidR="0045245B" w:rsidRPr="00827BC9" w:rsidRDefault="005520D3" w:rsidP="00F91859">
      <w:pPr>
        <w:widowControl w:val="0"/>
        <w:spacing w:before="120"/>
        <w:ind w:firstLine="567"/>
        <w:jc w:val="both"/>
        <w:rPr>
          <w:b/>
          <w:sz w:val="28"/>
          <w:szCs w:val="28"/>
          <w:lang w:val="vi-VN"/>
        </w:rPr>
      </w:pPr>
      <w:r w:rsidRPr="00827BC9">
        <w:rPr>
          <w:b/>
          <w:sz w:val="28"/>
          <w:szCs w:val="28"/>
          <w:lang w:val="vi-VN"/>
        </w:rPr>
        <w:t>III</w:t>
      </w:r>
      <w:r w:rsidR="00416F54" w:rsidRPr="00827BC9">
        <w:rPr>
          <w:b/>
          <w:sz w:val="28"/>
          <w:szCs w:val="28"/>
          <w:lang w:val="vi-VN"/>
        </w:rPr>
        <w:t>. TÌNH HÌNH HỒ</w:t>
      </w:r>
      <w:r w:rsidR="00104F54" w:rsidRPr="00827BC9">
        <w:rPr>
          <w:b/>
          <w:sz w:val="28"/>
          <w:szCs w:val="28"/>
          <w:lang w:val="vi-VN"/>
        </w:rPr>
        <w:t xml:space="preserve"> CHỨA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862"/>
        <w:gridCol w:w="1211"/>
        <w:gridCol w:w="1379"/>
        <w:gridCol w:w="1379"/>
        <w:gridCol w:w="1723"/>
        <w:gridCol w:w="1660"/>
      </w:tblGrid>
      <w:tr w:rsidR="00827BC9" w:rsidRPr="00827BC9" w:rsidTr="005D25AA">
        <w:trPr>
          <w:cantSplit/>
          <w:trHeight w:val="164"/>
          <w:tblHeader/>
          <w:jc w:val="center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827BC9" w:rsidRDefault="006F62E8" w:rsidP="006675C4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b/>
                <w:noProof/>
                <w:kern w:val="2"/>
                <w:sz w:val="28"/>
                <w:szCs w:val="28"/>
                <w:lang w:val="vi-VN"/>
              </w:rPr>
              <w:t>Tên hồ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827BC9" w:rsidRDefault="006F62E8" w:rsidP="006675C4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b/>
                <w:noProof/>
                <w:kern w:val="2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827BC9" w:rsidRDefault="006F62E8" w:rsidP="006675C4">
            <w:pPr>
              <w:widowControl w:val="0"/>
              <w:spacing w:before="60"/>
              <w:ind w:firstLine="3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827BC9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tl </w:t>
            </w: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827BC9" w:rsidRDefault="006F62E8" w:rsidP="006675C4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827BC9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hl</w:t>
            </w: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827BC9" w:rsidRDefault="006F62E8" w:rsidP="006675C4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827BC9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vào </w:t>
            </w: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827BC9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827BC9" w:rsidRDefault="006F62E8" w:rsidP="006675C4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827BC9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ra</w:t>
            </w: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827BC9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</w:tr>
      <w:tr w:rsidR="00827BC9" w:rsidRPr="00827BC9" w:rsidTr="00B4388E">
        <w:trPr>
          <w:cantSplit/>
          <w:trHeight w:val="326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6675C4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Sơn La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040A20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31/8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207,39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115,57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2.949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1.143</w:t>
            </w:r>
          </w:p>
        </w:tc>
      </w:tr>
      <w:tr w:rsidR="00DC47EC" w:rsidRPr="00827BC9" w:rsidTr="004234F6">
        <w:trPr>
          <w:cantSplit/>
          <w:trHeight w:val="326"/>
          <w:jc w:val="center"/>
        </w:trPr>
        <w:tc>
          <w:tcPr>
            <w:tcW w:w="70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6675C4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040A20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7B450A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01/9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207,82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115,15</w:t>
            </w:r>
          </w:p>
        </w:tc>
        <w:tc>
          <w:tcPr>
            <w:tcW w:w="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2.565</w:t>
            </w:r>
          </w:p>
        </w:tc>
        <w:tc>
          <w:tcPr>
            <w:tcW w:w="8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898</w:t>
            </w:r>
          </w:p>
        </w:tc>
      </w:tr>
      <w:tr w:rsidR="00827BC9" w:rsidRPr="00827BC9" w:rsidTr="00040A20">
        <w:trPr>
          <w:cantSplit/>
          <w:trHeight w:val="326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6675C4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B4388E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31/8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110,76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12,32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1.970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1.110</w:t>
            </w:r>
          </w:p>
        </w:tc>
      </w:tr>
      <w:tr w:rsidR="00DC47EC" w:rsidRPr="00827BC9" w:rsidTr="0068008D">
        <w:trPr>
          <w:cantSplit/>
          <w:trHeight w:val="326"/>
          <w:jc w:val="center"/>
        </w:trPr>
        <w:tc>
          <w:tcPr>
            <w:tcW w:w="70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6675C4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B4388E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4234F6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01/9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110,76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12,96</w:t>
            </w:r>
          </w:p>
        </w:tc>
        <w:tc>
          <w:tcPr>
            <w:tcW w:w="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1.070</w:t>
            </w:r>
          </w:p>
        </w:tc>
        <w:tc>
          <w:tcPr>
            <w:tcW w:w="8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1.850</w:t>
            </w:r>
          </w:p>
        </w:tc>
      </w:tr>
      <w:tr w:rsidR="00827BC9" w:rsidRPr="00827BC9" w:rsidTr="00B4388E">
        <w:trPr>
          <w:cantSplit/>
          <w:trHeight w:val="326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6675C4">
            <w:pPr>
              <w:keepNext/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Tuyên Quang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B4388E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31/8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119,05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56,09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1.035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1.887</w:t>
            </w:r>
          </w:p>
        </w:tc>
      </w:tr>
      <w:tr w:rsidR="00DC47EC" w:rsidRPr="00827BC9" w:rsidTr="00B4388E">
        <w:trPr>
          <w:cantSplit/>
          <w:trHeight w:val="326"/>
          <w:jc w:val="center"/>
        </w:trPr>
        <w:tc>
          <w:tcPr>
            <w:tcW w:w="70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6675C4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B4388E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4234F6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01/9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118,56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52,54</w:t>
            </w:r>
          </w:p>
        </w:tc>
        <w:tc>
          <w:tcPr>
            <w:tcW w:w="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908</w:t>
            </w:r>
          </w:p>
        </w:tc>
        <w:tc>
          <w:tcPr>
            <w:tcW w:w="8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1.226</w:t>
            </w:r>
          </w:p>
        </w:tc>
      </w:tr>
      <w:tr w:rsidR="00827BC9" w:rsidRPr="00827BC9" w:rsidTr="00B4388E">
        <w:trPr>
          <w:cantSplit/>
          <w:trHeight w:val="326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6675C4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827BC9">
              <w:rPr>
                <w:noProof/>
                <w:kern w:val="2"/>
                <w:sz w:val="28"/>
                <w:szCs w:val="28"/>
                <w:lang w:val="vi-VN"/>
              </w:rPr>
              <w:t>Thác Bà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B4388E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31/8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spacing w:line="270" w:lineRule="atLeast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51,54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07D" w:rsidRPr="00827BC9" w:rsidRDefault="007A507D" w:rsidP="00A82BC8">
            <w:pPr>
              <w:spacing w:line="270" w:lineRule="atLeast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20,82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07D" w:rsidRPr="00827BC9" w:rsidRDefault="00DC47EC" w:rsidP="00B4388E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 xml:space="preserve">24 </w:t>
            </w:r>
            <w:r w:rsidR="007A507D" w:rsidRPr="00827BC9">
              <w:rPr>
                <w:noProof/>
                <w:kern w:val="2"/>
                <w:sz w:val="28"/>
                <w:szCs w:val="28"/>
              </w:rPr>
              <w:t>(TB ngày 31/8)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07D" w:rsidRPr="00827BC9" w:rsidRDefault="00DC47EC" w:rsidP="00B4388E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 xml:space="preserve">24 </w:t>
            </w:r>
            <w:r w:rsidR="007A507D" w:rsidRPr="00827BC9">
              <w:rPr>
                <w:noProof/>
                <w:kern w:val="2"/>
                <w:sz w:val="28"/>
                <w:szCs w:val="28"/>
              </w:rPr>
              <w:t>(TB ngày 31/8)</w:t>
            </w:r>
          </w:p>
        </w:tc>
      </w:tr>
      <w:tr w:rsidR="00DC47EC" w:rsidRPr="00827BC9" w:rsidTr="00B4388E">
        <w:trPr>
          <w:cantSplit/>
          <w:trHeight w:val="326"/>
          <w:jc w:val="center"/>
        </w:trPr>
        <w:tc>
          <w:tcPr>
            <w:tcW w:w="70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6675C4">
            <w:pPr>
              <w:widowControl w:val="0"/>
              <w:tabs>
                <w:tab w:val="right" w:pos="2869"/>
              </w:tabs>
              <w:spacing w:before="60"/>
              <w:ind w:firstLine="480"/>
              <w:jc w:val="center"/>
              <w:rPr>
                <w:noProof/>
                <w:kern w:val="2"/>
                <w:sz w:val="28"/>
                <w:szCs w:val="28"/>
                <w:highlight w:val="yellow"/>
                <w:lang w:val="vi-VN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B4388E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7A507D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  <w:r w:rsidRPr="00827BC9">
              <w:rPr>
                <w:noProof/>
                <w:kern w:val="2"/>
                <w:sz w:val="28"/>
                <w:szCs w:val="28"/>
              </w:rPr>
              <w:t>01/9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A82BC8">
            <w:pPr>
              <w:spacing w:line="270" w:lineRule="atLeas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51,64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C" w:rsidRPr="00827BC9" w:rsidRDefault="00DC47EC" w:rsidP="00A82BC8">
            <w:pPr>
              <w:spacing w:line="270" w:lineRule="atLeas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20,80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6675C4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827BC9" w:rsidRDefault="00DC47EC" w:rsidP="006675C4">
            <w:pPr>
              <w:widowControl w:val="0"/>
              <w:spacing w:before="60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</w:tr>
    </w:tbl>
    <w:p w:rsidR="003603E2" w:rsidRDefault="00A16DDC" w:rsidP="006675C4">
      <w:pPr>
        <w:widowControl w:val="0"/>
        <w:spacing w:before="60"/>
        <w:ind w:firstLine="567"/>
        <w:jc w:val="both"/>
        <w:rPr>
          <w:kern w:val="2"/>
          <w:sz w:val="28"/>
          <w:szCs w:val="28"/>
          <w:lang w:val="it-IT"/>
        </w:rPr>
      </w:pPr>
      <w:r>
        <w:rPr>
          <w:kern w:val="2"/>
          <w:sz w:val="28"/>
          <w:szCs w:val="28"/>
          <w:lang w:val="it-IT"/>
        </w:rPr>
        <w:t>H</w:t>
      </w:r>
      <w:r w:rsidR="00EA63D7" w:rsidRPr="00827BC9">
        <w:rPr>
          <w:kern w:val="2"/>
          <w:sz w:val="28"/>
          <w:szCs w:val="28"/>
          <w:lang w:val="it-IT"/>
        </w:rPr>
        <w:t xml:space="preserve">ồ Tuyên Quang </w:t>
      </w:r>
      <w:r w:rsidR="000270A7" w:rsidRPr="00827BC9">
        <w:rPr>
          <w:kern w:val="2"/>
          <w:sz w:val="28"/>
          <w:szCs w:val="28"/>
          <w:lang w:val="it-IT"/>
        </w:rPr>
        <w:t>đã đóng 01 của xả đáy vào</w:t>
      </w:r>
      <w:r>
        <w:rPr>
          <w:kern w:val="2"/>
          <w:sz w:val="28"/>
          <w:szCs w:val="28"/>
          <w:lang w:val="it-IT"/>
        </w:rPr>
        <w:t xml:space="preserve"> </w:t>
      </w:r>
      <w:r w:rsidRPr="00827BC9">
        <w:rPr>
          <w:kern w:val="2"/>
          <w:sz w:val="28"/>
          <w:szCs w:val="28"/>
          <w:lang w:val="it-IT"/>
        </w:rPr>
        <w:t>hồi 14 giờ 00 ngày 31/8/2015</w:t>
      </w:r>
      <w:r w:rsidR="008D6EC9">
        <w:rPr>
          <w:kern w:val="2"/>
          <w:sz w:val="28"/>
          <w:szCs w:val="28"/>
          <w:lang w:val="it-IT"/>
        </w:rPr>
        <w:t>,</w:t>
      </w:r>
      <w:r w:rsidR="000270A7" w:rsidRPr="00827BC9">
        <w:rPr>
          <w:kern w:val="2"/>
          <w:sz w:val="28"/>
          <w:szCs w:val="28"/>
          <w:lang w:val="it-IT"/>
        </w:rPr>
        <w:t xml:space="preserve"> </w:t>
      </w:r>
      <w:r w:rsidR="008D6EC9">
        <w:rPr>
          <w:kern w:val="2"/>
          <w:sz w:val="28"/>
          <w:szCs w:val="28"/>
          <w:lang w:val="it-IT"/>
        </w:rPr>
        <w:t>h</w:t>
      </w:r>
      <w:r w:rsidR="009A3A40" w:rsidRPr="00827BC9">
        <w:rPr>
          <w:kern w:val="2"/>
          <w:sz w:val="28"/>
          <w:szCs w:val="28"/>
          <w:lang w:val="it-IT"/>
        </w:rPr>
        <w:t xml:space="preserve">iện </w:t>
      </w:r>
      <w:r w:rsidR="008D6EC9">
        <w:rPr>
          <w:kern w:val="2"/>
          <w:sz w:val="28"/>
          <w:szCs w:val="28"/>
          <w:lang w:val="it-IT"/>
        </w:rPr>
        <w:t>còn</w:t>
      </w:r>
      <w:r w:rsidR="009A3A40" w:rsidRPr="00827BC9">
        <w:rPr>
          <w:kern w:val="2"/>
          <w:sz w:val="28"/>
          <w:szCs w:val="28"/>
          <w:lang w:val="it-IT"/>
        </w:rPr>
        <w:t xml:space="preserve"> mở 0</w:t>
      </w:r>
      <w:r w:rsidR="000270A7" w:rsidRPr="00827BC9">
        <w:rPr>
          <w:kern w:val="2"/>
          <w:sz w:val="28"/>
          <w:szCs w:val="28"/>
          <w:lang w:val="it-IT"/>
        </w:rPr>
        <w:t>1</w:t>
      </w:r>
      <w:r w:rsidR="009A3A40" w:rsidRPr="00827BC9">
        <w:rPr>
          <w:kern w:val="2"/>
          <w:sz w:val="28"/>
          <w:szCs w:val="28"/>
          <w:lang w:val="it-IT"/>
        </w:rPr>
        <w:t xml:space="preserve"> cửa xả đáy</w:t>
      </w:r>
      <w:r w:rsidR="00EA63D7" w:rsidRPr="00827BC9">
        <w:rPr>
          <w:kern w:val="2"/>
          <w:sz w:val="28"/>
          <w:szCs w:val="28"/>
          <w:lang w:val="it-IT"/>
        </w:rPr>
        <w:t>.</w:t>
      </w:r>
      <w:r w:rsidR="009A3A40" w:rsidRPr="00827BC9">
        <w:rPr>
          <w:kern w:val="2"/>
          <w:sz w:val="28"/>
          <w:szCs w:val="28"/>
          <w:lang w:val="it-IT"/>
        </w:rPr>
        <w:t xml:space="preserve"> </w:t>
      </w:r>
    </w:p>
    <w:p w:rsidR="009512CD" w:rsidRPr="00827BC9" w:rsidRDefault="009512CD" w:rsidP="006675C4">
      <w:pPr>
        <w:widowControl w:val="0"/>
        <w:spacing w:before="60"/>
        <w:ind w:firstLine="567"/>
        <w:jc w:val="both"/>
        <w:rPr>
          <w:kern w:val="2"/>
          <w:sz w:val="28"/>
          <w:szCs w:val="28"/>
          <w:lang w:val="it-IT"/>
        </w:rPr>
      </w:pPr>
    </w:p>
    <w:p w:rsidR="00A73E50" w:rsidRPr="00827BC9" w:rsidRDefault="00B62B63" w:rsidP="00A73E50">
      <w:pPr>
        <w:widowControl w:val="0"/>
        <w:spacing w:before="120"/>
        <w:ind w:firstLine="567"/>
        <w:jc w:val="both"/>
        <w:rPr>
          <w:b/>
          <w:kern w:val="2"/>
          <w:sz w:val="28"/>
          <w:szCs w:val="28"/>
          <w:lang w:val="it-IT"/>
        </w:rPr>
      </w:pPr>
      <w:r w:rsidRPr="00827BC9">
        <w:rPr>
          <w:b/>
          <w:kern w:val="2"/>
          <w:sz w:val="28"/>
          <w:szCs w:val="28"/>
          <w:lang w:val="it-IT"/>
        </w:rPr>
        <w:lastRenderedPageBreak/>
        <w:t xml:space="preserve">IV. </w:t>
      </w:r>
      <w:r w:rsidR="00A73E50" w:rsidRPr="00827BC9">
        <w:rPr>
          <w:b/>
          <w:kern w:val="2"/>
          <w:sz w:val="28"/>
          <w:szCs w:val="28"/>
          <w:lang w:val="it-IT"/>
        </w:rPr>
        <w:t>TÌNH HÌNH THIỆT HẠI</w:t>
      </w:r>
    </w:p>
    <w:p w:rsidR="00593D5D" w:rsidRPr="00827BC9" w:rsidRDefault="00593D5D" w:rsidP="00A73E50">
      <w:pPr>
        <w:widowControl w:val="0"/>
        <w:spacing w:before="120"/>
        <w:ind w:firstLine="567"/>
        <w:jc w:val="both"/>
        <w:rPr>
          <w:kern w:val="2"/>
          <w:sz w:val="28"/>
          <w:szCs w:val="28"/>
          <w:lang w:val="it-IT"/>
        </w:rPr>
      </w:pPr>
      <w:r w:rsidRPr="00827BC9">
        <w:rPr>
          <w:kern w:val="2"/>
          <w:sz w:val="28"/>
          <w:szCs w:val="28"/>
          <w:lang w:val="it-IT"/>
        </w:rPr>
        <w:t>Theo báo cáo nhanh số 04/BC-VPTT ngày 31/8/2015 của Văn phòng thường trực Ban chỉ huy PCTT&amp;TKCN tỉnh Điện Biên, từ đêm ngày 29</w:t>
      </w:r>
      <w:r w:rsidR="00316116">
        <w:rPr>
          <w:kern w:val="2"/>
          <w:sz w:val="28"/>
          <w:szCs w:val="28"/>
          <w:lang w:val="it-IT"/>
        </w:rPr>
        <w:t xml:space="preserve"> ÷</w:t>
      </w:r>
      <w:r w:rsidRPr="00827BC9">
        <w:rPr>
          <w:kern w:val="2"/>
          <w:sz w:val="28"/>
          <w:szCs w:val="28"/>
          <w:lang w:val="it-IT"/>
        </w:rPr>
        <w:t xml:space="preserve"> 3</w:t>
      </w:r>
      <w:r w:rsidR="00DB7D61" w:rsidRPr="00827BC9">
        <w:rPr>
          <w:kern w:val="2"/>
          <w:sz w:val="28"/>
          <w:szCs w:val="28"/>
          <w:lang w:val="it-IT"/>
        </w:rPr>
        <w:t xml:space="preserve">0/8/2015 khu vực tỉnh Điện Biên có </w:t>
      </w:r>
      <w:r w:rsidRPr="00827BC9">
        <w:rPr>
          <w:kern w:val="2"/>
          <w:sz w:val="28"/>
          <w:szCs w:val="28"/>
          <w:lang w:val="it-IT"/>
        </w:rPr>
        <w:t>mưa to và dông đã gây thiệt hại</w:t>
      </w:r>
      <w:r w:rsidR="00DB7D61" w:rsidRPr="00827BC9">
        <w:rPr>
          <w:kern w:val="2"/>
          <w:sz w:val="28"/>
          <w:szCs w:val="28"/>
          <w:lang w:val="it-IT"/>
        </w:rPr>
        <w:t>, cụ thể như</w:t>
      </w:r>
      <w:r w:rsidRPr="00827BC9">
        <w:rPr>
          <w:kern w:val="2"/>
          <w:sz w:val="28"/>
          <w:szCs w:val="28"/>
          <w:lang w:val="it-IT"/>
        </w:rPr>
        <w:t xml:space="preserve"> sau:</w:t>
      </w:r>
    </w:p>
    <w:p w:rsidR="00B525AF" w:rsidRPr="00827BC9" w:rsidRDefault="00925454" w:rsidP="00B525AF">
      <w:pPr>
        <w:pStyle w:val="ListParagraph"/>
        <w:widowControl w:val="0"/>
        <w:tabs>
          <w:tab w:val="left" w:pos="567"/>
        </w:tabs>
        <w:spacing w:before="100" w:after="100" w:line="252" w:lineRule="auto"/>
        <w:ind w:left="0"/>
        <w:jc w:val="both"/>
        <w:rPr>
          <w:sz w:val="28"/>
          <w:szCs w:val="28"/>
          <w:lang w:val="it-IT"/>
        </w:rPr>
      </w:pPr>
      <w:r w:rsidRPr="00827BC9">
        <w:rPr>
          <w:b/>
          <w:sz w:val="28"/>
          <w:szCs w:val="28"/>
          <w:lang w:val="it-IT"/>
        </w:rPr>
        <w:tab/>
      </w:r>
      <w:r w:rsidR="00593D5D" w:rsidRPr="00827BC9">
        <w:rPr>
          <w:sz w:val="28"/>
          <w:szCs w:val="28"/>
          <w:lang w:val="it-IT"/>
        </w:rPr>
        <w:t xml:space="preserve">- Về người: 01 người bị thương (ông Lò Văn </w:t>
      </w:r>
      <w:r w:rsidR="00DB7D61" w:rsidRPr="00827BC9">
        <w:rPr>
          <w:sz w:val="28"/>
          <w:szCs w:val="28"/>
          <w:lang w:val="it-IT"/>
        </w:rPr>
        <w:t>Ụi</w:t>
      </w:r>
      <w:r w:rsidR="00593D5D" w:rsidRPr="00827BC9">
        <w:rPr>
          <w:sz w:val="28"/>
          <w:szCs w:val="28"/>
          <w:lang w:val="it-IT"/>
        </w:rPr>
        <w:t>, sinh năm 1965, đội 9B, xã Thanh Luông, huyện Điện Biên).</w:t>
      </w:r>
    </w:p>
    <w:p w:rsidR="00E25030" w:rsidRPr="00827BC9" w:rsidRDefault="00E25030" w:rsidP="00B525AF">
      <w:pPr>
        <w:pStyle w:val="ListParagraph"/>
        <w:widowControl w:val="0"/>
        <w:tabs>
          <w:tab w:val="left" w:pos="567"/>
        </w:tabs>
        <w:spacing w:before="100" w:after="100" w:line="252" w:lineRule="auto"/>
        <w:ind w:left="0"/>
        <w:jc w:val="both"/>
        <w:rPr>
          <w:sz w:val="28"/>
          <w:szCs w:val="28"/>
          <w:lang w:val="it-IT"/>
        </w:rPr>
      </w:pPr>
      <w:r w:rsidRPr="00827BC9">
        <w:rPr>
          <w:sz w:val="28"/>
          <w:szCs w:val="28"/>
          <w:lang w:val="it-IT"/>
        </w:rPr>
        <w:tab/>
        <w:t>- Về nhà ở: 01 nhà phải di dời (xã Nặm Lịch, huyện Mường Ảng);</w:t>
      </w:r>
    </w:p>
    <w:p w:rsidR="00593D5D" w:rsidRPr="00827BC9" w:rsidRDefault="00593D5D" w:rsidP="00B525AF">
      <w:pPr>
        <w:pStyle w:val="ListParagraph"/>
        <w:widowControl w:val="0"/>
        <w:tabs>
          <w:tab w:val="left" w:pos="567"/>
        </w:tabs>
        <w:spacing w:before="100" w:after="100" w:line="252" w:lineRule="auto"/>
        <w:ind w:left="0"/>
        <w:jc w:val="both"/>
        <w:rPr>
          <w:sz w:val="28"/>
          <w:szCs w:val="28"/>
          <w:lang w:val="it-IT"/>
        </w:rPr>
      </w:pPr>
      <w:r w:rsidRPr="00827BC9">
        <w:rPr>
          <w:sz w:val="28"/>
          <w:szCs w:val="28"/>
          <w:lang w:val="it-IT"/>
        </w:rPr>
        <w:tab/>
      </w:r>
      <w:r w:rsidR="00E817CE" w:rsidRPr="00827BC9">
        <w:rPr>
          <w:sz w:val="28"/>
          <w:szCs w:val="28"/>
          <w:lang w:val="it-IT"/>
        </w:rPr>
        <w:t>-</w:t>
      </w:r>
      <w:r w:rsidRPr="00827BC9">
        <w:rPr>
          <w:sz w:val="28"/>
          <w:szCs w:val="28"/>
          <w:lang w:val="it-IT"/>
        </w:rPr>
        <w:t xml:space="preserve"> Về Nông nghiệp: </w:t>
      </w:r>
      <w:r w:rsidR="00DB7D61" w:rsidRPr="00827BC9">
        <w:rPr>
          <w:sz w:val="28"/>
          <w:szCs w:val="28"/>
          <w:lang w:val="it-IT"/>
        </w:rPr>
        <w:t xml:space="preserve">Diện tích </w:t>
      </w:r>
      <w:r w:rsidRPr="00827BC9">
        <w:rPr>
          <w:sz w:val="28"/>
          <w:szCs w:val="28"/>
          <w:lang w:val="it-IT"/>
        </w:rPr>
        <w:t>Lúa</w:t>
      </w:r>
      <w:r w:rsidR="00DB7D61" w:rsidRPr="00827BC9">
        <w:rPr>
          <w:sz w:val="28"/>
          <w:szCs w:val="28"/>
          <w:lang w:val="it-IT"/>
        </w:rPr>
        <w:t xml:space="preserve"> </w:t>
      </w:r>
      <w:r w:rsidRPr="00827BC9">
        <w:rPr>
          <w:sz w:val="28"/>
          <w:szCs w:val="28"/>
          <w:lang w:val="it-IT"/>
        </w:rPr>
        <w:t>bị thiệt hại 21,47ha (huyện Mường Ảng</w:t>
      </w:r>
      <w:r w:rsidR="00765003" w:rsidRPr="00827BC9">
        <w:rPr>
          <w:sz w:val="28"/>
          <w:szCs w:val="28"/>
          <w:lang w:val="it-IT"/>
        </w:rPr>
        <w:t>: 20,47ha, huyện Điện Biên: 01ha</w:t>
      </w:r>
      <w:r w:rsidRPr="00827BC9">
        <w:rPr>
          <w:sz w:val="28"/>
          <w:szCs w:val="28"/>
          <w:lang w:val="it-IT"/>
        </w:rPr>
        <w:t>)</w:t>
      </w:r>
      <w:r w:rsidR="00765003" w:rsidRPr="00827BC9">
        <w:rPr>
          <w:sz w:val="28"/>
          <w:szCs w:val="28"/>
          <w:lang w:val="it-IT"/>
        </w:rPr>
        <w:t>; hoa màu bị vùi lấp: 3,25ha (huyện Mường Ảng); thủy sản bị trôi: 2,67ha (</w:t>
      </w:r>
      <w:r w:rsidR="00765003" w:rsidRPr="00827BC9">
        <w:rPr>
          <w:kern w:val="2"/>
          <w:sz w:val="28"/>
          <w:szCs w:val="28"/>
          <w:lang w:val="it-IT"/>
        </w:rPr>
        <w:t>huyện Điện Biên: 0,73ha, huyện Mường Ảng: 1,94ha</w:t>
      </w:r>
      <w:r w:rsidR="00765003" w:rsidRPr="00827BC9">
        <w:rPr>
          <w:sz w:val="28"/>
          <w:szCs w:val="28"/>
          <w:lang w:val="it-IT"/>
        </w:rPr>
        <w:t>).</w:t>
      </w:r>
    </w:p>
    <w:p w:rsidR="00765003" w:rsidRPr="00827BC9" w:rsidRDefault="00765003" w:rsidP="00B525AF">
      <w:pPr>
        <w:pStyle w:val="ListParagraph"/>
        <w:widowControl w:val="0"/>
        <w:tabs>
          <w:tab w:val="left" w:pos="567"/>
        </w:tabs>
        <w:spacing w:before="100" w:after="100" w:line="252" w:lineRule="auto"/>
        <w:ind w:left="0"/>
        <w:jc w:val="both"/>
        <w:rPr>
          <w:sz w:val="28"/>
          <w:szCs w:val="28"/>
          <w:lang w:val="it-IT"/>
        </w:rPr>
      </w:pPr>
      <w:r w:rsidRPr="00827BC9">
        <w:rPr>
          <w:sz w:val="28"/>
          <w:szCs w:val="28"/>
          <w:lang w:val="it-IT"/>
        </w:rPr>
        <w:tab/>
      </w:r>
      <w:r w:rsidR="00E817CE" w:rsidRPr="00827BC9">
        <w:rPr>
          <w:sz w:val="28"/>
          <w:szCs w:val="28"/>
          <w:lang w:val="it-IT"/>
        </w:rPr>
        <w:t>- Về thủy lợi</w:t>
      </w:r>
      <w:r w:rsidR="00883723">
        <w:rPr>
          <w:sz w:val="28"/>
          <w:szCs w:val="28"/>
          <w:lang w:val="it-IT"/>
        </w:rPr>
        <w:t>: Tại huyện Điện Biên có</w:t>
      </w:r>
      <w:r w:rsidR="009477A6">
        <w:rPr>
          <w:sz w:val="28"/>
          <w:szCs w:val="28"/>
          <w:lang w:val="it-IT"/>
        </w:rPr>
        <w:t xml:space="preserve"> </w:t>
      </w:r>
      <w:r w:rsidRPr="00827BC9">
        <w:rPr>
          <w:sz w:val="28"/>
          <w:szCs w:val="28"/>
          <w:lang w:val="it-IT"/>
        </w:rPr>
        <w:t xml:space="preserve">01 </w:t>
      </w:r>
      <w:r w:rsidR="00AE2633">
        <w:rPr>
          <w:sz w:val="28"/>
          <w:szCs w:val="28"/>
          <w:lang w:val="it-IT"/>
        </w:rPr>
        <w:t>đập</w:t>
      </w:r>
      <w:r w:rsidR="00E817CE" w:rsidRPr="00827BC9">
        <w:rPr>
          <w:sz w:val="28"/>
          <w:szCs w:val="28"/>
          <w:lang w:val="it-IT"/>
        </w:rPr>
        <w:t xml:space="preserve"> tạm bị hỏng</w:t>
      </w:r>
      <w:r w:rsidRPr="00827BC9">
        <w:rPr>
          <w:sz w:val="28"/>
          <w:szCs w:val="28"/>
          <w:lang w:val="it-IT"/>
        </w:rPr>
        <w:t xml:space="preserve">; </w:t>
      </w:r>
      <w:r w:rsidR="00E817CE" w:rsidRPr="00827BC9">
        <w:rPr>
          <w:sz w:val="28"/>
          <w:szCs w:val="28"/>
          <w:lang w:val="it-IT"/>
        </w:rPr>
        <w:t xml:space="preserve">20m </w:t>
      </w:r>
      <w:r w:rsidRPr="00827BC9">
        <w:rPr>
          <w:sz w:val="28"/>
          <w:szCs w:val="28"/>
          <w:lang w:val="it-IT"/>
        </w:rPr>
        <w:t xml:space="preserve">kè bảo vệ khu dân cư </w:t>
      </w:r>
      <w:r w:rsidR="00E817CE" w:rsidRPr="00827BC9">
        <w:rPr>
          <w:sz w:val="28"/>
          <w:szCs w:val="28"/>
          <w:lang w:val="it-IT"/>
        </w:rPr>
        <w:t xml:space="preserve">xã </w:t>
      </w:r>
      <w:r w:rsidR="009477A6">
        <w:rPr>
          <w:sz w:val="28"/>
          <w:szCs w:val="28"/>
          <w:lang w:val="it-IT"/>
        </w:rPr>
        <w:t xml:space="preserve">Thanh Luông </w:t>
      </w:r>
      <w:r w:rsidR="00AA1528">
        <w:rPr>
          <w:sz w:val="28"/>
          <w:szCs w:val="28"/>
          <w:lang w:val="it-IT"/>
        </w:rPr>
        <w:t>bị sạt lở</w:t>
      </w:r>
      <w:r w:rsidRPr="00827BC9">
        <w:rPr>
          <w:sz w:val="28"/>
          <w:szCs w:val="28"/>
          <w:lang w:val="it-IT"/>
        </w:rPr>
        <w:t>.</w:t>
      </w:r>
    </w:p>
    <w:p w:rsidR="00D76C3C" w:rsidRPr="00827BC9" w:rsidRDefault="00765003" w:rsidP="007A6771">
      <w:pPr>
        <w:pStyle w:val="ListParagraph"/>
        <w:widowControl w:val="0"/>
        <w:tabs>
          <w:tab w:val="left" w:pos="567"/>
        </w:tabs>
        <w:spacing w:before="100" w:after="100" w:line="252" w:lineRule="auto"/>
        <w:ind w:left="0"/>
        <w:jc w:val="both"/>
        <w:rPr>
          <w:sz w:val="28"/>
          <w:szCs w:val="28"/>
          <w:lang w:val="it-IT"/>
        </w:rPr>
      </w:pPr>
      <w:r w:rsidRPr="00827BC9">
        <w:rPr>
          <w:sz w:val="28"/>
          <w:szCs w:val="28"/>
          <w:lang w:val="it-IT"/>
        </w:rPr>
        <w:tab/>
      </w:r>
      <w:r w:rsidR="00E817CE" w:rsidRPr="00827BC9">
        <w:rPr>
          <w:sz w:val="28"/>
          <w:szCs w:val="28"/>
          <w:lang w:val="it-IT"/>
        </w:rPr>
        <w:t>-</w:t>
      </w:r>
      <w:r w:rsidRPr="00827BC9">
        <w:rPr>
          <w:sz w:val="28"/>
          <w:szCs w:val="28"/>
          <w:lang w:val="it-IT"/>
        </w:rPr>
        <w:t xml:space="preserve"> Về giao thông</w:t>
      </w:r>
      <w:r w:rsidR="00883723">
        <w:rPr>
          <w:sz w:val="28"/>
          <w:szCs w:val="28"/>
          <w:lang w:val="it-IT"/>
        </w:rPr>
        <w:t>: T</w:t>
      </w:r>
      <w:r w:rsidR="00727A09">
        <w:rPr>
          <w:sz w:val="28"/>
          <w:szCs w:val="28"/>
          <w:lang w:val="it-IT"/>
        </w:rPr>
        <w:t>ại huyện Điện Biên</w:t>
      </w:r>
      <w:r w:rsidR="00883723">
        <w:rPr>
          <w:sz w:val="28"/>
          <w:szCs w:val="28"/>
          <w:lang w:val="it-IT"/>
        </w:rPr>
        <w:t xml:space="preserve"> có</w:t>
      </w:r>
      <w:bookmarkStart w:id="0" w:name="_GoBack"/>
      <w:bookmarkEnd w:id="0"/>
      <w:r w:rsidRPr="00827BC9">
        <w:rPr>
          <w:sz w:val="28"/>
          <w:szCs w:val="28"/>
          <w:lang w:val="it-IT"/>
        </w:rPr>
        <w:t xml:space="preserve"> </w:t>
      </w:r>
      <w:r w:rsidR="009E39D4" w:rsidRPr="00827BC9">
        <w:rPr>
          <w:sz w:val="28"/>
          <w:szCs w:val="28"/>
          <w:lang w:val="it-IT"/>
        </w:rPr>
        <w:t xml:space="preserve">02 cầu BTCT bị gãy </w:t>
      </w:r>
      <w:r w:rsidR="00514904">
        <w:rPr>
          <w:sz w:val="28"/>
          <w:szCs w:val="28"/>
          <w:lang w:val="it-IT"/>
        </w:rPr>
        <w:t>đổ, cuốn trôi (cầu Đoàn K</w:t>
      </w:r>
      <w:r w:rsidR="009E39D4" w:rsidRPr="00827BC9">
        <w:rPr>
          <w:sz w:val="28"/>
          <w:szCs w:val="28"/>
          <w:lang w:val="it-IT"/>
        </w:rPr>
        <w:t>ết và cầu</w:t>
      </w:r>
      <w:r w:rsidR="00727A09">
        <w:rPr>
          <w:sz w:val="28"/>
          <w:szCs w:val="28"/>
          <w:lang w:val="it-IT"/>
        </w:rPr>
        <w:t xml:space="preserve"> đồn Biên phòng, xã Thanh Luông</w:t>
      </w:r>
      <w:r w:rsidR="009E39D4" w:rsidRPr="00827BC9">
        <w:rPr>
          <w:sz w:val="28"/>
          <w:szCs w:val="28"/>
          <w:lang w:val="it-IT"/>
        </w:rPr>
        <w:t>)</w:t>
      </w:r>
      <w:r w:rsidR="009E39D4">
        <w:rPr>
          <w:sz w:val="28"/>
          <w:szCs w:val="28"/>
          <w:lang w:val="it-IT"/>
        </w:rPr>
        <w:t xml:space="preserve">; </w:t>
      </w:r>
      <w:r w:rsidR="009E39D4" w:rsidRPr="00827BC9">
        <w:rPr>
          <w:sz w:val="28"/>
          <w:szCs w:val="28"/>
          <w:lang w:val="it-IT"/>
        </w:rPr>
        <w:t>01 cầu BTCT bị sạt</w:t>
      </w:r>
      <w:r w:rsidR="00727A09">
        <w:rPr>
          <w:sz w:val="28"/>
          <w:szCs w:val="28"/>
          <w:lang w:val="it-IT"/>
        </w:rPr>
        <w:t xml:space="preserve"> mố (cầu Bản Pe, xã Thanh Luông</w:t>
      </w:r>
      <w:r w:rsidR="009E39D4" w:rsidRPr="00827BC9">
        <w:rPr>
          <w:sz w:val="28"/>
          <w:szCs w:val="28"/>
          <w:lang w:val="it-IT"/>
        </w:rPr>
        <w:t>)</w:t>
      </w:r>
      <w:r w:rsidR="009E39D4">
        <w:rPr>
          <w:sz w:val="28"/>
          <w:szCs w:val="28"/>
          <w:lang w:val="it-IT"/>
        </w:rPr>
        <w:t xml:space="preserve">; </w:t>
      </w:r>
      <w:r w:rsidR="00E817CE" w:rsidRPr="00827BC9">
        <w:rPr>
          <w:sz w:val="28"/>
          <w:szCs w:val="28"/>
          <w:lang w:val="it-IT"/>
        </w:rPr>
        <w:t>02 c</w:t>
      </w:r>
      <w:r w:rsidRPr="00827BC9">
        <w:rPr>
          <w:sz w:val="28"/>
          <w:szCs w:val="28"/>
          <w:lang w:val="it-IT"/>
        </w:rPr>
        <w:t>ầu tạm bị trôi (</w:t>
      </w:r>
      <w:r w:rsidR="00727A09">
        <w:rPr>
          <w:sz w:val="28"/>
          <w:szCs w:val="28"/>
          <w:lang w:val="it-IT"/>
        </w:rPr>
        <w:t>cầu Bản Ló và cầu Thanh Đông</w:t>
      </w:r>
      <w:r w:rsidRPr="00827BC9">
        <w:rPr>
          <w:sz w:val="28"/>
          <w:szCs w:val="28"/>
          <w:lang w:val="it-IT"/>
        </w:rPr>
        <w:t>)</w:t>
      </w:r>
      <w:r w:rsidR="00713CFB" w:rsidRPr="00827BC9">
        <w:rPr>
          <w:sz w:val="28"/>
          <w:szCs w:val="28"/>
          <w:lang w:val="it-IT"/>
        </w:rPr>
        <w:t xml:space="preserve">; khối lượng đường bị sạt lở khoảng </w:t>
      </w:r>
      <w:r w:rsidR="00715795" w:rsidRPr="000144C6">
        <w:rPr>
          <w:sz w:val="28"/>
          <w:szCs w:val="28"/>
          <w:lang w:val="it-IT"/>
        </w:rPr>
        <w:t>4.500</w:t>
      </w:r>
      <w:r w:rsidR="00713CFB" w:rsidRPr="000144C6">
        <w:rPr>
          <w:sz w:val="28"/>
          <w:szCs w:val="28"/>
          <w:lang w:val="it-IT"/>
        </w:rPr>
        <w:t>m</w:t>
      </w:r>
      <w:r w:rsidR="00713CFB" w:rsidRPr="000144C6">
        <w:rPr>
          <w:sz w:val="28"/>
          <w:szCs w:val="28"/>
          <w:vertAlign w:val="superscript"/>
          <w:lang w:val="it-IT"/>
        </w:rPr>
        <w:t>3</w:t>
      </w:r>
      <w:r w:rsidR="00713CFB" w:rsidRPr="00827BC9">
        <w:rPr>
          <w:sz w:val="28"/>
          <w:szCs w:val="28"/>
          <w:lang w:val="it-IT"/>
        </w:rPr>
        <w:t xml:space="preserve"> (đ</w:t>
      </w:r>
      <w:r w:rsidR="00E817CE" w:rsidRPr="00827BC9">
        <w:rPr>
          <w:sz w:val="28"/>
          <w:szCs w:val="28"/>
          <w:lang w:val="it-IT"/>
        </w:rPr>
        <w:t xml:space="preserve">ường từ hồ Pe Luông đi </w:t>
      </w:r>
      <w:r w:rsidR="00713CFB" w:rsidRPr="00827BC9">
        <w:rPr>
          <w:sz w:val="28"/>
          <w:szCs w:val="28"/>
          <w:lang w:val="it-IT"/>
        </w:rPr>
        <w:t>đồn biên phòng Thanh Luông)</w:t>
      </w:r>
      <w:r w:rsidR="007A6771" w:rsidRPr="00827BC9">
        <w:rPr>
          <w:sz w:val="28"/>
          <w:szCs w:val="28"/>
          <w:lang w:val="it-IT"/>
        </w:rPr>
        <w:t>.</w:t>
      </w:r>
      <w:r w:rsidR="00B525AF" w:rsidRPr="00827BC9">
        <w:rPr>
          <w:sz w:val="28"/>
          <w:szCs w:val="28"/>
          <w:lang w:val="it-IT"/>
        </w:rPr>
        <w:t xml:space="preserve"> </w:t>
      </w:r>
    </w:p>
    <w:p w:rsidR="00B525AF" w:rsidRPr="00827BC9" w:rsidRDefault="00D76C3C" w:rsidP="00CF3C5C">
      <w:pPr>
        <w:pStyle w:val="ListParagraph"/>
        <w:widowControl w:val="0"/>
        <w:tabs>
          <w:tab w:val="left" w:pos="567"/>
        </w:tabs>
        <w:spacing w:before="20" w:after="20" w:line="252" w:lineRule="auto"/>
        <w:ind w:left="0"/>
        <w:jc w:val="both"/>
        <w:rPr>
          <w:sz w:val="28"/>
          <w:szCs w:val="28"/>
          <w:lang w:val="it-IT"/>
        </w:rPr>
      </w:pPr>
      <w:r w:rsidRPr="00827BC9">
        <w:rPr>
          <w:sz w:val="28"/>
          <w:szCs w:val="28"/>
          <w:lang w:val="it-IT"/>
        </w:rPr>
        <w:tab/>
      </w:r>
      <w:r w:rsidR="00FF6424">
        <w:rPr>
          <w:sz w:val="28"/>
          <w:szCs w:val="28"/>
          <w:lang w:val="it-IT"/>
        </w:rPr>
        <w:t>T</w:t>
      </w:r>
      <w:r w:rsidR="00124F98" w:rsidRPr="00827BC9">
        <w:rPr>
          <w:sz w:val="28"/>
          <w:szCs w:val="28"/>
          <w:lang w:val="it-IT"/>
        </w:rPr>
        <w:t xml:space="preserve">ổng </w:t>
      </w:r>
      <w:r w:rsidR="00B525AF" w:rsidRPr="00827BC9">
        <w:rPr>
          <w:sz w:val="28"/>
          <w:szCs w:val="28"/>
          <w:lang w:val="it-IT"/>
        </w:rPr>
        <w:t xml:space="preserve">thiệt hại </w:t>
      </w:r>
      <w:r w:rsidR="00AE7197">
        <w:rPr>
          <w:sz w:val="28"/>
          <w:szCs w:val="28"/>
          <w:lang w:val="it-IT"/>
        </w:rPr>
        <w:t xml:space="preserve">ước tính </w:t>
      </w:r>
      <w:r w:rsidR="007A6771" w:rsidRPr="00827BC9">
        <w:rPr>
          <w:sz w:val="28"/>
          <w:szCs w:val="28"/>
          <w:lang w:val="it-IT"/>
        </w:rPr>
        <w:t>khoảng 3,0</w:t>
      </w:r>
      <w:r w:rsidRPr="00827BC9">
        <w:rPr>
          <w:sz w:val="28"/>
          <w:szCs w:val="28"/>
          <w:lang w:val="it-IT"/>
        </w:rPr>
        <w:t xml:space="preserve"> </w:t>
      </w:r>
      <w:r w:rsidR="007A6771" w:rsidRPr="00827BC9">
        <w:rPr>
          <w:sz w:val="28"/>
          <w:szCs w:val="28"/>
          <w:lang w:val="it-IT"/>
        </w:rPr>
        <w:t>tỷ đồng</w:t>
      </w:r>
      <w:r w:rsidR="00B525AF" w:rsidRPr="00827BC9">
        <w:rPr>
          <w:sz w:val="28"/>
          <w:szCs w:val="28"/>
          <w:lang w:val="it-IT"/>
        </w:rPr>
        <w:t>.</w:t>
      </w:r>
    </w:p>
    <w:p w:rsidR="00EF69D9" w:rsidRPr="003825B0" w:rsidRDefault="00B525AF" w:rsidP="00CF3C5C">
      <w:pPr>
        <w:spacing w:before="20" w:after="20"/>
        <w:ind w:firstLine="567"/>
        <w:jc w:val="both"/>
        <w:rPr>
          <w:spacing w:val="-4"/>
          <w:sz w:val="28"/>
          <w:szCs w:val="28"/>
          <w:lang w:val="it-IT"/>
        </w:rPr>
      </w:pPr>
      <w:r w:rsidRPr="003825B0">
        <w:rPr>
          <w:spacing w:val="-4"/>
          <w:sz w:val="28"/>
          <w:szCs w:val="28"/>
          <w:lang w:val="it-IT"/>
        </w:rPr>
        <w:t xml:space="preserve">Ngay sau khi </w:t>
      </w:r>
      <w:r w:rsidR="006A4217" w:rsidRPr="003825B0">
        <w:rPr>
          <w:spacing w:val="-4"/>
          <w:sz w:val="28"/>
          <w:szCs w:val="28"/>
          <w:lang w:val="it-IT"/>
        </w:rPr>
        <w:t xml:space="preserve">thiên tai </w:t>
      </w:r>
      <w:r w:rsidRPr="003825B0">
        <w:rPr>
          <w:spacing w:val="-4"/>
          <w:sz w:val="28"/>
          <w:szCs w:val="28"/>
          <w:lang w:val="it-IT"/>
        </w:rPr>
        <w:t xml:space="preserve">xảy ra, </w:t>
      </w:r>
      <w:r w:rsidR="00D63607" w:rsidRPr="003825B0">
        <w:rPr>
          <w:spacing w:val="-4"/>
          <w:sz w:val="27"/>
          <w:szCs w:val="27"/>
          <w:lang w:val="it-IT"/>
        </w:rPr>
        <w:t>chính quyền địa phương</w:t>
      </w:r>
      <w:r w:rsidR="007A6771" w:rsidRPr="003825B0">
        <w:rPr>
          <w:spacing w:val="-4"/>
          <w:sz w:val="28"/>
          <w:szCs w:val="28"/>
          <w:lang w:val="it-IT"/>
        </w:rPr>
        <w:t xml:space="preserve"> đã </w:t>
      </w:r>
      <w:r w:rsidRPr="003825B0">
        <w:rPr>
          <w:spacing w:val="-4"/>
          <w:sz w:val="28"/>
          <w:szCs w:val="28"/>
          <w:lang w:val="it-IT"/>
        </w:rPr>
        <w:t xml:space="preserve">chỉ đạo </w:t>
      </w:r>
      <w:r w:rsidR="00D63607" w:rsidRPr="003825B0">
        <w:rPr>
          <w:spacing w:val="-4"/>
          <w:sz w:val="27"/>
          <w:szCs w:val="27"/>
          <w:lang w:val="it-IT"/>
        </w:rPr>
        <w:t xml:space="preserve">các lực lượng </w:t>
      </w:r>
      <w:r w:rsidR="001A3DF2" w:rsidRPr="003825B0">
        <w:rPr>
          <w:spacing w:val="-4"/>
          <w:sz w:val="27"/>
          <w:szCs w:val="27"/>
          <w:lang w:val="it-IT"/>
        </w:rPr>
        <w:t>trên địa bàn</w:t>
      </w:r>
      <w:r w:rsidR="00D63607" w:rsidRPr="003825B0">
        <w:rPr>
          <w:spacing w:val="-4"/>
          <w:sz w:val="28"/>
          <w:szCs w:val="28"/>
          <w:lang w:val="it-IT"/>
        </w:rPr>
        <w:t xml:space="preserve"> giúp đỡ nhân dân </w:t>
      </w:r>
      <w:r w:rsidR="007A6771" w:rsidRPr="003825B0">
        <w:rPr>
          <w:spacing w:val="-4"/>
          <w:sz w:val="28"/>
          <w:szCs w:val="28"/>
          <w:lang w:val="it-IT"/>
        </w:rPr>
        <w:t xml:space="preserve">khẩn trương </w:t>
      </w:r>
      <w:r w:rsidR="00AE7197">
        <w:rPr>
          <w:spacing w:val="-4"/>
          <w:sz w:val="28"/>
          <w:szCs w:val="28"/>
          <w:lang w:val="it-IT"/>
        </w:rPr>
        <w:t>khắc phục hậu quả để</w:t>
      </w:r>
      <w:r w:rsidR="006A4217" w:rsidRPr="003825B0">
        <w:rPr>
          <w:spacing w:val="-4"/>
          <w:sz w:val="28"/>
          <w:szCs w:val="28"/>
          <w:lang w:val="it-IT"/>
        </w:rPr>
        <w:t xml:space="preserve"> </w:t>
      </w:r>
      <w:r w:rsidR="007A6771" w:rsidRPr="003825B0">
        <w:rPr>
          <w:spacing w:val="-4"/>
          <w:sz w:val="28"/>
          <w:szCs w:val="28"/>
          <w:lang w:val="it-IT"/>
        </w:rPr>
        <w:t>sớm ổn định đời sống</w:t>
      </w:r>
      <w:r w:rsidRPr="003825B0">
        <w:rPr>
          <w:spacing w:val="-4"/>
          <w:sz w:val="28"/>
          <w:szCs w:val="28"/>
          <w:lang w:val="it-IT"/>
        </w:rPr>
        <w:t>.</w:t>
      </w:r>
      <w:r w:rsidR="000C22DA" w:rsidRPr="003825B0">
        <w:rPr>
          <w:spacing w:val="-4"/>
          <w:sz w:val="28"/>
          <w:szCs w:val="28"/>
          <w:lang w:val="it-IT"/>
        </w:rPr>
        <w:t>/.</w:t>
      </w:r>
    </w:p>
    <w:p w:rsidR="00166495" w:rsidRPr="00827BC9" w:rsidRDefault="00166495" w:rsidP="00A73E50">
      <w:pPr>
        <w:widowControl w:val="0"/>
        <w:ind w:firstLine="567"/>
        <w:jc w:val="both"/>
        <w:rPr>
          <w:kern w:val="2"/>
          <w:sz w:val="27"/>
          <w:szCs w:val="27"/>
          <w:lang w:val="it-IT"/>
        </w:rPr>
      </w:pPr>
    </w:p>
    <w:tbl>
      <w:tblPr>
        <w:tblW w:w="491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094"/>
        <w:gridCol w:w="4417"/>
      </w:tblGrid>
      <w:tr w:rsidR="00A05539" w:rsidRPr="00827BC9" w:rsidTr="000405EE">
        <w:trPr>
          <w:trHeight w:val="2674"/>
        </w:trPr>
        <w:tc>
          <w:tcPr>
            <w:tcW w:w="2678" w:type="pct"/>
            <w:shd w:val="clear" w:color="auto" w:fill="auto"/>
          </w:tcPr>
          <w:p w:rsidR="002278E3" w:rsidRPr="00827BC9" w:rsidRDefault="007B6E19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 w:rsidRPr="00827BC9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827BC9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Pr="00827BC9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C58E6" w:rsidRPr="00827BC9" w:rsidRDefault="002C58E6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>- Bộ trưởng -Trưởng ban (để b/c);</w:t>
            </w:r>
          </w:p>
          <w:p w:rsidR="002C58E6" w:rsidRPr="00827BC9" w:rsidRDefault="002C58E6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 xml:space="preserve">- Thứ trưởng – Phó </w:t>
            </w:r>
            <w:r w:rsidR="00AC1CD4" w:rsidRPr="00827BC9">
              <w:rPr>
                <w:sz w:val="22"/>
                <w:szCs w:val="22"/>
                <w:lang w:val="de-DE"/>
              </w:rPr>
              <w:t>Trưởng ban TT (để b/c)</w:t>
            </w:r>
            <w:r w:rsidRPr="00827BC9">
              <w:rPr>
                <w:sz w:val="22"/>
                <w:szCs w:val="22"/>
                <w:lang w:val="de-DE"/>
              </w:rPr>
              <w:t xml:space="preserve">; </w:t>
            </w:r>
          </w:p>
          <w:p w:rsidR="002278E3" w:rsidRPr="00827BC9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 xml:space="preserve">- </w:t>
            </w:r>
            <w:r w:rsidR="00432C0E" w:rsidRPr="00827BC9">
              <w:rPr>
                <w:sz w:val="22"/>
                <w:szCs w:val="22"/>
                <w:lang w:val="de-DE"/>
              </w:rPr>
              <w:t>Các t</w:t>
            </w:r>
            <w:r w:rsidRPr="00827BC9">
              <w:rPr>
                <w:sz w:val="22"/>
                <w:szCs w:val="22"/>
                <w:lang w:val="de-DE"/>
              </w:rPr>
              <w:t>hành viên BCĐ TW về PCTT (để b/c);</w:t>
            </w:r>
          </w:p>
          <w:p w:rsidR="00863019" w:rsidRPr="00827BC9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827BC9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827BC9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>- Văn phòng Bộ NN&amp;PTNT;</w:t>
            </w:r>
          </w:p>
          <w:p w:rsidR="003A3CD8" w:rsidRPr="00827BC9" w:rsidRDefault="003A3CD8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>- Các thành viên Tổ giúp việc BCĐ;</w:t>
            </w:r>
          </w:p>
          <w:p w:rsidR="00863019" w:rsidRPr="00827BC9" w:rsidRDefault="00657A86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827BC9">
              <w:rPr>
                <w:sz w:val="22"/>
                <w:szCs w:val="22"/>
                <w:lang w:val="de-DE"/>
              </w:rPr>
              <w:t xml:space="preserve">- </w:t>
            </w:r>
            <w:r w:rsidR="00863019" w:rsidRPr="00827BC9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827BC9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827BC9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827BC9" w:rsidRDefault="0044711C" w:rsidP="005018EC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827B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KT. </w:t>
            </w:r>
            <w:r w:rsidR="002278E3" w:rsidRPr="00827B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t>CHÁNH VĂN PHÒNG</w:t>
            </w:r>
          </w:p>
          <w:p w:rsidR="0044711C" w:rsidRPr="00827BC9" w:rsidRDefault="0044711C" w:rsidP="0044711C">
            <w:pPr>
              <w:jc w:val="center"/>
              <w:rPr>
                <w:b/>
                <w:sz w:val="28"/>
                <w:szCs w:val="28"/>
              </w:rPr>
            </w:pPr>
            <w:r w:rsidRPr="00827BC9">
              <w:rPr>
                <w:b/>
                <w:sz w:val="28"/>
                <w:szCs w:val="28"/>
              </w:rPr>
              <w:t xml:space="preserve">PHÓ </w:t>
            </w:r>
            <w:r w:rsidR="00B42A7A" w:rsidRPr="00827BC9">
              <w:rPr>
                <w:b/>
                <w:sz w:val="28"/>
                <w:szCs w:val="28"/>
                <w:lang w:val="vi-VN"/>
              </w:rPr>
              <w:t xml:space="preserve">CHÁNH </w:t>
            </w:r>
            <w:r w:rsidRPr="00827BC9">
              <w:rPr>
                <w:b/>
                <w:sz w:val="28"/>
                <w:szCs w:val="28"/>
              </w:rPr>
              <w:t>VĂN PHÒNG</w:t>
            </w:r>
          </w:p>
          <w:p w:rsidR="00AF7CA9" w:rsidRPr="00827BC9" w:rsidRDefault="00AF7CA9" w:rsidP="00C26C87">
            <w:pPr>
              <w:widowControl w:val="0"/>
              <w:jc w:val="center"/>
              <w:rPr>
                <w:rFonts w:eastAsiaTheme="majorEastAsia"/>
                <w:b/>
                <w:bCs/>
                <w:noProof/>
              </w:rPr>
            </w:pPr>
          </w:p>
          <w:p w:rsidR="00336AC4" w:rsidRPr="00827BC9" w:rsidRDefault="00336AC4" w:rsidP="00C26C87">
            <w:pPr>
              <w:widowControl w:val="0"/>
              <w:jc w:val="center"/>
              <w:rPr>
                <w:rFonts w:eastAsiaTheme="majorEastAsia"/>
                <w:bCs/>
                <w:noProof/>
              </w:rPr>
            </w:pPr>
          </w:p>
          <w:p w:rsidR="00636E9D" w:rsidRPr="00827BC9" w:rsidRDefault="00636E9D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57D2F" w:rsidRPr="00827BC9" w:rsidRDefault="00D57D2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Pr="00827BC9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Pr="00827BC9" w:rsidRDefault="00EA24ED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  <w:r w:rsidRPr="00827BC9">
              <w:rPr>
                <w:rFonts w:eastAsiaTheme="majorEastAsia"/>
                <w:bCs/>
                <w:noProof/>
                <w:sz w:val="6"/>
                <w:szCs w:val="28"/>
              </w:rPr>
              <w:t>(</w:t>
            </w:r>
          </w:p>
          <w:p w:rsidR="00C41879" w:rsidRPr="00827BC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E66E6" w:rsidRPr="00827BC9" w:rsidRDefault="00CE66E6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E66E6" w:rsidRPr="00827BC9" w:rsidRDefault="00CE66E6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E66E6" w:rsidRPr="00827BC9" w:rsidRDefault="00CE66E6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E66E6" w:rsidRPr="00827BC9" w:rsidRDefault="00CE66E6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152BCC" w:rsidRPr="00827BC9" w:rsidRDefault="00152BCC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1076FF" w:rsidRPr="00827BC9" w:rsidRDefault="001076F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AB285C" w:rsidRPr="00827BC9" w:rsidRDefault="00AB285C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Pr="00827BC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Pr="00827BC9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Pr="00827BC9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2278E3" w:rsidRPr="00827BC9" w:rsidRDefault="00E26459" w:rsidP="00287D5B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 w:rsidRPr="00827BC9">
              <w:rPr>
                <w:rFonts w:eastAsiaTheme="majorEastAsia"/>
                <w:b/>
                <w:bCs/>
                <w:noProof/>
                <w:sz w:val="26"/>
                <w:szCs w:val="26"/>
              </w:rPr>
              <w:t>Nguyễn Đức Quang</w:t>
            </w:r>
          </w:p>
        </w:tc>
      </w:tr>
    </w:tbl>
    <w:p w:rsidR="006A48C6" w:rsidRPr="00827BC9" w:rsidRDefault="006A48C6" w:rsidP="00FD6141">
      <w:pPr>
        <w:tabs>
          <w:tab w:val="left" w:pos="3705"/>
        </w:tabs>
        <w:rPr>
          <w:sz w:val="28"/>
          <w:szCs w:val="28"/>
          <w:lang w:val="it-IT"/>
        </w:rPr>
      </w:pPr>
    </w:p>
    <w:sectPr w:rsidR="006A48C6" w:rsidRPr="00827BC9" w:rsidSect="004234F6">
      <w:footerReference w:type="default" r:id="rId9"/>
      <w:pgSz w:w="11907" w:h="16840" w:code="9"/>
      <w:pgMar w:top="907" w:right="907" w:bottom="567" w:left="1531" w:header="284" w:footer="204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71" w:rsidRDefault="00C12B71" w:rsidP="004C1FA3">
      <w:r>
        <w:separator/>
      </w:r>
    </w:p>
  </w:endnote>
  <w:endnote w:type="continuationSeparator" w:id="0">
    <w:p w:rsidR="00C12B71" w:rsidRDefault="00C12B71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461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8E0" w:rsidRDefault="00FB78E0" w:rsidP="005E41C0">
        <w:pPr>
          <w:pStyle w:val="Footer"/>
          <w:tabs>
            <w:tab w:val="left" w:pos="1475"/>
            <w:tab w:val="right" w:pos="907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7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78E0" w:rsidRDefault="00FB7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71" w:rsidRDefault="00C12B71" w:rsidP="004C1FA3">
      <w:r>
        <w:separator/>
      </w:r>
    </w:p>
  </w:footnote>
  <w:footnote w:type="continuationSeparator" w:id="0">
    <w:p w:rsidR="00C12B71" w:rsidRDefault="00C12B71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1B"/>
    <w:multiLevelType w:val="hybridMultilevel"/>
    <w:tmpl w:val="DDE675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64161"/>
    <w:multiLevelType w:val="hybridMultilevel"/>
    <w:tmpl w:val="D4BCBFF0"/>
    <w:lvl w:ilvl="0" w:tplc="A1D29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630795"/>
    <w:multiLevelType w:val="multilevel"/>
    <w:tmpl w:val="0F020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476C9B"/>
    <w:multiLevelType w:val="hybridMultilevel"/>
    <w:tmpl w:val="412C9D3E"/>
    <w:lvl w:ilvl="0" w:tplc="809ECA4C">
      <w:start w:val="1"/>
      <w:numFmt w:val="decimal"/>
      <w:lvlText w:val="%1."/>
      <w:lvlJc w:val="left"/>
      <w:pPr>
        <w:ind w:left="927" w:hanging="360"/>
      </w:pPr>
    </w:lvl>
    <w:lvl w:ilvl="1" w:tplc="042A0019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>
      <w:start w:val="1"/>
      <w:numFmt w:val="decimal"/>
      <w:lvlText w:val="%4."/>
      <w:lvlJc w:val="left"/>
      <w:pPr>
        <w:ind w:left="3087" w:hanging="360"/>
      </w:pPr>
    </w:lvl>
    <w:lvl w:ilvl="4" w:tplc="042A0019">
      <w:start w:val="1"/>
      <w:numFmt w:val="lowerLetter"/>
      <w:lvlText w:val="%5."/>
      <w:lvlJc w:val="left"/>
      <w:pPr>
        <w:ind w:left="3807" w:hanging="360"/>
      </w:pPr>
    </w:lvl>
    <w:lvl w:ilvl="5" w:tplc="042A001B">
      <w:start w:val="1"/>
      <w:numFmt w:val="lowerRoman"/>
      <w:lvlText w:val="%6."/>
      <w:lvlJc w:val="right"/>
      <w:pPr>
        <w:ind w:left="4527" w:hanging="180"/>
      </w:pPr>
    </w:lvl>
    <w:lvl w:ilvl="6" w:tplc="042A000F">
      <w:start w:val="1"/>
      <w:numFmt w:val="decimal"/>
      <w:lvlText w:val="%7."/>
      <w:lvlJc w:val="left"/>
      <w:pPr>
        <w:ind w:left="5247" w:hanging="360"/>
      </w:pPr>
    </w:lvl>
    <w:lvl w:ilvl="7" w:tplc="042A0019">
      <w:start w:val="1"/>
      <w:numFmt w:val="lowerLetter"/>
      <w:lvlText w:val="%8."/>
      <w:lvlJc w:val="left"/>
      <w:pPr>
        <w:ind w:left="5967" w:hanging="360"/>
      </w:pPr>
    </w:lvl>
    <w:lvl w:ilvl="8" w:tplc="042A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4D3EC7"/>
    <w:multiLevelType w:val="hybridMultilevel"/>
    <w:tmpl w:val="DA44DCF4"/>
    <w:lvl w:ilvl="0" w:tplc="215057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6EF7996"/>
    <w:multiLevelType w:val="hybridMultilevel"/>
    <w:tmpl w:val="44E2E680"/>
    <w:lvl w:ilvl="0" w:tplc="E21C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611A83"/>
    <w:multiLevelType w:val="hybridMultilevel"/>
    <w:tmpl w:val="D3D64EAA"/>
    <w:lvl w:ilvl="0" w:tplc="4C56CF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30444F"/>
    <w:multiLevelType w:val="hybridMultilevel"/>
    <w:tmpl w:val="59D6FA5E"/>
    <w:lvl w:ilvl="0" w:tplc="D96821E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5"/>
  </w:num>
  <w:num w:numId="5">
    <w:abstractNumId w:val="3"/>
  </w:num>
  <w:num w:numId="6">
    <w:abstractNumId w:val="1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0AF5"/>
    <w:rsid w:val="00000B8B"/>
    <w:rsid w:val="000014DF"/>
    <w:rsid w:val="00001AE1"/>
    <w:rsid w:val="00002001"/>
    <w:rsid w:val="000029E8"/>
    <w:rsid w:val="00002B58"/>
    <w:rsid w:val="00002D34"/>
    <w:rsid w:val="00003104"/>
    <w:rsid w:val="000035B3"/>
    <w:rsid w:val="00003B40"/>
    <w:rsid w:val="00003D9B"/>
    <w:rsid w:val="00003DC4"/>
    <w:rsid w:val="00003E5B"/>
    <w:rsid w:val="0000405F"/>
    <w:rsid w:val="000040B2"/>
    <w:rsid w:val="000052A3"/>
    <w:rsid w:val="000052B1"/>
    <w:rsid w:val="000052CB"/>
    <w:rsid w:val="000056B6"/>
    <w:rsid w:val="000056DA"/>
    <w:rsid w:val="00005787"/>
    <w:rsid w:val="00005CC0"/>
    <w:rsid w:val="000060D2"/>
    <w:rsid w:val="00006145"/>
    <w:rsid w:val="00006990"/>
    <w:rsid w:val="00006BF2"/>
    <w:rsid w:val="00006E23"/>
    <w:rsid w:val="000071BC"/>
    <w:rsid w:val="0000799D"/>
    <w:rsid w:val="00007B29"/>
    <w:rsid w:val="00007D08"/>
    <w:rsid w:val="00007F4B"/>
    <w:rsid w:val="00010551"/>
    <w:rsid w:val="00010ECE"/>
    <w:rsid w:val="00011179"/>
    <w:rsid w:val="00011221"/>
    <w:rsid w:val="00012334"/>
    <w:rsid w:val="0001262E"/>
    <w:rsid w:val="00012B22"/>
    <w:rsid w:val="00012DA9"/>
    <w:rsid w:val="00012EAA"/>
    <w:rsid w:val="00012F4B"/>
    <w:rsid w:val="0001332B"/>
    <w:rsid w:val="00013448"/>
    <w:rsid w:val="0001404A"/>
    <w:rsid w:val="000140DE"/>
    <w:rsid w:val="000144C6"/>
    <w:rsid w:val="00014575"/>
    <w:rsid w:val="00014622"/>
    <w:rsid w:val="000146C0"/>
    <w:rsid w:val="000147AC"/>
    <w:rsid w:val="00014CC6"/>
    <w:rsid w:val="00014D89"/>
    <w:rsid w:val="00015308"/>
    <w:rsid w:val="000153A7"/>
    <w:rsid w:val="000155A7"/>
    <w:rsid w:val="000159AD"/>
    <w:rsid w:val="00015EAE"/>
    <w:rsid w:val="000162B7"/>
    <w:rsid w:val="0001639A"/>
    <w:rsid w:val="00016F32"/>
    <w:rsid w:val="0001718C"/>
    <w:rsid w:val="000175F9"/>
    <w:rsid w:val="000179E6"/>
    <w:rsid w:val="00017D0F"/>
    <w:rsid w:val="000200E4"/>
    <w:rsid w:val="000211DA"/>
    <w:rsid w:val="000215B0"/>
    <w:rsid w:val="00021FA1"/>
    <w:rsid w:val="00022197"/>
    <w:rsid w:val="0002245F"/>
    <w:rsid w:val="00022600"/>
    <w:rsid w:val="0002280C"/>
    <w:rsid w:val="00022E42"/>
    <w:rsid w:val="000235F9"/>
    <w:rsid w:val="0002385F"/>
    <w:rsid w:val="0002399F"/>
    <w:rsid w:val="00023D9B"/>
    <w:rsid w:val="00023EE7"/>
    <w:rsid w:val="0002478C"/>
    <w:rsid w:val="00024B7B"/>
    <w:rsid w:val="00024EDB"/>
    <w:rsid w:val="00024F94"/>
    <w:rsid w:val="00025AD9"/>
    <w:rsid w:val="00026210"/>
    <w:rsid w:val="000263E1"/>
    <w:rsid w:val="00026423"/>
    <w:rsid w:val="0002671C"/>
    <w:rsid w:val="000268E1"/>
    <w:rsid w:val="00026FAB"/>
    <w:rsid w:val="000270A7"/>
    <w:rsid w:val="00027209"/>
    <w:rsid w:val="00027690"/>
    <w:rsid w:val="00030F1B"/>
    <w:rsid w:val="000310B9"/>
    <w:rsid w:val="000318DA"/>
    <w:rsid w:val="00031F7A"/>
    <w:rsid w:val="00032352"/>
    <w:rsid w:val="00032D94"/>
    <w:rsid w:val="000330DF"/>
    <w:rsid w:val="00033425"/>
    <w:rsid w:val="00033A5D"/>
    <w:rsid w:val="00033B4A"/>
    <w:rsid w:val="00034383"/>
    <w:rsid w:val="000343ED"/>
    <w:rsid w:val="0003492B"/>
    <w:rsid w:val="000351C2"/>
    <w:rsid w:val="00035843"/>
    <w:rsid w:val="00036646"/>
    <w:rsid w:val="00036ECF"/>
    <w:rsid w:val="00037E5C"/>
    <w:rsid w:val="00037F55"/>
    <w:rsid w:val="000402AC"/>
    <w:rsid w:val="000405EE"/>
    <w:rsid w:val="000406D2"/>
    <w:rsid w:val="00040751"/>
    <w:rsid w:val="0004080B"/>
    <w:rsid w:val="00040A20"/>
    <w:rsid w:val="00040AA2"/>
    <w:rsid w:val="00041231"/>
    <w:rsid w:val="00041523"/>
    <w:rsid w:val="00041DA3"/>
    <w:rsid w:val="000420C1"/>
    <w:rsid w:val="000423AC"/>
    <w:rsid w:val="0004245A"/>
    <w:rsid w:val="00042468"/>
    <w:rsid w:val="00042CCF"/>
    <w:rsid w:val="00042CD8"/>
    <w:rsid w:val="00042DAA"/>
    <w:rsid w:val="00043B0D"/>
    <w:rsid w:val="00043BCB"/>
    <w:rsid w:val="00043C18"/>
    <w:rsid w:val="00043EA3"/>
    <w:rsid w:val="00043EDE"/>
    <w:rsid w:val="000440B8"/>
    <w:rsid w:val="0004423E"/>
    <w:rsid w:val="000444B4"/>
    <w:rsid w:val="00044796"/>
    <w:rsid w:val="000453FB"/>
    <w:rsid w:val="000456CD"/>
    <w:rsid w:val="00045976"/>
    <w:rsid w:val="00045A9A"/>
    <w:rsid w:val="00046154"/>
    <w:rsid w:val="00046832"/>
    <w:rsid w:val="000468E1"/>
    <w:rsid w:val="00046A35"/>
    <w:rsid w:val="000472E0"/>
    <w:rsid w:val="000475CF"/>
    <w:rsid w:val="000479D3"/>
    <w:rsid w:val="000506A4"/>
    <w:rsid w:val="00050F6C"/>
    <w:rsid w:val="00050FFE"/>
    <w:rsid w:val="00051187"/>
    <w:rsid w:val="0005130D"/>
    <w:rsid w:val="000513A6"/>
    <w:rsid w:val="000517C1"/>
    <w:rsid w:val="00051D45"/>
    <w:rsid w:val="000529BF"/>
    <w:rsid w:val="00052DE6"/>
    <w:rsid w:val="000531BE"/>
    <w:rsid w:val="00053BD2"/>
    <w:rsid w:val="00053D48"/>
    <w:rsid w:val="00053FBF"/>
    <w:rsid w:val="00054529"/>
    <w:rsid w:val="0005466F"/>
    <w:rsid w:val="0005472F"/>
    <w:rsid w:val="00054E80"/>
    <w:rsid w:val="0005507B"/>
    <w:rsid w:val="00055093"/>
    <w:rsid w:val="00055374"/>
    <w:rsid w:val="00055946"/>
    <w:rsid w:val="00056222"/>
    <w:rsid w:val="00056538"/>
    <w:rsid w:val="00056572"/>
    <w:rsid w:val="00056958"/>
    <w:rsid w:val="000571CF"/>
    <w:rsid w:val="000572DC"/>
    <w:rsid w:val="0005763D"/>
    <w:rsid w:val="000576D2"/>
    <w:rsid w:val="000579D2"/>
    <w:rsid w:val="00057EA5"/>
    <w:rsid w:val="0006002C"/>
    <w:rsid w:val="00060060"/>
    <w:rsid w:val="0006033C"/>
    <w:rsid w:val="00060B6A"/>
    <w:rsid w:val="00061C1E"/>
    <w:rsid w:val="00061C62"/>
    <w:rsid w:val="00062566"/>
    <w:rsid w:val="0006336D"/>
    <w:rsid w:val="000633E3"/>
    <w:rsid w:val="000633F7"/>
    <w:rsid w:val="000637D4"/>
    <w:rsid w:val="00063A62"/>
    <w:rsid w:val="00063C8A"/>
    <w:rsid w:val="000640DA"/>
    <w:rsid w:val="000641FB"/>
    <w:rsid w:val="00064331"/>
    <w:rsid w:val="00064BB7"/>
    <w:rsid w:val="000650CF"/>
    <w:rsid w:val="00065497"/>
    <w:rsid w:val="00065668"/>
    <w:rsid w:val="00065CAA"/>
    <w:rsid w:val="00065D15"/>
    <w:rsid w:val="00065EA2"/>
    <w:rsid w:val="00066902"/>
    <w:rsid w:val="00066A1A"/>
    <w:rsid w:val="00066ACC"/>
    <w:rsid w:val="00066F2F"/>
    <w:rsid w:val="000672FB"/>
    <w:rsid w:val="00067307"/>
    <w:rsid w:val="00067331"/>
    <w:rsid w:val="00067460"/>
    <w:rsid w:val="0006798A"/>
    <w:rsid w:val="00067B03"/>
    <w:rsid w:val="00067F7E"/>
    <w:rsid w:val="00067FFA"/>
    <w:rsid w:val="00070307"/>
    <w:rsid w:val="0007094C"/>
    <w:rsid w:val="00070F3A"/>
    <w:rsid w:val="00070FAB"/>
    <w:rsid w:val="00071BCB"/>
    <w:rsid w:val="00073767"/>
    <w:rsid w:val="00073796"/>
    <w:rsid w:val="00073830"/>
    <w:rsid w:val="000742C0"/>
    <w:rsid w:val="0007438F"/>
    <w:rsid w:val="0007467A"/>
    <w:rsid w:val="00074791"/>
    <w:rsid w:val="00074C5B"/>
    <w:rsid w:val="00074CC5"/>
    <w:rsid w:val="00074D6B"/>
    <w:rsid w:val="00075671"/>
    <w:rsid w:val="00075821"/>
    <w:rsid w:val="000759BF"/>
    <w:rsid w:val="00075A39"/>
    <w:rsid w:val="00075EB9"/>
    <w:rsid w:val="00076281"/>
    <w:rsid w:val="00076486"/>
    <w:rsid w:val="000769A7"/>
    <w:rsid w:val="00076B04"/>
    <w:rsid w:val="00076DE2"/>
    <w:rsid w:val="00077B98"/>
    <w:rsid w:val="00077CD2"/>
    <w:rsid w:val="00077E57"/>
    <w:rsid w:val="00080091"/>
    <w:rsid w:val="00080725"/>
    <w:rsid w:val="00080956"/>
    <w:rsid w:val="00080C8C"/>
    <w:rsid w:val="00080CC8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B8"/>
    <w:rsid w:val="00083689"/>
    <w:rsid w:val="00083FAE"/>
    <w:rsid w:val="0008435B"/>
    <w:rsid w:val="0008442A"/>
    <w:rsid w:val="00084453"/>
    <w:rsid w:val="000845FD"/>
    <w:rsid w:val="00084A00"/>
    <w:rsid w:val="00084F8C"/>
    <w:rsid w:val="00085CB9"/>
    <w:rsid w:val="0008603F"/>
    <w:rsid w:val="000860F0"/>
    <w:rsid w:val="000863EE"/>
    <w:rsid w:val="00086451"/>
    <w:rsid w:val="00086AEA"/>
    <w:rsid w:val="0008756E"/>
    <w:rsid w:val="000876D1"/>
    <w:rsid w:val="000877A3"/>
    <w:rsid w:val="00087A37"/>
    <w:rsid w:val="00090234"/>
    <w:rsid w:val="000907DE"/>
    <w:rsid w:val="00090F08"/>
    <w:rsid w:val="00091142"/>
    <w:rsid w:val="0009119B"/>
    <w:rsid w:val="0009192A"/>
    <w:rsid w:val="00091B9A"/>
    <w:rsid w:val="00092123"/>
    <w:rsid w:val="00092464"/>
    <w:rsid w:val="0009254C"/>
    <w:rsid w:val="00092C00"/>
    <w:rsid w:val="00093222"/>
    <w:rsid w:val="0009391A"/>
    <w:rsid w:val="00093A24"/>
    <w:rsid w:val="00094027"/>
    <w:rsid w:val="000943F1"/>
    <w:rsid w:val="0009455B"/>
    <w:rsid w:val="00094736"/>
    <w:rsid w:val="000947F6"/>
    <w:rsid w:val="00094A42"/>
    <w:rsid w:val="00094C35"/>
    <w:rsid w:val="00095050"/>
    <w:rsid w:val="00095154"/>
    <w:rsid w:val="00095B4D"/>
    <w:rsid w:val="0009619C"/>
    <w:rsid w:val="0009696B"/>
    <w:rsid w:val="00096C99"/>
    <w:rsid w:val="000979E3"/>
    <w:rsid w:val="00097A8B"/>
    <w:rsid w:val="000A04B7"/>
    <w:rsid w:val="000A090B"/>
    <w:rsid w:val="000A09FF"/>
    <w:rsid w:val="000A0E46"/>
    <w:rsid w:val="000A1349"/>
    <w:rsid w:val="000A1896"/>
    <w:rsid w:val="000A1C13"/>
    <w:rsid w:val="000A1F22"/>
    <w:rsid w:val="000A35D4"/>
    <w:rsid w:val="000A3611"/>
    <w:rsid w:val="000A361C"/>
    <w:rsid w:val="000A3866"/>
    <w:rsid w:val="000A3954"/>
    <w:rsid w:val="000A3F7C"/>
    <w:rsid w:val="000A3FA9"/>
    <w:rsid w:val="000A3FB1"/>
    <w:rsid w:val="000A40A0"/>
    <w:rsid w:val="000A4301"/>
    <w:rsid w:val="000A4502"/>
    <w:rsid w:val="000A475F"/>
    <w:rsid w:val="000A547D"/>
    <w:rsid w:val="000A5967"/>
    <w:rsid w:val="000A59D8"/>
    <w:rsid w:val="000A5C4B"/>
    <w:rsid w:val="000A5DA3"/>
    <w:rsid w:val="000A61F9"/>
    <w:rsid w:val="000A67C2"/>
    <w:rsid w:val="000A6A23"/>
    <w:rsid w:val="000A71C6"/>
    <w:rsid w:val="000A7363"/>
    <w:rsid w:val="000A7D06"/>
    <w:rsid w:val="000A7D47"/>
    <w:rsid w:val="000A7F31"/>
    <w:rsid w:val="000B0A4E"/>
    <w:rsid w:val="000B0AC5"/>
    <w:rsid w:val="000B0E0D"/>
    <w:rsid w:val="000B0EA0"/>
    <w:rsid w:val="000B127D"/>
    <w:rsid w:val="000B1C21"/>
    <w:rsid w:val="000B2130"/>
    <w:rsid w:val="000B27C0"/>
    <w:rsid w:val="000B2C27"/>
    <w:rsid w:val="000B2E7E"/>
    <w:rsid w:val="000B3211"/>
    <w:rsid w:val="000B338D"/>
    <w:rsid w:val="000B35DA"/>
    <w:rsid w:val="000B475A"/>
    <w:rsid w:val="000B5302"/>
    <w:rsid w:val="000B58D2"/>
    <w:rsid w:val="000B5AE5"/>
    <w:rsid w:val="000B5E4A"/>
    <w:rsid w:val="000B6064"/>
    <w:rsid w:val="000B6350"/>
    <w:rsid w:val="000B6422"/>
    <w:rsid w:val="000B6450"/>
    <w:rsid w:val="000B6DF7"/>
    <w:rsid w:val="000B6EEF"/>
    <w:rsid w:val="000B6EF5"/>
    <w:rsid w:val="000B74EF"/>
    <w:rsid w:val="000B7579"/>
    <w:rsid w:val="000C0CB7"/>
    <w:rsid w:val="000C0D76"/>
    <w:rsid w:val="000C1679"/>
    <w:rsid w:val="000C18FF"/>
    <w:rsid w:val="000C1B1A"/>
    <w:rsid w:val="000C1E53"/>
    <w:rsid w:val="000C22DA"/>
    <w:rsid w:val="000C23B8"/>
    <w:rsid w:val="000C26D1"/>
    <w:rsid w:val="000C283A"/>
    <w:rsid w:val="000C302F"/>
    <w:rsid w:val="000C35D1"/>
    <w:rsid w:val="000C3983"/>
    <w:rsid w:val="000C3C54"/>
    <w:rsid w:val="000C440C"/>
    <w:rsid w:val="000C4B07"/>
    <w:rsid w:val="000C4CD2"/>
    <w:rsid w:val="000C4ED7"/>
    <w:rsid w:val="000C628A"/>
    <w:rsid w:val="000C63F7"/>
    <w:rsid w:val="000C6868"/>
    <w:rsid w:val="000C6AC2"/>
    <w:rsid w:val="000C6DC8"/>
    <w:rsid w:val="000C6E15"/>
    <w:rsid w:val="000C71CC"/>
    <w:rsid w:val="000C77DA"/>
    <w:rsid w:val="000C77F9"/>
    <w:rsid w:val="000C7CC0"/>
    <w:rsid w:val="000C7FEB"/>
    <w:rsid w:val="000D0244"/>
    <w:rsid w:val="000D0B83"/>
    <w:rsid w:val="000D0E41"/>
    <w:rsid w:val="000D0F68"/>
    <w:rsid w:val="000D129C"/>
    <w:rsid w:val="000D1CD3"/>
    <w:rsid w:val="000D1D64"/>
    <w:rsid w:val="000D1F23"/>
    <w:rsid w:val="000D2628"/>
    <w:rsid w:val="000D2711"/>
    <w:rsid w:val="000D2732"/>
    <w:rsid w:val="000D2784"/>
    <w:rsid w:val="000D2D50"/>
    <w:rsid w:val="000D2FDC"/>
    <w:rsid w:val="000D358B"/>
    <w:rsid w:val="000D4332"/>
    <w:rsid w:val="000D45F0"/>
    <w:rsid w:val="000D4795"/>
    <w:rsid w:val="000D4BE9"/>
    <w:rsid w:val="000D4E15"/>
    <w:rsid w:val="000D4FC5"/>
    <w:rsid w:val="000D509E"/>
    <w:rsid w:val="000D52C7"/>
    <w:rsid w:val="000D54C3"/>
    <w:rsid w:val="000D5548"/>
    <w:rsid w:val="000D55FF"/>
    <w:rsid w:val="000D5CAE"/>
    <w:rsid w:val="000D5E8F"/>
    <w:rsid w:val="000D6426"/>
    <w:rsid w:val="000D6459"/>
    <w:rsid w:val="000D689A"/>
    <w:rsid w:val="000D68BD"/>
    <w:rsid w:val="000D699C"/>
    <w:rsid w:val="000D6B77"/>
    <w:rsid w:val="000D6FAB"/>
    <w:rsid w:val="000D72C6"/>
    <w:rsid w:val="000D7363"/>
    <w:rsid w:val="000D75FA"/>
    <w:rsid w:val="000D7A8E"/>
    <w:rsid w:val="000D7EE4"/>
    <w:rsid w:val="000D7EF3"/>
    <w:rsid w:val="000E023F"/>
    <w:rsid w:val="000E073C"/>
    <w:rsid w:val="000E0E04"/>
    <w:rsid w:val="000E12A8"/>
    <w:rsid w:val="000E17DC"/>
    <w:rsid w:val="000E1B86"/>
    <w:rsid w:val="000E1C7E"/>
    <w:rsid w:val="000E1F7E"/>
    <w:rsid w:val="000E2698"/>
    <w:rsid w:val="000E2840"/>
    <w:rsid w:val="000E2913"/>
    <w:rsid w:val="000E29C8"/>
    <w:rsid w:val="000E2EA3"/>
    <w:rsid w:val="000E35CD"/>
    <w:rsid w:val="000E368B"/>
    <w:rsid w:val="000E382D"/>
    <w:rsid w:val="000E4689"/>
    <w:rsid w:val="000E4AB8"/>
    <w:rsid w:val="000E5594"/>
    <w:rsid w:val="000E5788"/>
    <w:rsid w:val="000E5BBD"/>
    <w:rsid w:val="000E5CD5"/>
    <w:rsid w:val="000E6735"/>
    <w:rsid w:val="000E693D"/>
    <w:rsid w:val="000E6CEE"/>
    <w:rsid w:val="000E701E"/>
    <w:rsid w:val="000E7EEB"/>
    <w:rsid w:val="000E7F32"/>
    <w:rsid w:val="000F00CB"/>
    <w:rsid w:val="000F02BD"/>
    <w:rsid w:val="000F0A3F"/>
    <w:rsid w:val="000F0F38"/>
    <w:rsid w:val="000F1510"/>
    <w:rsid w:val="000F153E"/>
    <w:rsid w:val="000F16FA"/>
    <w:rsid w:val="000F1E58"/>
    <w:rsid w:val="000F2901"/>
    <w:rsid w:val="000F2BE7"/>
    <w:rsid w:val="000F35CE"/>
    <w:rsid w:val="000F371E"/>
    <w:rsid w:val="000F3846"/>
    <w:rsid w:val="000F3A72"/>
    <w:rsid w:val="000F3E82"/>
    <w:rsid w:val="000F3FBB"/>
    <w:rsid w:val="000F4425"/>
    <w:rsid w:val="000F4582"/>
    <w:rsid w:val="000F4755"/>
    <w:rsid w:val="000F49B3"/>
    <w:rsid w:val="000F4AF3"/>
    <w:rsid w:val="000F4B0A"/>
    <w:rsid w:val="000F4B80"/>
    <w:rsid w:val="000F4CEA"/>
    <w:rsid w:val="000F4DAE"/>
    <w:rsid w:val="000F567F"/>
    <w:rsid w:val="000F6CF8"/>
    <w:rsid w:val="000F6D70"/>
    <w:rsid w:val="000F6E12"/>
    <w:rsid w:val="000F71A5"/>
    <w:rsid w:val="000F7205"/>
    <w:rsid w:val="000F7451"/>
    <w:rsid w:val="000F747E"/>
    <w:rsid w:val="000F7489"/>
    <w:rsid w:val="000F7505"/>
    <w:rsid w:val="000F7741"/>
    <w:rsid w:val="000F7D72"/>
    <w:rsid w:val="000F7FD1"/>
    <w:rsid w:val="00100383"/>
    <w:rsid w:val="001006A0"/>
    <w:rsid w:val="00100729"/>
    <w:rsid w:val="00100903"/>
    <w:rsid w:val="00100E53"/>
    <w:rsid w:val="00101060"/>
    <w:rsid w:val="0010167E"/>
    <w:rsid w:val="001017DF"/>
    <w:rsid w:val="00101C49"/>
    <w:rsid w:val="00103208"/>
    <w:rsid w:val="001032C5"/>
    <w:rsid w:val="0010376C"/>
    <w:rsid w:val="00103929"/>
    <w:rsid w:val="00103B50"/>
    <w:rsid w:val="00103BDA"/>
    <w:rsid w:val="00103EFE"/>
    <w:rsid w:val="00104271"/>
    <w:rsid w:val="001042CE"/>
    <w:rsid w:val="001043BB"/>
    <w:rsid w:val="0010452C"/>
    <w:rsid w:val="001045EC"/>
    <w:rsid w:val="00104DFF"/>
    <w:rsid w:val="00104E69"/>
    <w:rsid w:val="00104F54"/>
    <w:rsid w:val="00105931"/>
    <w:rsid w:val="001059C9"/>
    <w:rsid w:val="00105B4D"/>
    <w:rsid w:val="00105E72"/>
    <w:rsid w:val="00105FD7"/>
    <w:rsid w:val="0010635F"/>
    <w:rsid w:val="001073DD"/>
    <w:rsid w:val="001076FF"/>
    <w:rsid w:val="00107808"/>
    <w:rsid w:val="0010783C"/>
    <w:rsid w:val="00107BEF"/>
    <w:rsid w:val="00107CEF"/>
    <w:rsid w:val="00110123"/>
    <w:rsid w:val="00110389"/>
    <w:rsid w:val="0011064B"/>
    <w:rsid w:val="00110740"/>
    <w:rsid w:val="001108B8"/>
    <w:rsid w:val="00110A74"/>
    <w:rsid w:val="00110CCA"/>
    <w:rsid w:val="00110DA1"/>
    <w:rsid w:val="00110F1B"/>
    <w:rsid w:val="001111E7"/>
    <w:rsid w:val="00112089"/>
    <w:rsid w:val="00112531"/>
    <w:rsid w:val="00112BB5"/>
    <w:rsid w:val="00112CD8"/>
    <w:rsid w:val="00112E6C"/>
    <w:rsid w:val="00113300"/>
    <w:rsid w:val="00113709"/>
    <w:rsid w:val="00113853"/>
    <w:rsid w:val="00114660"/>
    <w:rsid w:val="001148AD"/>
    <w:rsid w:val="0011499B"/>
    <w:rsid w:val="00114E06"/>
    <w:rsid w:val="00115694"/>
    <w:rsid w:val="0011628C"/>
    <w:rsid w:val="00116755"/>
    <w:rsid w:val="001178A1"/>
    <w:rsid w:val="0012036F"/>
    <w:rsid w:val="00120446"/>
    <w:rsid w:val="0012062C"/>
    <w:rsid w:val="001209E3"/>
    <w:rsid w:val="00120EA4"/>
    <w:rsid w:val="00120EC7"/>
    <w:rsid w:val="00121295"/>
    <w:rsid w:val="001215B8"/>
    <w:rsid w:val="001218F5"/>
    <w:rsid w:val="0012233A"/>
    <w:rsid w:val="0012392C"/>
    <w:rsid w:val="00123AFF"/>
    <w:rsid w:val="00123F77"/>
    <w:rsid w:val="001242D2"/>
    <w:rsid w:val="0012467B"/>
    <w:rsid w:val="001249E5"/>
    <w:rsid w:val="00124D9C"/>
    <w:rsid w:val="00124F42"/>
    <w:rsid w:val="00124F98"/>
    <w:rsid w:val="00125032"/>
    <w:rsid w:val="0012563C"/>
    <w:rsid w:val="0012580B"/>
    <w:rsid w:val="001258CB"/>
    <w:rsid w:val="00125AEE"/>
    <w:rsid w:val="00125E50"/>
    <w:rsid w:val="00126490"/>
    <w:rsid w:val="00126565"/>
    <w:rsid w:val="00126880"/>
    <w:rsid w:val="001269DA"/>
    <w:rsid w:val="00126B09"/>
    <w:rsid w:val="00126BB0"/>
    <w:rsid w:val="001274ED"/>
    <w:rsid w:val="00127CE7"/>
    <w:rsid w:val="00127EC8"/>
    <w:rsid w:val="0013057A"/>
    <w:rsid w:val="001305B7"/>
    <w:rsid w:val="00130CAE"/>
    <w:rsid w:val="00130F52"/>
    <w:rsid w:val="001310ED"/>
    <w:rsid w:val="0013189B"/>
    <w:rsid w:val="00131D83"/>
    <w:rsid w:val="00132052"/>
    <w:rsid w:val="0013241B"/>
    <w:rsid w:val="00132BB2"/>
    <w:rsid w:val="00132D21"/>
    <w:rsid w:val="0013342B"/>
    <w:rsid w:val="001336F4"/>
    <w:rsid w:val="0013393F"/>
    <w:rsid w:val="001344E1"/>
    <w:rsid w:val="001349CE"/>
    <w:rsid w:val="00135721"/>
    <w:rsid w:val="00136148"/>
    <w:rsid w:val="001364D4"/>
    <w:rsid w:val="00136544"/>
    <w:rsid w:val="00136751"/>
    <w:rsid w:val="0013713F"/>
    <w:rsid w:val="001371CF"/>
    <w:rsid w:val="00137713"/>
    <w:rsid w:val="00137E24"/>
    <w:rsid w:val="00137F0C"/>
    <w:rsid w:val="0014011D"/>
    <w:rsid w:val="001408EC"/>
    <w:rsid w:val="00140F8F"/>
    <w:rsid w:val="00141787"/>
    <w:rsid w:val="00141819"/>
    <w:rsid w:val="00142008"/>
    <w:rsid w:val="0014244A"/>
    <w:rsid w:val="00142C43"/>
    <w:rsid w:val="001434DC"/>
    <w:rsid w:val="001439EC"/>
    <w:rsid w:val="00143DD6"/>
    <w:rsid w:val="001440FC"/>
    <w:rsid w:val="001449C2"/>
    <w:rsid w:val="00144E38"/>
    <w:rsid w:val="00145005"/>
    <w:rsid w:val="0014505B"/>
    <w:rsid w:val="00145072"/>
    <w:rsid w:val="00145106"/>
    <w:rsid w:val="001451BA"/>
    <w:rsid w:val="00145224"/>
    <w:rsid w:val="001453BC"/>
    <w:rsid w:val="0014575B"/>
    <w:rsid w:val="00145AEC"/>
    <w:rsid w:val="00145B9F"/>
    <w:rsid w:val="00145D3F"/>
    <w:rsid w:val="00146192"/>
    <w:rsid w:val="0014659E"/>
    <w:rsid w:val="00146688"/>
    <w:rsid w:val="00146697"/>
    <w:rsid w:val="00146A1F"/>
    <w:rsid w:val="00146ABE"/>
    <w:rsid w:val="00146BC8"/>
    <w:rsid w:val="00146C17"/>
    <w:rsid w:val="001474A9"/>
    <w:rsid w:val="00147D01"/>
    <w:rsid w:val="001502F5"/>
    <w:rsid w:val="001504A3"/>
    <w:rsid w:val="001504EC"/>
    <w:rsid w:val="0015066A"/>
    <w:rsid w:val="0015090E"/>
    <w:rsid w:val="00150E72"/>
    <w:rsid w:val="00150EE8"/>
    <w:rsid w:val="001510A2"/>
    <w:rsid w:val="0015124F"/>
    <w:rsid w:val="001513BC"/>
    <w:rsid w:val="001514A1"/>
    <w:rsid w:val="0015157A"/>
    <w:rsid w:val="0015176D"/>
    <w:rsid w:val="00151C36"/>
    <w:rsid w:val="00152262"/>
    <w:rsid w:val="00152BCC"/>
    <w:rsid w:val="00152C69"/>
    <w:rsid w:val="00152DDE"/>
    <w:rsid w:val="001535CF"/>
    <w:rsid w:val="00153686"/>
    <w:rsid w:val="0015397C"/>
    <w:rsid w:val="00153CA0"/>
    <w:rsid w:val="00154506"/>
    <w:rsid w:val="0015478F"/>
    <w:rsid w:val="00154ACC"/>
    <w:rsid w:val="00154F73"/>
    <w:rsid w:val="001552C2"/>
    <w:rsid w:val="00155366"/>
    <w:rsid w:val="0015547F"/>
    <w:rsid w:val="001559E5"/>
    <w:rsid w:val="00155A83"/>
    <w:rsid w:val="00155D72"/>
    <w:rsid w:val="00156349"/>
    <w:rsid w:val="001564AE"/>
    <w:rsid w:val="001565D6"/>
    <w:rsid w:val="00156BC0"/>
    <w:rsid w:val="00156C59"/>
    <w:rsid w:val="00157E76"/>
    <w:rsid w:val="001601A3"/>
    <w:rsid w:val="00160397"/>
    <w:rsid w:val="00160CF5"/>
    <w:rsid w:val="001611C5"/>
    <w:rsid w:val="00161613"/>
    <w:rsid w:val="001618B8"/>
    <w:rsid w:val="00161C43"/>
    <w:rsid w:val="001622D6"/>
    <w:rsid w:val="001624F6"/>
    <w:rsid w:val="001629A2"/>
    <w:rsid w:val="00162B4B"/>
    <w:rsid w:val="00162D98"/>
    <w:rsid w:val="001638AB"/>
    <w:rsid w:val="00163AEE"/>
    <w:rsid w:val="00163B80"/>
    <w:rsid w:val="00163EE8"/>
    <w:rsid w:val="00163F5F"/>
    <w:rsid w:val="00164839"/>
    <w:rsid w:val="0016518D"/>
    <w:rsid w:val="0016521A"/>
    <w:rsid w:val="001652EA"/>
    <w:rsid w:val="00165DD1"/>
    <w:rsid w:val="00165F67"/>
    <w:rsid w:val="00166305"/>
    <w:rsid w:val="00166495"/>
    <w:rsid w:val="001666EC"/>
    <w:rsid w:val="0016686B"/>
    <w:rsid w:val="00166D40"/>
    <w:rsid w:val="0016742B"/>
    <w:rsid w:val="00167694"/>
    <w:rsid w:val="0016792B"/>
    <w:rsid w:val="00167A65"/>
    <w:rsid w:val="00167B56"/>
    <w:rsid w:val="00167B9A"/>
    <w:rsid w:val="00167BB2"/>
    <w:rsid w:val="00167DF0"/>
    <w:rsid w:val="00167EF8"/>
    <w:rsid w:val="00170204"/>
    <w:rsid w:val="00170288"/>
    <w:rsid w:val="00170C9F"/>
    <w:rsid w:val="00170CF1"/>
    <w:rsid w:val="00170FED"/>
    <w:rsid w:val="00171689"/>
    <w:rsid w:val="001716F4"/>
    <w:rsid w:val="0017172D"/>
    <w:rsid w:val="00171733"/>
    <w:rsid w:val="00172255"/>
    <w:rsid w:val="0017260C"/>
    <w:rsid w:val="0017265B"/>
    <w:rsid w:val="00172852"/>
    <w:rsid w:val="00172890"/>
    <w:rsid w:val="00172971"/>
    <w:rsid w:val="001729A0"/>
    <w:rsid w:val="00172BEE"/>
    <w:rsid w:val="00173A07"/>
    <w:rsid w:val="00173A2C"/>
    <w:rsid w:val="0017474C"/>
    <w:rsid w:val="00174D6D"/>
    <w:rsid w:val="00175122"/>
    <w:rsid w:val="00175489"/>
    <w:rsid w:val="00175EE3"/>
    <w:rsid w:val="00176167"/>
    <w:rsid w:val="00176500"/>
    <w:rsid w:val="0017658E"/>
    <w:rsid w:val="00176FC2"/>
    <w:rsid w:val="00177B87"/>
    <w:rsid w:val="00177EBB"/>
    <w:rsid w:val="0018007E"/>
    <w:rsid w:val="00180578"/>
    <w:rsid w:val="00180684"/>
    <w:rsid w:val="00180CF3"/>
    <w:rsid w:val="00180E3B"/>
    <w:rsid w:val="001810E5"/>
    <w:rsid w:val="00181602"/>
    <w:rsid w:val="001817C5"/>
    <w:rsid w:val="00181C08"/>
    <w:rsid w:val="00181C1C"/>
    <w:rsid w:val="00181DAD"/>
    <w:rsid w:val="00181F9A"/>
    <w:rsid w:val="00182011"/>
    <w:rsid w:val="00182254"/>
    <w:rsid w:val="00182551"/>
    <w:rsid w:val="001825E2"/>
    <w:rsid w:val="00182A71"/>
    <w:rsid w:val="00182A7E"/>
    <w:rsid w:val="00182B6E"/>
    <w:rsid w:val="00182C70"/>
    <w:rsid w:val="0018332F"/>
    <w:rsid w:val="0018350F"/>
    <w:rsid w:val="001835F4"/>
    <w:rsid w:val="00183B58"/>
    <w:rsid w:val="00183E98"/>
    <w:rsid w:val="00184374"/>
    <w:rsid w:val="0018449F"/>
    <w:rsid w:val="001844E9"/>
    <w:rsid w:val="00184A4A"/>
    <w:rsid w:val="001850D7"/>
    <w:rsid w:val="001855E2"/>
    <w:rsid w:val="00185DFC"/>
    <w:rsid w:val="001864FC"/>
    <w:rsid w:val="001866CA"/>
    <w:rsid w:val="00187415"/>
    <w:rsid w:val="001876A3"/>
    <w:rsid w:val="00187B67"/>
    <w:rsid w:val="00187CD7"/>
    <w:rsid w:val="00187CF5"/>
    <w:rsid w:val="0019033D"/>
    <w:rsid w:val="001904A7"/>
    <w:rsid w:val="00190C8C"/>
    <w:rsid w:val="00190E00"/>
    <w:rsid w:val="00191D1C"/>
    <w:rsid w:val="00192281"/>
    <w:rsid w:val="00192510"/>
    <w:rsid w:val="0019280A"/>
    <w:rsid w:val="00192932"/>
    <w:rsid w:val="00192E6C"/>
    <w:rsid w:val="00192EA5"/>
    <w:rsid w:val="00193122"/>
    <w:rsid w:val="00193A39"/>
    <w:rsid w:val="00193D15"/>
    <w:rsid w:val="00193E7C"/>
    <w:rsid w:val="0019473E"/>
    <w:rsid w:val="00194890"/>
    <w:rsid w:val="00194B02"/>
    <w:rsid w:val="00194CB2"/>
    <w:rsid w:val="00194DC7"/>
    <w:rsid w:val="00195883"/>
    <w:rsid w:val="0019599F"/>
    <w:rsid w:val="00195F21"/>
    <w:rsid w:val="0019635C"/>
    <w:rsid w:val="001966E2"/>
    <w:rsid w:val="00196742"/>
    <w:rsid w:val="00196871"/>
    <w:rsid w:val="00197188"/>
    <w:rsid w:val="00197DD2"/>
    <w:rsid w:val="001A0F54"/>
    <w:rsid w:val="001A1ACA"/>
    <w:rsid w:val="001A1CFB"/>
    <w:rsid w:val="001A1E01"/>
    <w:rsid w:val="001A2024"/>
    <w:rsid w:val="001A247D"/>
    <w:rsid w:val="001A36DE"/>
    <w:rsid w:val="001A3999"/>
    <w:rsid w:val="001A3A0A"/>
    <w:rsid w:val="001A3DF2"/>
    <w:rsid w:val="001A4021"/>
    <w:rsid w:val="001A4401"/>
    <w:rsid w:val="001A448C"/>
    <w:rsid w:val="001A49E7"/>
    <w:rsid w:val="001A4D87"/>
    <w:rsid w:val="001A4EB1"/>
    <w:rsid w:val="001A5897"/>
    <w:rsid w:val="001A6469"/>
    <w:rsid w:val="001A6C76"/>
    <w:rsid w:val="001A6F4E"/>
    <w:rsid w:val="001A733A"/>
    <w:rsid w:val="001A73AE"/>
    <w:rsid w:val="001A7C6E"/>
    <w:rsid w:val="001A7FE5"/>
    <w:rsid w:val="001B0047"/>
    <w:rsid w:val="001B018C"/>
    <w:rsid w:val="001B02CF"/>
    <w:rsid w:val="001B06BE"/>
    <w:rsid w:val="001B07A3"/>
    <w:rsid w:val="001B0A36"/>
    <w:rsid w:val="001B1630"/>
    <w:rsid w:val="001B2151"/>
    <w:rsid w:val="001B220C"/>
    <w:rsid w:val="001B2270"/>
    <w:rsid w:val="001B297D"/>
    <w:rsid w:val="001B35AB"/>
    <w:rsid w:val="001B39F7"/>
    <w:rsid w:val="001B3B6C"/>
    <w:rsid w:val="001B3BDC"/>
    <w:rsid w:val="001B4156"/>
    <w:rsid w:val="001B419E"/>
    <w:rsid w:val="001B43C4"/>
    <w:rsid w:val="001B46AC"/>
    <w:rsid w:val="001B4CF3"/>
    <w:rsid w:val="001B5567"/>
    <w:rsid w:val="001B5891"/>
    <w:rsid w:val="001B6171"/>
    <w:rsid w:val="001B618F"/>
    <w:rsid w:val="001B64C9"/>
    <w:rsid w:val="001B65A9"/>
    <w:rsid w:val="001B6758"/>
    <w:rsid w:val="001B6C93"/>
    <w:rsid w:val="001B76E7"/>
    <w:rsid w:val="001B793A"/>
    <w:rsid w:val="001C0085"/>
    <w:rsid w:val="001C0A6B"/>
    <w:rsid w:val="001C0C8F"/>
    <w:rsid w:val="001C0C98"/>
    <w:rsid w:val="001C0CD0"/>
    <w:rsid w:val="001C0DB5"/>
    <w:rsid w:val="001C14CA"/>
    <w:rsid w:val="001C1633"/>
    <w:rsid w:val="001C1AAC"/>
    <w:rsid w:val="001C1F7B"/>
    <w:rsid w:val="001C2C77"/>
    <w:rsid w:val="001C34C9"/>
    <w:rsid w:val="001C3BB2"/>
    <w:rsid w:val="001C3F3E"/>
    <w:rsid w:val="001C405E"/>
    <w:rsid w:val="001C4530"/>
    <w:rsid w:val="001C45EC"/>
    <w:rsid w:val="001C48E6"/>
    <w:rsid w:val="001C48F9"/>
    <w:rsid w:val="001C4FE7"/>
    <w:rsid w:val="001C5666"/>
    <w:rsid w:val="001C5907"/>
    <w:rsid w:val="001C5A6C"/>
    <w:rsid w:val="001C5CF1"/>
    <w:rsid w:val="001C5E27"/>
    <w:rsid w:val="001C7542"/>
    <w:rsid w:val="001C7606"/>
    <w:rsid w:val="001C775A"/>
    <w:rsid w:val="001C788E"/>
    <w:rsid w:val="001C7FA5"/>
    <w:rsid w:val="001D0397"/>
    <w:rsid w:val="001D051E"/>
    <w:rsid w:val="001D095E"/>
    <w:rsid w:val="001D0BF6"/>
    <w:rsid w:val="001D15B0"/>
    <w:rsid w:val="001D18C2"/>
    <w:rsid w:val="001D1B04"/>
    <w:rsid w:val="001D1B88"/>
    <w:rsid w:val="001D2800"/>
    <w:rsid w:val="001D293D"/>
    <w:rsid w:val="001D2E0E"/>
    <w:rsid w:val="001D2F22"/>
    <w:rsid w:val="001D344C"/>
    <w:rsid w:val="001D3612"/>
    <w:rsid w:val="001D3EA7"/>
    <w:rsid w:val="001D4532"/>
    <w:rsid w:val="001D4AC0"/>
    <w:rsid w:val="001D4BBB"/>
    <w:rsid w:val="001D55B0"/>
    <w:rsid w:val="001D57E3"/>
    <w:rsid w:val="001D59D0"/>
    <w:rsid w:val="001D5C9C"/>
    <w:rsid w:val="001D5EEA"/>
    <w:rsid w:val="001D5F2B"/>
    <w:rsid w:val="001D650D"/>
    <w:rsid w:val="001D6A06"/>
    <w:rsid w:val="001D6AF9"/>
    <w:rsid w:val="001D6B83"/>
    <w:rsid w:val="001D6C32"/>
    <w:rsid w:val="001D6C4C"/>
    <w:rsid w:val="001D76D0"/>
    <w:rsid w:val="001D778E"/>
    <w:rsid w:val="001E03F5"/>
    <w:rsid w:val="001E0533"/>
    <w:rsid w:val="001E072E"/>
    <w:rsid w:val="001E0753"/>
    <w:rsid w:val="001E12BA"/>
    <w:rsid w:val="001E1431"/>
    <w:rsid w:val="001E1931"/>
    <w:rsid w:val="001E1BF2"/>
    <w:rsid w:val="001E1C42"/>
    <w:rsid w:val="001E228F"/>
    <w:rsid w:val="001E2485"/>
    <w:rsid w:val="001E2A98"/>
    <w:rsid w:val="001E2D6C"/>
    <w:rsid w:val="001E3ABE"/>
    <w:rsid w:val="001E3F19"/>
    <w:rsid w:val="001E43D4"/>
    <w:rsid w:val="001E48FA"/>
    <w:rsid w:val="001E4A06"/>
    <w:rsid w:val="001E4AF5"/>
    <w:rsid w:val="001E4FA4"/>
    <w:rsid w:val="001E5340"/>
    <w:rsid w:val="001E5A5F"/>
    <w:rsid w:val="001E633E"/>
    <w:rsid w:val="001E64FA"/>
    <w:rsid w:val="001E6573"/>
    <w:rsid w:val="001E69A4"/>
    <w:rsid w:val="001E6A82"/>
    <w:rsid w:val="001E6EAB"/>
    <w:rsid w:val="001E7070"/>
    <w:rsid w:val="001E73C6"/>
    <w:rsid w:val="001E754F"/>
    <w:rsid w:val="001E766E"/>
    <w:rsid w:val="001E7977"/>
    <w:rsid w:val="001E7B28"/>
    <w:rsid w:val="001E7B67"/>
    <w:rsid w:val="001F013B"/>
    <w:rsid w:val="001F01A0"/>
    <w:rsid w:val="001F0983"/>
    <w:rsid w:val="001F118E"/>
    <w:rsid w:val="001F12FF"/>
    <w:rsid w:val="001F1D12"/>
    <w:rsid w:val="001F1E92"/>
    <w:rsid w:val="001F21B7"/>
    <w:rsid w:val="001F22C3"/>
    <w:rsid w:val="001F25AA"/>
    <w:rsid w:val="001F267F"/>
    <w:rsid w:val="001F27C3"/>
    <w:rsid w:val="001F2BDE"/>
    <w:rsid w:val="001F2EC2"/>
    <w:rsid w:val="001F33D8"/>
    <w:rsid w:val="001F39C1"/>
    <w:rsid w:val="001F3A45"/>
    <w:rsid w:val="001F3B56"/>
    <w:rsid w:val="001F415C"/>
    <w:rsid w:val="001F424E"/>
    <w:rsid w:val="001F4878"/>
    <w:rsid w:val="001F4BE0"/>
    <w:rsid w:val="001F4CFD"/>
    <w:rsid w:val="001F4E9A"/>
    <w:rsid w:val="001F4F91"/>
    <w:rsid w:val="001F55FA"/>
    <w:rsid w:val="001F5A65"/>
    <w:rsid w:val="001F5DA7"/>
    <w:rsid w:val="001F651B"/>
    <w:rsid w:val="001F6817"/>
    <w:rsid w:val="001F78C9"/>
    <w:rsid w:val="001F7C11"/>
    <w:rsid w:val="001F7D7F"/>
    <w:rsid w:val="002000B5"/>
    <w:rsid w:val="0020032D"/>
    <w:rsid w:val="0020037A"/>
    <w:rsid w:val="0020065D"/>
    <w:rsid w:val="00200AFD"/>
    <w:rsid w:val="00200CE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495"/>
    <w:rsid w:val="0020397D"/>
    <w:rsid w:val="00203EA6"/>
    <w:rsid w:val="0020453A"/>
    <w:rsid w:val="0020458A"/>
    <w:rsid w:val="00204616"/>
    <w:rsid w:val="002046E2"/>
    <w:rsid w:val="002048B8"/>
    <w:rsid w:val="00204B03"/>
    <w:rsid w:val="00204EAE"/>
    <w:rsid w:val="0020568B"/>
    <w:rsid w:val="00205E05"/>
    <w:rsid w:val="00205F24"/>
    <w:rsid w:val="00205FBA"/>
    <w:rsid w:val="002079BB"/>
    <w:rsid w:val="00207F76"/>
    <w:rsid w:val="0021030D"/>
    <w:rsid w:val="00210389"/>
    <w:rsid w:val="00210F22"/>
    <w:rsid w:val="002111F1"/>
    <w:rsid w:val="002115E6"/>
    <w:rsid w:val="00211984"/>
    <w:rsid w:val="00211C31"/>
    <w:rsid w:val="00211DE5"/>
    <w:rsid w:val="0021211C"/>
    <w:rsid w:val="002131CB"/>
    <w:rsid w:val="002132C1"/>
    <w:rsid w:val="0021369D"/>
    <w:rsid w:val="002137D6"/>
    <w:rsid w:val="00213EF0"/>
    <w:rsid w:val="00214221"/>
    <w:rsid w:val="00214D44"/>
    <w:rsid w:val="00214D48"/>
    <w:rsid w:val="00215A27"/>
    <w:rsid w:val="00215A9A"/>
    <w:rsid w:val="00216313"/>
    <w:rsid w:val="00216ACA"/>
    <w:rsid w:val="00216DED"/>
    <w:rsid w:val="00217881"/>
    <w:rsid w:val="0021788F"/>
    <w:rsid w:val="00217C4B"/>
    <w:rsid w:val="00217E4A"/>
    <w:rsid w:val="00220941"/>
    <w:rsid w:val="00220AE6"/>
    <w:rsid w:val="00221EF8"/>
    <w:rsid w:val="0022384A"/>
    <w:rsid w:val="00223A0D"/>
    <w:rsid w:val="00223CEC"/>
    <w:rsid w:val="00223D59"/>
    <w:rsid w:val="00223F88"/>
    <w:rsid w:val="0022418E"/>
    <w:rsid w:val="002241F9"/>
    <w:rsid w:val="002246C4"/>
    <w:rsid w:val="00224715"/>
    <w:rsid w:val="00225B55"/>
    <w:rsid w:val="00225E73"/>
    <w:rsid w:val="00226469"/>
    <w:rsid w:val="0022693C"/>
    <w:rsid w:val="00226E7C"/>
    <w:rsid w:val="00226F88"/>
    <w:rsid w:val="0022715E"/>
    <w:rsid w:val="002278E3"/>
    <w:rsid w:val="00227ED7"/>
    <w:rsid w:val="00227FE1"/>
    <w:rsid w:val="002302B9"/>
    <w:rsid w:val="002304CE"/>
    <w:rsid w:val="002305DF"/>
    <w:rsid w:val="002308A9"/>
    <w:rsid w:val="002309D2"/>
    <w:rsid w:val="00230DE8"/>
    <w:rsid w:val="00230EFE"/>
    <w:rsid w:val="0023179A"/>
    <w:rsid w:val="002319ED"/>
    <w:rsid w:val="0023331F"/>
    <w:rsid w:val="00233772"/>
    <w:rsid w:val="002346C8"/>
    <w:rsid w:val="002347F0"/>
    <w:rsid w:val="0023484D"/>
    <w:rsid w:val="00234B11"/>
    <w:rsid w:val="00234F87"/>
    <w:rsid w:val="002354AE"/>
    <w:rsid w:val="00235C69"/>
    <w:rsid w:val="00236218"/>
    <w:rsid w:val="0023683E"/>
    <w:rsid w:val="002368B8"/>
    <w:rsid w:val="00236AB2"/>
    <w:rsid w:val="00236E6F"/>
    <w:rsid w:val="00236FCE"/>
    <w:rsid w:val="002371A5"/>
    <w:rsid w:val="0023761B"/>
    <w:rsid w:val="002377A3"/>
    <w:rsid w:val="00237898"/>
    <w:rsid w:val="00240249"/>
    <w:rsid w:val="002402C1"/>
    <w:rsid w:val="002403CC"/>
    <w:rsid w:val="002409FC"/>
    <w:rsid w:val="00240BA4"/>
    <w:rsid w:val="00241195"/>
    <w:rsid w:val="0024120E"/>
    <w:rsid w:val="0024127E"/>
    <w:rsid w:val="00241299"/>
    <w:rsid w:val="002423A1"/>
    <w:rsid w:val="002424FC"/>
    <w:rsid w:val="00242D2A"/>
    <w:rsid w:val="00243148"/>
    <w:rsid w:val="00243A5C"/>
    <w:rsid w:val="002445FA"/>
    <w:rsid w:val="00244A1C"/>
    <w:rsid w:val="0024608D"/>
    <w:rsid w:val="0024627E"/>
    <w:rsid w:val="00246EFD"/>
    <w:rsid w:val="00247197"/>
    <w:rsid w:val="002473F4"/>
    <w:rsid w:val="0024755F"/>
    <w:rsid w:val="00247596"/>
    <w:rsid w:val="002476AC"/>
    <w:rsid w:val="00247B0F"/>
    <w:rsid w:val="00247EE1"/>
    <w:rsid w:val="00250640"/>
    <w:rsid w:val="00250A3C"/>
    <w:rsid w:val="00251861"/>
    <w:rsid w:val="00251D9A"/>
    <w:rsid w:val="002526D3"/>
    <w:rsid w:val="00252F7E"/>
    <w:rsid w:val="00253009"/>
    <w:rsid w:val="002530A0"/>
    <w:rsid w:val="00253567"/>
    <w:rsid w:val="00253770"/>
    <w:rsid w:val="002539EC"/>
    <w:rsid w:val="00253B6C"/>
    <w:rsid w:val="00253BDC"/>
    <w:rsid w:val="00254443"/>
    <w:rsid w:val="002546D1"/>
    <w:rsid w:val="00254B70"/>
    <w:rsid w:val="00255C74"/>
    <w:rsid w:val="00255EEA"/>
    <w:rsid w:val="00256365"/>
    <w:rsid w:val="0025668A"/>
    <w:rsid w:val="00257388"/>
    <w:rsid w:val="002576FA"/>
    <w:rsid w:val="00257A37"/>
    <w:rsid w:val="00257E64"/>
    <w:rsid w:val="00257E85"/>
    <w:rsid w:val="002604A6"/>
    <w:rsid w:val="0026055D"/>
    <w:rsid w:val="00260622"/>
    <w:rsid w:val="00260743"/>
    <w:rsid w:val="00260781"/>
    <w:rsid w:val="002608B5"/>
    <w:rsid w:val="002613D8"/>
    <w:rsid w:val="00261869"/>
    <w:rsid w:val="0026191E"/>
    <w:rsid w:val="00261941"/>
    <w:rsid w:val="00261E79"/>
    <w:rsid w:val="00261EE2"/>
    <w:rsid w:val="002625E9"/>
    <w:rsid w:val="002628C5"/>
    <w:rsid w:val="002629B0"/>
    <w:rsid w:val="00262DC5"/>
    <w:rsid w:val="00263019"/>
    <w:rsid w:val="00263A13"/>
    <w:rsid w:val="00263BF5"/>
    <w:rsid w:val="00263CC8"/>
    <w:rsid w:val="00264041"/>
    <w:rsid w:val="0026483A"/>
    <w:rsid w:val="002648A6"/>
    <w:rsid w:val="00264EC1"/>
    <w:rsid w:val="00264ED4"/>
    <w:rsid w:val="0026500B"/>
    <w:rsid w:val="00265216"/>
    <w:rsid w:val="0026588C"/>
    <w:rsid w:val="00265C32"/>
    <w:rsid w:val="0026649D"/>
    <w:rsid w:val="00266773"/>
    <w:rsid w:val="0026746C"/>
    <w:rsid w:val="0026799D"/>
    <w:rsid w:val="00267DD1"/>
    <w:rsid w:val="00267EC6"/>
    <w:rsid w:val="00267F34"/>
    <w:rsid w:val="0027039F"/>
    <w:rsid w:val="0027056C"/>
    <w:rsid w:val="00270909"/>
    <w:rsid w:val="00270EE7"/>
    <w:rsid w:val="00271152"/>
    <w:rsid w:val="002713AB"/>
    <w:rsid w:val="00271888"/>
    <w:rsid w:val="0027190A"/>
    <w:rsid w:val="00271FE5"/>
    <w:rsid w:val="002725AC"/>
    <w:rsid w:val="00272837"/>
    <w:rsid w:val="00273034"/>
    <w:rsid w:val="0027374F"/>
    <w:rsid w:val="00273BDF"/>
    <w:rsid w:val="00273C3B"/>
    <w:rsid w:val="00274030"/>
    <w:rsid w:val="002747AA"/>
    <w:rsid w:val="00274B43"/>
    <w:rsid w:val="0027502B"/>
    <w:rsid w:val="002753DB"/>
    <w:rsid w:val="00276570"/>
    <w:rsid w:val="0027667F"/>
    <w:rsid w:val="0027690C"/>
    <w:rsid w:val="0027784F"/>
    <w:rsid w:val="00277D45"/>
    <w:rsid w:val="00280CE7"/>
    <w:rsid w:val="002816BE"/>
    <w:rsid w:val="00281BE5"/>
    <w:rsid w:val="00282470"/>
    <w:rsid w:val="0028260E"/>
    <w:rsid w:val="00282741"/>
    <w:rsid w:val="00282B87"/>
    <w:rsid w:val="00282BE2"/>
    <w:rsid w:val="0028312C"/>
    <w:rsid w:val="002832F6"/>
    <w:rsid w:val="002837BB"/>
    <w:rsid w:val="00283F28"/>
    <w:rsid w:val="00283FFE"/>
    <w:rsid w:val="0028431F"/>
    <w:rsid w:val="002849CC"/>
    <w:rsid w:val="00284BD0"/>
    <w:rsid w:val="00285022"/>
    <w:rsid w:val="00285167"/>
    <w:rsid w:val="0028527E"/>
    <w:rsid w:val="00285605"/>
    <w:rsid w:val="00285B13"/>
    <w:rsid w:val="00285F0C"/>
    <w:rsid w:val="002863DF"/>
    <w:rsid w:val="002865CF"/>
    <w:rsid w:val="00286659"/>
    <w:rsid w:val="002866F2"/>
    <w:rsid w:val="00286CE3"/>
    <w:rsid w:val="002875BA"/>
    <w:rsid w:val="00287982"/>
    <w:rsid w:val="00287D5B"/>
    <w:rsid w:val="00287EF9"/>
    <w:rsid w:val="002900C9"/>
    <w:rsid w:val="002907E2"/>
    <w:rsid w:val="00290FE4"/>
    <w:rsid w:val="002910F5"/>
    <w:rsid w:val="00291529"/>
    <w:rsid w:val="0029157A"/>
    <w:rsid w:val="00291AA0"/>
    <w:rsid w:val="002928A1"/>
    <w:rsid w:val="00292A16"/>
    <w:rsid w:val="00292C17"/>
    <w:rsid w:val="0029430A"/>
    <w:rsid w:val="00294479"/>
    <w:rsid w:val="002947D2"/>
    <w:rsid w:val="00294D38"/>
    <w:rsid w:val="00294F3A"/>
    <w:rsid w:val="00294F71"/>
    <w:rsid w:val="00295044"/>
    <w:rsid w:val="00295DA5"/>
    <w:rsid w:val="002960EF"/>
    <w:rsid w:val="00296187"/>
    <w:rsid w:val="0029657F"/>
    <w:rsid w:val="0029672F"/>
    <w:rsid w:val="00296932"/>
    <w:rsid w:val="00297293"/>
    <w:rsid w:val="00297465"/>
    <w:rsid w:val="00297843"/>
    <w:rsid w:val="00297B5F"/>
    <w:rsid w:val="00297E29"/>
    <w:rsid w:val="002A0108"/>
    <w:rsid w:val="002A01A6"/>
    <w:rsid w:val="002A0774"/>
    <w:rsid w:val="002A0994"/>
    <w:rsid w:val="002A0C53"/>
    <w:rsid w:val="002A1045"/>
    <w:rsid w:val="002A188D"/>
    <w:rsid w:val="002A1F39"/>
    <w:rsid w:val="002A26D6"/>
    <w:rsid w:val="002A2A5B"/>
    <w:rsid w:val="002A310B"/>
    <w:rsid w:val="002A3350"/>
    <w:rsid w:val="002A3558"/>
    <w:rsid w:val="002A3A31"/>
    <w:rsid w:val="002A3A6D"/>
    <w:rsid w:val="002A3BCA"/>
    <w:rsid w:val="002A486E"/>
    <w:rsid w:val="002A4B26"/>
    <w:rsid w:val="002A53EE"/>
    <w:rsid w:val="002A5AFE"/>
    <w:rsid w:val="002A622F"/>
    <w:rsid w:val="002A62E6"/>
    <w:rsid w:val="002A6381"/>
    <w:rsid w:val="002A64CB"/>
    <w:rsid w:val="002A6732"/>
    <w:rsid w:val="002A6F53"/>
    <w:rsid w:val="002A711A"/>
    <w:rsid w:val="002A784E"/>
    <w:rsid w:val="002A7856"/>
    <w:rsid w:val="002A7BA6"/>
    <w:rsid w:val="002A7FD0"/>
    <w:rsid w:val="002B04BA"/>
    <w:rsid w:val="002B053E"/>
    <w:rsid w:val="002B0569"/>
    <w:rsid w:val="002B080E"/>
    <w:rsid w:val="002B0E2C"/>
    <w:rsid w:val="002B1C3F"/>
    <w:rsid w:val="002B1CDD"/>
    <w:rsid w:val="002B20A6"/>
    <w:rsid w:val="002B2169"/>
    <w:rsid w:val="002B22B5"/>
    <w:rsid w:val="002B2C8B"/>
    <w:rsid w:val="002B2FB0"/>
    <w:rsid w:val="002B35C5"/>
    <w:rsid w:val="002B35FB"/>
    <w:rsid w:val="002B401A"/>
    <w:rsid w:val="002B4BAE"/>
    <w:rsid w:val="002B4F40"/>
    <w:rsid w:val="002B5386"/>
    <w:rsid w:val="002B5A22"/>
    <w:rsid w:val="002B5C91"/>
    <w:rsid w:val="002B5DF0"/>
    <w:rsid w:val="002B63AA"/>
    <w:rsid w:val="002B68C1"/>
    <w:rsid w:val="002B6996"/>
    <w:rsid w:val="002B6A51"/>
    <w:rsid w:val="002B6FE8"/>
    <w:rsid w:val="002B7153"/>
    <w:rsid w:val="002B73BB"/>
    <w:rsid w:val="002B7633"/>
    <w:rsid w:val="002C003C"/>
    <w:rsid w:val="002C014F"/>
    <w:rsid w:val="002C076E"/>
    <w:rsid w:val="002C0D67"/>
    <w:rsid w:val="002C1062"/>
    <w:rsid w:val="002C15C9"/>
    <w:rsid w:val="002C1633"/>
    <w:rsid w:val="002C1721"/>
    <w:rsid w:val="002C19FB"/>
    <w:rsid w:val="002C1B19"/>
    <w:rsid w:val="002C1F9E"/>
    <w:rsid w:val="002C246D"/>
    <w:rsid w:val="002C2676"/>
    <w:rsid w:val="002C279C"/>
    <w:rsid w:val="002C2C4A"/>
    <w:rsid w:val="002C2E36"/>
    <w:rsid w:val="002C31D9"/>
    <w:rsid w:val="002C31E2"/>
    <w:rsid w:val="002C39A7"/>
    <w:rsid w:val="002C54B7"/>
    <w:rsid w:val="002C56C4"/>
    <w:rsid w:val="002C586F"/>
    <w:rsid w:val="002C58E6"/>
    <w:rsid w:val="002C597F"/>
    <w:rsid w:val="002C5B82"/>
    <w:rsid w:val="002C5F19"/>
    <w:rsid w:val="002C607B"/>
    <w:rsid w:val="002C641F"/>
    <w:rsid w:val="002C66ED"/>
    <w:rsid w:val="002C6A3F"/>
    <w:rsid w:val="002C6FE5"/>
    <w:rsid w:val="002C7512"/>
    <w:rsid w:val="002C77F1"/>
    <w:rsid w:val="002D046D"/>
    <w:rsid w:val="002D0759"/>
    <w:rsid w:val="002D0A87"/>
    <w:rsid w:val="002D0B6C"/>
    <w:rsid w:val="002D0EE6"/>
    <w:rsid w:val="002D1024"/>
    <w:rsid w:val="002D13A8"/>
    <w:rsid w:val="002D151D"/>
    <w:rsid w:val="002D15A1"/>
    <w:rsid w:val="002D1A09"/>
    <w:rsid w:val="002D1DD3"/>
    <w:rsid w:val="002D21A5"/>
    <w:rsid w:val="002D27A9"/>
    <w:rsid w:val="002D29B1"/>
    <w:rsid w:val="002D2B5E"/>
    <w:rsid w:val="002D2B81"/>
    <w:rsid w:val="002D2BA7"/>
    <w:rsid w:val="002D2BEC"/>
    <w:rsid w:val="002D2FEE"/>
    <w:rsid w:val="002D370B"/>
    <w:rsid w:val="002D3B99"/>
    <w:rsid w:val="002D3FA1"/>
    <w:rsid w:val="002D41B3"/>
    <w:rsid w:val="002D4742"/>
    <w:rsid w:val="002D47FA"/>
    <w:rsid w:val="002D4AE3"/>
    <w:rsid w:val="002D5312"/>
    <w:rsid w:val="002D5703"/>
    <w:rsid w:val="002D584E"/>
    <w:rsid w:val="002D59BD"/>
    <w:rsid w:val="002D5B75"/>
    <w:rsid w:val="002D5BBE"/>
    <w:rsid w:val="002D5D1B"/>
    <w:rsid w:val="002D60F0"/>
    <w:rsid w:val="002D6363"/>
    <w:rsid w:val="002D701D"/>
    <w:rsid w:val="002D7C61"/>
    <w:rsid w:val="002E04DB"/>
    <w:rsid w:val="002E0617"/>
    <w:rsid w:val="002E1016"/>
    <w:rsid w:val="002E12D2"/>
    <w:rsid w:val="002E18EB"/>
    <w:rsid w:val="002E1990"/>
    <w:rsid w:val="002E1A18"/>
    <w:rsid w:val="002E222B"/>
    <w:rsid w:val="002E2905"/>
    <w:rsid w:val="002E2979"/>
    <w:rsid w:val="002E30B3"/>
    <w:rsid w:val="002E3116"/>
    <w:rsid w:val="002E318C"/>
    <w:rsid w:val="002E3A56"/>
    <w:rsid w:val="002E3A79"/>
    <w:rsid w:val="002E3AD4"/>
    <w:rsid w:val="002E3B3A"/>
    <w:rsid w:val="002E4169"/>
    <w:rsid w:val="002E4EA9"/>
    <w:rsid w:val="002E4F6C"/>
    <w:rsid w:val="002E534D"/>
    <w:rsid w:val="002E563D"/>
    <w:rsid w:val="002E5B9D"/>
    <w:rsid w:val="002E6089"/>
    <w:rsid w:val="002E64E5"/>
    <w:rsid w:val="002E72B1"/>
    <w:rsid w:val="002E7329"/>
    <w:rsid w:val="002E7723"/>
    <w:rsid w:val="002E7731"/>
    <w:rsid w:val="002E7A31"/>
    <w:rsid w:val="002F004B"/>
    <w:rsid w:val="002F0277"/>
    <w:rsid w:val="002F1505"/>
    <w:rsid w:val="002F1654"/>
    <w:rsid w:val="002F1EE0"/>
    <w:rsid w:val="002F1F88"/>
    <w:rsid w:val="002F1FF1"/>
    <w:rsid w:val="002F2158"/>
    <w:rsid w:val="002F235C"/>
    <w:rsid w:val="002F2666"/>
    <w:rsid w:val="002F2782"/>
    <w:rsid w:val="002F2CE5"/>
    <w:rsid w:val="002F31C3"/>
    <w:rsid w:val="002F37D1"/>
    <w:rsid w:val="002F3A7A"/>
    <w:rsid w:val="002F4016"/>
    <w:rsid w:val="002F4368"/>
    <w:rsid w:val="002F46B2"/>
    <w:rsid w:val="002F489F"/>
    <w:rsid w:val="002F4C38"/>
    <w:rsid w:val="002F4EB3"/>
    <w:rsid w:val="002F4F22"/>
    <w:rsid w:val="002F5AFA"/>
    <w:rsid w:val="002F5E76"/>
    <w:rsid w:val="002F636E"/>
    <w:rsid w:val="002F6484"/>
    <w:rsid w:val="002F652B"/>
    <w:rsid w:val="002F6B2C"/>
    <w:rsid w:val="002F6B39"/>
    <w:rsid w:val="002F7055"/>
    <w:rsid w:val="002F7540"/>
    <w:rsid w:val="002F765E"/>
    <w:rsid w:val="002F7A92"/>
    <w:rsid w:val="002F7BEB"/>
    <w:rsid w:val="002F7DBA"/>
    <w:rsid w:val="00300434"/>
    <w:rsid w:val="003005F4"/>
    <w:rsid w:val="00300B7A"/>
    <w:rsid w:val="00300B90"/>
    <w:rsid w:val="00300EFA"/>
    <w:rsid w:val="00301033"/>
    <w:rsid w:val="0030165A"/>
    <w:rsid w:val="00301C52"/>
    <w:rsid w:val="00301DDA"/>
    <w:rsid w:val="00301EB7"/>
    <w:rsid w:val="00302271"/>
    <w:rsid w:val="00302E8F"/>
    <w:rsid w:val="00302F18"/>
    <w:rsid w:val="00303158"/>
    <w:rsid w:val="0030372D"/>
    <w:rsid w:val="00303A6E"/>
    <w:rsid w:val="00303B33"/>
    <w:rsid w:val="00303C30"/>
    <w:rsid w:val="00303F72"/>
    <w:rsid w:val="003041D7"/>
    <w:rsid w:val="0030496B"/>
    <w:rsid w:val="00305434"/>
    <w:rsid w:val="00305912"/>
    <w:rsid w:val="00305D21"/>
    <w:rsid w:val="00305D8A"/>
    <w:rsid w:val="00305FA7"/>
    <w:rsid w:val="00306312"/>
    <w:rsid w:val="003064F3"/>
    <w:rsid w:val="003065CA"/>
    <w:rsid w:val="003068A0"/>
    <w:rsid w:val="00306A11"/>
    <w:rsid w:val="003071DD"/>
    <w:rsid w:val="00307628"/>
    <w:rsid w:val="0030763D"/>
    <w:rsid w:val="00307B68"/>
    <w:rsid w:val="00307F01"/>
    <w:rsid w:val="0031008A"/>
    <w:rsid w:val="003105B3"/>
    <w:rsid w:val="003105F0"/>
    <w:rsid w:val="00311E9A"/>
    <w:rsid w:val="00311EC8"/>
    <w:rsid w:val="00311FD2"/>
    <w:rsid w:val="003120F3"/>
    <w:rsid w:val="0031234D"/>
    <w:rsid w:val="003126E0"/>
    <w:rsid w:val="00312AE4"/>
    <w:rsid w:val="00312D15"/>
    <w:rsid w:val="00312E15"/>
    <w:rsid w:val="00313176"/>
    <w:rsid w:val="003137BF"/>
    <w:rsid w:val="00313DF0"/>
    <w:rsid w:val="00314753"/>
    <w:rsid w:val="00314A1D"/>
    <w:rsid w:val="00314A79"/>
    <w:rsid w:val="00314A8B"/>
    <w:rsid w:val="003157EF"/>
    <w:rsid w:val="00315F0C"/>
    <w:rsid w:val="00316116"/>
    <w:rsid w:val="00316258"/>
    <w:rsid w:val="003162A7"/>
    <w:rsid w:val="003168DB"/>
    <w:rsid w:val="003170A1"/>
    <w:rsid w:val="003177A3"/>
    <w:rsid w:val="00317824"/>
    <w:rsid w:val="003179AA"/>
    <w:rsid w:val="00317B25"/>
    <w:rsid w:val="00317BED"/>
    <w:rsid w:val="00317C8A"/>
    <w:rsid w:val="003206F7"/>
    <w:rsid w:val="003210A2"/>
    <w:rsid w:val="00321918"/>
    <w:rsid w:val="0032245D"/>
    <w:rsid w:val="003225C3"/>
    <w:rsid w:val="00322617"/>
    <w:rsid w:val="00322A22"/>
    <w:rsid w:val="00322CF9"/>
    <w:rsid w:val="00323358"/>
    <w:rsid w:val="003233C1"/>
    <w:rsid w:val="003233F3"/>
    <w:rsid w:val="00323404"/>
    <w:rsid w:val="00323A9A"/>
    <w:rsid w:val="00323BE8"/>
    <w:rsid w:val="00323D66"/>
    <w:rsid w:val="00323EAF"/>
    <w:rsid w:val="00323F08"/>
    <w:rsid w:val="00323FA8"/>
    <w:rsid w:val="00324377"/>
    <w:rsid w:val="003243DB"/>
    <w:rsid w:val="00324667"/>
    <w:rsid w:val="00324717"/>
    <w:rsid w:val="00325019"/>
    <w:rsid w:val="003256DD"/>
    <w:rsid w:val="0032581E"/>
    <w:rsid w:val="00325854"/>
    <w:rsid w:val="00325F09"/>
    <w:rsid w:val="003261AC"/>
    <w:rsid w:val="00326448"/>
    <w:rsid w:val="0032645B"/>
    <w:rsid w:val="00326CFA"/>
    <w:rsid w:val="003270FF"/>
    <w:rsid w:val="003271DC"/>
    <w:rsid w:val="0032741B"/>
    <w:rsid w:val="0032756F"/>
    <w:rsid w:val="00327673"/>
    <w:rsid w:val="00327D40"/>
    <w:rsid w:val="00330483"/>
    <w:rsid w:val="003305FD"/>
    <w:rsid w:val="003308E5"/>
    <w:rsid w:val="00330AEC"/>
    <w:rsid w:val="00330CE5"/>
    <w:rsid w:val="00331199"/>
    <w:rsid w:val="003311B2"/>
    <w:rsid w:val="00331692"/>
    <w:rsid w:val="003325D2"/>
    <w:rsid w:val="003329DD"/>
    <w:rsid w:val="00332EBF"/>
    <w:rsid w:val="003334C8"/>
    <w:rsid w:val="003339A4"/>
    <w:rsid w:val="003342F0"/>
    <w:rsid w:val="00334A11"/>
    <w:rsid w:val="00334DD9"/>
    <w:rsid w:val="00335414"/>
    <w:rsid w:val="00335BEF"/>
    <w:rsid w:val="00335F88"/>
    <w:rsid w:val="003366D2"/>
    <w:rsid w:val="0033699B"/>
    <w:rsid w:val="00336AC4"/>
    <w:rsid w:val="003371DC"/>
    <w:rsid w:val="0033741A"/>
    <w:rsid w:val="0033752C"/>
    <w:rsid w:val="003378CE"/>
    <w:rsid w:val="00337BA9"/>
    <w:rsid w:val="00337C44"/>
    <w:rsid w:val="00340144"/>
    <w:rsid w:val="00340405"/>
    <w:rsid w:val="00340DC3"/>
    <w:rsid w:val="003415CC"/>
    <w:rsid w:val="0034215C"/>
    <w:rsid w:val="003424A5"/>
    <w:rsid w:val="00342878"/>
    <w:rsid w:val="00343510"/>
    <w:rsid w:val="003435E1"/>
    <w:rsid w:val="00343DF9"/>
    <w:rsid w:val="00343E69"/>
    <w:rsid w:val="00344B63"/>
    <w:rsid w:val="00344D20"/>
    <w:rsid w:val="00345888"/>
    <w:rsid w:val="003458A7"/>
    <w:rsid w:val="00345A3C"/>
    <w:rsid w:val="00345E00"/>
    <w:rsid w:val="00345E96"/>
    <w:rsid w:val="003462A2"/>
    <w:rsid w:val="003463A1"/>
    <w:rsid w:val="0034661B"/>
    <w:rsid w:val="003468CD"/>
    <w:rsid w:val="00346CC5"/>
    <w:rsid w:val="00347098"/>
    <w:rsid w:val="003471DE"/>
    <w:rsid w:val="00347452"/>
    <w:rsid w:val="00347919"/>
    <w:rsid w:val="0034799A"/>
    <w:rsid w:val="00347AD6"/>
    <w:rsid w:val="003502FE"/>
    <w:rsid w:val="00350742"/>
    <w:rsid w:val="003509D2"/>
    <w:rsid w:val="00350CFB"/>
    <w:rsid w:val="0035179A"/>
    <w:rsid w:val="00351E49"/>
    <w:rsid w:val="00351E58"/>
    <w:rsid w:val="003521DE"/>
    <w:rsid w:val="00352294"/>
    <w:rsid w:val="003522BA"/>
    <w:rsid w:val="0035254E"/>
    <w:rsid w:val="003525B3"/>
    <w:rsid w:val="003525BA"/>
    <w:rsid w:val="00352665"/>
    <w:rsid w:val="00352CAE"/>
    <w:rsid w:val="0035345A"/>
    <w:rsid w:val="003538E2"/>
    <w:rsid w:val="0035395B"/>
    <w:rsid w:val="003541E7"/>
    <w:rsid w:val="003543E4"/>
    <w:rsid w:val="003548B4"/>
    <w:rsid w:val="003549CD"/>
    <w:rsid w:val="00354A44"/>
    <w:rsid w:val="0035522C"/>
    <w:rsid w:val="00355333"/>
    <w:rsid w:val="00355364"/>
    <w:rsid w:val="00355995"/>
    <w:rsid w:val="00355D1A"/>
    <w:rsid w:val="00355EF0"/>
    <w:rsid w:val="003563B2"/>
    <w:rsid w:val="00356D3B"/>
    <w:rsid w:val="00357362"/>
    <w:rsid w:val="003574AC"/>
    <w:rsid w:val="003576A9"/>
    <w:rsid w:val="00357ECE"/>
    <w:rsid w:val="003603E2"/>
    <w:rsid w:val="00360820"/>
    <w:rsid w:val="00360B12"/>
    <w:rsid w:val="00360FF3"/>
    <w:rsid w:val="003615A3"/>
    <w:rsid w:val="00361F46"/>
    <w:rsid w:val="00362A1A"/>
    <w:rsid w:val="00362DED"/>
    <w:rsid w:val="00363183"/>
    <w:rsid w:val="003632C8"/>
    <w:rsid w:val="003634C8"/>
    <w:rsid w:val="0036362A"/>
    <w:rsid w:val="00363634"/>
    <w:rsid w:val="0036369C"/>
    <w:rsid w:val="003648E2"/>
    <w:rsid w:val="00364B54"/>
    <w:rsid w:val="00364F79"/>
    <w:rsid w:val="0036506B"/>
    <w:rsid w:val="00365388"/>
    <w:rsid w:val="003655BC"/>
    <w:rsid w:val="003656E1"/>
    <w:rsid w:val="00365A88"/>
    <w:rsid w:val="00365E29"/>
    <w:rsid w:val="003660F7"/>
    <w:rsid w:val="00366103"/>
    <w:rsid w:val="00366526"/>
    <w:rsid w:val="00366909"/>
    <w:rsid w:val="00367801"/>
    <w:rsid w:val="0036798B"/>
    <w:rsid w:val="00367EAD"/>
    <w:rsid w:val="003708F6"/>
    <w:rsid w:val="00370A34"/>
    <w:rsid w:val="00371427"/>
    <w:rsid w:val="003715E5"/>
    <w:rsid w:val="003717FD"/>
    <w:rsid w:val="003719CD"/>
    <w:rsid w:val="00371E57"/>
    <w:rsid w:val="0037226D"/>
    <w:rsid w:val="00372A3B"/>
    <w:rsid w:val="003731AB"/>
    <w:rsid w:val="0037321F"/>
    <w:rsid w:val="0037342B"/>
    <w:rsid w:val="003737C2"/>
    <w:rsid w:val="00373936"/>
    <w:rsid w:val="00373D44"/>
    <w:rsid w:val="00374A42"/>
    <w:rsid w:val="00374B0A"/>
    <w:rsid w:val="00375318"/>
    <w:rsid w:val="0037566C"/>
    <w:rsid w:val="00375BE5"/>
    <w:rsid w:val="00375C53"/>
    <w:rsid w:val="00375F6D"/>
    <w:rsid w:val="0037680E"/>
    <w:rsid w:val="00377394"/>
    <w:rsid w:val="00377ECB"/>
    <w:rsid w:val="00380C01"/>
    <w:rsid w:val="0038188E"/>
    <w:rsid w:val="00382198"/>
    <w:rsid w:val="003825B0"/>
    <w:rsid w:val="00383220"/>
    <w:rsid w:val="003832C9"/>
    <w:rsid w:val="00383AFD"/>
    <w:rsid w:val="00384315"/>
    <w:rsid w:val="003847B8"/>
    <w:rsid w:val="003847F3"/>
    <w:rsid w:val="003849FF"/>
    <w:rsid w:val="00384AC5"/>
    <w:rsid w:val="00384D39"/>
    <w:rsid w:val="0038507A"/>
    <w:rsid w:val="00385257"/>
    <w:rsid w:val="00385271"/>
    <w:rsid w:val="003856EF"/>
    <w:rsid w:val="003857BB"/>
    <w:rsid w:val="00385876"/>
    <w:rsid w:val="00385BB8"/>
    <w:rsid w:val="00385DEB"/>
    <w:rsid w:val="00386280"/>
    <w:rsid w:val="003865A1"/>
    <w:rsid w:val="003868F1"/>
    <w:rsid w:val="0038732A"/>
    <w:rsid w:val="00387625"/>
    <w:rsid w:val="00390493"/>
    <w:rsid w:val="003908B2"/>
    <w:rsid w:val="00390C10"/>
    <w:rsid w:val="00391117"/>
    <w:rsid w:val="00391189"/>
    <w:rsid w:val="00391CEA"/>
    <w:rsid w:val="00391E86"/>
    <w:rsid w:val="00391F89"/>
    <w:rsid w:val="003924B3"/>
    <w:rsid w:val="0039274B"/>
    <w:rsid w:val="00392794"/>
    <w:rsid w:val="00392960"/>
    <w:rsid w:val="0039296F"/>
    <w:rsid w:val="003929BE"/>
    <w:rsid w:val="00392ADB"/>
    <w:rsid w:val="00392FC1"/>
    <w:rsid w:val="003930AE"/>
    <w:rsid w:val="0039363C"/>
    <w:rsid w:val="00393947"/>
    <w:rsid w:val="00393AB0"/>
    <w:rsid w:val="00393C90"/>
    <w:rsid w:val="00393E17"/>
    <w:rsid w:val="00393F58"/>
    <w:rsid w:val="0039455F"/>
    <w:rsid w:val="00394C63"/>
    <w:rsid w:val="00394CBA"/>
    <w:rsid w:val="00394E4D"/>
    <w:rsid w:val="00395492"/>
    <w:rsid w:val="00395871"/>
    <w:rsid w:val="00395A1D"/>
    <w:rsid w:val="003963EB"/>
    <w:rsid w:val="0039650D"/>
    <w:rsid w:val="00396C1E"/>
    <w:rsid w:val="00396C79"/>
    <w:rsid w:val="00397488"/>
    <w:rsid w:val="00397608"/>
    <w:rsid w:val="00397725"/>
    <w:rsid w:val="003977C3"/>
    <w:rsid w:val="003979DD"/>
    <w:rsid w:val="00397B01"/>
    <w:rsid w:val="00397D7F"/>
    <w:rsid w:val="003A04DE"/>
    <w:rsid w:val="003A0561"/>
    <w:rsid w:val="003A0EEE"/>
    <w:rsid w:val="003A11AB"/>
    <w:rsid w:val="003A1414"/>
    <w:rsid w:val="003A1E76"/>
    <w:rsid w:val="003A1F20"/>
    <w:rsid w:val="003A29B1"/>
    <w:rsid w:val="003A316C"/>
    <w:rsid w:val="003A331D"/>
    <w:rsid w:val="003A3CD8"/>
    <w:rsid w:val="003A3CE8"/>
    <w:rsid w:val="003A442C"/>
    <w:rsid w:val="003A45CD"/>
    <w:rsid w:val="003A4645"/>
    <w:rsid w:val="003A46DD"/>
    <w:rsid w:val="003A499F"/>
    <w:rsid w:val="003A4A06"/>
    <w:rsid w:val="003A4BCB"/>
    <w:rsid w:val="003A4BDF"/>
    <w:rsid w:val="003A4CB4"/>
    <w:rsid w:val="003A4CBC"/>
    <w:rsid w:val="003A4D62"/>
    <w:rsid w:val="003A4F4F"/>
    <w:rsid w:val="003A51BE"/>
    <w:rsid w:val="003A5276"/>
    <w:rsid w:val="003A5855"/>
    <w:rsid w:val="003A5E42"/>
    <w:rsid w:val="003A5E4D"/>
    <w:rsid w:val="003A6471"/>
    <w:rsid w:val="003A677E"/>
    <w:rsid w:val="003A6A56"/>
    <w:rsid w:val="003A7494"/>
    <w:rsid w:val="003A75AD"/>
    <w:rsid w:val="003A780A"/>
    <w:rsid w:val="003A7966"/>
    <w:rsid w:val="003A7B0F"/>
    <w:rsid w:val="003A7B8B"/>
    <w:rsid w:val="003B035A"/>
    <w:rsid w:val="003B0469"/>
    <w:rsid w:val="003B0648"/>
    <w:rsid w:val="003B0EA9"/>
    <w:rsid w:val="003B1188"/>
    <w:rsid w:val="003B1897"/>
    <w:rsid w:val="003B1B67"/>
    <w:rsid w:val="003B1E0E"/>
    <w:rsid w:val="003B22ED"/>
    <w:rsid w:val="003B2448"/>
    <w:rsid w:val="003B2D7C"/>
    <w:rsid w:val="003B2EF9"/>
    <w:rsid w:val="003B31AE"/>
    <w:rsid w:val="003B3595"/>
    <w:rsid w:val="003B3599"/>
    <w:rsid w:val="003B3C14"/>
    <w:rsid w:val="003B3E8E"/>
    <w:rsid w:val="003B40C8"/>
    <w:rsid w:val="003B45CE"/>
    <w:rsid w:val="003B4B72"/>
    <w:rsid w:val="003B4DD1"/>
    <w:rsid w:val="003B4E19"/>
    <w:rsid w:val="003B522D"/>
    <w:rsid w:val="003B52E6"/>
    <w:rsid w:val="003B55FB"/>
    <w:rsid w:val="003B6346"/>
    <w:rsid w:val="003B636D"/>
    <w:rsid w:val="003B6638"/>
    <w:rsid w:val="003B667B"/>
    <w:rsid w:val="003B6E43"/>
    <w:rsid w:val="003B7114"/>
    <w:rsid w:val="003B72B7"/>
    <w:rsid w:val="003B7520"/>
    <w:rsid w:val="003B7895"/>
    <w:rsid w:val="003B7ADD"/>
    <w:rsid w:val="003C04F2"/>
    <w:rsid w:val="003C0A52"/>
    <w:rsid w:val="003C0DA5"/>
    <w:rsid w:val="003C0E7F"/>
    <w:rsid w:val="003C1ED5"/>
    <w:rsid w:val="003C2A4B"/>
    <w:rsid w:val="003C32D9"/>
    <w:rsid w:val="003C38D4"/>
    <w:rsid w:val="003C46E6"/>
    <w:rsid w:val="003C4A3A"/>
    <w:rsid w:val="003C4F1B"/>
    <w:rsid w:val="003C4F5A"/>
    <w:rsid w:val="003C55FD"/>
    <w:rsid w:val="003C5DBA"/>
    <w:rsid w:val="003C5DFE"/>
    <w:rsid w:val="003C64C4"/>
    <w:rsid w:val="003C6724"/>
    <w:rsid w:val="003C69EC"/>
    <w:rsid w:val="003C6A77"/>
    <w:rsid w:val="003C6C30"/>
    <w:rsid w:val="003C70E9"/>
    <w:rsid w:val="003C748C"/>
    <w:rsid w:val="003C798C"/>
    <w:rsid w:val="003C7A42"/>
    <w:rsid w:val="003C7A52"/>
    <w:rsid w:val="003C7BD5"/>
    <w:rsid w:val="003D0891"/>
    <w:rsid w:val="003D0C24"/>
    <w:rsid w:val="003D1AAD"/>
    <w:rsid w:val="003D2726"/>
    <w:rsid w:val="003D2D03"/>
    <w:rsid w:val="003D31E6"/>
    <w:rsid w:val="003D3418"/>
    <w:rsid w:val="003D38F0"/>
    <w:rsid w:val="003D3BC7"/>
    <w:rsid w:val="003D42BE"/>
    <w:rsid w:val="003D4963"/>
    <w:rsid w:val="003D5528"/>
    <w:rsid w:val="003D5804"/>
    <w:rsid w:val="003D5CBD"/>
    <w:rsid w:val="003D5DA1"/>
    <w:rsid w:val="003D62A7"/>
    <w:rsid w:val="003D6415"/>
    <w:rsid w:val="003D64FC"/>
    <w:rsid w:val="003D6632"/>
    <w:rsid w:val="003D6F61"/>
    <w:rsid w:val="003D79C9"/>
    <w:rsid w:val="003E08DF"/>
    <w:rsid w:val="003E0D97"/>
    <w:rsid w:val="003E0F92"/>
    <w:rsid w:val="003E12E7"/>
    <w:rsid w:val="003E170F"/>
    <w:rsid w:val="003E1829"/>
    <w:rsid w:val="003E1979"/>
    <w:rsid w:val="003E2597"/>
    <w:rsid w:val="003E2B1A"/>
    <w:rsid w:val="003E316E"/>
    <w:rsid w:val="003E35A8"/>
    <w:rsid w:val="003E36FB"/>
    <w:rsid w:val="003E3798"/>
    <w:rsid w:val="003E3E8A"/>
    <w:rsid w:val="003E4398"/>
    <w:rsid w:val="003E4A34"/>
    <w:rsid w:val="003E4D4A"/>
    <w:rsid w:val="003E5CC8"/>
    <w:rsid w:val="003E61C2"/>
    <w:rsid w:val="003E6B01"/>
    <w:rsid w:val="003E6DD3"/>
    <w:rsid w:val="003F031C"/>
    <w:rsid w:val="003F0AB4"/>
    <w:rsid w:val="003F10B5"/>
    <w:rsid w:val="003F12C4"/>
    <w:rsid w:val="003F1D2C"/>
    <w:rsid w:val="003F1D94"/>
    <w:rsid w:val="003F2394"/>
    <w:rsid w:val="003F23FF"/>
    <w:rsid w:val="003F2ABA"/>
    <w:rsid w:val="003F2BF6"/>
    <w:rsid w:val="003F3298"/>
    <w:rsid w:val="003F333A"/>
    <w:rsid w:val="003F34FB"/>
    <w:rsid w:val="003F382B"/>
    <w:rsid w:val="003F3841"/>
    <w:rsid w:val="003F3AA9"/>
    <w:rsid w:val="003F51A3"/>
    <w:rsid w:val="003F572D"/>
    <w:rsid w:val="003F61F3"/>
    <w:rsid w:val="003F643A"/>
    <w:rsid w:val="003F6B6D"/>
    <w:rsid w:val="003F6E9B"/>
    <w:rsid w:val="003F722A"/>
    <w:rsid w:val="003F72EB"/>
    <w:rsid w:val="003F7444"/>
    <w:rsid w:val="003F75C4"/>
    <w:rsid w:val="003F78F3"/>
    <w:rsid w:val="0040066A"/>
    <w:rsid w:val="004008B0"/>
    <w:rsid w:val="00401284"/>
    <w:rsid w:val="004018F8"/>
    <w:rsid w:val="00401FCA"/>
    <w:rsid w:val="00402875"/>
    <w:rsid w:val="00402A6B"/>
    <w:rsid w:val="00402F96"/>
    <w:rsid w:val="00403213"/>
    <w:rsid w:val="00403588"/>
    <w:rsid w:val="0040380C"/>
    <w:rsid w:val="00403BA2"/>
    <w:rsid w:val="00403BC0"/>
    <w:rsid w:val="00403E62"/>
    <w:rsid w:val="00404249"/>
    <w:rsid w:val="00404798"/>
    <w:rsid w:val="00404B94"/>
    <w:rsid w:val="0040624F"/>
    <w:rsid w:val="00406579"/>
    <w:rsid w:val="00406AFB"/>
    <w:rsid w:val="00406F90"/>
    <w:rsid w:val="004073EE"/>
    <w:rsid w:val="004075F6"/>
    <w:rsid w:val="004079B0"/>
    <w:rsid w:val="00407ECC"/>
    <w:rsid w:val="00410A1A"/>
    <w:rsid w:val="00410BFB"/>
    <w:rsid w:val="00410D3E"/>
    <w:rsid w:val="00410E2F"/>
    <w:rsid w:val="00410FBA"/>
    <w:rsid w:val="004116ED"/>
    <w:rsid w:val="004118A5"/>
    <w:rsid w:val="00411921"/>
    <w:rsid w:val="00411A53"/>
    <w:rsid w:val="00411A86"/>
    <w:rsid w:val="00411A9E"/>
    <w:rsid w:val="00411BE5"/>
    <w:rsid w:val="00411BF2"/>
    <w:rsid w:val="00411DA0"/>
    <w:rsid w:val="00411DCB"/>
    <w:rsid w:val="00412E6E"/>
    <w:rsid w:val="00413308"/>
    <w:rsid w:val="00413702"/>
    <w:rsid w:val="004137C0"/>
    <w:rsid w:val="00413A45"/>
    <w:rsid w:val="00414140"/>
    <w:rsid w:val="004144F1"/>
    <w:rsid w:val="00414517"/>
    <w:rsid w:val="00414645"/>
    <w:rsid w:val="004147A4"/>
    <w:rsid w:val="0041480E"/>
    <w:rsid w:val="00414E1D"/>
    <w:rsid w:val="0041548B"/>
    <w:rsid w:val="004155EC"/>
    <w:rsid w:val="0041571E"/>
    <w:rsid w:val="00415846"/>
    <w:rsid w:val="00415F27"/>
    <w:rsid w:val="00416380"/>
    <w:rsid w:val="004169CF"/>
    <w:rsid w:val="00416D32"/>
    <w:rsid w:val="00416F54"/>
    <w:rsid w:val="004172AE"/>
    <w:rsid w:val="004173BC"/>
    <w:rsid w:val="00417404"/>
    <w:rsid w:val="00417DE3"/>
    <w:rsid w:val="00417E74"/>
    <w:rsid w:val="004200AD"/>
    <w:rsid w:val="00420227"/>
    <w:rsid w:val="0042087B"/>
    <w:rsid w:val="00420D22"/>
    <w:rsid w:val="00420E60"/>
    <w:rsid w:val="00421207"/>
    <w:rsid w:val="004216A1"/>
    <w:rsid w:val="004224CB"/>
    <w:rsid w:val="004229A6"/>
    <w:rsid w:val="0042330F"/>
    <w:rsid w:val="004234F6"/>
    <w:rsid w:val="00423520"/>
    <w:rsid w:val="0042395E"/>
    <w:rsid w:val="004242CD"/>
    <w:rsid w:val="00424C31"/>
    <w:rsid w:val="00424CC4"/>
    <w:rsid w:val="00425144"/>
    <w:rsid w:val="00425909"/>
    <w:rsid w:val="00425D12"/>
    <w:rsid w:val="00426101"/>
    <w:rsid w:val="004265E2"/>
    <w:rsid w:val="00426B5C"/>
    <w:rsid w:val="00427522"/>
    <w:rsid w:val="004278C4"/>
    <w:rsid w:val="00427C09"/>
    <w:rsid w:val="00430248"/>
    <w:rsid w:val="004302F4"/>
    <w:rsid w:val="004308E0"/>
    <w:rsid w:val="00430CA5"/>
    <w:rsid w:val="00431476"/>
    <w:rsid w:val="00431DC1"/>
    <w:rsid w:val="004321EA"/>
    <w:rsid w:val="0043224C"/>
    <w:rsid w:val="00432569"/>
    <w:rsid w:val="00432B6F"/>
    <w:rsid w:val="00432C0E"/>
    <w:rsid w:val="00432D11"/>
    <w:rsid w:val="00433157"/>
    <w:rsid w:val="00433300"/>
    <w:rsid w:val="004333A7"/>
    <w:rsid w:val="00433E83"/>
    <w:rsid w:val="00433F6B"/>
    <w:rsid w:val="0043426A"/>
    <w:rsid w:val="00434556"/>
    <w:rsid w:val="004347B9"/>
    <w:rsid w:val="00434D4C"/>
    <w:rsid w:val="00434FAE"/>
    <w:rsid w:val="004358B9"/>
    <w:rsid w:val="00435DD2"/>
    <w:rsid w:val="00435FB6"/>
    <w:rsid w:val="00436221"/>
    <w:rsid w:val="004362C4"/>
    <w:rsid w:val="0043631A"/>
    <w:rsid w:val="004366D9"/>
    <w:rsid w:val="00436AF4"/>
    <w:rsid w:val="00436EF2"/>
    <w:rsid w:val="0043746D"/>
    <w:rsid w:val="004375EF"/>
    <w:rsid w:val="004402BE"/>
    <w:rsid w:val="004404FD"/>
    <w:rsid w:val="0044051E"/>
    <w:rsid w:val="004405D4"/>
    <w:rsid w:val="00440AA1"/>
    <w:rsid w:val="00440C19"/>
    <w:rsid w:val="004413A9"/>
    <w:rsid w:val="0044161D"/>
    <w:rsid w:val="00441D24"/>
    <w:rsid w:val="004423B7"/>
    <w:rsid w:val="004423D2"/>
    <w:rsid w:val="0044247E"/>
    <w:rsid w:val="00442800"/>
    <w:rsid w:val="00443C5F"/>
    <w:rsid w:val="00443D1F"/>
    <w:rsid w:val="00443DE0"/>
    <w:rsid w:val="00443F40"/>
    <w:rsid w:val="0044457A"/>
    <w:rsid w:val="00445067"/>
    <w:rsid w:val="00445200"/>
    <w:rsid w:val="004452AE"/>
    <w:rsid w:val="004459A2"/>
    <w:rsid w:val="00445AF4"/>
    <w:rsid w:val="00446155"/>
    <w:rsid w:val="0044679B"/>
    <w:rsid w:val="0044711C"/>
    <w:rsid w:val="0044741E"/>
    <w:rsid w:val="004476C0"/>
    <w:rsid w:val="00447C6C"/>
    <w:rsid w:val="004502FF"/>
    <w:rsid w:val="004504CE"/>
    <w:rsid w:val="004506B7"/>
    <w:rsid w:val="00450C03"/>
    <w:rsid w:val="004510AF"/>
    <w:rsid w:val="00451BA7"/>
    <w:rsid w:val="00451DA0"/>
    <w:rsid w:val="004522C0"/>
    <w:rsid w:val="0045245B"/>
    <w:rsid w:val="0045247E"/>
    <w:rsid w:val="00452700"/>
    <w:rsid w:val="00452C7F"/>
    <w:rsid w:val="00453582"/>
    <w:rsid w:val="0045378C"/>
    <w:rsid w:val="00453CAE"/>
    <w:rsid w:val="00454953"/>
    <w:rsid w:val="004565CF"/>
    <w:rsid w:val="0045684B"/>
    <w:rsid w:val="004568A5"/>
    <w:rsid w:val="00456AAF"/>
    <w:rsid w:val="00456BAD"/>
    <w:rsid w:val="00456CB6"/>
    <w:rsid w:val="004571AD"/>
    <w:rsid w:val="004576FD"/>
    <w:rsid w:val="00457F26"/>
    <w:rsid w:val="0046018B"/>
    <w:rsid w:val="00460581"/>
    <w:rsid w:val="0046076E"/>
    <w:rsid w:val="004607F2"/>
    <w:rsid w:val="0046081C"/>
    <w:rsid w:val="00460A2C"/>
    <w:rsid w:val="00460FA2"/>
    <w:rsid w:val="00460FA6"/>
    <w:rsid w:val="00461129"/>
    <w:rsid w:val="004611A3"/>
    <w:rsid w:val="00461EB1"/>
    <w:rsid w:val="00461FD6"/>
    <w:rsid w:val="004623A6"/>
    <w:rsid w:val="00462AE2"/>
    <w:rsid w:val="00462F63"/>
    <w:rsid w:val="0046301F"/>
    <w:rsid w:val="00463053"/>
    <w:rsid w:val="00463055"/>
    <w:rsid w:val="00463097"/>
    <w:rsid w:val="00463E94"/>
    <w:rsid w:val="00464560"/>
    <w:rsid w:val="004649DA"/>
    <w:rsid w:val="00464AB7"/>
    <w:rsid w:val="00464DF4"/>
    <w:rsid w:val="004651B2"/>
    <w:rsid w:val="004653DF"/>
    <w:rsid w:val="00465437"/>
    <w:rsid w:val="00465841"/>
    <w:rsid w:val="00466B28"/>
    <w:rsid w:val="00466BDF"/>
    <w:rsid w:val="00466C6A"/>
    <w:rsid w:val="00466E7B"/>
    <w:rsid w:val="00467712"/>
    <w:rsid w:val="00467740"/>
    <w:rsid w:val="004679FF"/>
    <w:rsid w:val="00467A34"/>
    <w:rsid w:val="00467ADF"/>
    <w:rsid w:val="00467C35"/>
    <w:rsid w:val="00467EE3"/>
    <w:rsid w:val="0047005D"/>
    <w:rsid w:val="00470076"/>
    <w:rsid w:val="0047054A"/>
    <w:rsid w:val="004705A7"/>
    <w:rsid w:val="004707F2"/>
    <w:rsid w:val="0047082E"/>
    <w:rsid w:val="00470D3E"/>
    <w:rsid w:val="00470F3F"/>
    <w:rsid w:val="00472228"/>
    <w:rsid w:val="00472722"/>
    <w:rsid w:val="00472C14"/>
    <w:rsid w:val="004738E8"/>
    <w:rsid w:val="00474693"/>
    <w:rsid w:val="00474A86"/>
    <w:rsid w:val="00474AC7"/>
    <w:rsid w:val="00474BD2"/>
    <w:rsid w:val="00474C41"/>
    <w:rsid w:val="00474C74"/>
    <w:rsid w:val="00475A45"/>
    <w:rsid w:val="00475BB3"/>
    <w:rsid w:val="004771BB"/>
    <w:rsid w:val="00477B9B"/>
    <w:rsid w:val="004801F4"/>
    <w:rsid w:val="004805B7"/>
    <w:rsid w:val="004807DF"/>
    <w:rsid w:val="00480BB1"/>
    <w:rsid w:val="004823C5"/>
    <w:rsid w:val="00482D20"/>
    <w:rsid w:val="00482E43"/>
    <w:rsid w:val="00484594"/>
    <w:rsid w:val="004846D3"/>
    <w:rsid w:val="004846ED"/>
    <w:rsid w:val="00485609"/>
    <w:rsid w:val="0048573C"/>
    <w:rsid w:val="00485761"/>
    <w:rsid w:val="00485AF1"/>
    <w:rsid w:val="00485E11"/>
    <w:rsid w:val="00486269"/>
    <w:rsid w:val="0048630E"/>
    <w:rsid w:val="00486414"/>
    <w:rsid w:val="0048646C"/>
    <w:rsid w:val="0048654F"/>
    <w:rsid w:val="004865E9"/>
    <w:rsid w:val="004868B7"/>
    <w:rsid w:val="004868F1"/>
    <w:rsid w:val="004870D0"/>
    <w:rsid w:val="0048730E"/>
    <w:rsid w:val="004873D5"/>
    <w:rsid w:val="0048779C"/>
    <w:rsid w:val="00487B81"/>
    <w:rsid w:val="00487BFB"/>
    <w:rsid w:val="00490070"/>
    <w:rsid w:val="0049014D"/>
    <w:rsid w:val="004901CB"/>
    <w:rsid w:val="004902A7"/>
    <w:rsid w:val="00490B97"/>
    <w:rsid w:val="0049132A"/>
    <w:rsid w:val="00491943"/>
    <w:rsid w:val="004919C1"/>
    <w:rsid w:val="00492A68"/>
    <w:rsid w:val="00492BAE"/>
    <w:rsid w:val="00492C65"/>
    <w:rsid w:val="00492D76"/>
    <w:rsid w:val="0049383C"/>
    <w:rsid w:val="00493A18"/>
    <w:rsid w:val="00493AC7"/>
    <w:rsid w:val="004940BD"/>
    <w:rsid w:val="00494C4A"/>
    <w:rsid w:val="004956B0"/>
    <w:rsid w:val="00495943"/>
    <w:rsid w:val="00495D92"/>
    <w:rsid w:val="004960B1"/>
    <w:rsid w:val="004960DC"/>
    <w:rsid w:val="00496484"/>
    <w:rsid w:val="0049691F"/>
    <w:rsid w:val="00496BFF"/>
    <w:rsid w:val="004970B7"/>
    <w:rsid w:val="004971E6"/>
    <w:rsid w:val="00497267"/>
    <w:rsid w:val="0049776E"/>
    <w:rsid w:val="00497917"/>
    <w:rsid w:val="00497940"/>
    <w:rsid w:val="00497B54"/>
    <w:rsid w:val="00497F1F"/>
    <w:rsid w:val="004A0166"/>
    <w:rsid w:val="004A031C"/>
    <w:rsid w:val="004A036B"/>
    <w:rsid w:val="004A04B2"/>
    <w:rsid w:val="004A0EEA"/>
    <w:rsid w:val="004A117D"/>
    <w:rsid w:val="004A144C"/>
    <w:rsid w:val="004A16E8"/>
    <w:rsid w:val="004A1EE3"/>
    <w:rsid w:val="004A337D"/>
    <w:rsid w:val="004A395A"/>
    <w:rsid w:val="004A473E"/>
    <w:rsid w:val="004A4CB3"/>
    <w:rsid w:val="004A4CCA"/>
    <w:rsid w:val="004A50E9"/>
    <w:rsid w:val="004A565A"/>
    <w:rsid w:val="004A5BF7"/>
    <w:rsid w:val="004A639F"/>
    <w:rsid w:val="004A7299"/>
    <w:rsid w:val="004A72DF"/>
    <w:rsid w:val="004A7302"/>
    <w:rsid w:val="004A732A"/>
    <w:rsid w:val="004A7B95"/>
    <w:rsid w:val="004A7BDC"/>
    <w:rsid w:val="004A7F33"/>
    <w:rsid w:val="004B0189"/>
    <w:rsid w:val="004B0C10"/>
    <w:rsid w:val="004B1000"/>
    <w:rsid w:val="004B1121"/>
    <w:rsid w:val="004B1E2F"/>
    <w:rsid w:val="004B275D"/>
    <w:rsid w:val="004B2A77"/>
    <w:rsid w:val="004B348A"/>
    <w:rsid w:val="004B34FF"/>
    <w:rsid w:val="004B37DF"/>
    <w:rsid w:val="004B423A"/>
    <w:rsid w:val="004B4E98"/>
    <w:rsid w:val="004B57BA"/>
    <w:rsid w:val="004B5B3D"/>
    <w:rsid w:val="004B5B4A"/>
    <w:rsid w:val="004B5E1E"/>
    <w:rsid w:val="004B6314"/>
    <w:rsid w:val="004B6361"/>
    <w:rsid w:val="004B6BEF"/>
    <w:rsid w:val="004B6DB9"/>
    <w:rsid w:val="004B71CF"/>
    <w:rsid w:val="004B72F8"/>
    <w:rsid w:val="004B79CF"/>
    <w:rsid w:val="004B7C39"/>
    <w:rsid w:val="004C0389"/>
    <w:rsid w:val="004C042B"/>
    <w:rsid w:val="004C0675"/>
    <w:rsid w:val="004C084C"/>
    <w:rsid w:val="004C0A18"/>
    <w:rsid w:val="004C0C7B"/>
    <w:rsid w:val="004C0EFC"/>
    <w:rsid w:val="004C146C"/>
    <w:rsid w:val="004C1803"/>
    <w:rsid w:val="004C19D8"/>
    <w:rsid w:val="004C19FF"/>
    <w:rsid w:val="004C1BE4"/>
    <w:rsid w:val="004C1FA3"/>
    <w:rsid w:val="004C20A8"/>
    <w:rsid w:val="004C20B1"/>
    <w:rsid w:val="004C28D6"/>
    <w:rsid w:val="004C28D7"/>
    <w:rsid w:val="004C2AEF"/>
    <w:rsid w:val="004C357B"/>
    <w:rsid w:val="004C35FE"/>
    <w:rsid w:val="004C3E15"/>
    <w:rsid w:val="004C446A"/>
    <w:rsid w:val="004C45E4"/>
    <w:rsid w:val="004C4916"/>
    <w:rsid w:val="004C495D"/>
    <w:rsid w:val="004C4A59"/>
    <w:rsid w:val="004C4CAA"/>
    <w:rsid w:val="004C50E6"/>
    <w:rsid w:val="004C5873"/>
    <w:rsid w:val="004C5C38"/>
    <w:rsid w:val="004C5E41"/>
    <w:rsid w:val="004C64EB"/>
    <w:rsid w:val="004C688A"/>
    <w:rsid w:val="004C699F"/>
    <w:rsid w:val="004C6E7E"/>
    <w:rsid w:val="004C735A"/>
    <w:rsid w:val="004C738E"/>
    <w:rsid w:val="004C74C2"/>
    <w:rsid w:val="004C7AE0"/>
    <w:rsid w:val="004C7CC7"/>
    <w:rsid w:val="004D0787"/>
    <w:rsid w:val="004D0E33"/>
    <w:rsid w:val="004D1128"/>
    <w:rsid w:val="004D186D"/>
    <w:rsid w:val="004D1D9D"/>
    <w:rsid w:val="004D203E"/>
    <w:rsid w:val="004D2FE3"/>
    <w:rsid w:val="004D4959"/>
    <w:rsid w:val="004D53D2"/>
    <w:rsid w:val="004D53F0"/>
    <w:rsid w:val="004D6889"/>
    <w:rsid w:val="004D690A"/>
    <w:rsid w:val="004D6916"/>
    <w:rsid w:val="004D69DC"/>
    <w:rsid w:val="004D6A83"/>
    <w:rsid w:val="004D6AE0"/>
    <w:rsid w:val="004D6B03"/>
    <w:rsid w:val="004D725F"/>
    <w:rsid w:val="004D73EB"/>
    <w:rsid w:val="004D7945"/>
    <w:rsid w:val="004E011A"/>
    <w:rsid w:val="004E064C"/>
    <w:rsid w:val="004E0B92"/>
    <w:rsid w:val="004E0CAE"/>
    <w:rsid w:val="004E1144"/>
    <w:rsid w:val="004E13B4"/>
    <w:rsid w:val="004E1752"/>
    <w:rsid w:val="004E23E1"/>
    <w:rsid w:val="004E2558"/>
    <w:rsid w:val="004E2665"/>
    <w:rsid w:val="004E2713"/>
    <w:rsid w:val="004E292C"/>
    <w:rsid w:val="004E2CDF"/>
    <w:rsid w:val="004E3396"/>
    <w:rsid w:val="004E3648"/>
    <w:rsid w:val="004E3761"/>
    <w:rsid w:val="004E37E9"/>
    <w:rsid w:val="004E3CA6"/>
    <w:rsid w:val="004E40D7"/>
    <w:rsid w:val="004E44F7"/>
    <w:rsid w:val="004E47B8"/>
    <w:rsid w:val="004E4FC7"/>
    <w:rsid w:val="004E5387"/>
    <w:rsid w:val="004E53BA"/>
    <w:rsid w:val="004E5408"/>
    <w:rsid w:val="004E5900"/>
    <w:rsid w:val="004E5A1F"/>
    <w:rsid w:val="004E5E6D"/>
    <w:rsid w:val="004E5EE1"/>
    <w:rsid w:val="004E65C6"/>
    <w:rsid w:val="004E66EB"/>
    <w:rsid w:val="004E675A"/>
    <w:rsid w:val="004E6BAA"/>
    <w:rsid w:val="004E6E77"/>
    <w:rsid w:val="004E70A9"/>
    <w:rsid w:val="004E7217"/>
    <w:rsid w:val="004E7291"/>
    <w:rsid w:val="004E7583"/>
    <w:rsid w:val="004F0010"/>
    <w:rsid w:val="004F01FD"/>
    <w:rsid w:val="004F04F2"/>
    <w:rsid w:val="004F0FC2"/>
    <w:rsid w:val="004F10BB"/>
    <w:rsid w:val="004F17AE"/>
    <w:rsid w:val="004F1DFF"/>
    <w:rsid w:val="004F2229"/>
    <w:rsid w:val="004F22AE"/>
    <w:rsid w:val="004F26FE"/>
    <w:rsid w:val="004F3393"/>
    <w:rsid w:val="004F37B2"/>
    <w:rsid w:val="004F3D09"/>
    <w:rsid w:val="004F4C84"/>
    <w:rsid w:val="004F4D28"/>
    <w:rsid w:val="004F507D"/>
    <w:rsid w:val="004F5098"/>
    <w:rsid w:val="004F5A83"/>
    <w:rsid w:val="004F5FB6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4F8"/>
    <w:rsid w:val="004F7DBE"/>
    <w:rsid w:val="004F7F26"/>
    <w:rsid w:val="005003AB"/>
    <w:rsid w:val="005003F0"/>
    <w:rsid w:val="005007FC"/>
    <w:rsid w:val="005012FF"/>
    <w:rsid w:val="00501367"/>
    <w:rsid w:val="005018CF"/>
    <w:rsid w:val="005018EC"/>
    <w:rsid w:val="00501F63"/>
    <w:rsid w:val="005024CB"/>
    <w:rsid w:val="005027B9"/>
    <w:rsid w:val="00502C9B"/>
    <w:rsid w:val="00503088"/>
    <w:rsid w:val="00503457"/>
    <w:rsid w:val="005037D0"/>
    <w:rsid w:val="005037F8"/>
    <w:rsid w:val="00503966"/>
    <w:rsid w:val="00503BD7"/>
    <w:rsid w:val="00504188"/>
    <w:rsid w:val="00504454"/>
    <w:rsid w:val="005048E5"/>
    <w:rsid w:val="00504CCA"/>
    <w:rsid w:val="00504E10"/>
    <w:rsid w:val="00504FD7"/>
    <w:rsid w:val="005052BB"/>
    <w:rsid w:val="00505468"/>
    <w:rsid w:val="005057D4"/>
    <w:rsid w:val="00505810"/>
    <w:rsid w:val="00505DA5"/>
    <w:rsid w:val="00505E3C"/>
    <w:rsid w:val="00506593"/>
    <w:rsid w:val="00507ABE"/>
    <w:rsid w:val="00507B23"/>
    <w:rsid w:val="00510346"/>
    <w:rsid w:val="0051048F"/>
    <w:rsid w:val="00510502"/>
    <w:rsid w:val="005107BE"/>
    <w:rsid w:val="00510804"/>
    <w:rsid w:val="0051080D"/>
    <w:rsid w:val="00510B51"/>
    <w:rsid w:val="005110E7"/>
    <w:rsid w:val="0051119C"/>
    <w:rsid w:val="00511287"/>
    <w:rsid w:val="005112B0"/>
    <w:rsid w:val="00511577"/>
    <w:rsid w:val="00511608"/>
    <w:rsid w:val="005116F0"/>
    <w:rsid w:val="00511747"/>
    <w:rsid w:val="00511C82"/>
    <w:rsid w:val="00511F91"/>
    <w:rsid w:val="005123CC"/>
    <w:rsid w:val="00512512"/>
    <w:rsid w:val="00513138"/>
    <w:rsid w:val="00513AB2"/>
    <w:rsid w:val="00513E97"/>
    <w:rsid w:val="00514904"/>
    <w:rsid w:val="00514907"/>
    <w:rsid w:val="00515138"/>
    <w:rsid w:val="005155B4"/>
    <w:rsid w:val="0051561A"/>
    <w:rsid w:val="0051587B"/>
    <w:rsid w:val="00515A9D"/>
    <w:rsid w:val="00515E4D"/>
    <w:rsid w:val="0051628C"/>
    <w:rsid w:val="0051672E"/>
    <w:rsid w:val="00516C9F"/>
    <w:rsid w:val="005176D8"/>
    <w:rsid w:val="00517A60"/>
    <w:rsid w:val="00517AB9"/>
    <w:rsid w:val="00517AEC"/>
    <w:rsid w:val="00517C0D"/>
    <w:rsid w:val="00517E18"/>
    <w:rsid w:val="005208E2"/>
    <w:rsid w:val="00520CD1"/>
    <w:rsid w:val="00521522"/>
    <w:rsid w:val="00521547"/>
    <w:rsid w:val="005215E4"/>
    <w:rsid w:val="0052184F"/>
    <w:rsid w:val="005222A2"/>
    <w:rsid w:val="005224C9"/>
    <w:rsid w:val="005226D7"/>
    <w:rsid w:val="005228EA"/>
    <w:rsid w:val="00522C3A"/>
    <w:rsid w:val="00522D1C"/>
    <w:rsid w:val="00522FEA"/>
    <w:rsid w:val="005231B9"/>
    <w:rsid w:val="005234D7"/>
    <w:rsid w:val="00523BB0"/>
    <w:rsid w:val="0052424D"/>
    <w:rsid w:val="005244F9"/>
    <w:rsid w:val="0052454C"/>
    <w:rsid w:val="00524755"/>
    <w:rsid w:val="00524B2A"/>
    <w:rsid w:val="00524B5D"/>
    <w:rsid w:val="00524CB1"/>
    <w:rsid w:val="00524CDA"/>
    <w:rsid w:val="00524DB7"/>
    <w:rsid w:val="00524EB9"/>
    <w:rsid w:val="0052632B"/>
    <w:rsid w:val="005268A7"/>
    <w:rsid w:val="00526E6B"/>
    <w:rsid w:val="005270F8"/>
    <w:rsid w:val="00527156"/>
    <w:rsid w:val="0052752F"/>
    <w:rsid w:val="005301C8"/>
    <w:rsid w:val="0053152B"/>
    <w:rsid w:val="005319AD"/>
    <w:rsid w:val="00531BDE"/>
    <w:rsid w:val="00531ED7"/>
    <w:rsid w:val="00532271"/>
    <w:rsid w:val="00532BBA"/>
    <w:rsid w:val="00533112"/>
    <w:rsid w:val="005332CB"/>
    <w:rsid w:val="00533982"/>
    <w:rsid w:val="00533BD8"/>
    <w:rsid w:val="00533DA8"/>
    <w:rsid w:val="0053491B"/>
    <w:rsid w:val="0053547A"/>
    <w:rsid w:val="00535DCE"/>
    <w:rsid w:val="00535EEA"/>
    <w:rsid w:val="00535FA0"/>
    <w:rsid w:val="005360A7"/>
    <w:rsid w:val="00536752"/>
    <w:rsid w:val="00536E5D"/>
    <w:rsid w:val="00537368"/>
    <w:rsid w:val="005375AB"/>
    <w:rsid w:val="005379F0"/>
    <w:rsid w:val="00537C3A"/>
    <w:rsid w:val="00537D75"/>
    <w:rsid w:val="00537E6A"/>
    <w:rsid w:val="0054017E"/>
    <w:rsid w:val="00540C3C"/>
    <w:rsid w:val="00540D63"/>
    <w:rsid w:val="005411E5"/>
    <w:rsid w:val="00541460"/>
    <w:rsid w:val="00541559"/>
    <w:rsid w:val="00541C3A"/>
    <w:rsid w:val="00541E7B"/>
    <w:rsid w:val="005424C4"/>
    <w:rsid w:val="005426BD"/>
    <w:rsid w:val="00542708"/>
    <w:rsid w:val="0054316C"/>
    <w:rsid w:val="00543375"/>
    <w:rsid w:val="00543693"/>
    <w:rsid w:val="00543AEC"/>
    <w:rsid w:val="00543F1C"/>
    <w:rsid w:val="005440F0"/>
    <w:rsid w:val="005441B0"/>
    <w:rsid w:val="0054456D"/>
    <w:rsid w:val="005448D8"/>
    <w:rsid w:val="00544B00"/>
    <w:rsid w:val="00544D9C"/>
    <w:rsid w:val="00544E0D"/>
    <w:rsid w:val="00544FA2"/>
    <w:rsid w:val="00545251"/>
    <w:rsid w:val="00545691"/>
    <w:rsid w:val="00545C02"/>
    <w:rsid w:val="00545F52"/>
    <w:rsid w:val="005463CC"/>
    <w:rsid w:val="00546513"/>
    <w:rsid w:val="00546C34"/>
    <w:rsid w:val="005475A0"/>
    <w:rsid w:val="005476FC"/>
    <w:rsid w:val="005479B3"/>
    <w:rsid w:val="00547A47"/>
    <w:rsid w:val="00550026"/>
    <w:rsid w:val="00550712"/>
    <w:rsid w:val="00550B75"/>
    <w:rsid w:val="00550CBF"/>
    <w:rsid w:val="00551596"/>
    <w:rsid w:val="005515ED"/>
    <w:rsid w:val="005520D3"/>
    <w:rsid w:val="00552183"/>
    <w:rsid w:val="00552306"/>
    <w:rsid w:val="00552B8C"/>
    <w:rsid w:val="00552FE8"/>
    <w:rsid w:val="005535E8"/>
    <w:rsid w:val="005535F9"/>
    <w:rsid w:val="0055387C"/>
    <w:rsid w:val="00554259"/>
    <w:rsid w:val="00554AED"/>
    <w:rsid w:val="00554C7F"/>
    <w:rsid w:val="00554D7F"/>
    <w:rsid w:val="0055541B"/>
    <w:rsid w:val="0055560C"/>
    <w:rsid w:val="00555AD1"/>
    <w:rsid w:val="005562A1"/>
    <w:rsid w:val="00556349"/>
    <w:rsid w:val="00556511"/>
    <w:rsid w:val="005568C0"/>
    <w:rsid w:val="00556D52"/>
    <w:rsid w:val="00556EB4"/>
    <w:rsid w:val="005572EF"/>
    <w:rsid w:val="00557E9B"/>
    <w:rsid w:val="00560080"/>
    <w:rsid w:val="00560F33"/>
    <w:rsid w:val="00561178"/>
    <w:rsid w:val="0056135C"/>
    <w:rsid w:val="005614FA"/>
    <w:rsid w:val="0056196A"/>
    <w:rsid w:val="00561CE3"/>
    <w:rsid w:val="005620C7"/>
    <w:rsid w:val="005621D2"/>
    <w:rsid w:val="00562452"/>
    <w:rsid w:val="005624A1"/>
    <w:rsid w:val="0056274E"/>
    <w:rsid w:val="00562758"/>
    <w:rsid w:val="00563289"/>
    <w:rsid w:val="00563377"/>
    <w:rsid w:val="005636B8"/>
    <w:rsid w:val="0056387A"/>
    <w:rsid w:val="00563D34"/>
    <w:rsid w:val="00563E70"/>
    <w:rsid w:val="00563FDE"/>
    <w:rsid w:val="00564766"/>
    <w:rsid w:val="00564BA2"/>
    <w:rsid w:val="00564DD5"/>
    <w:rsid w:val="00564F89"/>
    <w:rsid w:val="00566E2C"/>
    <w:rsid w:val="005674C9"/>
    <w:rsid w:val="00567909"/>
    <w:rsid w:val="00567990"/>
    <w:rsid w:val="005679BA"/>
    <w:rsid w:val="005703DA"/>
    <w:rsid w:val="00570D3C"/>
    <w:rsid w:val="00570EAD"/>
    <w:rsid w:val="005717F2"/>
    <w:rsid w:val="00571B25"/>
    <w:rsid w:val="00571C81"/>
    <w:rsid w:val="00572912"/>
    <w:rsid w:val="00572B86"/>
    <w:rsid w:val="00572BEC"/>
    <w:rsid w:val="005732B4"/>
    <w:rsid w:val="00573B25"/>
    <w:rsid w:val="00573CE7"/>
    <w:rsid w:val="00574189"/>
    <w:rsid w:val="005747DE"/>
    <w:rsid w:val="00574D8B"/>
    <w:rsid w:val="00574FEB"/>
    <w:rsid w:val="00575B54"/>
    <w:rsid w:val="0057621F"/>
    <w:rsid w:val="00576418"/>
    <w:rsid w:val="00576AC1"/>
    <w:rsid w:val="00577794"/>
    <w:rsid w:val="0057796C"/>
    <w:rsid w:val="00577A8E"/>
    <w:rsid w:val="00580491"/>
    <w:rsid w:val="0058050E"/>
    <w:rsid w:val="00580703"/>
    <w:rsid w:val="00580967"/>
    <w:rsid w:val="00581170"/>
    <w:rsid w:val="0058127E"/>
    <w:rsid w:val="005813AF"/>
    <w:rsid w:val="00581A25"/>
    <w:rsid w:val="00581D13"/>
    <w:rsid w:val="005820D9"/>
    <w:rsid w:val="00582877"/>
    <w:rsid w:val="005829D1"/>
    <w:rsid w:val="00582A24"/>
    <w:rsid w:val="00582E29"/>
    <w:rsid w:val="00583586"/>
    <w:rsid w:val="005837CA"/>
    <w:rsid w:val="005838D3"/>
    <w:rsid w:val="00583A8C"/>
    <w:rsid w:val="00583E15"/>
    <w:rsid w:val="005841AE"/>
    <w:rsid w:val="00584573"/>
    <w:rsid w:val="00584A76"/>
    <w:rsid w:val="00584ED8"/>
    <w:rsid w:val="0058587F"/>
    <w:rsid w:val="00585E74"/>
    <w:rsid w:val="005861EF"/>
    <w:rsid w:val="005863A6"/>
    <w:rsid w:val="00586515"/>
    <w:rsid w:val="00586BB1"/>
    <w:rsid w:val="005873C9"/>
    <w:rsid w:val="0058747C"/>
    <w:rsid w:val="005879B4"/>
    <w:rsid w:val="00587A12"/>
    <w:rsid w:val="00587E50"/>
    <w:rsid w:val="00587ED8"/>
    <w:rsid w:val="00587F54"/>
    <w:rsid w:val="005901DA"/>
    <w:rsid w:val="00590802"/>
    <w:rsid w:val="00590945"/>
    <w:rsid w:val="00590968"/>
    <w:rsid w:val="00590A83"/>
    <w:rsid w:val="00590A8D"/>
    <w:rsid w:val="00590D4C"/>
    <w:rsid w:val="00590DA6"/>
    <w:rsid w:val="00590EF4"/>
    <w:rsid w:val="005914FD"/>
    <w:rsid w:val="00591702"/>
    <w:rsid w:val="005917A2"/>
    <w:rsid w:val="00591ABD"/>
    <w:rsid w:val="00591D8F"/>
    <w:rsid w:val="00592126"/>
    <w:rsid w:val="0059250C"/>
    <w:rsid w:val="005929B3"/>
    <w:rsid w:val="005929F0"/>
    <w:rsid w:val="00592B42"/>
    <w:rsid w:val="00592D22"/>
    <w:rsid w:val="0059350A"/>
    <w:rsid w:val="00593D5D"/>
    <w:rsid w:val="005945F1"/>
    <w:rsid w:val="00594B58"/>
    <w:rsid w:val="00594E55"/>
    <w:rsid w:val="00594EEE"/>
    <w:rsid w:val="00595246"/>
    <w:rsid w:val="0059591F"/>
    <w:rsid w:val="00595AE2"/>
    <w:rsid w:val="00595D14"/>
    <w:rsid w:val="00596BB7"/>
    <w:rsid w:val="00596C9F"/>
    <w:rsid w:val="00596CD7"/>
    <w:rsid w:val="005973D2"/>
    <w:rsid w:val="00597739"/>
    <w:rsid w:val="00597D35"/>
    <w:rsid w:val="00597EF1"/>
    <w:rsid w:val="00597F45"/>
    <w:rsid w:val="00597F75"/>
    <w:rsid w:val="005A1A05"/>
    <w:rsid w:val="005A1ADE"/>
    <w:rsid w:val="005A1EF3"/>
    <w:rsid w:val="005A23F8"/>
    <w:rsid w:val="005A2617"/>
    <w:rsid w:val="005A284B"/>
    <w:rsid w:val="005A292D"/>
    <w:rsid w:val="005A2D85"/>
    <w:rsid w:val="005A2EF2"/>
    <w:rsid w:val="005A31B7"/>
    <w:rsid w:val="005A421A"/>
    <w:rsid w:val="005A42DC"/>
    <w:rsid w:val="005A4629"/>
    <w:rsid w:val="005A4A78"/>
    <w:rsid w:val="005A5104"/>
    <w:rsid w:val="005A586D"/>
    <w:rsid w:val="005A5A66"/>
    <w:rsid w:val="005A5C31"/>
    <w:rsid w:val="005A5E36"/>
    <w:rsid w:val="005A5E9A"/>
    <w:rsid w:val="005A5FCD"/>
    <w:rsid w:val="005A5FE4"/>
    <w:rsid w:val="005A6041"/>
    <w:rsid w:val="005A6164"/>
    <w:rsid w:val="005A61FA"/>
    <w:rsid w:val="005A635B"/>
    <w:rsid w:val="005A6726"/>
    <w:rsid w:val="005A6CB2"/>
    <w:rsid w:val="005A715B"/>
    <w:rsid w:val="005A7257"/>
    <w:rsid w:val="005A79C0"/>
    <w:rsid w:val="005B0190"/>
    <w:rsid w:val="005B0591"/>
    <w:rsid w:val="005B0885"/>
    <w:rsid w:val="005B091A"/>
    <w:rsid w:val="005B0B79"/>
    <w:rsid w:val="005B0E1B"/>
    <w:rsid w:val="005B1472"/>
    <w:rsid w:val="005B17A6"/>
    <w:rsid w:val="005B39A2"/>
    <w:rsid w:val="005B3B21"/>
    <w:rsid w:val="005B42E6"/>
    <w:rsid w:val="005B4463"/>
    <w:rsid w:val="005B4870"/>
    <w:rsid w:val="005B49DD"/>
    <w:rsid w:val="005B49E6"/>
    <w:rsid w:val="005B4F3E"/>
    <w:rsid w:val="005B53F2"/>
    <w:rsid w:val="005B550E"/>
    <w:rsid w:val="005B59F8"/>
    <w:rsid w:val="005B5A6A"/>
    <w:rsid w:val="005B5DD4"/>
    <w:rsid w:val="005B643B"/>
    <w:rsid w:val="005B64DA"/>
    <w:rsid w:val="005B68F0"/>
    <w:rsid w:val="005B6D04"/>
    <w:rsid w:val="005B6D26"/>
    <w:rsid w:val="005B6E80"/>
    <w:rsid w:val="005B737D"/>
    <w:rsid w:val="005B77ED"/>
    <w:rsid w:val="005B781C"/>
    <w:rsid w:val="005B783F"/>
    <w:rsid w:val="005B7ADB"/>
    <w:rsid w:val="005C0087"/>
    <w:rsid w:val="005C0608"/>
    <w:rsid w:val="005C064C"/>
    <w:rsid w:val="005C1E2F"/>
    <w:rsid w:val="005C1E60"/>
    <w:rsid w:val="005C24EB"/>
    <w:rsid w:val="005C297B"/>
    <w:rsid w:val="005C2F32"/>
    <w:rsid w:val="005C31C8"/>
    <w:rsid w:val="005C32C1"/>
    <w:rsid w:val="005C330B"/>
    <w:rsid w:val="005C35ED"/>
    <w:rsid w:val="005C3AB0"/>
    <w:rsid w:val="005C3E2E"/>
    <w:rsid w:val="005C3E6A"/>
    <w:rsid w:val="005C4763"/>
    <w:rsid w:val="005C4FA2"/>
    <w:rsid w:val="005C5570"/>
    <w:rsid w:val="005C5972"/>
    <w:rsid w:val="005C5A02"/>
    <w:rsid w:val="005C5B19"/>
    <w:rsid w:val="005C5F25"/>
    <w:rsid w:val="005C61E3"/>
    <w:rsid w:val="005C6303"/>
    <w:rsid w:val="005C631E"/>
    <w:rsid w:val="005C64EC"/>
    <w:rsid w:val="005C6697"/>
    <w:rsid w:val="005C66E8"/>
    <w:rsid w:val="005C6753"/>
    <w:rsid w:val="005C6756"/>
    <w:rsid w:val="005C67D3"/>
    <w:rsid w:val="005C6A67"/>
    <w:rsid w:val="005C6ABE"/>
    <w:rsid w:val="005C7197"/>
    <w:rsid w:val="005C7413"/>
    <w:rsid w:val="005C741C"/>
    <w:rsid w:val="005C74D9"/>
    <w:rsid w:val="005C786C"/>
    <w:rsid w:val="005C7D0D"/>
    <w:rsid w:val="005D012F"/>
    <w:rsid w:val="005D0337"/>
    <w:rsid w:val="005D06CA"/>
    <w:rsid w:val="005D077F"/>
    <w:rsid w:val="005D0957"/>
    <w:rsid w:val="005D0AA7"/>
    <w:rsid w:val="005D0CF5"/>
    <w:rsid w:val="005D1388"/>
    <w:rsid w:val="005D152A"/>
    <w:rsid w:val="005D16CB"/>
    <w:rsid w:val="005D180F"/>
    <w:rsid w:val="005D1DC7"/>
    <w:rsid w:val="005D25AA"/>
    <w:rsid w:val="005D26FF"/>
    <w:rsid w:val="005D2DC5"/>
    <w:rsid w:val="005D2EC8"/>
    <w:rsid w:val="005D33B3"/>
    <w:rsid w:val="005D3533"/>
    <w:rsid w:val="005D528E"/>
    <w:rsid w:val="005D58A0"/>
    <w:rsid w:val="005D5A9B"/>
    <w:rsid w:val="005D5E8F"/>
    <w:rsid w:val="005D675E"/>
    <w:rsid w:val="005D688A"/>
    <w:rsid w:val="005D6E06"/>
    <w:rsid w:val="005D73EB"/>
    <w:rsid w:val="005D7525"/>
    <w:rsid w:val="005E054B"/>
    <w:rsid w:val="005E0568"/>
    <w:rsid w:val="005E09C5"/>
    <w:rsid w:val="005E0D45"/>
    <w:rsid w:val="005E0F1B"/>
    <w:rsid w:val="005E12A7"/>
    <w:rsid w:val="005E13C6"/>
    <w:rsid w:val="005E1427"/>
    <w:rsid w:val="005E162F"/>
    <w:rsid w:val="005E239A"/>
    <w:rsid w:val="005E248E"/>
    <w:rsid w:val="005E2763"/>
    <w:rsid w:val="005E28F0"/>
    <w:rsid w:val="005E2BCF"/>
    <w:rsid w:val="005E2E6F"/>
    <w:rsid w:val="005E3644"/>
    <w:rsid w:val="005E386D"/>
    <w:rsid w:val="005E3913"/>
    <w:rsid w:val="005E3C64"/>
    <w:rsid w:val="005E40BE"/>
    <w:rsid w:val="005E41C0"/>
    <w:rsid w:val="005E43FA"/>
    <w:rsid w:val="005E4D39"/>
    <w:rsid w:val="005E502D"/>
    <w:rsid w:val="005E529E"/>
    <w:rsid w:val="005E55B5"/>
    <w:rsid w:val="005E5AAB"/>
    <w:rsid w:val="005E5BE1"/>
    <w:rsid w:val="005E6457"/>
    <w:rsid w:val="005E6476"/>
    <w:rsid w:val="005E66CC"/>
    <w:rsid w:val="005E6767"/>
    <w:rsid w:val="005E6C24"/>
    <w:rsid w:val="005E6E0C"/>
    <w:rsid w:val="005E7255"/>
    <w:rsid w:val="005E7D36"/>
    <w:rsid w:val="005F000E"/>
    <w:rsid w:val="005F0679"/>
    <w:rsid w:val="005F09BC"/>
    <w:rsid w:val="005F09D8"/>
    <w:rsid w:val="005F0CE7"/>
    <w:rsid w:val="005F0E23"/>
    <w:rsid w:val="005F0F6E"/>
    <w:rsid w:val="005F15A3"/>
    <w:rsid w:val="005F1E31"/>
    <w:rsid w:val="005F2267"/>
    <w:rsid w:val="005F2E37"/>
    <w:rsid w:val="005F3A22"/>
    <w:rsid w:val="005F3B31"/>
    <w:rsid w:val="005F40A1"/>
    <w:rsid w:val="005F430E"/>
    <w:rsid w:val="005F4D5B"/>
    <w:rsid w:val="005F501D"/>
    <w:rsid w:val="005F5045"/>
    <w:rsid w:val="005F52F2"/>
    <w:rsid w:val="005F5754"/>
    <w:rsid w:val="005F57A9"/>
    <w:rsid w:val="005F5A46"/>
    <w:rsid w:val="005F5A8B"/>
    <w:rsid w:val="005F5C79"/>
    <w:rsid w:val="005F61B1"/>
    <w:rsid w:val="005F631E"/>
    <w:rsid w:val="005F7629"/>
    <w:rsid w:val="005F7B1E"/>
    <w:rsid w:val="00600105"/>
    <w:rsid w:val="006006F0"/>
    <w:rsid w:val="00600BD0"/>
    <w:rsid w:val="00601239"/>
    <w:rsid w:val="006012FA"/>
    <w:rsid w:val="0060145A"/>
    <w:rsid w:val="00601479"/>
    <w:rsid w:val="00601646"/>
    <w:rsid w:val="00601806"/>
    <w:rsid w:val="00601C54"/>
    <w:rsid w:val="00601DCB"/>
    <w:rsid w:val="00601F63"/>
    <w:rsid w:val="006021D8"/>
    <w:rsid w:val="006021EF"/>
    <w:rsid w:val="006023D9"/>
    <w:rsid w:val="0060255D"/>
    <w:rsid w:val="0060295E"/>
    <w:rsid w:val="00602BD8"/>
    <w:rsid w:val="00602D01"/>
    <w:rsid w:val="00602D4A"/>
    <w:rsid w:val="006032B1"/>
    <w:rsid w:val="006032E3"/>
    <w:rsid w:val="006037F7"/>
    <w:rsid w:val="00603984"/>
    <w:rsid w:val="00604178"/>
    <w:rsid w:val="006044D7"/>
    <w:rsid w:val="00605BFE"/>
    <w:rsid w:val="00605C9A"/>
    <w:rsid w:val="00606000"/>
    <w:rsid w:val="0060611C"/>
    <w:rsid w:val="0060618D"/>
    <w:rsid w:val="00606429"/>
    <w:rsid w:val="00606C8C"/>
    <w:rsid w:val="006077B5"/>
    <w:rsid w:val="006077F9"/>
    <w:rsid w:val="00607D56"/>
    <w:rsid w:val="00607D88"/>
    <w:rsid w:val="00610050"/>
    <w:rsid w:val="00610382"/>
    <w:rsid w:val="006104DE"/>
    <w:rsid w:val="00610819"/>
    <w:rsid w:val="0061092F"/>
    <w:rsid w:val="00610A4D"/>
    <w:rsid w:val="00610DDB"/>
    <w:rsid w:val="006112B3"/>
    <w:rsid w:val="00611473"/>
    <w:rsid w:val="0061161D"/>
    <w:rsid w:val="006119D5"/>
    <w:rsid w:val="00611AEE"/>
    <w:rsid w:val="00611B65"/>
    <w:rsid w:val="00611DB2"/>
    <w:rsid w:val="00611DC3"/>
    <w:rsid w:val="00612126"/>
    <w:rsid w:val="0061231B"/>
    <w:rsid w:val="00612AF1"/>
    <w:rsid w:val="00612C8C"/>
    <w:rsid w:val="00613107"/>
    <w:rsid w:val="00613191"/>
    <w:rsid w:val="00613B0D"/>
    <w:rsid w:val="00613B33"/>
    <w:rsid w:val="00613D75"/>
    <w:rsid w:val="00613DD1"/>
    <w:rsid w:val="0061415C"/>
    <w:rsid w:val="00614816"/>
    <w:rsid w:val="00614D37"/>
    <w:rsid w:val="00615323"/>
    <w:rsid w:val="00615484"/>
    <w:rsid w:val="00615865"/>
    <w:rsid w:val="00615FB7"/>
    <w:rsid w:val="00616204"/>
    <w:rsid w:val="00616289"/>
    <w:rsid w:val="006162B5"/>
    <w:rsid w:val="006164D0"/>
    <w:rsid w:val="0061667D"/>
    <w:rsid w:val="00616896"/>
    <w:rsid w:val="00616B1E"/>
    <w:rsid w:val="006171CD"/>
    <w:rsid w:val="00617319"/>
    <w:rsid w:val="00617342"/>
    <w:rsid w:val="0061772A"/>
    <w:rsid w:val="006178FE"/>
    <w:rsid w:val="00617DCF"/>
    <w:rsid w:val="00617EE7"/>
    <w:rsid w:val="006206FC"/>
    <w:rsid w:val="00620A4D"/>
    <w:rsid w:val="00620C3F"/>
    <w:rsid w:val="006212EF"/>
    <w:rsid w:val="00621A11"/>
    <w:rsid w:val="00621C17"/>
    <w:rsid w:val="00621E40"/>
    <w:rsid w:val="006223F5"/>
    <w:rsid w:val="00622401"/>
    <w:rsid w:val="006224C2"/>
    <w:rsid w:val="00622604"/>
    <w:rsid w:val="00622756"/>
    <w:rsid w:val="00622A45"/>
    <w:rsid w:val="00622E71"/>
    <w:rsid w:val="00623168"/>
    <w:rsid w:val="00623326"/>
    <w:rsid w:val="006233F5"/>
    <w:rsid w:val="00623A07"/>
    <w:rsid w:val="006242B2"/>
    <w:rsid w:val="006249E8"/>
    <w:rsid w:val="006253B4"/>
    <w:rsid w:val="006257F5"/>
    <w:rsid w:val="00626931"/>
    <w:rsid w:val="00627115"/>
    <w:rsid w:val="0062788A"/>
    <w:rsid w:val="00627CC8"/>
    <w:rsid w:val="006302F7"/>
    <w:rsid w:val="0063069C"/>
    <w:rsid w:val="00630C50"/>
    <w:rsid w:val="00630FDB"/>
    <w:rsid w:val="00632395"/>
    <w:rsid w:val="006326D8"/>
    <w:rsid w:val="006327D2"/>
    <w:rsid w:val="00632832"/>
    <w:rsid w:val="006329A8"/>
    <w:rsid w:val="00632D3A"/>
    <w:rsid w:val="006337DD"/>
    <w:rsid w:val="00633AF3"/>
    <w:rsid w:val="0063424A"/>
    <w:rsid w:val="00634B74"/>
    <w:rsid w:val="006353D8"/>
    <w:rsid w:val="00635B99"/>
    <w:rsid w:val="00635BBE"/>
    <w:rsid w:val="00635DB9"/>
    <w:rsid w:val="0063623E"/>
    <w:rsid w:val="0063638A"/>
    <w:rsid w:val="00636B17"/>
    <w:rsid w:val="00636E9D"/>
    <w:rsid w:val="00637313"/>
    <w:rsid w:val="00637B95"/>
    <w:rsid w:val="00637D16"/>
    <w:rsid w:val="00640070"/>
    <w:rsid w:val="006404DE"/>
    <w:rsid w:val="00640B42"/>
    <w:rsid w:val="00640B77"/>
    <w:rsid w:val="00640BE8"/>
    <w:rsid w:val="00640C6E"/>
    <w:rsid w:val="00640C78"/>
    <w:rsid w:val="00643712"/>
    <w:rsid w:val="00643E1E"/>
    <w:rsid w:val="00644232"/>
    <w:rsid w:val="00644614"/>
    <w:rsid w:val="006448BD"/>
    <w:rsid w:val="00644E7F"/>
    <w:rsid w:val="00645048"/>
    <w:rsid w:val="0064522A"/>
    <w:rsid w:val="006457AC"/>
    <w:rsid w:val="006458E0"/>
    <w:rsid w:val="00645A52"/>
    <w:rsid w:val="00645A6E"/>
    <w:rsid w:val="00645E28"/>
    <w:rsid w:val="006460CF"/>
    <w:rsid w:val="00646167"/>
    <w:rsid w:val="00646B40"/>
    <w:rsid w:val="0064707E"/>
    <w:rsid w:val="00647198"/>
    <w:rsid w:val="006471B3"/>
    <w:rsid w:val="006471EE"/>
    <w:rsid w:val="00647256"/>
    <w:rsid w:val="00647814"/>
    <w:rsid w:val="00647E76"/>
    <w:rsid w:val="006508D0"/>
    <w:rsid w:val="006508F2"/>
    <w:rsid w:val="00650DB9"/>
    <w:rsid w:val="00651095"/>
    <w:rsid w:val="006519D0"/>
    <w:rsid w:val="006522E8"/>
    <w:rsid w:val="0065265F"/>
    <w:rsid w:val="00652EEC"/>
    <w:rsid w:val="006544A8"/>
    <w:rsid w:val="00654546"/>
    <w:rsid w:val="006546AB"/>
    <w:rsid w:val="006546ED"/>
    <w:rsid w:val="00654BB9"/>
    <w:rsid w:val="00654DE0"/>
    <w:rsid w:val="00654F72"/>
    <w:rsid w:val="00654FAA"/>
    <w:rsid w:val="00655362"/>
    <w:rsid w:val="006557B4"/>
    <w:rsid w:val="00655C58"/>
    <w:rsid w:val="00655C90"/>
    <w:rsid w:val="00655C92"/>
    <w:rsid w:val="00655EF4"/>
    <w:rsid w:val="00656802"/>
    <w:rsid w:val="00656BAB"/>
    <w:rsid w:val="0065728C"/>
    <w:rsid w:val="00657353"/>
    <w:rsid w:val="006577C6"/>
    <w:rsid w:val="00657A86"/>
    <w:rsid w:val="00657D65"/>
    <w:rsid w:val="00660519"/>
    <w:rsid w:val="0066061B"/>
    <w:rsid w:val="00660F42"/>
    <w:rsid w:val="00661AA9"/>
    <w:rsid w:val="00661F35"/>
    <w:rsid w:val="00661FDD"/>
    <w:rsid w:val="0066242B"/>
    <w:rsid w:val="006627C6"/>
    <w:rsid w:val="00662E4A"/>
    <w:rsid w:val="00663399"/>
    <w:rsid w:val="00664040"/>
    <w:rsid w:val="006640DA"/>
    <w:rsid w:val="00664694"/>
    <w:rsid w:val="0066483B"/>
    <w:rsid w:val="00664D7B"/>
    <w:rsid w:val="00665647"/>
    <w:rsid w:val="006656ED"/>
    <w:rsid w:val="00665711"/>
    <w:rsid w:val="00665C03"/>
    <w:rsid w:val="00665C37"/>
    <w:rsid w:val="00665DF7"/>
    <w:rsid w:val="0066650E"/>
    <w:rsid w:val="0066669A"/>
    <w:rsid w:val="00666776"/>
    <w:rsid w:val="00666B15"/>
    <w:rsid w:val="006670A7"/>
    <w:rsid w:val="006672E1"/>
    <w:rsid w:val="006675C4"/>
    <w:rsid w:val="006679AB"/>
    <w:rsid w:val="00667EF0"/>
    <w:rsid w:val="006702C3"/>
    <w:rsid w:val="0067073B"/>
    <w:rsid w:val="0067129B"/>
    <w:rsid w:val="00671395"/>
    <w:rsid w:val="00671982"/>
    <w:rsid w:val="006720F5"/>
    <w:rsid w:val="00672404"/>
    <w:rsid w:val="0067281B"/>
    <w:rsid w:val="006728B7"/>
    <w:rsid w:val="0067297C"/>
    <w:rsid w:val="006729C9"/>
    <w:rsid w:val="00672A72"/>
    <w:rsid w:val="00672E6D"/>
    <w:rsid w:val="006738D4"/>
    <w:rsid w:val="00673D74"/>
    <w:rsid w:val="00673EA7"/>
    <w:rsid w:val="00674296"/>
    <w:rsid w:val="00674689"/>
    <w:rsid w:val="00674701"/>
    <w:rsid w:val="0067475B"/>
    <w:rsid w:val="00674B0A"/>
    <w:rsid w:val="00674BDF"/>
    <w:rsid w:val="00674D01"/>
    <w:rsid w:val="006750A3"/>
    <w:rsid w:val="0067523C"/>
    <w:rsid w:val="00675A6E"/>
    <w:rsid w:val="00675BD0"/>
    <w:rsid w:val="00676213"/>
    <w:rsid w:val="00676473"/>
    <w:rsid w:val="006767FB"/>
    <w:rsid w:val="00676FEF"/>
    <w:rsid w:val="0067729C"/>
    <w:rsid w:val="00677361"/>
    <w:rsid w:val="006778D1"/>
    <w:rsid w:val="00677AF2"/>
    <w:rsid w:val="00677D2C"/>
    <w:rsid w:val="0068008D"/>
    <w:rsid w:val="006808E4"/>
    <w:rsid w:val="00680DDB"/>
    <w:rsid w:val="006817E0"/>
    <w:rsid w:val="00681E41"/>
    <w:rsid w:val="006833B7"/>
    <w:rsid w:val="0068342D"/>
    <w:rsid w:val="0068358C"/>
    <w:rsid w:val="0068363D"/>
    <w:rsid w:val="0068389D"/>
    <w:rsid w:val="0068396C"/>
    <w:rsid w:val="00683A73"/>
    <w:rsid w:val="00683F29"/>
    <w:rsid w:val="006840F7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648F"/>
    <w:rsid w:val="006868E2"/>
    <w:rsid w:val="00686DF4"/>
    <w:rsid w:val="00687338"/>
    <w:rsid w:val="0068768D"/>
    <w:rsid w:val="00687987"/>
    <w:rsid w:val="00687B1D"/>
    <w:rsid w:val="00687D43"/>
    <w:rsid w:val="0069023A"/>
    <w:rsid w:val="0069081D"/>
    <w:rsid w:val="00690AAA"/>
    <w:rsid w:val="00691A7C"/>
    <w:rsid w:val="00692BA5"/>
    <w:rsid w:val="00692E8E"/>
    <w:rsid w:val="0069322B"/>
    <w:rsid w:val="00693CB3"/>
    <w:rsid w:val="00694787"/>
    <w:rsid w:val="00694814"/>
    <w:rsid w:val="00694D7E"/>
    <w:rsid w:val="00694FC1"/>
    <w:rsid w:val="006950C0"/>
    <w:rsid w:val="006954FB"/>
    <w:rsid w:val="00695585"/>
    <w:rsid w:val="00695A52"/>
    <w:rsid w:val="00695C59"/>
    <w:rsid w:val="00695CD1"/>
    <w:rsid w:val="00695E1E"/>
    <w:rsid w:val="00695F60"/>
    <w:rsid w:val="0069602A"/>
    <w:rsid w:val="00696120"/>
    <w:rsid w:val="006962C6"/>
    <w:rsid w:val="00696416"/>
    <w:rsid w:val="00696891"/>
    <w:rsid w:val="006968D5"/>
    <w:rsid w:val="00696E54"/>
    <w:rsid w:val="00697793"/>
    <w:rsid w:val="00697CB8"/>
    <w:rsid w:val="00697EF4"/>
    <w:rsid w:val="006A03AE"/>
    <w:rsid w:val="006A0545"/>
    <w:rsid w:val="006A1400"/>
    <w:rsid w:val="006A190E"/>
    <w:rsid w:val="006A204F"/>
    <w:rsid w:val="006A230C"/>
    <w:rsid w:val="006A25D9"/>
    <w:rsid w:val="006A284C"/>
    <w:rsid w:val="006A2883"/>
    <w:rsid w:val="006A28F8"/>
    <w:rsid w:val="006A2907"/>
    <w:rsid w:val="006A2B9C"/>
    <w:rsid w:val="006A2DEE"/>
    <w:rsid w:val="006A31C4"/>
    <w:rsid w:val="006A3628"/>
    <w:rsid w:val="006A3B53"/>
    <w:rsid w:val="006A3D24"/>
    <w:rsid w:val="006A41DC"/>
    <w:rsid w:val="006A4217"/>
    <w:rsid w:val="006A425C"/>
    <w:rsid w:val="006A454F"/>
    <w:rsid w:val="006A4743"/>
    <w:rsid w:val="006A48C6"/>
    <w:rsid w:val="006A4B30"/>
    <w:rsid w:val="006A4BE1"/>
    <w:rsid w:val="006A59D1"/>
    <w:rsid w:val="006A5AAD"/>
    <w:rsid w:val="006A6396"/>
    <w:rsid w:val="006A674B"/>
    <w:rsid w:val="006A6782"/>
    <w:rsid w:val="006A6AE9"/>
    <w:rsid w:val="006A6B3B"/>
    <w:rsid w:val="006A7A7A"/>
    <w:rsid w:val="006A7CBE"/>
    <w:rsid w:val="006A7D19"/>
    <w:rsid w:val="006B00A2"/>
    <w:rsid w:val="006B01B8"/>
    <w:rsid w:val="006B0581"/>
    <w:rsid w:val="006B0837"/>
    <w:rsid w:val="006B09C2"/>
    <w:rsid w:val="006B0A80"/>
    <w:rsid w:val="006B0BCA"/>
    <w:rsid w:val="006B1135"/>
    <w:rsid w:val="006B158D"/>
    <w:rsid w:val="006B15AF"/>
    <w:rsid w:val="006B1747"/>
    <w:rsid w:val="006B2212"/>
    <w:rsid w:val="006B22BC"/>
    <w:rsid w:val="006B2391"/>
    <w:rsid w:val="006B2D5D"/>
    <w:rsid w:val="006B32BE"/>
    <w:rsid w:val="006B34DB"/>
    <w:rsid w:val="006B40F6"/>
    <w:rsid w:val="006B4216"/>
    <w:rsid w:val="006B461D"/>
    <w:rsid w:val="006B4843"/>
    <w:rsid w:val="006B4BF2"/>
    <w:rsid w:val="006B4F8D"/>
    <w:rsid w:val="006B57C8"/>
    <w:rsid w:val="006B5FDE"/>
    <w:rsid w:val="006B6D57"/>
    <w:rsid w:val="006B75D6"/>
    <w:rsid w:val="006B75E7"/>
    <w:rsid w:val="006B76B5"/>
    <w:rsid w:val="006B7A18"/>
    <w:rsid w:val="006C051A"/>
    <w:rsid w:val="006C07A6"/>
    <w:rsid w:val="006C09C1"/>
    <w:rsid w:val="006C0CC7"/>
    <w:rsid w:val="006C2465"/>
    <w:rsid w:val="006C2CB6"/>
    <w:rsid w:val="006C2F06"/>
    <w:rsid w:val="006C3846"/>
    <w:rsid w:val="006C3C71"/>
    <w:rsid w:val="006C4DE5"/>
    <w:rsid w:val="006C4F3C"/>
    <w:rsid w:val="006C4F77"/>
    <w:rsid w:val="006C548D"/>
    <w:rsid w:val="006C57CC"/>
    <w:rsid w:val="006C5E7A"/>
    <w:rsid w:val="006C64E8"/>
    <w:rsid w:val="006C6D09"/>
    <w:rsid w:val="006C7006"/>
    <w:rsid w:val="006C723E"/>
    <w:rsid w:val="006C72C8"/>
    <w:rsid w:val="006C7912"/>
    <w:rsid w:val="006C7B36"/>
    <w:rsid w:val="006C7EDB"/>
    <w:rsid w:val="006D0031"/>
    <w:rsid w:val="006D04A7"/>
    <w:rsid w:val="006D0BE4"/>
    <w:rsid w:val="006D3011"/>
    <w:rsid w:val="006D3A73"/>
    <w:rsid w:val="006D3AA8"/>
    <w:rsid w:val="006D3EC4"/>
    <w:rsid w:val="006D41F1"/>
    <w:rsid w:val="006D4498"/>
    <w:rsid w:val="006D456E"/>
    <w:rsid w:val="006D4601"/>
    <w:rsid w:val="006D4610"/>
    <w:rsid w:val="006D46E5"/>
    <w:rsid w:val="006D483E"/>
    <w:rsid w:val="006D4C1E"/>
    <w:rsid w:val="006D5451"/>
    <w:rsid w:val="006D57FC"/>
    <w:rsid w:val="006D5EC3"/>
    <w:rsid w:val="006D645E"/>
    <w:rsid w:val="006D650E"/>
    <w:rsid w:val="006D66FE"/>
    <w:rsid w:val="006D69F9"/>
    <w:rsid w:val="006D6C97"/>
    <w:rsid w:val="006D6EBC"/>
    <w:rsid w:val="006D7272"/>
    <w:rsid w:val="006D7611"/>
    <w:rsid w:val="006D7711"/>
    <w:rsid w:val="006D7B88"/>
    <w:rsid w:val="006E0061"/>
    <w:rsid w:val="006E07AB"/>
    <w:rsid w:val="006E093A"/>
    <w:rsid w:val="006E0D75"/>
    <w:rsid w:val="006E1712"/>
    <w:rsid w:val="006E1BD0"/>
    <w:rsid w:val="006E22B2"/>
    <w:rsid w:val="006E2338"/>
    <w:rsid w:val="006E28F0"/>
    <w:rsid w:val="006E2D9F"/>
    <w:rsid w:val="006E335E"/>
    <w:rsid w:val="006E347E"/>
    <w:rsid w:val="006E3BE7"/>
    <w:rsid w:val="006E3E67"/>
    <w:rsid w:val="006E4052"/>
    <w:rsid w:val="006E4462"/>
    <w:rsid w:val="006E4A76"/>
    <w:rsid w:val="006E4ADF"/>
    <w:rsid w:val="006E5018"/>
    <w:rsid w:val="006E5C1D"/>
    <w:rsid w:val="006E5C92"/>
    <w:rsid w:val="006E5CD4"/>
    <w:rsid w:val="006E5DB3"/>
    <w:rsid w:val="006E6416"/>
    <w:rsid w:val="006E6951"/>
    <w:rsid w:val="006E7575"/>
    <w:rsid w:val="006E75DC"/>
    <w:rsid w:val="006E7681"/>
    <w:rsid w:val="006E76A4"/>
    <w:rsid w:val="006E7AA1"/>
    <w:rsid w:val="006E7EE7"/>
    <w:rsid w:val="006F0702"/>
    <w:rsid w:val="006F0778"/>
    <w:rsid w:val="006F099F"/>
    <w:rsid w:val="006F0E0A"/>
    <w:rsid w:val="006F10D5"/>
    <w:rsid w:val="006F1199"/>
    <w:rsid w:val="006F1326"/>
    <w:rsid w:val="006F18EC"/>
    <w:rsid w:val="006F1D73"/>
    <w:rsid w:val="006F20F8"/>
    <w:rsid w:val="006F231B"/>
    <w:rsid w:val="006F25AC"/>
    <w:rsid w:val="006F26A2"/>
    <w:rsid w:val="006F2FB7"/>
    <w:rsid w:val="006F444F"/>
    <w:rsid w:val="006F4623"/>
    <w:rsid w:val="006F5750"/>
    <w:rsid w:val="006F5C24"/>
    <w:rsid w:val="006F62E8"/>
    <w:rsid w:val="006F6479"/>
    <w:rsid w:val="006F65EE"/>
    <w:rsid w:val="006F7287"/>
    <w:rsid w:val="006F7BBA"/>
    <w:rsid w:val="006F7E81"/>
    <w:rsid w:val="007007CC"/>
    <w:rsid w:val="00700988"/>
    <w:rsid w:val="00700AB3"/>
    <w:rsid w:val="00701C0C"/>
    <w:rsid w:val="007024D3"/>
    <w:rsid w:val="007029B6"/>
    <w:rsid w:val="00702AEC"/>
    <w:rsid w:val="00702C78"/>
    <w:rsid w:val="00702FE7"/>
    <w:rsid w:val="00704978"/>
    <w:rsid w:val="0070507C"/>
    <w:rsid w:val="00705254"/>
    <w:rsid w:val="007054E8"/>
    <w:rsid w:val="007059FD"/>
    <w:rsid w:val="00705A4F"/>
    <w:rsid w:val="00706266"/>
    <w:rsid w:val="00706701"/>
    <w:rsid w:val="00706AB4"/>
    <w:rsid w:val="00706E4C"/>
    <w:rsid w:val="007075DF"/>
    <w:rsid w:val="007078E4"/>
    <w:rsid w:val="00707C97"/>
    <w:rsid w:val="00707CF3"/>
    <w:rsid w:val="00711444"/>
    <w:rsid w:val="0071209D"/>
    <w:rsid w:val="007126AD"/>
    <w:rsid w:val="00712C23"/>
    <w:rsid w:val="00712E5D"/>
    <w:rsid w:val="007132D2"/>
    <w:rsid w:val="00713A59"/>
    <w:rsid w:val="00713C0C"/>
    <w:rsid w:val="00713CFB"/>
    <w:rsid w:val="007143A8"/>
    <w:rsid w:val="00714E88"/>
    <w:rsid w:val="00715299"/>
    <w:rsid w:val="007152A4"/>
    <w:rsid w:val="0071543D"/>
    <w:rsid w:val="00715795"/>
    <w:rsid w:val="00715979"/>
    <w:rsid w:val="00716502"/>
    <w:rsid w:val="0071650A"/>
    <w:rsid w:val="00716B78"/>
    <w:rsid w:val="00717301"/>
    <w:rsid w:val="00717503"/>
    <w:rsid w:val="007177C9"/>
    <w:rsid w:val="00717FD4"/>
    <w:rsid w:val="00720E63"/>
    <w:rsid w:val="007210A7"/>
    <w:rsid w:val="007213FC"/>
    <w:rsid w:val="0072149F"/>
    <w:rsid w:val="00721C22"/>
    <w:rsid w:val="00722C9B"/>
    <w:rsid w:val="00722DC8"/>
    <w:rsid w:val="00723066"/>
    <w:rsid w:val="00723214"/>
    <w:rsid w:val="00723944"/>
    <w:rsid w:val="00723AF4"/>
    <w:rsid w:val="00723B0A"/>
    <w:rsid w:val="00723E02"/>
    <w:rsid w:val="0072477C"/>
    <w:rsid w:val="00724B3F"/>
    <w:rsid w:val="00724EF1"/>
    <w:rsid w:val="007252C4"/>
    <w:rsid w:val="00725519"/>
    <w:rsid w:val="00725808"/>
    <w:rsid w:val="00725814"/>
    <w:rsid w:val="00725E73"/>
    <w:rsid w:val="007264E2"/>
    <w:rsid w:val="00726BE7"/>
    <w:rsid w:val="00726CFB"/>
    <w:rsid w:val="00726DD0"/>
    <w:rsid w:val="00726DD8"/>
    <w:rsid w:val="00726E5F"/>
    <w:rsid w:val="00727978"/>
    <w:rsid w:val="00727A09"/>
    <w:rsid w:val="00727A52"/>
    <w:rsid w:val="00727D09"/>
    <w:rsid w:val="00727D18"/>
    <w:rsid w:val="00727F4A"/>
    <w:rsid w:val="00731796"/>
    <w:rsid w:val="00731A75"/>
    <w:rsid w:val="00731B57"/>
    <w:rsid w:val="007321AA"/>
    <w:rsid w:val="007325DE"/>
    <w:rsid w:val="00732880"/>
    <w:rsid w:val="00732ADE"/>
    <w:rsid w:val="00733275"/>
    <w:rsid w:val="007334D3"/>
    <w:rsid w:val="00733CB7"/>
    <w:rsid w:val="0073431A"/>
    <w:rsid w:val="00734B15"/>
    <w:rsid w:val="007356CB"/>
    <w:rsid w:val="0073597A"/>
    <w:rsid w:val="00736118"/>
    <w:rsid w:val="007365A5"/>
    <w:rsid w:val="007366D9"/>
    <w:rsid w:val="00736CC2"/>
    <w:rsid w:val="0073705C"/>
    <w:rsid w:val="00737079"/>
    <w:rsid w:val="00737278"/>
    <w:rsid w:val="00737AE1"/>
    <w:rsid w:val="0074042D"/>
    <w:rsid w:val="00740E0A"/>
    <w:rsid w:val="00740E27"/>
    <w:rsid w:val="007410EC"/>
    <w:rsid w:val="00741183"/>
    <w:rsid w:val="007414EB"/>
    <w:rsid w:val="007419A9"/>
    <w:rsid w:val="00741A74"/>
    <w:rsid w:val="00741BA4"/>
    <w:rsid w:val="00741D7E"/>
    <w:rsid w:val="00742378"/>
    <w:rsid w:val="00742662"/>
    <w:rsid w:val="00742F1F"/>
    <w:rsid w:val="007437E0"/>
    <w:rsid w:val="00743863"/>
    <w:rsid w:val="00743AAE"/>
    <w:rsid w:val="0074493A"/>
    <w:rsid w:val="007449B7"/>
    <w:rsid w:val="00744ADA"/>
    <w:rsid w:val="00744F0F"/>
    <w:rsid w:val="007452DF"/>
    <w:rsid w:val="007459B8"/>
    <w:rsid w:val="00745B96"/>
    <w:rsid w:val="00745F4B"/>
    <w:rsid w:val="007469F5"/>
    <w:rsid w:val="00747CF7"/>
    <w:rsid w:val="00747F7D"/>
    <w:rsid w:val="0075006D"/>
    <w:rsid w:val="00750907"/>
    <w:rsid w:val="00750A38"/>
    <w:rsid w:val="00750AB4"/>
    <w:rsid w:val="00750DE2"/>
    <w:rsid w:val="00751349"/>
    <w:rsid w:val="007515EF"/>
    <w:rsid w:val="00751B8B"/>
    <w:rsid w:val="00752666"/>
    <w:rsid w:val="00752CC0"/>
    <w:rsid w:val="00753776"/>
    <w:rsid w:val="00753790"/>
    <w:rsid w:val="00753875"/>
    <w:rsid w:val="00754EAA"/>
    <w:rsid w:val="00755310"/>
    <w:rsid w:val="00755485"/>
    <w:rsid w:val="00755576"/>
    <w:rsid w:val="007556C5"/>
    <w:rsid w:val="00755785"/>
    <w:rsid w:val="00755809"/>
    <w:rsid w:val="0075583B"/>
    <w:rsid w:val="00755936"/>
    <w:rsid w:val="00755A56"/>
    <w:rsid w:val="00755C1B"/>
    <w:rsid w:val="00756144"/>
    <w:rsid w:val="0075630D"/>
    <w:rsid w:val="007564AC"/>
    <w:rsid w:val="0075698A"/>
    <w:rsid w:val="00756FB7"/>
    <w:rsid w:val="00757410"/>
    <w:rsid w:val="007576C6"/>
    <w:rsid w:val="00757C12"/>
    <w:rsid w:val="007606AC"/>
    <w:rsid w:val="007613A3"/>
    <w:rsid w:val="00761A60"/>
    <w:rsid w:val="0076243A"/>
    <w:rsid w:val="00762904"/>
    <w:rsid w:val="00762AFC"/>
    <w:rsid w:val="00762C19"/>
    <w:rsid w:val="00763A83"/>
    <w:rsid w:val="00763C36"/>
    <w:rsid w:val="00764399"/>
    <w:rsid w:val="00765003"/>
    <w:rsid w:val="007650F8"/>
    <w:rsid w:val="00765393"/>
    <w:rsid w:val="007654F3"/>
    <w:rsid w:val="00765DAF"/>
    <w:rsid w:val="007665FB"/>
    <w:rsid w:val="00766656"/>
    <w:rsid w:val="00766926"/>
    <w:rsid w:val="007675EC"/>
    <w:rsid w:val="00767F5B"/>
    <w:rsid w:val="00767FCA"/>
    <w:rsid w:val="00770677"/>
    <w:rsid w:val="00770781"/>
    <w:rsid w:val="007709EF"/>
    <w:rsid w:val="00770A4E"/>
    <w:rsid w:val="00770EC9"/>
    <w:rsid w:val="00771227"/>
    <w:rsid w:val="00771336"/>
    <w:rsid w:val="00771521"/>
    <w:rsid w:val="00771581"/>
    <w:rsid w:val="00771814"/>
    <w:rsid w:val="00771CFC"/>
    <w:rsid w:val="00771D15"/>
    <w:rsid w:val="00771E3D"/>
    <w:rsid w:val="00772132"/>
    <w:rsid w:val="007727FE"/>
    <w:rsid w:val="00772A4B"/>
    <w:rsid w:val="00772B20"/>
    <w:rsid w:val="00772C7D"/>
    <w:rsid w:val="0077432C"/>
    <w:rsid w:val="007747C2"/>
    <w:rsid w:val="007753B9"/>
    <w:rsid w:val="0077553F"/>
    <w:rsid w:val="00775F0C"/>
    <w:rsid w:val="0077618F"/>
    <w:rsid w:val="00776318"/>
    <w:rsid w:val="00776796"/>
    <w:rsid w:val="00777F42"/>
    <w:rsid w:val="00777F96"/>
    <w:rsid w:val="007806CD"/>
    <w:rsid w:val="007807E6"/>
    <w:rsid w:val="007816DC"/>
    <w:rsid w:val="00782364"/>
    <w:rsid w:val="00782AEC"/>
    <w:rsid w:val="00782ECA"/>
    <w:rsid w:val="00782F21"/>
    <w:rsid w:val="00783047"/>
    <w:rsid w:val="007832E5"/>
    <w:rsid w:val="007834FC"/>
    <w:rsid w:val="007836BB"/>
    <w:rsid w:val="007838D8"/>
    <w:rsid w:val="007839E6"/>
    <w:rsid w:val="00783A56"/>
    <w:rsid w:val="00784C67"/>
    <w:rsid w:val="00784D4C"/>
    <w:rsid w:val="007850A4"/>
    <w:rsid w:val="007853CB"/>
    <w:rsid w:val="00785ADD"/>
    <w:rsid w:val="00785BAF"/>
    <w:rsid w:val="00785DFA"/>
    <w:rsid w:val="0078602A"/>
    <w:rsid w:val="00786945"/>
    <w:rsid w:val="00786B1E"/>
    <w:rsid w:val="00786E33"/>
    <w:rsid w:val="00786EC9"/>
    <w:rsid w:val="00786F88"/>
    <w:rsid w:val="00787182"/>
    <w:rsid w:val="0078779E"/>
    <w:rsid w:val="00787E8F"/>
    <w:rsid w:val="0079073B"/>
    <w:rsid w:val="0079093B"/>
    <w:rsid w:val="007910A4"/>
    <w:rsid w:val="007910D1"/>
    <w:rsid w:val="00791255"/>
    <w:rsid w:val="00791E7C"/>
    <w:rsid w:val="00791EF1"/>
    <w:rsid w:val="00792188"/>
    <w:rsid w:val="00792A01"/>
    <w:rsid w:val="00792B8D"/>
    <w:rsid w:val="00792C4A"/>
    <w:rsid w:val="00793630"/>
    <w:rsid w:val="00793FC8"/>
    <w:rsid w:val="00794AB4"/>
    <w:rsid w:val="00795328"/>
    <w:rsid w:val="00795589"/>
    <w:rsid w:val="00795939"/>
    <w:rsid w:val="00795B52"/>
    <w:rsid w:val="00795D39"/>
    <w:rsid w:val="00795D67"/>
    <w:rsid w:val="00796720"/>
    <w:rsid w:val="00796AD2"/>
    <w:rsid w:val="00796CF3"/>
    <w:rsid w:val="00796DA0"/>
    <w:rsid w:val="00797238"/>
    <w:rsid w:val="00797569"/>
    <w:rsid w:val="00797EF1"/>
    <w:rsid w:val="00797F88"/>
    <w:rsid w:val="007A0990"/>
    <w:rsid w:val="007A0A42"/>
    <w:rsid w:val="007A0B70"/>
    <w:rsid w:val="007A0BBC"/>
    <w:rsid w:val="007A0D37"/>
    <w:rsid w:val="007A0DD9"/>
    <w:rsid w:val="007A102A"/>
    <w:rsid w:val="007A12D6"/>
    <w:rsid w:val="007A1A2C"/>
    <w:rsid w:val="007A1B59"/>
    <w:rsid w:val="007A1FCC"/>
    <w:rsid w:val="007A2049"/>
    <w:rsid w:val="007A2389"/>
    <w:rsid w:val="007A2FEC"/>
    <w:rsid w:val="007A3539"/>
    <w:rsid w:val="007A3A9C"/>
    <w:rsid w:val="007A3DF0"/>
    <w:rsid w:val="007A403E"/>
    <w:rsid w:val="007A413C"/>
    <w:rsid w:val="007A42D7"/>
    <w:rsid w:val="007A450E"/>
    <w:rsid w:val="007A49AE"/>
    <w:rsid w:val="007A4F33"/>
    <w:rsid w:val="007A507D"/>
    <w:rsid w:val="007A5EE6"/>
    <w:rsid w:val="007A6771"/>
    <w:rsid w:val="007A689A"/>
    <w:rsid w:val="007A6C5F"/>
    <w:rsid w:val="007A7502"/>
    <w:rsid w:val="007A75B1"/>
    <w:rsid w:val="007A78C3"/>
    <w:rsid w:val="007B06F7"/>
    <w:rsid w:val="007B07E0"/>
    <w:rsid w:val="007B0AD3"/>
    <w:rsid w:val="007B0C52"/>
    <w:rsid w:val="007B1141"/>
    <w:rsid w:val="007B118B"/>
    <w:rsid w:val="007B1340"/>
    <w:rsid w:val="007B14BE"/>
    <w:rsid w:val="007B16A4"/>
    <w:rsid w:val="007B1785"/>
    <w:rsid w:val="007B1881"/>
    <w:rsid w:val="007B191F"/>
    <w:rsid w:val="007B212A"/>
    <w:rsid w:val="007B2678"/>
    <w:rsid w:val="007B2804"/>
    <w:rsid w:val="007B35A1"/>
    <w:rsid w:val="007B3A88"/>
    <w:rsid w:val="007B3EDC"/>
    <w:rsid w:val="007B450A"/>
    <w:rsid w:val="007B4C4B"/>
    <w:rsid w:val="007B52E4"/>
    <w:rsid w:val="007B5C5B"/>
    <w:rsid w:val="007B5C76"/>
    <w:rsid w:val="007B6A1B"/>
    <w:rsid w:val="007B6D78"/>
    <w:rsid w:val="007B6E19"/>
    <w:rsid w:val="007B70B9"/>
    <w:rsid w:val="007B799C"/>
    <w:rsid w:val="007B7CE9"/>
    <w:rsid w:val="007C01A9"/>
    <w:rsid w:val="007C0460"/>
    <w:rsid w:val="007C095B"/>
    <w:rsid w:val="007C0CDB"/>
    <w:rsid w:val="007C0FDE"/>
    <w:rsid w:val="007C175D"/>
    <w:rsid w:val="007C1CBF"/>
    <w:rsid w:val="007C1E97"/>
    <w:rsid w:val="007C28A0"/>
    <w:rsid w:val="007C2F9F"/>
    <w:rsid w:val="007C3032"/>
    <w:rsid w:val="007C309A"/>
    <w:rsid w:val="007C3167"/>
    <w:rsid w:val="007C332C"/>
    <w:rsid w:val="007C3E57"/>
    <w:rsid w:val="007C48E0"/>
    <w:rsid w:val="007C4FDD"/>
    <w:rsid w:val="007C54F7"/>
    <w:rsid w:val="007C5517"/>
    <w:rsid w:val="007C57B7"/>
    <w:rsid w:val="007C5A37"/>
    <w:rsid w:val="007C5A62"/>
    <w:rsid w:val="007C67D7"/>
    <w:rsid w:val="007C69B8"/>
    <w:rsid w:val="007C6BD9"/>
    <w:rsid w:val="007C6D0A"/>
    <w:rsid w:val="007C6DF3"/>
    <w:rsid w:val="007C7082"/>
    <w:rsid w:val="007C708A"/>
    <w:rsid w:val="007C79F7"/>
    <w:rsid w:val="007C7E7C"/>
    <w:rsid w:val="007D053C"/>
    <w:rsid w:val="007D065A"/>
    <w:rsid w:val="007D0F0B"/>
    <w:rsid w:val="007D1024"/>
    <w:rsid w:val="007D1979"/>
    <w:rsid w:val="007D2026"/>
    <w:rsid w:val="007D2799"/>
    <w:rsid w:val="007D29DA"/>
    <w:rsid w:val="007D2AA0"/>
    <w:rsid w:val="007D2AA3"/>
    <w:rsid w:val="007D2CFB"/>
    <w:rsid w:val="007D326A"/>
    <w:rsid w:val="007D3D41"/>
    <w:rsid w:val="007D3D4E"/>
    <w:rsid w:val="007D3E8A"/>
    <w:rsid w:val="007D3FD4"/>
    <w:rsid w:val="007D451E"/>
    <w:rsid w:val="007D4835"/>
    <w:rsid w:val="007D4EF8"/>
    <w:rsid w:val="007D50FC"/>
    <w:rsid w:val="007D52B4"/>
    <w:rsid w:val="007D55A0"/>
    <w:rsid w:val="007D5EDB"/>
    <w:rsid w:val="007D614B"/>
    <w:rsid w:val="007D63AF"/>
    <w:rsid w:val="007D68BD"/>
    <w:rsid w:val="007D723D"/>
    <w:rsid w:val="007D755F"/>
    <w:rsid w:val="007D76E3"/>
    <w:rsid w:val="007D7C13"/>
    <w:rsid w:val="007E016B"/>
    <w:rsid w:val="007E02E6"/>
    <w:rsid w:val="007E0610"/>
    <w:rsid w:val="007E0D64"/>
    <w:rsid w:val="007E0DEC"/>
    <w:rsid w:val="007E192B"/>
    <w:rsid w:val="007E19CA"/>
    <w:rsid w:val="007E1A3F"/>
    <w:rsid w:val="007E2197"/>
    <w:rsid w:val="007E2597"/>
    <w:rsid w:val="007E308C"/>
    <w:rsid w:val="007E336F"/>
    <w:rsid w:val="007E34FF"/>
    <w:rsid w:val="007E3846"/>
    <w:rsid w:val="007E3A98"/>
    <w:rsid w:val="007E3B5E"/>
    <w:rsid w:val="007E4A64"/>
    <w:rsid w:val="007E4B46"/>
    <w:rsid w:val="007E4DEB"/>
    <w:rsid w:val="007E4F8C"/>
    <w:rsid w:val="007E5090"/>
    <w:rsid w:val="007E510B"/>
    <w:rsid w:val="007E516D"/>
    <w:rsid w:val="007E577A"/>
    <w:rsid w:val="007E58BC"/>
    <w:rsid w:val="007E5A2C"/>
    <w:rsid w:val="007E5AF3"/>
    <w:rsid w:val="007E6DE1"/>
    <w:rsid w:val="007E6DF0"/>
    <w:rsid w:val="007E70B2"/>
    <w:rsid w:val="007F0123"/>
    <w:rsid w:val="007F01F4"/>
    <w:rsid w:val="007F0656"/>
    <w:rsid w:val="007F0878"/>
    <w:rsid w:val="007F0AF6"/>
    <w:rsid w:val="007F1836"/>
    <w:rsid w:val="007F1B3C"/>
    <w:rsid w:val="007F1CDC"/>
    <w:rsid w:val="007F2056"/>
    <w:rsid w:val="007F219E"/>
    <w:rsid w:val="007F299E"/>
    <w:rsid w:val="007F339F"/>
    <w:rsid w:val="007F4D44"/>
    <w:rsid w:val="007F508D"/>
    <w:rsid w:val="007F50D7"/>
    <w:rsid w:val="007F54EA"/>
    <w:rsid w:val="007F55C4"/>
    <w:rsid w:val="007F6211"/>
    <w:rsid w:val="007F625B"/>
    <w:rsid w:val="007F631E"/>
    <w:rsid w:val="007F68C8"/>
    <w:rsid w:val="007F7C67"/>
    <w:rsid w:val="007F7DA5"/>
    <w:rsid w:val="00800421"/>
    <w:rsid w:val="008005FD"/>
    <w:rsid w:val="008008F5"/>
    <w:rsid w:val="00800F4C"/>
    <w:rsid w:val="008016D3"/>
    <w:rsid w:val="008017CD"/>
    <w:rsid w:val="00801A7D"/>
    <w:rsid w:val="00801F63"/>
    <w:rsid w:val="008020DC"/>
    <w:rsid w:val="0080226E"/>
    <w:rsid w:val="00802294"/>
    <w:rsid w:val="00802475"/>
    <w:rsid w:val="00802905"/>
    <w:rsid w:val="00802BBA"/>
    <w:rsid w:val="0080356C"/>
    <w:rsid w:val="008039D1"/>
    <w:rsid w:val="008039FA"/>
    <w:rsid w:val="00803BAE"/>
    <w:rsid w:val="0080439C"/>
    <w:rsid w:val="00804553"/>
    <w:rsid w:val="00804717"/>
    <w:rsid w:val="00804E2B"/>
    <w:rsid w:val="00804F48"/>
    <w:rsid w:val="0080525C"/>
    <w:rsid w:val="00805312"/>
    <w:rsid w:val="00805354"/>
    <w:rsid w:val="008056EF"/>
    <w:rsid w:val="00805CBD"/>
    <w:rsid w:val="00805EEA"/>
    <w:rsid w:val="00806BDF"/>
    <w:rsid w:val="008075FD"/>
    <w:rsid w:val="00807A60"/>
    <w:rsid w:val="00807B47"/>
    <w:rsid w:val="00807BF6"/>
    <w:rsid w:val="008102E9"/>
    <w:rsid w:val="0081037F"/>
    <w:rsid w:val="00810420"/>
    <w:rsid w:val="00810C2F"/>
    <w:rsid w:val="0081108F"/>
    <w:rsid w:val="0081166F"/>
    <w:rsid w:val="00811A83"/>
    <w:rsid w:val="00811A93"/>
    <w:rsid w:val="00812809"/>
    <w:rsid w:val="00812839"/>
    <w:rsid w:val="00812AF3"/>
    <w:rsid w:val="00813450"/>
    <w:rsid w:val="0081358F"/>
    <w:rsid w:val="00814660"/>
    <w:rsid w:val="00814736"/>
    <w:rsid w:val="008147DA"/>
    <w:rsid w:val="00814E0E"/>
    <w:rsid w:val="00815200"/>
    <w:rsid w:val="00815328"/>
    <w:rsid w:val="0081581C"/>
    <w:rsid w:val="00816021"/>
    <w:rsid w:val="0081632D"/>
    <w:rsid w:val="00816353"/>
    <w:rsid w:val="00816741"/>
    <w:rsid w:val="00816FF3"/>
    <w:rsid w:val="00817754"/>
    <w:rsid w:val="00817961"/>
    <w:rsid w:val="008204F4"/>
    <w:rsid w:val="0082072E"/>
    <w:rsid w:val="0082186A"/>
    <w:rsid w:val="00821A85"/>
    <w:rsid w:val="00821ADD"/>
    <w:rsid w:val="00821E42"/>
    <w:rsid w:val="0082210E"/>
    <w:rsid w:val="008228DD"/>
    <w:rsid w:val="00823134"/>
    <w:rsid w:val="008237D4"/>
    <w:rsid w:val="00823A4F"/>
    <w:rsid w:val="008244D4"/>
    <w:rsid w:val="00824505"/>
    <w:rsid w:val="0082453F"/>
    <w:rsid w:val="00824A58"/>
    <w:rsid w:val="00824A87"/>
    <w:rsid w:val="00824E07"/>
    <w:rsid w:val="00824F26"/>
    <w:rsid w:val="00825BDD"/>
    <w:rsid w:val="0082627C"/>
    <w:rsid w:val="00826467"/>
    <w:rsid w:val="00827134"/>
    <w:rsid w:val="008271D9"/>
    <w:rsid w:val="00827578"/>
    <w:rsid w:val="00827BC9"/>
    <w:rsid w:val="00827F5A"/>
    <w:rsid w:val="0083007F"/>
    <w:rsid w:val="00830176"/>
    <w:rsid w:val="0083031A"/>
    <w:rsid w:val="0083082B"/>
    <w:rsid w:val="00830A1B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245"/>
    <w:rsid w:val="008347AF"/>
    <w:rsid w:val="00834C5E"/>
    <w:rsid w:val="00834E3B"/>
    <w:rsid w:val="00834F99"/>
    <w:rsid w:val="008357E0"/>
    <w:rsid w:val="00835C65"/>
    <w:rsid w:val="00835F01"/>
    <w:rsid w:val="008361E4"/>
    <w:rsid w:val="008363A1"/>
    <w:rsid w:val="00836FF0"/>
    <w:rsid w:val="008370F3"/>
    <w:rsid w:val="00837112"/>
    <w:rsid w:val="0083729A"/>
    <w:rsid w:val="0084072E"/>
    <w:rsid w:val="008410F9"/>
    <w:rsid w:val="0084118C"/>
    <w:rsid w:val="008418B2"/>
    <w:rsid w:val="00843124"/>
    <w:rsid w:val="008432AD"/>
    <w:rsid w:val="00843858"/>
    <w:rsid w:val="00843CF2"/>
    <w:rsid w:val="00843E87"/>
    <w:rsid w:val="00844005"/>
    <w:rsid w:val="0084487D"/>
    <w:rsid w:val="00844990"/>
    <w:rsid w:val="00844C29"/>
    <w:rsid w:val="00844EF8"/>
    <w:rsid w:val="00845830"/>
    <w:rsid w:val="00845EBF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D6"/>
    <w:rsid w:val="00850588"/>
    <w:rsid w:val="00850D0B"/>
    <w:rsid w:val="008510BB"/>
    <w:rsid w:val="00852061"/>
    <w:rsid w:val="00852211"/>
    <w:rsid w:val="0085228A"/>
    <w:rsid w:val="008523D6"/>
    <w:rsid w:val="00852BA4"/>
    <w:rsid w:val="00853A1F"/>
    <w:rsid w:val="00853F58"/>
    <w:rsid w:val="0085433D"/>
    <w:rsid w:val="00854602"/>
    <w:rsid w:val="0085475E"/>
    <w:rsid w:val="008553DA"/>
    <w:rsid w:val="00855838"/>
    <w:rsid w:val="00855B1E"/>
    <w:rsid w:val="00855E02"/>
    <w:rsid w:val="0085620A"/>
    <w:rsid w:val="008564E1"/>
    <w:rsid w:val="0085662F"/>
    <w:rsid w:val="00856BBD"/>
    <w:rsid w:val="00856C2C"/>
    <w:rsid w:val="00857B8A"/>
    <w:rsid w:val="00857B9F"/>
    <w:rsid w:val="00857E1A"/>
    <w:rsid w:val="00860996"/>
    <w:rsid w:val="00860A50"/>
    <w:rsid w:val="00860FDD"/>
    <w:rsid w:val="008610A5"/>
    <w:rsid w:val="0086124A"/>
    <w:rsid w:val="00861802"/>
    <w:rsid w:val="00861BD4"/>
    <w:rsid w:val="00861D8F"/>
    <w:rsid w:val="00861F0C"/>
    <w:rsid w:val="00861F2D"/>
    <w:rsid w:val="00862219"/>
    <w:rsid w:val="00862A62"/>
    <w:rsid w:val="00862ACA"/>
    <w:rsid w:val="00863019"/>
    <w:rsid w:val="00863062"/>
    <w:rsid w:val="0086340A"/>
    <w:rsid w:val="008634AA"/>
    <w:rsid w:val="00863B65"/>
    <w:rsid w:val="00863CFC"/>
    <w:rsid w:val="008644B9"/>
    <w:rsid w:val="00864565"/>
    <w:rsid w:val="00864677"/>
    <w:rsid w:val="0086504D"/>
    <w:rsid w:val="00865430"/>
    <w:rsid w:val="008659DC"/>
    <w:rsid w:val="00866472"/>
    <w:rsid w:val="0086665D"/>
    <w:rsid w:val="0086694D"/>
    <w:rsid w:val="008670AB"/>
    <w:rsid w:val="0086797B"/>
    <w:rsid w:val="00867F1D"/>
    <w:rsid w:val="0087004A"/>
    <w:rsid w:val="00870471"/>
    <w:rsid w:val="00870868"/>
    <w:rsid w:val="00870A92"/>
    <w:rsid w:val="00870D7D"/>
    <w:rsid w:val="008710AA"/>
    <w:rsid w:val="008711DB"/>
    <w:rsid w:val="008712F8"/>
    <w:rsid w:val="0087143C"/>
    <w:rsid w:val="00871669"/>
    <w:rsid w:val="00871846"/>
    <w:rsid w:val="00871BF6"/>
    <w:rsid w:val="00872682"/>
    <w:rsid w:val="00873291"/>
    <w:rsid w:val="0087357D"/>
    <w:rsid w:val="00873A2B"/>
    <w:rsid w:val="00873BCE"/>
    <w:rsid w:val="00873D3D"/>
    <w:rsid w:val="00873EED"/>
    <w:rsid w:val="00874BF0"/>
    <w:rsid w:val="00874C5A"/>
    <w:rsid w:val="00874C75"/>
    <w:rsid w:val="00874D08"/>
    <w:rsid w:val="00875A51"/>
    <w:rsid w:val="00876038"/>
    <w:rsid w:val="008768CC"/>
    <w:rsid w:val="008769CC"/>
    <w:rsid w:val="00876A43"/>
    <w:rsid w:val="008772A5"/>
    <w:rsid w:val="00877513"/>
    <w:rsid w:val="0087771B"/>
    <w:rsid w:val="00877B23"/>
    <w:rsid w:val="00880113"/>
    <w:rsid w:val="00880821"/>
    <w:rsid w:val="00880F3B"/>
    <w:rsid w:val="00880FE9"/>
    <w:rsid w:val="00881070"/>
    <w:rsid w:val="008810A5"/>
    <w:rsid w:val="0088164A"/>
    <w:rsid w:val="008817C1"/>
    <w:rsid w:val="008818A8"/>
    <w:rsid w:val="00881E36"/>
    <w:rsid w:val="0088278D"/>
    <w:rsid w:val="00882D49"/>
    <w:rsid w:val="00882E53"/>
    <w:rsid w:val="00882FBB"/>
    <w:rsid w:val="00883148"/>
    <w:rsid w:val="00883207"/>
    <w:rsid w:val="00883239"/>
    <w:rsid w:val="0088354E"/>
    <w:rsid w:val="00883723"/>
    <w:rsid w:val="0088374B"/>
    <w:rsid w:val="008839D7"/>
    <w:rsid w:val="00883DE7"/>
    <w:rsid w:val="0088407F"/>
    <w:rsid w:val="0088418A"/>
    <w:rsid w:val="008844B8"/>
    <w:rsid w:val="0088458E"/>
    <w:rsid w:val="0088490B"/>
    <w:rsid w:val="00885598"/>
    <w:rsid w:val="0088569C"/>
    <w:rsid w:val="00885A1D"/>
    <w:rsid w:val="00885AFD"/>
    <w:rsid w:val="00885B77"/>
    <w:rsid w:val="00885C7C"/>
    <w:rsid w:val="00885F9D"/>
    <w:rsid w:val="0088680A"/>
    <w:rsid w:val="00886933"/>
    <w:rsid w:val="00887303"/>
    <w:rsid w:val="0088758C"/>
    <w:rsid w:val="008878C0"/>
    <w:rsid w:val="00887B30"/>
    <w:rsid w:val="00887CE9"/>
    <w:rsid w:val="00887F97"/>
    <w:rsid w:val="008904A9"/>
    <w:rsid w:val="00890972"/>
    <w:rsid w:val="008911F8"/>
    <w:rsid w:val="0089135E"/>
    <w:rsid w:val="00891833"/>
    <w:rsid w:val="00891DA1"/>
    <w:rsid w:val="00892D10"/>
    <w:rsid w:val="00892F0F"/>
    <w:rsid w:val="00892FD6"/>
    <w:rsid w:val="00893075"/>
    <w:rsid w:val="00893536"/>
    <w:rsid w:val="00893DA6"/>
    <w:rsid w:val="008943A1"/>
    <w:rsid w:val="00894681"/>
    <w:rsid w:val="00894859"/>
    <w:rsid w:val="00894964"/>
    <w:rsid w:val="0089497E"/>
    <w:rsid w:val="00894AC3"/>
    <w:rsid w:val="00894AD8"/>
    <w:rsid w:val="008950C3"/>
    <w:rsid w:val="0089525C"/>
    <w:rsid w:val="00895327"/>
    <w:rsid w:val="00895556"/>
    <w:rsid w:val="00895BAC"/>
    <w:rsid w:val="00895D4D"/>
    <w:rsid w:val="0089655B"/>
    <w:rsid w:val="0089663D"/>
    <w:rsid w:val="0089779F"/>
    <w:rsid w:val="008A0116"/>
    <w:rsid w:val="008A0265"/>
    <w:rsid w:val="008A027C"/>
    <w:rsid w:val="008A027D"/>
    <w:rsid w:val="008A0745"/>
    <w:rsid w:val="008A079D"/>
    <w:rsid w:val="008A0871"/>
    <w:rsid w:val="008A0F3A"/>
    <w:rsid w:val="008A1105"/>
    <w:rsid w:val="008A1711"/>
    <w:rsid w:val="008A29BE"/>
    <w:rsid w:val="008A2B30"/>
    <w:rsid w:val="008A2B51"/>
    <w:rsid w:val="008A2D2A"/>
    <w:rsid w:val="008A403D"/>
    <w:rsid w:val="008A422C"/>
    <w:rsid w:val="008A473E"/>
    <w:rsid w:val="008A4E0B"/>
    <w:rsid w:val="008A5B72"/>
    <w:rsid w:val="008A5CA0"/>
    <w:rsid w:val="008A5D68"/>
    <w:rsid w:val="008A5E7D"/>
    <w:rsid w:val="008A624E"/>
    <w:rsid w:val="008A6DFE"/>
    <w:rsid w:val="008A726F"/>
    <w:rsid w:val="008A74A5"/>
    <w:rsid w:val="008A77F9"/>
    <w:rsid w:val="008A7F59"/>
    <w:rsid w:val="008A7F65"/>
    <w:rsid w:val="008B07B7"/>
    <w:rsid w:val="008B1133"/>
    <w:rsid w:val="008B117A"/>
    <w:rsid w:val="008B2072"/>
    <w:rsid w:val="008B21F5"/>
    <w:rsid w:val="008B2BDD"/>
    <w:rsid w:val="008B3354"/>
    <w:rsid w:val="008B3514"/>
    <w:rsid w:val="008B368C"/>
    <w:rsid w:val="008B3B27"/>
    <w:rsid w:val="008B3EC4"/>
    <w:rsid w:val="008B4C35"/>
    <w:rsid w:val="008B5B4A"/>
    <w:rsid w:val="008B5EA8"/>
    <w:rsid w:val="008B685E"/>
    <w:rsid w:val="008B6F39"/>
    <w:rsid w:val="008B6FB3"/>
    <w:rsid w:val="008B709F"/>
    <w:rsid w:val="008B74B6"/>
    <w:rsid w:val="008B7A91"/>
    <w:rsid w:val="008B7BDA"/>
    <w:rsid w:val="008B7CD1"/>
    <w:rsid w:val="008B7FB5"/>
    <w:rsid w:val="008C035F"/>
    <w:rsid w:val="008C04E1"/>
    <w:rsid w:val="008C05D0"/>
    <w:rsid w:val="008C0D8C"/>
    <w:rsid w:val="008C1CF2"/>
    <w:rsid w:val="008C1E47"/>
    <w:rsid w:val="008C216D"/>
    <w:rsid w:val="008C21B5"/>
    <w:rsid w:val="008C25F0"/>
    <w:rsid w:val="008C262C"/>
    <w:rsid w:val="008C27C7"/>
    <w:rsid w:val="008C2955"/>
    <w:rsid w:val="008C2C32"/>
    <w:rsid w:val="008C3464"/>
    <w:rsid w:val="008C363B"/>
    <w:rsid w:val="008C36D7"/>
    <w:rsid w:val="008C3ADA"/>
    <w:rsid w:val="008C3FDB"/>
    <w:rsid w:val="008C43FA"/>
    <w:rsid w:val="008C457A"/>
    <w:rsid w:val="008C46ED"/>
    <w:rsid w:val="008C47C3"/>
    <w:rsid w:val="008C497E"/>
    <w:rsid w:val="008C4B89"/>
    <w:rsid w:val="008C4B8A"/>
    <w:rsid w:val="008C51E2"/>
    <w:rsid w:val="008C5246"/>
    <w:rsid w:val="008C565C"/>
    <w:rsid w:val="008C5A05"/>
    <w:rsid w:val="008C5A9B"/>
    <w:rsid w:val="008C5B74"/>
    <w:rsid w:val="008C625B"/>
    <w:rsid w:val="008C6510"/>
    <w:rsid w:val="008C6969"/>
    <w:rsid w:val="008C6C81"/>
    <w:rsid w:val="008C798C"/>
    <w:rsid w:val="008C79C1"/>
    <w:rsid w:val="008D04D3"/>
    <w:rsid w:val="008D06BC"/>
    <w:rsid w:val="008D083F"/>
    <w:rsid w:val="008D17AB"/>
    <w:rsid w:val="008D1EAE"/>
    <w:rsid w:val="008D1ECA"/>
    <w:rsid w:val="008D262D"/>
    <w:rsid w:val="008D2CBE"/>
    <w:rsid w:val="008D2DA0"/>
    <w:rsid w:val="008D381A"/>
    <w:rsid w:val="008D3984"/>
    <w:rsid w:val="008D4069"/>
    <w:rsid w:val="008D4EAB"/>
    <w:rsid w:val="008D5511"/>
    <w:rsid w:val="008D57EA"/>
    <w:rsid w:val="008D5C16"/>
    <w:rsid w:val="008D5F85"/>
    <w:rsid w:val="008D6011"/>
    <w:rsid w:val="008D647F"/>
    <w:rsid w:val="008D6708"/>
    <w:rsid w:val="008D67BE"/>
    <w:rsid w:val="008D6822"/>
    <w:rsid w:val="008D6EC9"/>
    <w:rsid w:val="008D77C2"/>
    <w:rsid w:val="008D7804"/>
    <w:rsid w:val="008D796B"/>
    <w:rsid w:val="008E09EF"/>
    <w:rsid w:val="008E0CCA"/>
    <w:rsid w:val="008E0DD7"/>
    <w:rsid w:val="008E10A3"/>
    <w:rsid w:val="008E19FE"/>
    <w:rsid w:val="008E1F99"/>
    <w:rsid w:val="008E3536"/>
    <w:rsid w:val="008E364B"/>
    <w:rsid w:val="008E3896"/>
    <w:rsid w:val="008E3A78"/>
    <w:rsid w:val="008E3B3E"/>
    <w:rsid w:val="008E3ED7"/>
    <w:rsid w:val="008E3F6B"/>
    <w:rsid w:val="008E43CA"/>
    <w:rsid w:val="008E4574"/>
    <w:rsid w:val="008E463E"/>
    <w:rsid w:val="008E46D5"/>
    <w:rsid w:val="008E4EFF"/>
    <w:rsid w:val="008E5E08"/>
    <w:rsid w:val="008E606B"/>
    <w:rsid w:val="008E629D"/>
    <w:rsid w:val="008E67B6"/>
    <w:rsid w:val="008E6813"/>
    <w:rsid w:val="008E7220"/>
    <w:rsid w:val="008E7253"/>
    <w:rsid w:val="008E7329"/>
    <w:rsid w:val="008E754E"/>
    <w:rsid w:val="008E75F6"/>
    <w:rsid w:val="008E79AA"/>
    <w:rsid w:val="008E7AB0"/>
    <w:rsid w:val="008F0215"/>
    <w:rsid w:val="008F042A"/>
    <w:rsid w:val="008F0635"/>
    <w:rsid w:val="008F1295"/>
    <w:rsid w:val="008F131B"/>
    <w:rsid w:val="008F178B"/>
    <w:rsid w:val="008F1FC2"/>
    <w:rsid w:val="008F2158"/>
    <w:rsid w:val="008F27A6"/>
    <w:rsid w:val="008F2B44"/>
    <w:rsid w:val="008F3408"/>
    <w:rsid w:val="008F3BB6"/>
    <w:rsid w:val="008F3D85"/>
    <w:rsid w:val="008F3DA1"/>
    <w:rsid w:val="008F438F"/>
    <w:rsid w:val="008F50DD"/>
    <w:rsid w:val="008F5928"/>
    <w:rsid w:val="008F5B1E"/>
    <w:rsid w:val="008F5F84"/>
    <w:rsid w:val="008F6001"/>
    <w:rsid w:val="008F642D"/>
    <w:rsid w:val="008F68C3"/>
    <w:rsid w:val="008F6F08"/>
    <w:rsid w:val="008F70AB"/>
    <w:rsid w:val="008F7597"/>
    <w:rsid w:val="008F7873"/>
    <w:rsid w:val="008F7A37"/>
    <w:rsid w:val="008F7EDD"/>
    <w:rsid w:val="008F7F0F"/>
    <w:rsid w:val="009005FB"/>
    <w:rsid w:val="0090099E"/>
    <w:rsid w:val="00900CD5"/>
    <w:rsid w:val="0090104B"/>
    <w:rsid w:val="009011CD"/>
    <w:rsid w:val="009013BE"/>
    <w:rsid w:val="009014E6"/>
    <w:rsid w:val="00901854"/>
    <w:rsid w:val="00901CFF"/>
    <w:rsid w:val="009020B3"/>
    <w:rsid w:val="0090229F"/>
    <w:rsid w:val="00902426"/>
    <w:rsid w:val="00902474"/>
    <w:rsid w:val="009024F9"/>
    <w:rsid w:val="00903014"/>
    <w:rsid w:val="00903951"/>
    <w:rsid w:val="009040DE"/>
    <w:rsid w:val="0090414B"/>
    <w:rsid w:val="00904DD3"/>
    <w:rsid w:val="00904FEA"/>
    <w:rsid w:val="009050E9"/>
    <w:rsid w:val="00905218"/>
    <w:rsid w:val="00905273"/>
    <w:rsid w:val="00905342"/>
    <w:rsid w:val="00905671"/>
    <w:rsid w:val="009056EE"/>
    <w:rsid w:val="00905D8A"/>
    <w:rsid w:val="00905E9B"/>
    <w:rsid w:val="009061DE"/>
    <w:rsid w:val="009069A3"/>
    <w:rsid w:val="00907080"/>
    <w:rsid w:val="00910374"/>
    <w:rsid w:val="009103EE"/>
    <w:rsid w:val="0091084B"/>
    <w:rsid w:val="00910861"/>
    <w:rsid w:val="009108CB"/>
    <w:rsid w:val="0091096A"/>
    <w:rsid w:val="00911610"/>
    <w:rsid w:val="009117C0"/>
    <w:rsid w:val="00911974"/>
    <w:rsid w:val="00911BCB"/>
    <w:rsid w:val="00911D5E"/>
    <w:rsid w:val="009126B0"/>
    <w:rsid w:val="0091298E"/>
    <w:rsid w:val="009129EB"/>
    <w:rsid w:val="00912DAE"/>
    <w:rsid w:val="00912E40"/>
    <w:rsid w:val="00913992"/>
    <w:rsid w:val="00913B45"/>
    <w:rsid w:val="00913BD1"/>
    <w:rsid w:val="00914A89"/>
    <w:rsid w:val="00914CF3"/>
    <w:rsid w:val="009154F9"/>
    <w:rsid w:val="0091637B"/>
    <w:rsid w:val="009164FF"/>
    <w:rsid w:val="00916685"/>
    <w:rsid w:val="009168B2"/>
    <w:rsid w:val="00916FFA"/>
    <w:rsid w:val="009170D7"/>
    <w:rsid w:val="00920255"/>
    <w:rsid w:val="009202D7"/>
    <w:rsid w:val="00920398"/>
    <w:rsid w:val="0092075F"/>
    <w:rsid w:val="00920B2E"/>
    <w:rsid w:val="00920FB5"/>
    <w:rsid w:val="00921465"/>
    <w:rsid w:val="0092185D"/>
    <w:rsid w:val="00921B24"/>
    <w:rsid w:val="00921B42"/>
    <w:rsid w:val="00921B8A"/>
    <w:rsid w:val="00921EF0"/>
    <w:rsid w:val="00922094"/>
    <w:rsid w:val="009227C7"/>
    <w:rsid w:val="00922EB4"/>
    <w:rsid w:val="00922FC4"/>
    <w:rsid w:val="00923716"/>
    <w:rsid w:val="00923960"/>
    <w:rsid w:val="00923ACA"/>
    <w:rsid w:val="00923FC6"/>
    <w:rsid w:val="009243A2"/>
    <w:rsid w:val="0092448D"/>
    <w:rsid w:val="00924907"/>
    <w:rsid w:val="00924A17"/>
    <w:rsid w:val="00924F11"/>
    <w:rsid w:val="00925454"/>
    <w:rsid w:val="00925AE7"/>
    <w:rsid w:val="00925BE7"/>
    <w:rsid w:val="00925BEA"/>
    <w:rsid w:val="009264DE"/>
    <w:rsid w:val="009266DB"/>
    <w:rsid w:val="00926729"/>
    <w:rsid w:val="00926DD8"/>
    <w:rsid w:val="0092707A"/>
    <w:rsid w:val="009274FA"/>
    <w:rsid w:val="0092763A"/>
    <w:rsid w:val="00927FC8"/>
    <w:rsid w:val="009300CB"/>
    <w:rsid w:val="00930238"/>
    <w:rsid w:val="00930502"/>
    <w:rsid w:val="009305E1"/>
    <w:rsid w:val="009311AB"/>
    <w:rsid w:val="009311BF"/>
    <w:rsid w:val="009317F0"/>
    <w:rsid w:val="00931D4C"/>
    <w:rsid w:val="00931D63"/>
    <w:rsid w:val="009326DD"/>
    <w:rsid w:val="00932CB5"/>
    <w:rsid w:val="00933480"/>
    <w:rsid w:val="00933521"/>
    <w:rsid w:val="009335BA"/>
    <w:rsid w:val="00933712"/>
    <w:rsid w:val="00933894"/>
    <w:rsid w:val="00933C6C"/>
    <w:rsid w:val="00934268"/>
    <w:rsid w:val="0093452C"/>
    <w:rsid w:val="00934A40"/>
    <w:rsid w:val="00934AF2"/>
    <w:rsid w:val="00934BD1"/>
    <w:rsid w:val="00934F32"/>
    <w:rsid w:val="00934F78"/>
    <w:rsid w:val="0093531B"/>
    <w:rsid w:val="00936B97"/>
    <w:rsid w:val="0093711F"/>
    <w:rsid w:val="0093782C"/>
    <w:rsid w:val="0093791E"/>
    <w:rsid w:val="00937E2E"/>
    <w:rsid w:val="00937EAA"/>
    <w:rsid w:val="00940738"/>
    <w:rsid w:val="00940D62"/>
    <w:rsid w:val="009413B6"/>
    <w:rsid w:val="0094180C"/>
    <w:rsid w:val="00941D0B"/>
    <w:rsid w:val="00941E62"/>
    <w:rsid w:val="009424BA"/>
    <w:rsid w:val="00942704"/>
    <w:rsid w:val="00942B03"/>
    <w:rsid w:val="00942D02"/>
    <w:rsid w:val="009431BD"/>
    <w:rsid w:val="009432DA"/>
    <w:rsid w:val="00943998"/>
    <w:rsid w:val="00943E91"/>
    <w:rsid w:val="009449E6"/>
    <w:rsid w:val="00945393"/>
    <w:rsid w:val="00945394"/>
    <w:rsid w:val="009453E5"/>
    <w:rsid w:val="00946215"/>
    <w:rsid w:val="009468C3"/>
    <w:rsid w:val="00946939"/>
    <w:rsid w:val="00946BEB"/>
    <w:rsid w:val="009470C8"/>
    <w:rsid w:val="00947313"/>
    <w:rsid w:val="009474F5"/>
    <w:rsid w:val="009477A6"/>
    <w:rsid w:val="00947B6E"/>
    <w:rsid w:val="00947B89"/>
    <w:rsid w:val="00947CB8"/>
    <w:rsid w:val="00950145"/>
    <w:rsid w:val="009501AB"/>
    <w:rsid w:val="0095023E"/>
    <w:rsid w:val="009503F6"/>
    <w:rsid w:val="00950764"/>
    <w:rsid w:val="009508D6"/>
    <w:rsid w:val="00950D16"/>
    <w:rsid w:val="009512CD"/>
    <w:rsid w:val="00951778"/>
    <w:rsid w:val="0095183B"/>
    <w:rsid w:val="00951A89"/>
    <w:rsid w:val="00951A9F"/>
    <w:rsid w:val="00952581"/>
    <w:rsid w:val="00952653"/>
    <w:rsid w:val="009526A7"/>
    <w:rsid w:val="00952BCD"/>
    <w:rsid w:val="00952DA7"/>
    <w:rsid w:val="00952EC6"/>
    <w:rsid w:val="0095349A"/>
    <w:rsid w:val="00953B9D"/>
    <w:rsid w:val="00953DB2"/>
    <w:rsid w:val="00953E19"/>
    <w:rsid w:val="009541E4"/>
    <w:rsid w:val="009546C3"/>
    <w:rsid w:val="00954AEA"/>
    <w:rsid w:val="00954C6E"/>
    <w:rsid w:val="00954D6A"/>
    <w:rsid w:val="009558A9"/>
    <w:rsid w:val="009560FD"/>
    <w:rsid w:val="0095687D"/>
    <w:rsid w:val="00957781"/>
    <w:rsid w:val="0096002C"/>
    <w:rsid w:val="009603CA"/>
    <w:rsid w:val="009605B4"/>
    <w:rsid w:val="009608A8"/>
    <w:rsid w:val="00960D03"/>
    <w:rsid w:val="00960D07"/>
    <w:rsid w:val="00960D15"/>
    <w:rsid w:val="00961067"/>
    <w:rsid w:val="009617C5"/>
    <w:rsid w:val="0096229F"/>
    <w:rsid w:val="009622AA"/>
    <w:rsid w:val="00962DBB"/>
    <w:rsid w:val="00963D05"/>
    <w:rsid w:val="00963D35"/>
    <w:rsid w:val="0096423F"/>
    <w:rsid w:val="0096431B"/>
    <w:rsid w:val="00964717"/>
    <w:rsid w:val="0096484D"/>
    <w:rsid w:val="00964E10"/>
    <w:rsid w:val="00964F2E"/>
    <w:rsid w:val="00965A1E"/>
    <w:rsid w:val="00965CBC"/>
    <w:rsid w:val="00965F8E"/>
    <w:rsid w:val="0096706F"/>
    <w:rsid w:val="009670B0"/>
    <w:rsid w:val="009679B5"/>
    <w:rsid w:val="00967D7E"/>
    <w:rsid w:val="009703DE"/>
    <w:rsid w:val="009708B8"/>
    <w:rsid w:val="009711D9"/>
    <w:rsid w:val="00971486"/>
    <w:rsid w:val="009716AE"/>
    <w:rsid w:val="0097260E"/>
    <w:rsid w:val="009729ED"/>
    <w:rsid w:val="00972C8C"/>
    <w:rsid w:val="00973089"/>
    <w:rsid w:val="00973A4B"/>
    <w:rsid w:val="00974E10"/>
    <w:rsid w:val="00975EC5"/>
    <w:rsid w:val="00976062"/>
    <w:rsid w:val="009760EC"/>
    <w:rsid w:val="0097649D"/>
    <w:rsid w:val="00976920"/>
    <w:rsid w:val="00976D54"/>
    <w:rsid w:val="00976EA1"/>
    <w:rsid w:val="00981134"/>
    <w:rsid w:val="00981158"/>
    <w:rsid w:val="00981631"/>
    <w:rsid w:val="00981E01"/>
    <w:rsid w:val="00981FCB"/>
    <w:rsid w:val="00982142"/>
    <w:rsid w:val="00982361"/>
    <w:rsid w:val="00982761"/>
    <w:rsid w:val="0098386F"/>
    <w:rsid w:val="00983F6E"/>
    <w:rsid w:val="009841D1"/>
    <w:rsid w:val="00984C1B"/>
    <w:rsid w:val="00984CE7"/>
    <w:rsid w:val="00985171"/>
    <w:rsid w:val="009854B3"/>
    <w:rsid w:val="00985746"/>
    <w:rsid w:val="0098637A"/>
    <w:rsid w:val="009864C6"/>
    <w:rsid w:val="0098654A"/>
    <w:rsid w:val="00986559"/>
    <w:rsid w:val="009865AD"/>
    <w:rsid w:val="00986BC0"/>
    <w:rsid w:val="0098742F"/>
    <w:rsid w:val="0098763C"/>
    <w:rsid w:val="00987919"/>
    <w:rsid w:val="0099098A"/>
    <w:rsid w:val="00991291"/>
    <w:rsid w:val="0099140B"/>
    <w:rsid w:val="009918B8"/>
    <w:rsid w:val="00992274"/>
    <w:rsid w:val="00992860"/>
    <w:rsid w:val="00992BDF"/>
    <w:rsid w:val="00992D39"/>
    <w:rsid w:val="00992F31"/>
    <w:rsid w:val="009935CD"/>
    <w:rsid w:val="00994589"/>
    <w:rsid w:val="00994926"/>
    <w:rsid w:val="00994AB9"/>
    <w:rsid w:val="00995FDC"/>
    <w:rsid w:val="009962A7"/>
    <w:rsid w:val="009963B8"/>
    <w:rsid w:val="009964B3"/>
    <w:rsid w:val="00996678"/>
    <w:rsid w:val="00996A7E"/>
    <w:rsid w:val="00997192"/>
    <w:rsid w:val="00997CD7"/>
    <w:rsid w:val="00997F1E"/>
    <w:rsid w:val="009A0265"/>
    <w:rsid w:val="009A037A"/>
    <w:rsid w:val="009A03BE"/>
    <w:rsid w:val="009A0EFE"/>
    <w:rsid w:val="009A0FFF"/>
    <w:rsid w:val="009A1039"/>
    <w:rsid w:val="009A117F"/>
    <w:rsid w:val="009A13F2"/>
    <w:rsid w:val="009A17CD"/>
    <w:rsid w:val="009A1ACA"/>
    <w:rsid w:val="009A2155"/>
    <w:rsid w:val="009A25BC"/>
    <w:rsid w:val="009A26F6"/>
    <w:rsid w:val="009A2E53"/>
    <w:rsid w:val="009A2E8F"/>
    <w:rsid w:val="009A2FB6"/>
    <w:rsid w:val="009A3A40"/>
    <w:rsid w:val="009A3D72"/>
    <w:rsid w:val="009A3F17"/>
    <w:rsid w:val="009A40D2"/>
    <w:rsid w:val="009A4380"/>
    <w:rsid w:val="009A474E"/>
    <w:rsid w:val="009A48BC"/>
    <w:rsid w:val="009A4C97"/>
    <w:rsid w:val="009A5C03"/>
    <w:rsid w:val="009A5EC7"/>
    <w:rsid w:val="009A69EB"/>
    <w:rsid w:val="009A6E21"/>
    <w:rsid w:val="009A6F1B"/>
    <w:rsid w:val="009A7840"/>
    <w:rsid w:val="009A7B7B"/>
    <w:rsid w:val="009A7BD5"/>
    <w:rsid w:val="009B0072"/>
    <w:rsid w:val="009B078F"/>
    <w:rsid w:val="009B1CF0"/>
    <w:rsid w:val="009B207A"/>
    <w:rsid w:val="009B219F"/>
    <w:rsid w:val="009B2BAB"/>
    <w:rsid w:val="009B4EF3"/>
    <w:rsid w:val="009B4EFF"/>
    <w:rsid w:val="009B5237"/>
    <w:rsid w:val="009B54D4"/>
    <w:rsid w:val="009B5F34"/>
    <w:rsid w:val="009B6369"/>
    <w:rsid w:val="009B65C6"/>
    <w:rsid w:val="009B6DA7"/>
    <w:rsid w:val="009C03C4"/>
    <w:rsid w:val="009C06A1"/>
    <w:rsid w:val="009C0975"/>
    <w:rsid w:val="009C0B85"/>
    <w:rsid w:val="009C108D"/>
    <w:rsid w:val="009C2220"/>
    <w:rsid w:val="009C25BD"/>
    <w:rsid w:val="009C284F"/>
    <w:rsid w:val="009C3361"/>
    <w:rsid w:val="009C3375"/>
    <w:rsid w:val="009C346C"/>
    <w:rsid w:val="009C390E"/>
    <w:rsid w:val="009C392D"/>
    <w:rsid w:val="009C3C0C"/>
    <w:rsid w:val="009C41A2"/>
    <w:rsid w:val="009C41CF"/>
    <w:rsid w:val="009C4746"/>
    <w:rsid w:val="009C50F7"/>
    <w:rsid w:val="009C581A"/>
    <w:rsid w:val="009C5C76"/>
    <w:rsid w:val="009C5EF4"/>
    <w:rsid w:val="009C5FF0"/>
    <w:rsid w:val="009C6750"/>
    <w:rsid w:val="009C6C55"/>
    <w:rsid w:val="009C7067"/>
    <w:rsid w:val="009C7236"/>
    <w:rsid w:val="009C7AE2"/>
    <w:rsid w:val="009C7C78"/>
    <w:rsid w:val="009C7E2E"/>
    <w:rsid w:val="009D0436"/>
    <w:rsid w:val="009D065F"/>
    <w:rsid w:val="009D1083"/>
    <w:rsid w:val="009D151D"/>
    <w:rsid w:val="009D1AAA"/>
    <w:rsid w:val="009D1CF9"/>
    <w:rsid w:val="009D2282"/>
    <w:rsid w:val="009D2414"/>
    <w:rsid w:val="009D242E"/>
    <w:rsid w:val="009D290A"/>
    <w:rsid w:val="009D2A81"/>
    <w:rsid w:val="009D2E12"/>
    <w:rsid w:val="009D30F0"/>
    <w:rsid w:val="009D31E6"/>
    <w:rsid w:val="009D37D2"/>
    <w:rsid w:val="009D3A64"/>
    <w:rsid w:val="009D3DFA"/>
    <w:rsid w:val="009D3E35"/>
    <w:rsid w:val="009D4423"/>
    <w:rsid w:val="009D483C"/>
    <w:rsid w:val="009D493D"/>
    <w:rsid w:val="009D4D51"/>
    <w:rsid w:val="009D5645"/>
    <w:rsid w:val="009D5942"/>
    <w:rsid w:val="009D5A16"/>
    <w:rsid w:val="009D62B8"/>
    <w:rsid w:val="009D6567"/>
    <w:rsid w:val="009D66E6"/>
    <w:rsid w:val="009D68EC"/>
    <w:rsid w:val="009D6C5A"/>
    <w:rsid w:val="009D70E8"/>
    <w:rsid w:val="009D7678"/>
    <w:rsid w:val="009E0018"/>
    <w:rsid w:val="009E08D5"/>
    <w:rsid w:val="009E110B"/>
    <w:rsid w:val="009E1B30"/>
    <w:rsid w:val="009E1E59"/>
    <w:rsid w:val="009E2063"/>
    <w:rsid w:val="009E235C"/>
    <w:rsid w:val="009E2B10"/>
    <w:rsid w:val="009E3065"/>
    <w:rsid w:val="009E363B"/>
    <w:rsid w:val="009E39C8"/>
    <w:rsid w:val="009E39D4"/>
    <w:rsid w:val="009E3E46"/>
    <w:rsid w:val="009E3F33"/>
    <w:rsid w:val="009E3FBB"/>
    <w:rsid w:val="009E41BD"/>
    <w:rsid w:val="009E42DB"/>
    <w:rsid w:val="009E43FB"/>
    <w:rsid w:val="009E52D8"/>
    <w:rsid w:val="009E5381"/>
    <w:rsid w:val="009E5466"/>
    <w:rsid w:val="009E56DF"/>
    <w:rsid w:val="009E57CB"/>
    <w:rsid w:val="009E5830"/>
    <w:rsid w:val="009E587C"/>
    <w:rsid w:val="009E58AA"/>
    <w:rsid w:val="009E5971"/>
    <w:rsid w:val="009E6078"/>
    <w:rsid w:val="009E640D"/>
    <w:rsid w:val="009E6995"/>
    <w:rsid w:val="009E6D6B"/>
    <w:rsid w:val="009E71D6"/>
    <w:rsid w:val="009E75B7"/>
    <w:rsid w:val="009E7A1C"/>
    <w:rsid w:val="009E7D82"/>
    <w:rsid w:val="009F025E"/>
    <w:rsid w:val="009F0AE6"/>
    <w:rsid w:val="009F16EC"/>
    <w:rsid w:val="009F1B40"/>
    <w:rsid w:val="009F1E5A"/>
    <w:rsid w:val="009F1EE9"/>
    <w:rsid w:val="009F1F77"/>
    <w:rsid w:val="009F211B"/>
    <w:rsid w:val="009F2430"/>
    <w:rsid w:val="009F25BA"/>
    <w:rsid w:val="009F2908"/>
    <w:rsid w:val="009F2943"/>
    <w:rsid w:val="009F2C28"/>
    <w:rsid w:val="009F3152"/>
    <w:rsid w:val="009F3226"/>
    <w:rsid w:val="009F398E"/>
    <w:rsid w:val="009F3D6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822"/>
    <w:rsid w:val="009F59C8"/>
    <w:rsid w:val="009F6A40"/>
    <w:rsid w:val="009F70B4"/>
    <w:rsid w:val="009F739B"/>
    <w:rsid w:val="009F7CFB"/>
    <w:rsid w:val="00A00323"/>
    <w:rsid w:val="00A0038E"/>
    <w:rsid w:val="00A003AF"/>
    <w:rsid w:val="00A00DAD"/>
    <w:rsid w:val="00A01274"/>
    <w:rsid w:val="00A01310"/>
    <w:rsid w:val="00A0151B"/>
    <w:rsid w:val="00A01C54"/>
    <w:rsid w:val="00A01F17"/>
    <w:rsid w:val="00A01FE4"/>
    <w:rsid w:val="00A0218F"/>
    <w:rsid w:val="00A0267A"/>
    <w:rsid w:val="00A02B0E"/>
    <w:rsid w:val="00A02EEC"/>
    <w:rsid w:val="00A0302F"/>
    <w:rsid w:val="00A031DA"/>
    <w:rsid w:val="00A031E5"/>
    <w:rsid w:val="00A032B0"/>
    <w:rsid w:val="00A03752"/>
    <w:rsid w:val="00A03C86"/>
    <w:rsid w:val="00A044DB"/>
    <w:rsid w:val="00A04680"/>
    <w:rsid w:val="00A04974"/>
    <w:rsid w:val="00A04BE2"/>
    <w:rsid w:val="00A04C0B"/>
    <w:rsid w:val="00A04DE3"/>
    <w:rsid w:val="00A052E1"/>
    <w:rsid w:val="00A05539"/>
    <w:rsid w:val="00A05B92"/>
    <w:rsid w:val="00A06070"/>
    <w:rsid w:val="00A061D5"/>
    <w:rsid w:val="00A063AF"/>
    <w:rsid w:val="00A06A41"/>
    <w:rsid w:val="00A07067"/>
    <w:rsid w:val="00A078F7"/>
    <w:rsid w:val="00A07CBA"/>
    <w:rsid w:val="00A106F2"/>
    <w:rsid w:val="00A108DB"/>
    <w:rsid w:val="00A11124"/>
    <w:rsid w:val="00A11BD4"/>
    <w:rsid w:val="00A11E99"/>
    <w:rsid w:val="00A125A3"/>
    <w:rsid w:val="00A127B9"/>
    <w:rsid w:val="00A12C21"/>
    <w:rsid w:val="00A12EE5"/>
    <w:rsid w:val="00A12F2E"/>
    <w:rsid w:val="00A12FDF"/>
    <w:rsid w:val="00A12FF6"/>
    <w:rsid w:val="00A1319D"/>
    <w:rsid w:val="00A13376"/>
    <w:rsid w:val="00A13A15"/>
    <w:rsid w:val="00A13AFE"/>
    <w:rsid w:val="00A14839"/>
    <w:rsid w:val="00A14950"/>
    <w:rsid w:val="00A14AA3"/>
    <w:rsid w:val="00A14F31"/>
    <w:rsid w:val="00A150A8"/>
    <w:rsid w:val="00A150B3"/>
    <w:rsid w:val="00A15461"/>
    <w:rsid w:val="00A154DB"/>
    <w:rsid w:val="00A15EDD"/>
    <w:rsid w:val="00A16088"/>
    <w:rsid w:val="00A160F6"/>
    <w:rsid w:val="00A16DDC"/>
    <w:rsid w:val="00A16FA0"/>
    <w:rsid w:val="00A17235"/>
    <w:rsid w:val="00A17610"/>
    <w:rsid w:val="00A17D8A"/>
    <w:rsid w:val="00A17F30"/>
    <w:rsid w:val="00A20199"/>
    <w:rsid w:val="00A2021C"/>
    <w:rsid w:val="00A20EE6"/>
    <w:rsid w:val="00A217D9"/>
    <w:rsid w:val="00A21C5D"/>
    <w:rsid w:val="00A22ACE"/>
    <w:rsid w:val="00A22BC2"/>
    <w:rsid w:val="00A231A0"/>
    <w:rsid w:val="00A23423"/>
    <w:rsid w:val="00A236C8"/>
    <w:rsid w:val="00A23896"/>
    <w:rsid w:val="00A23C53"/>
    <w:rsid w:val="00A24415"/>
    <w:rsid w:val="00A244AB"/>
    <w:rsid w:val="00A24C59"/>
    <w:rsid w:val="00A24E89"/>
    <w:rsid w:val="00A24EF6"/>
    <w:rsid w:val="00A24FCC"/>
    <w:rsid w:val="00A251CB"/>
    <w:rsid w:val="00A252F5"/>
    <w:rsid w:val="00A2538E"/>
    <w:rsid w:val="00A253C3"/>
    <w:rsid w:val="00A26545"/>
    <w:rsid w:val="00A27157"/>
    <w:rsid w:val="00A279E5"/>
    <w:rsid w:val="00A3001C"/>
    <w:rsid w:val="00A30340"/>
    <w:rsid w:val="00A30401"/>
    <w:rsid w:val="00A30FA7"/>
    <w:rsid w:val="00A3101A"/>
    <w:rsid w:val="00A316C0"/>
    <w:rsid w:val="00A319BC"/>
    <w:rsid w:val="00A3239A"/>
    <w:rsid w:val="00A32738"/>
    <w:rsid w:val="00A32E21"/>
    <w:rsid w:val="00A32ED0"/>
    <w:rsid w:val="00A32EDA"/>
    <w:rsid w:val="00A33039"/>
    <w:rsid w:val="00A3306E"/>
    <w:rsid w:val="00A33207"/>
    <w:rsid w:val="00A33A6B"/>
    <w:rsid w:val="00A33E3E"/>
    <w:rsid w:val="00A349FB"/>
    <w:rsid w:val="00A34DA7"/>
    <w:rsid w:val="00A34EA0"/>
    <w:rsid w:val="00A35428"/>
    <w:rsid w:val="00A3571F"/>
    <w:rsid w:val="00A35974"/>
    <w:rsid w:val="00A35A10"/>
    <w:rsid w:val="00A35C04"/>
    <w:rsid w:val="00A3619C"/>
    <w:rsid w:val="00A36373"/>
    <w:rsid w:val="00A363ED"/>
    <w:rsid w:val="00A36516"/>
    <w:rsid w:val="00A3682B"/>
    <w:rsid w:val="00A3693E"/>
    <w:rsid w:val="00A36FCC"/>
    <w:rsid w:val="00A372A6"/>
    <w:rsid w:val="00A37386"/>
    <w:rsid w:val="00A3768C"/>
    <w:rsid w:val="00A37A2E"/>
    <w:rsid w:val="00A40CB3"/>
    <w:rsid w:val="00A4155E"/>
    <w:rsid w:val="00A41797"/>
    <w:rsid w:val="00A41A0D"/>
    <w:rsid w:val="00A42603"/>
    <w:rsid w:val="00A42775"/>
    <w:rsid w:val="00A42AEF"/>
    <w:rsid w:val="00A42C0C"/>
    <w:rsid w:val="00A43380"/>
    <w:rsid w:val="00A433BF"/>
    <w:rsid w:val="00A44491"/>
    <w:rsid w:val="00A4471D"/>
    <w:rsid w:val="00A454A9"/>
    <w:rsid w:val="00A45819"/>
    <w:rsid w:val="00A4583B"/>
    <w:rsid w:val="00A45F1A"/>
    <w:rsid w:val="00A45FCE"/>
    <w:rsid w:val="00A46048"/>
    <w:rsid w:val="00A4654E"/>
    <w:rsid w:val="00A4656B"/>
    <w:rsid w:val="00A4658F"/>
    <w:rsid w:val="00A465DB"/>
    <w:rsid w:val="00A467F0"/>
    <w:rsid w:val="00A4681A"/>
    <w:rsid w:val="00A46BBA"/>
    <w:rsid w:val="00A46C95"/>
    <w:rsid w:val="00A4736B"/>
    <w:rsid w:val="00A47E85"/>
    <w:rsid w:val="00A50131"/>
    <w:rsid w:val="00A50255"/>
    <w:rsid w:val="00A50957"/>
    <w:rsid w:val="00A50F1A"/>
    <w:rsid w:val="00A50FCE"/>
    <w:rsid w:val="00A51BA2"/>
    <w:rsid w:val="00A52349"/>
    <w:rsid w:val="00A52C8F"/>
    <w:rsid w:val="00A52F46"/>
    <w:rsid w:val="00A52F7B"/>
    <w:rsid w:val="00A5369C"/>
    <w:rsid w:val="00A53A9F"/>
    <w:rsid w:val="00A542F7"/>
    <w:rsid w:val="00A548A2"/>
    <w:rsid w:val="00A54BAD"/>
    <w:rsid w:val="00A54E41"/>
    <w:rsid w:val="00A5537D"/>
    <w:rsid w:val="00A562E9"/>
    <w:rsid w:val="00A56903"/>
    <w:rsid w:val="00A56A7E"/>
    <w:rsid w:val="00A56B79"/>
    <w:rsid w:val="00A57523"/>
    <w:rsid w:val="00A57602"/>
    <w:rsid w:val="00A60210"/>
    <w:rsid w:val="00A60567"/>
    <w:rsid w:val="00A61B81"/>
    <w:rsid w:val="00A622BA"/>
    <w:rsid w:val="00A623C7"/>
    <w:rsid w:val="00A624FE"/>
    <w:rsid w:val="00A62CEB"/>
    <w:rsid w:val="00A638B7"/>
    <w:rsid w:val="00A63C8B"/>
    <w:rsid w:val="00A63FCC"/>
    <w:rsid w:val="00A641C6"/>
    <w:rsid w:val="00A64226"/>
    <w:rsid w:val="00A646DB"/>
    <w:rsid w:val="00A64BD4"/>
    <w:rsid w:val="00A64D00"/>
    <w:rsid w:val="00A64E2B"/>
    <w:rsid w:val="00A64EDB"/>
    <w:rsid w:val="00A64EE8"/>
    <w:rsid w:val="00A65217"/>
    <w:rsid w:val="00A6558D"/>
    <w:rsid w:val="00A65636"/>
    <w:rsid w:val="00A65638"/>
    <w:rsid w:val="00A65863"/>
    <w:rsid w:val="00A65BA7"/>
    <w:rsid w:val="00A65F29"/>
    <w:rsid w:val="00A667D8"/>
    <w:rsid w:val="00A667F5"/>
    <w:rsid w:val="00A66AF1"/>
    <w:rsid w:val="00A66CA1"/>
    <w:rsid w:val="00A67356"/>
    <w:rsid w:val="00A674F2"/>
    <w:rsid w:val="00A678B7"/>
    <w:rsid w:val="00A67B0E"/>
    <w:rsid w:val="00A67D6D"/>
    <w:rsid w:val="00A67F60"/>
    <w:rsid w:val="00A70582"/>
    <w:rsid w:val="00A706C2"/>
    <w:rsid w:val="00A7071F"/>
    <w:rsid w:val="00A712C8"/>
    <w:rsid w:val="00A71933"/>
    <w:rsid w:val="00A71D36"/>
    <w:rsid w:val="00A72470"/>
    <w:rsid w:val="00A72B44"/>
    <w:rsid w:val="00A73246"/>
    <w:rsid w:val="00A737E8"/>
    <w:rsid w:val="00A73DD5"/>
    <w:rsid w:val="00A73E50"/>
    <w:rsid w:val="00A760C5"/>
    <w:rsid w:val="00A760E9"/>
    <w:rsid w:val="00A763EF"/>
    <w:rsid w:val="00A7668D"/>
    <w:rsid w:val="00A77B6B"/>
    <w:rsid w:val="00A8012C"/>
    <w:rsid w:val="00A8041A"/>
    <w:rsid w:val="00A80866"/>
    <w:rsid w:val="00A813C1"/>
    <w:rsid w:val="00A814C4"/>
    <w:rsid w:val="00A8158A"/>
    <w:rsid w:val="00A81877"/>
    <w:rsid w:val="00A81F65"/>
    <w:rsid w:val="00A82342"/>
    <w:rsid w:val="00A830B8"/>
    <w:rsid w:val="00A8328D"/>
    <w:rsid w:val="00A832C1"/>
    <w:rsid w:val="00A83A55"/>
    <w:rsid w:val="00A83C24"/>
    <w:rsid w:val="00A83E90"/>
    <w:rsid w:val="00A840F4"/>
    <w:rsid w:val="00A84C15"/>
    <w:rsid w:val="00A84DF1"/>
    <w:rsid w:val="00A84EFC"/>
    <w:rsid w:val="00A84F0E"/>
    <w:rsid w:val="00A85993"/>
    <w:rsid w:val="00A859AD"/>
    <w:rsid w:val="00A85A7E"/>
    <w:rsid w:val="00A85E3F"/>
    <w:rsid w:val="00A8604F"/>
    <w:rsid w:val="00A86B5A"/>
    <w:rsid w:val="00A86BCB"/>
    <w:rsid w:val="00A87681"/>
    <w:rsid w:val="00A8786D"/>
    <w:rsid w:val="00A901DB"/>
    <w:rsid w:val="00A902EF"/>
    <w:rsid w:val="00A90EC4"/>
    <w:rsid w:val="00A911C2"/>
    <w:rsid w:val="00A91212"/>
    <w:rsid w:val="00A918C1"/>
    <w:rsid w:val="00A92291"/>
    <w:rsid w:val="00A925A3"/>
    <w:rsid w:val="00A9297F"/>
    <w:rsid w:val="00A93FFF"/>
    <w:rsid w:val="00A946B8"/>
    <w:rsid w:val="00A94F18"/>
    <w:rsid w:val="00A95453"/>
    <w:rsid w:val="00A95533"/>
    <w:rsid w:val="00A9599B"/>
    <w:rsid w:val="00A95A30"/>
    <w:rsid w:val="00A960A2"/>
    <w:rsid w:val="00A96247"/>
    <w:rsid w:val="00A96655"/>
    <w:rsid w:val="00A966E7"/>
    <w:rsid w:val="00A96B1C"/>
    <w:rsid w:val="00A9722D"/>
    <w:rsid w:val="00AA0AA9"/>
    <w:rsid w:val="00AA0ECC"/>
    <w:rsid w:val="00AA101F"/>
    <w:rsid w:val="00AA1528"/>
    <w:rsid w:val="00AA1876"/>
    <w:rsid w:val="00AA1B9E"/>
    <w:rsid w:val="00AA1CDC"/>
    <w:rsid w:val="00AA2244"/>
    <w:rsid w:val="00AA2256"/>
    <w:rsid w:val="00AA23B6"/>
    <w:rsid w:val="00AA2488"/>
    <w:rsid w:val="00AA26BA"/>
    <w:rsid w:val="00AA2781"/>
    <w:rsid w:val="00AA2E1D"/>
    <w:rsid w:val="00AA30BC"/>
    <w:rsid w:val="00AA459C"/>
    <w:rsid w:val="00AA467F"/>
    <w:rsid w:val="00AA46A6"/>
    <w:rsid w:val="00AA4C68"/>
    <w:rsid w:val="00AA50E9"/>
    <w:rsid w:val="00AA54DB"/>
    <w:rsid w:val="00AA5B7C"/>
    <w:rsid w:val="00AA6427"/>
    <w:rsid w:val="00AA64ED"/>
    <w:rsid w:val="00AA659F"/>
    <w:rsid w:val="00AA6708"/>
    <w:rsid w:val="00AA6C39"/>
    <w:rsid w:val="00AA704C"/>
    <w:rsid w:val="00AA7637"/>
    <w:rsid w:val="00AA77A5"/>
    <w:rsid w:val="00AA78B7"/>
    <w:rsid w:val="00AA7F8A"/>
    <w:rsid w:val="00AB0509"/>
    <w:rsid w:val="00AB09BB"/>
    <w:rsid w:val="00AB0A9E"/>
    <w:rsid w:val="00AB0FBD"/>
    <w:rsid w:val="00AB1B18"/>
    <w:rsid w:val="00AB23CF"/>
    <w:rsid w:val="00AB23DB"/>
    <w:rsid w:val="00AB285C"/>
    <w:rsid w:val="00AB2D8B"/>
    <w:rsid w:val="00AB36A8"/>
    <w:rsid w:val="00AB36EB"/>
    <w:rsid w:val="00AB3AD2"/>
    <w:rsid w:val="00AB3C2A"/>
    <w:rsid w:val="00AB3E29"/>
    <w:rsid w:val="00AB42DD"/>
    <w:rsid w:val="00AB43EF"/>
    <w:rsid w:val="00AB44A1"/>
    <w:rsid w:val="00AB4966"/>
    <w:rsid w:val="00AB50AE"/>
    <w:rsid w:val="00AB520E"/>
    <w:rsid w:val="00AB5556"/>
    <w:rsid w:val="00AB55C6"/>
    <w:rsid w:val="00AB5894"/>
    <w:rsid w:val="00AB5E32"/>
    <w:rsid w:val="00AB6249"/>
    <w:rsid w:val="00AB640B"/>
    <w:rsid w:val="00AB66D8"/>
    <w:rsid w:val="00AB6E16"/>
    <w:rsid w:val="00AB71C6"/>
    <w:rsid w:val="00AB7667"/>
    <w:rsid w:val="00AB7882"/>
    <w:rsid w:val="00AB7A39"/>
    <w:rsid w:val="00AB7F41"/>
    <w:rsid w:val="00AC09F2"/>
    <w:rsid w:val="00AC0C3B"/>
    <w:rsid w:val="00AC0F31"/>
    <w:rsid w:val="00AC11CD"/>
    <w:rsid w:val="00AC13A7"/>
    <w:rsid w:val="00AC1649"/>
    <w:rsid w:val="00AC1A34"/>
    <w:rsid w:val="00AC1CD4"/>
    <w:rsid w:val="00AC27EA"/>
    <w:rsid w:val="00AC2C3B"/>
    <w:rsid w:val="00AC2EDE"/>
    <w:rsid w:val="00AC2F99"/>
    <w:rsid w:val="00AC326A"/>
    <w:rsid w:val="00AC34D8"/>
    <w:rsid w:val="00AC4644"/>
    <w:rsid w:val="00AC524C"/>
    <w:rsid w:val="00AC5360"/>
    <w:rsid w:val="00AC5516"/>
    <w:rsid w:val="00AC56D9"/>
    <w:rsid w:val="00AC5812"/>
    <w:rsid w:val="00AC59A3"/>
    <w:rsid w:val="00AC6280"/>
    <w:rsid w:val="00AC71B1"/>
    <w:rsid w:val="00AC7588"/>
    <w:rsid w:val="00AC7AF1"/>
    <w:rsid w:val="00AD00B8"/>
    <w:rsid w:val="00AD01EA"/>
    <w:rsid w:val="00AD053A"/>
    <w:rsid w:val="00AD0EF1"/>
    <w:rsid w:val="00AD0FF6"/>
    <w:rsid w:val="00AD2035"/>
    <w:rsid w:val="00AD2336"/>
    <w:rsid w:val="00AD24FD"/>
    <w:rsid w:val="00AD276A"/>
    <w:rsid w:val="00AD2AE3"/>
    <w:rsid w:val="00AD356A"/>
    <w:rsid w:val="00AD3D7E"/>
    <w:rsid w:val="00AD3EBE"/>
    <w:rsid w:val="00AD3F9E"/>
    <w:rsid w:val="00AD40B5"/>
    <w:rsid w:val="00AD4478"/>
    <w:rsid w:val="00AD4669"/>
    <w:rsid w:val="00AD4709"/>
    <w:rsid w:val="00AD49A3"/>
    <w:rsid w:val="00AD4DE0"/>
    <w:rsid w:val="00AD4E65"/>
    <w:rsid w:val="00AD57E0"/>
    <w:rsid w:val="00AD636B"/>
    <w:rsid w:val="00AD66B7"/>
    <w:rsid w:val="00AD6954"/>
    <w:rsid w:val="00AD76DD"/>
    <w:rsid w:val="00AD7798"/>
    <w:rsid w:val="00AD779C"/>
    <w:rsid w:val="00AE0034"/>
    <w:rsid w:val="00AE0212"/>
    <w:rsid w:val="00AE060F"/>
    <w:rsid w:val="00AE0D93"/>
    <w:rsid w:val="00AE0DE2"/>
    <w:rsid w:val="00AE12BC"/>
    <w:rsid w:val="00AE12D8"/>
    <w:rsid w:val="00AE13A2"/>
    <w:rsid w:val="00AE146C"/>
    <w:rsid w:val="00AE1666"/>
    <w:rsid w:val="00AE16D7"/>
    <w:rsid w:val="00AE1953"/>
    <w:rsid w:val="00AE1A26"/>
    <w:rsid w:val="00AE1E82"/>
    <w:rsid w:val="00AE2633"/>
    <w:rsid w:val="00AE2D31"/>
    <w:rsid w:val="00AE3078"/>
    <w:rsid w:val="00AE31EE"/>
    <w:rsid w:val="00AE3582"/>
    <w:rsid w:val="00AE3630"/>
    <w:rsid w:val="00AE383E"/>
    <w:rsid w:val="00AE3EBA"/>
    <w:rsid w:val="00AE3F26"/>
    <w:rsid w:val="00AE4062"/>
    <w:rsid w:val="00AE4326"/>
    <w:rsid w:val="00AE4A28"/>
    <w:rsid w:val="00AE4E9D"/>
    <w:rsid w:val="00AE4FD0"/>
    <w:rsid w:val="00AE503F"/>
    <w:rsid w:val="00AE5132"/>
    <w:rsid w:val="00AE538E"/>
    <w:rsid w:val="00AE539C"/>
    <w:rsid w:val="00AE55C5"/>
    <w:rsid w:val="00AE5B5A"/>
    <w:rsid w:val="00AE5D19"/>
    <w:rsid w:val="00AE68D4"/>
    <w:rsid w:val="00AE7197"/>
    <w:rsid w:val="00AE722B"/>
    <w:rsid w:val="00AE7424"/>
    <w:rsid w:val="00AE74EA"/>
    <w:rsid w:val="00AE7B40"/>
    <w:rsid w:val="00AE7EB7"/>
    <w:rsid w:val="00AE7F33"/>
    <w:rsid w:val="00AF01CD"/>
    <w:rsid w:val="00AF0418"/>
    <w:rsid w:val="00AF06C5"/>
    <w:rsid w:val="00AF0DB1"/>
    <w:rsid w:val="00AF0F0A"/>
    <w:rsid w:val="00AF101D"/>
    <w:rsid w:val="00AF157E"/>
    <w:rsid w:val="00AF16F3"/>
    <w:rsid w:val="00AF194A"/>
    <w:rsid w:val="00AF196F"/>
    <w:rsid w:val="00AF1C80"/>
    <w:rsid w:val="00AF1FFC"/>
    <w:rsid w:val="00AF2B74"/>
    <w:rsid w:val="00AF2D9A"/>
    <w:rsid w:val="00AF2F8F"/>
    <w:rsid w:val="00AF34DA"/>
    <w:rsid w:val="00AF3658"/>
    <w:rsid w:val="00AF409E"/>
    <w:rsid w:val="00AF464C"/>
    <w:rsid w:val="00AF4931"/>
    <w:rsid w:val="00AF4F97"/>
    <w:rsid w:val="00AF4FAF"/>
    <w:rsid w:val="00AF55DA"/>
    <w:rsid w:val="00AF5810"/>
    <w:rsid w:val="00AF58AE"/>
    <w:rsid w:val="00AF5ED6"/>
    <w:rsid w:val="00AF5F03"/>
    <w:rsid w:val="00AF6BDC"/>
    <w:rsid w:val="00AF6F55"/>
    <w:rsid w:val="00AF6F79"/>
    <w:rsid w:val="00AF74AD"/>
    <w:rsid w:val="00AF760D"/>
    <w:rsid w:val="00AF780B"/>
    <w:rsid w:val="00AF7898"/>
    <w:rsid w:val="00AF7CA9"/>
    <w:rsid w:val="00B001FC"/>
    <w:rsid w:val="00B00255"/>
    <w:rsid w:val="00B01544"/>
    <w:rsid w:val="00B01AFE"/>
    <w:rsid w:val="00B01C57"/>
    <w:rsid w:val="00B02944"/>
    <w:rsid w:val="00B0295E"/>
    <w:rsid w:val="00B02BAE"/>
    <w:rsid w:val="00B03152"/>
    <w:rsid w:val="00B036AA"/>
    <w:rsid w:val="00B036CB"/>
    <w:rsid w:val="00B03880"/>
    <w:rsid w:val="00B03AFF"/>
    <w:rsid w:val="00B03CA6"/>
    <w:rsid w:val="00B04129"/>
    <w:rsid w:val="00B04816"/>
    <w:rsid w:val="00B04994"/>
    <w:rsid w:val="00B04D02"/>
    <w:rsid w:val="00B050AA"/>
    <w:rsid w:val="00B054AE"/>
    <w:rsid w:val="00B054C7"/>
    <w:rsid w:val="00B06A3E"/>
    <w:rsid w:val="00B0714F"/>
    <w:rsid w:val="00B071F6"/>
    <w:rsid w:val="00B100A5"/>
    <w:rsid w:val="00B10843"/>
    <w:rsid w:val="00B11BBC"/>
    <w:rsid w:val="00B11D5A"/>
    <w:rsid w:val="00B1238D"/>
    <w:rsid w:val="00B12CE3"/>
    <w:rsid w:val="00B12D68"/>
    <w:rsid w:val="00B12DEB"/>
    <w:rsid w:val="00B12F6B"/>
    <w:rsid w:val="00B1312A"/>
    <w:rsid w:val="00B136C4"/>
    <w:rsid w:val="00B13783"/>
    <w:rsid w:val="00B1383F"/>
    <w:rsid w:val="00B13B01"/>
    <w:rsid w:val="00B13DCE"/>
    <w:rsid w:val="00B14BB6"/>
    <w:rsid w:val="00B14BBD"/>
    <w:rsid w:val="00B14C43"/>
    <w:rsid w:val="00B15CF8"/>
    <w:rsid w:val="00B15FCC"/>
    <w:rsid w:val="00B16688"/>
    <w:rsid w:val="00B166E1"/>
    <w:rsid w:val="00B1681A"/>
    <w:rsid w:val="00B16A92"/>
    <w:rsid w:val="00B179CB"/>
    <w:rsid w:val="00B17ADF"/>
    <w:rsid w:val="00B17E7A"/>
    <w:rsid w:val="00B17F7E"/>
    <w:rsid w:val="00B2070C"/>
    <w:rsid w:val="00B207CC"/>
    <w:rsid w:val="00B2086E"/>
    <w:rsid w:val="00B20C0B"/>
    <w:rsid w:val="00B20FFD"/>
    <w:rsid w:val="00B2119B"/>
    <w:rsid w:val="00B21720"/>
    <w:rsid w:val="00B2177B"/>
    <w:rsid w:val="00B21ECE"/>
    <w:rsid w:val="00B22016"/>
    <w:rsid w:val="00B22196"/>
    <w:rsid w:val="00B22264"/>
    <w:rsid w:val="00B2226F"/>
    <w:rsid w:val="00B22978"/>
    <w:rsid w:val="00B231C4"/>
    <w:rsid w:val="00B233C4"/>
    <w:rsid w:val="00B23443"/>
    <w:rsid w:val="00B23FDE"/>
    <w:rsid w:val="00B24004"/>
    <w:rsid w:val="00B2426A"/>
    <w:rsid w:val="00B24518"/>
    <w:rsid w:val="00B24C9C"/>
    <w:rsid w:val="00B250BD"/>
    <w:rsid w:val="00B25342"/>
    <w:rsid w:val="00B2559C"/>
    <w:rsid w:val="00B2572A"/>
    <w:rsid w:val="00B25844"/>
    <w:rsid w:val="00B25E42"/>
    <w:rsid w:val="00B25FB1"/>
    <w:rsid w:val="00B26584"/>
    <w:rsid w:val="00B268BA"/>
    <w:rsid w:val="00B26B13"/>
    <w:rsid w:val="00B26BAF"/>
    <w:rsid w:val="00B26FC6"/>
    <w:rsid w:val="00B271AC"/>
    <w:rsid w:val="00B2781F"/>
    <w:rsid w:val="00B27F4C"/>
    <w:rsid w:val="00B30102"/>
    <w:rsid w:val="00B316B9"/>
    <w:rsid w:val="00B31CD9"/>
    <w:rsid w:val="00B330E1"/>
    <w:rsid w:val="00B3358C"/>
    <w:rsid w:val="00B335F5"/>
    <w:rsid w:val="00B33793"/>
    <w:rsid w:val="00B33FFC"/>
    <w:rsid w:val="00B344AB"/>
    <w:rsid w:val="00B347D9"/>
    <w:rsid w:val="00B3486A"/>
    <w:rsid w:val="00B34888"/>
    <w:rsid w:val="00B348A4"/>
    <w:rsid w:val="00B34AFD"/>
    <w:rsid w:val="00B3502A"/>
    <w:rsid w:val="00B353CB"/>
    <w:rsid w:val="00B353F5"/>
    <w:rsid w:val="00B35782"/>
    <w:rsid w:val="00B35A7D"/>
    <w:rsid w:val="00B35B31"/>
    <w:rsid w:val="00B35BD2"/>
    <w:rsid w:val="00B35BFB"/>
    <w:rsid w:val="00B35DBE"/>
    <w:rsid w:val="00B363EE"/>
    <w:rsid w:val="00B36426"/>
    <w:rsid w:val="00B3642F"/>
    <w:rsid w:val="00B36B3E"/>
    <w:rsid w:val="00B37193"/>
    <w:rsid w:val="00B374CD"/>
    <w:rsid w:val="00B37EDD"/>
    <w:rsid w:val="00B37EE6"/>
    <w:rsid w:val="00B40148"/>
    <w:rsid w:val="00B40674"/>
    <w:rsid w:val="00B409AC"/>
    <w:rsid w:val="00B40B36"/>
    <w:rsid w:val="00B4102F"/>
    <w:rsid w:val="00B41110"/>
    <w:rsid w:val="00B4126C"/>
    <w:rsid w:val="00B42431"/>
    <w:rsid w:val="00B4280E"/>
    <w:rsid w:val="00B42A7A"/>
    <w:rsid w:val="00B42AC3"/>
    <w:rsid w:val="00B433AA"/>
    <w:rsid w:val="00B43679"/>
    <w:rsid w:val="00B4388E"/>
    <w:rsid w:val="00B44432"/>
    <w:rsid w:val="00B4455A"/>
    <w:rsid w:val="00B445AA"/>
    <w:rsid w:val="00B44926"/>
    <w:rsid w:val="00B44B5A"/>
    <w:rsid w:val="00B44C64"/>
    <w:rsid w:val="00B450FC"/>
    <w:rsid w:val="00B451FC"/>
    <w:rsid w:val="00B4539A"/>
    <w:rsid w:val="00B4590A"/>
    <w:rsid w:val="00B45CF6"/>
    <w:rsid w:val="00B45D71"/>
    <w:rsid w:val="00B465FD"/>
    <w:rsid w:val="00B469FA"/>
    <w:rsid w:val="00B46B57"/>
    <w:rsid w:val="00B46E4F"/>
    <w:rsid w:val="00B47966"/>
    <w:rsid w:val="00B47B5B"/>
    <w:rsid w:val="00B51373"/>
    <w:rsid w:val="00B51A86"/>
    <w:rsid w:val="00B51D4B"/>
    <w:rsid w:val="00B51E5B"/>
    <w:rsid w:val="00B51EF7"/>
    <w:rsid w:val="00B51FF2"/>
    <w:rsid w:val="00B52155"/>
    <w:rsid w:val="00B5242F"/>
    <w:rsid w:val="00B525AF"/>
    <w:rsid w:val="00B52B36"/>
    <w:rsid w:val="00B5379D"/>
    <w:rsid w:val="00B539D1"/>
    <w:rsid w:val="00B53AF6"/>
    <w:rsid w:val="00B53B75"/>
    <w:rsid w:val="00B549C0"/>
    <w:rsid w:val="00B54A13"/>
    <w:rsid w:val="00B54A84"/>
    <w:rsid w:val="00B550CA"/>
    <w:rsid w:val="00B55342"/>
    <w:rsid w:val="00B555AF"/>
    <w:rsid w:val="00B55DB4"/>
    <w:rsid w:val="00B55F50"/>
    <w:rsid w:val="00B56948"/>
    <w:rsid w:val="00B56BE1"/>
    <w:rsid w:val="00B5756F"/>
    <w:rsid w:val="00B57888"/>
    <w:rsid w:val="00B57B3A"/>
    <w:rsid w:val="00B6015C"/>
    <w:rsid w:val="00B60284"/>
    <w:rsid w:val="00B60A4B"/>
    <w:rsid w:val="00B60ACC"/>
    <w:rsid w:val="00B60B7B"/>
    <w:rsid w:val="00B60C87"/>
    <w:rsid w:val="00B60E20"/>
    <w:rsid w:val="00B6118D"/>
    <w:rsid w:val="00B61227"/>
    <w:rsid w:val="00B615DB"/>
    <w:rsid w:val="00B61796"/>
    <w:rsid w:val="00B626BE"/>
    <w:rsid w:val="00B626D5"/>
    <w:rsid w:val="00B627FB"/>
    <w:rsid w:val="00B62B26"/>
    <w:rsid w:val="00B62B63"/>
    <w:rsid w:val="00B62D48"/>
    <w:rsid w:val="00B632B0"/>
    <w:rsid w:val="00B63461"/>
    <w:rsid w:val="00B63A60"/>
    <w:rsid w:val="00B63AD5"/>
    <w:rsid w:val="00B63E24"/>
    <w:rsid w:val="00B63FCA"/>
    <w:rsid w:val="00B640CE"/>
    <w:rsid w:val="00B64364"/>
    <w:rsid w:val="00B647C1"/>
    <w:rsid w:val="00B64976"/>
    <w:rsid w:val="00B64AF1"/>
    <w:rsid w:val="00B6502B"/>
    <w:rsid w:val="00B65076"/>
    <w:rsid w:val="00B6587B"/>
    <w:rsid w:val="00B658E9"/>
    <w:rsid w:val="00B65DDE"/>
    <w:rsid w:val="00B66A56"/>
    <w:rsid w:val="00B66C42"/>
    <w:rsid w:val="00B66C65"/>
    <w:rsid w:val="00B66D22"/>
    <w:rsid w:val="00B674F1"/>
    <w:rsid w:val="00B6763B"/>
    <w:rsid w:val="00B678DB"/>
    <w:rsid w:val="00B67E94"/>
    <w:rsid w:val="00B67F3E"/>
    <w:rsid w:val="00B67F6B"/>
    <w:rsid w:val="00B70605"/>
    <w:rsid w:val="00B7070B"/>
    <w:rsid w:val="00B70810"/>
    <w:rsid w:val="00B70B43"/>
    <w:rsid w:val="00B70D16"/>
    <w:rsid w:val="00B712E3"/>
    <w:rsid w:val="00B714BF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3D5D"/>
    <w:rsid w:val="00B7483D"/>
    <w:rsid w:val="00B749B2"/>
    <w:rsid w:val="00B755EB"/>
    <w:rsid w:val="00B75D47"/>
    <w:rsid w:val="00B761CF"/>
    <w:rsid w:val="00B76612"/>
    <w:rsid w:val="00B7687E"/>
    <w:rsid w:val="00B76D0F"/>
    <w:rsid w:val="00B76E7B"/>
    <w:rsid w:val="00B774BD"/>
    <w:rsid w:val="00B77673"/>
    <w:rsid w:val="00B77710"/>
    <w:rsid w:val="00B8044C"/>
    <w:rsid w:val="00B8048F"/>
    <w:rsid w:val="00B804C7"/>
    <w:rsid w:val="00B80D88"/>
    <w:rsid w:val="00B8103D"/>
    <w:rsid w:val="00B8138E"/>
    <w:rsid w:val="00B81726"/>
    <w:rsid w:val="00B817BA"/>
    <w:rsid w:val="00B81E4A"/>
    <w:rsid w:val="00B8226C"/>
    <w:rsid w:val="00B82679"/>
    <w:rsid w:val="00B828B5"/>
    <w:rsid w:val="00B828CC"/>
    <w:rsid w:val="00B82F0F"/>
    <w:rsid w:val="00B82F9D"/>
    <w:rsid w:val="00B83B56"/>
    <w:rsid w:val="00B83D71"/>
    <w:rsid w:val="00B843FF"/>
    <w:rsid w:val="00B84825"/>
    <w:rsid w:val="00B84A0B"/>
    <w:rsid w:val="00B84DE2"/>
    <w:rsid w:val="00B85206"/>
    <w:rsid w:val="00B85761"/>
    <w:rsid w:val="00B85D3C"/>
    <w:rsid w:val="00B85D4B"/>
    <w:rsid w:val="00B85F03"/>
    <w:rsid w:val="00B8629A"/>
    <w:rsid w:val="00B86339"/>
    <w:rsid w:val="00B864BF"/>
    <w:rsid w:val="00B86A26"/>
    <w:rsid w:val="00B86C8D"/>
    <w:rsid w:val="00B8716E"/>
    <w:rsid w:val="00B872A1"/>
    <w:rsid w:val="00B8760A"/>
    <w:rsid w:val="00B8770E"/>
    <w:rsid w:val="00B877ED"/>
    <w:rsid w:val="00B90188"/>
    <w:rsid w:val="00B9079E"/>
    <w:rsid w:val="00B90B1D"/>
    <w:rsid w:val="00B90E7A"/>
    <w:rsid w:val="00B910FA"/>
    <w:rsid w:val="00B91345"/>
    <w:rsid w:val="00B91558"/>
    <w:rsid w:val="00B9199C"/>
    <w:rsid w:val="00B91A39"/>
    <w:rsid w:val="00B91D65"/>
    <w:rsid w:val="00B9221E"/>
    <w:rsid w:val="00B9238C"/>
    <w:rsid w:val="00B928A3"/>
    <w:rsid w:val="00B92AD7"/>
    <w:rsid w:val="00B930D6"/>
    <w:rsid w:val="00B93B5B"/>
    <w:rsid w:val="00B93B7B"/>
    <w:rsid w:val="00B93F60"/>
    <w:rsid w:val="00B942D7"/>
    <w:rsid w:val="00B94D4F"/>
    <w:rsid w:val="00B94DB5"/>
    <w:rsid w:val="00B95007"/>
    <w:rsid w:val="00B95534"/>
    <w:rsid w:val="00B955C0"/>
    <w:rsid w:val="00B95777"/>
    <w:rsid w:val="00B95793"/>
    <w:rsid w:val="00B959D4"/>
    <w:rsid w:val="00B95C5C"/>
    <w:rsid w:val="00B95EC6"/>
    <w:rsid w:val="00B96ACE"/>
    <w:rsid w:val="00B96E5F"/>
    <w:rsid w:val="00B97516"/>
    <w:rsid w:val="00BA0275"/>
    <w:rsid w:val="00BA0774"/>
    <w:rsid w:val="00BA07A2"/>
    <w:rsid w:val="00BA087F"/>
    <w:rsid w:val="00BA0911"/>
    <w:rsid w:val="00BA0B9D"/>
    <w:rsid w:val="00BA1295"/>
    <w:rsid w:val="00BA134A"/>
    <w:rsid w:val="00BA1498"/>
    <w:rsid w:val="00BA1560"/>
    <w:rsid w:val="00BA16BD"/>
    <w:rsid w:val="00BA173A"/>
    <w:rsid w:val="00BA19F4"/>
    <w:rsid w:val="00BA1C03"/>
    <w:rsid w:val="00BA1C9A"/>
    <w:rsid w:val="00BA1ECB"/>
    <w:rsid w:val="00BA20A2"/>
    <w:rsid w:val="00BA262F"/>
    <w:rsid w:val="00BA2762"/>
    <w:rsid w:val="00BA2C89"/>
    <w:rsid w:val="00BA352B"/>
    <w:rsid w:val="00BA3681"/>
    <w:rsid w:val="00BA3683"/>
    <w:rsid w:val="00BA3BD9"/>
    <w:rsid w:val="00BA3F6A"/>
    <w:rsid w:val="00BA4579"/>
    <w:rsid w:val="00BA4AA9"/>
    <w:rsid w:val="00BA4AC2"/>
    <w:rsid w:val="00BA4CFA"/>
    <w:rsid w:val="00BA52A6"/>
    <w:rsid w:val="00BA6248"/>
    <w:rsid w:val="00BA63DA"/>
    <w:rsid w:val="00BA65AE"/>
    <w:rsid w:val="00BA6A5A"/>
    <w:rsid w:val="00BA6B4C"/>
    <w:rsid w:val="00BA6F19"/>
    <w:rsid w:val="00BA7428"/>
    <w:rsid w:val="00BA75BD"/>
    <w:rsid w:val="00BA76B7"/>
    <w:rsid w:val="00BA7B17"/>
    <w:rsid w:val="00BA7C76"/>
    <w:rsid w:val="00BB0167"/>
    <w:rsid w:val="00BB0494"/>
    <w:rsid w:val="00BB0FAF"/>
    <w:rsid w:val="00BB131D"/>
    <w:rsid w:val="00BB20CD"/>
    <w:rsid w:val="00BB27E4"/>
    <w:rsid w:val="00BB2841"/>
    <w:rsid w:val="00BB2845"/>
    <w:rsid w:val="00BB3499"/>
    <w:rsid w:val="00BB3B29"/>
    <w:rsid w:val="00BB4133"/>
    <w:rsid w:val="00BB4D67"/>
    <w:rsid w:val="00BB58E2"/>
    <w:rsid w:val="00BB6AC9"/>
    <w:rsid w:val="00BB728B"/>
    <w:rsid w:val="00BB73AD"/>
    <w:rsid w:val="00BB740E"/>
    <w:rsid w:val="00BB777F"/>
    <w:rsid w:val="00BB78E0"/>
    <w:rsid w:val="00BC0000"/>
    <w:rsid w:val="00BC010C"/>
    <w:rsid w:val="00BC0154"/>
    <w:rsid w:val="00BC0186"/>
    <w:rsid w:val="00BC04B7"/>
    <w:rsid w:val="00BC0C04"/>
    <w:rsid w:val="00BC1B73"/>
    <w:rsid w:val="00BC1C36"/>
    <w:rsid w:val="00BC1FC1"/>
    <w:rsid w:val="00BC205D"/>
    <w:rsid w:val="00BC23BC"/>
    <w:rsid w:val="00BC2C48"/>
    <w:rsid w:val="00BC314F"/>
    <w:rsid w:val="00BC347D"/>
    <w:rsid w:val="00BC3616"/>
    <w:rsid w:val="00BC3DCC"/>
    <w:rsid w:val="00BC4557"/>
    <w:rsid w:val="00BC45DD"/>
    <w:rsid w:val="00BC5544"/>
    <w:rsid w:val="00BC6356"/>
    <w:rsid w:val="00BC64BE"/>
    <w:rsid w:val="00BC7608"/>
    <w:rsid w:val="00BC7F20"/>
    <w:rsid w:val="00BD0337"/>
    <w:rsid w:val="00BD0620"/>
    <w:rsid w:val="00BD0762"/>
    <w:rsid w:val="00BD09D2"/>
    <w:rsid w:val="00BD0DDD"/>
    <w:rsid w:val="00BD0EA3"/>
    <w:rsid w:val="00BD10E9"/>
    <w:rsid w:val="00BD2342"/>
    <w:rsid w:val="00BD2369"/>
    <w:rsid w:val="00BD294E"/>
    <w:rsid w:val="00BD2C69"/>
    <w:rsid w:val="00BD3110"/>
    <w:rsid w:val="00BD3561"/>
    <w:rsid w:val="00BD3CE3"/>
    <w:rsid w:val="00BD3E48"/>
    <w:rsid w:val="00BD3E55"/>
    <w:rsid w:val="00BD40BB"/>
    <w:rsid w:val="00BD4257"/>
    <w:rsid w:val="00BD4B62"/>
    <w:rsid w:val="00BD4BAD"/>
    <w:rsid w:val="00BD5362"/>
    <w:rsid w:val="00BD59AC"/>
    <w:rsid w:val="00BD5D2E"/>
    <w:rsid w:val="00BD5E90"/>
    <w:rsid w:val="00BD6093"/>
    <w:rsid w:val="00BD65C1"/>
    <w:rsid w:val="00BD66FF"/>
    <w:rsid w:val="00BD6FFE"/>
    <w:rsid w:val="00BD717B"/>
    <w:rsid w:val="00BD71AE"/>
    <w:rsid w:val="00BD7C22"/>
    <w:rsid w:val="00BD7DC2"/>
    <w:rsid w:val="00BD7F65"/>
    <w:rsid w:val="00BE06D1"/>
    <w:rsid w:val="00BE071A"/>
    <w:rsid w:val="00BE08CF"/>
    <w:rsid w:val="00BE0B05"/>
    <w:rsid w:val="00BE0F07"/>
    <w:rsid w:val="00BE1221"/>
    <w:rsid w:val="00BE14DF"/>
    <w:rsid w:val="00BE150F"/>
    <w:rsid w:val="00BE1517"/>
    <w:rsid w:val="00BE1E3B"/>
    <w:rsid w:val="00BE1F65"/>
    <w:rsid w:val="00BE21AC"/>
    <w:rsid w:val="00BE2316"/>
    <w:rsid w:val="00BE2331"/>
    <w:rsid w:val="00BE2988"/>
    <w:rsid w:val="00BE2AF4"/>
    <w:rsid w:val="00BE3BA3"/>
    <w:rsid w:val="00BE3F5E"/>
    <w:rsid w:val="00BE432E"/>
    <w:rsid w:val="00BE4589"/>
    <w:rsid w:val="00BE47ED"/>
    <w:rsid w:val="00BE48C0"/>
    <w:rsid w:val="00BE4998"/>
    <w:rsid w:val="00BE4E79"/>
    <w:rsid w:val="00BE5329"/>
    <w:rsid w:val="00BE53F3"/>
    <w:rsid w:val="00BE552F"/>
    <w:rsid w:val="00BE5870"/>
    <w:rsid w:val="00BE6408"/>
    <w:rsid w:val="00BE6C97"/>
    <w:rsid w:val="00BE764B"/>
    <w:rsid w:val="00BE7797"/>
    <w:rsid w:val="00BE7CB8"/>
    <w:rsid w:val="00BE7E3A"/>
    <w:rsid w:val="00BF06D6"/>
    <w:rsid w:val="00BF07DD"/>
    <w:rsid w:val="00BF0964"/>
    <w:rsid w:val="00BF0A95"/>
    <w:rsid w:val="00BF0F6F"/>
    <w:rsid w:val="00BF18CD"/>
    <w:rsid w:val="00BF1A0D"/>
    <w:rsid w:val="00BF1A2E"/>
    <w:rsid w:val="00BF1A58"/>
    <w:rsid w:val="00BF1A98"/>
    <w:rsid w:val="00BF1B5B"/>
    <w:rsid w:val="00BF1EB4"/>
    <w:rsid w:val="00BF2026"/>
    <w:rsid w:val="00BF204A"/>
    <w:rsid w:val="00BF2256"/>
    <w:rsid w:val="00BF22BB"/>
    <w:rsid w:val="00BF2654"/>
    <w:rsid w:val="00BF27A7"/>
    <w:rsid w:val="00BF2A1C"/>
    <w:rsid w:val="00BF2D5C"/>
    <w:rsid w:val="00BF2D89"/>
    <w:rsid w:val="00BF40C5"/>
    <w:rsid w:val="00BF492D"/>
    <w:rsid w:val="00BF49B8"/>
    <w:rsid w:val="00BF4A58"/>
    <w:rsid w:val="00BF4B76"/>
    <w:rsid w:val="00BF4BDD"/>
    <w:rsid w:val="00BF507D"/>
    <w:rsid w:val="00BF5256"/>
    <w:rsid w:val="00BF56C6"/>
    <w:rsid w:val="00BF5981"/>
    <w:rsid w:val="00BF5BEF"/>
    <w:rsid w:val="00BF5C36"/>
    <w:rsid w:val="00BF5EE7"/>
    <w:rsid w:val="00BF5FF7"/>
    <w:rsid w:val="00BF67FD"/>
    <w:rsid w:val="00BF68A1"/>
    <w:rsid w:val="00BF7522"/>
    <w:rsid w:val="00BF79E1"/>
    <w:rsid w:val="00BF7D07"/>
    <w:rsid w:val="00C00029"/>
    <w:rsid w:val="00C01056"/>
    <w:rsid w:val="00C01735"/>
    <w:rsid w:val="00C01B50"/>
    <w:rsid w:val="00C01D2E"/>
    <w:rsid w:val="00C01D79"/>
    <w:rsid w:val="00C0226D"/>
    <w:rsid w:val="00C02848"/>
    <w:rsid w:val="00C02946"/>
    <w:rsid w:val="00C036CE"/>
    <w:rsid w:val="00C03743"/>
    <w:rsid w:val="00C038D7"/>
    <w:rsid w:val="00C03AA9"/>
    <w:rsid w:val="00C043B2"/>
    <w:rsid w:val="00C043C4"/>
    <w:rsid w:val="00C0532A"/>
    <w:rsid w:val="00C053AA"/>
    <w:rsid w:val="00C05D13"/>
    <w:rsid w:val="00C06659"/>
    <w:rsid w:val="00C06897"/>
    <w:rsid w:val="00C06911"/>
    <w:rsid w:val="00C06BC8"/>
    <w:rsid w:val="00C06E9B"/>
    <w:rsid w:val="00C077FB"/>
    <w:rsid w:val="00C07A5C"/>
    <w:rsid w:val="00C07B75"/>
    <w:rsid w:val="00C07C19"/>
    <w:rsid w:val="00C1041C"/>
    <w:rsid w:val="00C10630"/>
    <w:rsid w:val="00C10704"/>
    <w:rsid w:val="00C10DE3"/>
    <w:rsid w:val="00C11302"/>
    <w:rsid w:val="00C116C0"/>
    <w:rsid w:val="00C1197C"/>
    <w:rsid w:val="00C120D1"/>
    <w:rsid w:val="00C126B5"/>
    <w:rsid w:val="00C12B71"/>
    <w:rsid w:val="00C13328"/>
    <w:rsid w:val="00C1367B"/>
    <w:rsid w:val="00C13E84"/>
    <w:rsid w:val="00C14072"/>
    <w:rsid w:val="00C14CFE"/>
    <w:rsid w:val="00C15057"/>
    <w:rsid w:val="00C155B2"/>
    <w:rsid w:val="00C1588B"/>
    <w:rsid w:val="00C15A92"/>
    <w:rsid w:val="00C15CA7"/>
    <w:rsid w:val="00C15F68"/>
    <w:rsid w:val="00C1663E"/>
    <w:rsid w:val="00C16667"/>
    <w:rsid w:val="00C168B2"/>
    <w:rsid w:val="00C169BA"/>
    <w:rsid w:val="00C171F5"/>
    <w:rsid w:val="00C176C0"/>
    <w:rsid w:val="00C17800"/>
    <w:rsid w:val="00C178BA"/>
    <w:rsid w:val="00C17913"/>
    <w:rsid w:val="00C20D25"/>
    <w:rsid w:val="00C2116A"/>
    <w:rsid w:val="00C21BDE"/>
    <w:rsid w:val="00C21DC8"/>
    <w:rsid w:val="00C21EE8"/>
    <w:rsid w:val="00C21F8B"/>
    <w:rsid w:val="00C2245E"/>
    <w:rsid w:val="00C22C14"/>
    <w:rsid w:val="00C23136"/>
    <w:rsid w:val="00C231A9"/>
    <w:rsid w:val="00C23659"/>
    <w:rsid w:val="00C24079"/>
    <w:rsid w:val="00C241BF"/>
    <w:rsid w:val="00C2440A"/>
    <w:rsid w:val="00C24DEC"/>
    <w:rsid w:val="00C251FE"/>
    <w:rsid w:val="00C25245"/>
    <w:rsid w:val="00C255FB"/>
    <w:rsid w:val="00C256D3"/>
    <w:rsid w:val="00C257D4"/>
    <w:rsid w:val="00C25AD4"/>
    <w:rsid w:val="00C25E26"/>
    <w:rsid w:val="00C25EC8"/>
    <w:rsid w:val="00C25F80"/>
    <w:rsid w:val="00C26189"/>
    <w:rsid w:val="00C2667A"/>
    <w:rsid w:val="00C26698"/>
    <w:rsid w:val="00C26912"/>
    <w:rsid w:val="00C26A03"/>
    <w:rsid w:val="00C26C87"/>
    <w:rsid w:val="00C2700E"/>
    <w:rsid w:val="00C27113"/>
    <w:rsid w:val="00C275C5"/>
    <w:rsid w:val="00C27708"/>
    <w:rsid w:val="00C27989"/>
    <w:rsid w:val="00C27B77"/>
    <w:rsid w:val="00C27B88"/>
    <w:rsid w:val="00C30136"/>
    <w:rsid w:val="00C31AA7"/>
    <w:rsid w:val="00C31C77"/>
    <w:rsid w:val="00C31D64"/>
    <w:rsid w:val="00C31D6F"/>
    <w:rsid w:val="00C324AE"/>
    <w:rsid w:val="00C32604"/>
    <w:rsid w:val="00C327DE"/>
    <w:rsid w:val="00C32B1A"/>
    <w:rsid w:val="00C32B2B"/>
    <w:rsid w:val="00C32D3A"/>
    <w:rsid w:val="00C3314D"/>
    <w:rsid w:val="00C33BB3"/>
    <w:rsid w:val="00C3412C"/>
    <w:rsid w:val="00C34646"/>
    <w:rsid w:val="00C353A9"/>
    <w:rsid w:val="00C35474"/>
    <w:rsid w:val="00C35B58"/>
    <w:rsid w:val="00C361AB"/>
    <w:rsid w:val="00C36526"/>
    <w:rsid w:val="00C3665B"/>
    <w:rsid w:val="00C36987"/>
    <w:rsid w:val="00C36DC8"/>
    <w:rsid w:val="00C379BD"/>
    <w:rsid w:val="00C37B97"/>
    <w:rsid w:val="00C37E87"/>
    <w:rsid w:val="00C37FB5"/>
    <w:rsid w:val="00C40607"/>
    <w:rsid w:val="00C406A0"/>
    <w:rsid w:val="00C407EA"/>
    <w:rsid w:val="00C413A6"/>
    <w:rsid w:val="00C41879"/>
    <w:rsid w:val="00C41C88"/>
    <w:rsid w:val="00C422C8"/>
    <w:rsid w:val="00C4236D"/>
    <w:rsid w:val="00C42C3A"/>
    <w:rsid w:val="00C436A0"/>
    <w:rsid w:val="00C43877"/>
    <w:rsid w:val="00C43F80"/>
    <w:rsid w:val="00C441E4"/>
    <w:rsid w:val="00C44B01"/>
    <w:rsid w:val="00C44D31"/>
    <w:rsid w:val="00C44FCF"/>
    <w:rsid w:val="00C4544A"/>
    <w:rsid w:val="00C458C6"/>
    <w:rsid w:val="00C4591A"/>
    <w:rsid w:val="00C45CF0"/>
    <w:rsid w:val="00C464ED"/>
    <w:rsid w:val="00C4683E"/>
    <w:rsid w:val="00C469C2"/>
    <w:rsid w:val="00C46E27"/>
    <w:rsid w:val="00C47CD1"/>
    <w:rsid w:val="00C47FA8"/>
    <w:rsid w:val="00C5029A"/>
    <w:rsid w:val="00C50374"/>
    <w:rsid w:val="00C50CBC"/>
    <w:rsid w:val="00C511C6"/>
    <w:rsid w:val="00C5134D"/>
    <w:rsid w:val="00C51ECD"/>
    <w:rsid w:val="00C523A5"/>
    <w:rsid w:val="00C52908"/>
    <w:rsid w:val="00C529F1"/>
    <w:rsid w:val="00C52CFE"/>
    <w:rsid w:val="00C5323C"/>
    <w:rsid w:val="00C53311"/>
    <w:rsid w:val="00C53FC8"/>
    <w:rsid w:val="00C54793"/>
    <w:rsid w:val="00C54F0E"/>
    <w:rsid w:val="00C550AB"/>
    <w:rsid w:val="00C552B2"/>
    <w:rsid w:val="00C55665"/>
    <w:rsid w:val="00C55BD1"/>
    <w:rsid w:val="00C56148"/>
    <w:rsid w:val="00C561B6"/>
    <w:rsid w:val="00C563A1"/>
    <w:rsid w:val="00C56A6F"/>
    <w:rsid w:val="00C56B7F"/>
    <w:rsid w:val="00C5707E"/>
    <w:rsid w:val="00C57285"/>
    <w:rsid w:val="00C57795"/>
    <w:rsid w:val="00C604F3"/>
    <w:rsid w:val="00C60D95"/>
    <w:rsid w:val="00C60E60"/>
    <w:rsid w:val="00C60EA7"/>
    <w:rsid w:val="00C61384"/>
    <w:rsid w:val="00C618B7"/>
    <w:rsid w:val="00C61964"/>
    <w:rsid w:val="00C61B69"/>
    <w:rsid w:val="00C61D9D"/>
    <w:rsid w:val="00C61E2F"/>
    <w:rsid w:val="00C62657"/>
    <w:rsid w:val="00C62FFB"/>
    <w:rsid w:val="00C632CC"/>
    <w:rsid w:val="00C633F3"/>
    <w:rsid w:val="00C6365D"/>
    <w:rsid w:val="00C63A7C"/>
    <w:rsid w:val="00C63C13"/>
    <w:rsid w:val="00C63E2D"/>
    <w:rsid w:val="00C64DC5"/>
    <w:rsid w:val="00C64F89"/>
    <w:rsid w:val="00C6513D"/>
    <w:rsid w:val="00C65224"/>
    <w:rsid w:val="00C655F2"/>
    <w:rsid w:val="00C65B91"/>
    <w:rsid w:val="00C66C1E"/>
    <w:rsid w:val="00C67271"/>
    <w:rsid w:val="00C678C6"/>
    <w:rsid w:val="00C67A2B"/>
    <w:rsid w:val="00C67C87"/>
    <w:rsid w:val="00C67DE6"/>
    <w:rsid w:val="00C67E8C"/>
    <w:rsid w:val="00C70081"/>
    <w:rsid w:val="00C701F8"/>
    <w:rsid w:val="00C70638"/>
    <w:rsid w:val="00C70681"/>
    <w:rsid w:val="00C709D5"/>
    <w:rsid w:val="00C71325"/>
    <w:rsid w:val="00C715E9"/>
    <w:rsid w:val="00C7161E"/>
    <w:rsid w:val="00C7196A"/>
    <w:rsid w:val="00C71D2A"/>
    <w:rsid w:val="00C7254C"/>
    <w:rsid w:val="00C72915"/>
    <w:rsid w:val="00C72B4D"/>
    <w:rsid w:val="00C72E1D"/>
    <w:rsid w:val="00C73122"/>
    <w:rsid w:val="00C732BF"/>
    <w:rsid w:val="00C7333F"/>
    <w:rsid w:val="00C7467A"/>
    <w:rsid w:val="00C75C43"/>
    <w:rsid w:val="00C75F9F"/>
    <w:rsid w:val="00C76DC2"/>
    <w:rsid w:val="00C7723C"/>
    <w:rsid w:val="00C77466"/>
    <w:rsid w:val="00C77958"/>
    <w:rsid w:val="00C77A81"/>
    <w:rsid w:val="00C801C4"/>
    <w:rsid w:val="00C806B5"/>
    <w:rsid w:val="00C80BAD"/>
    <w:rsid w:val="00C80CA2"/>
    <w:rsid w:val="00C80E64"/>
    <w:rsid w:val="00C81139"/>
    <w:rsid w:val="00C81300"/>
    <w:rsid w:val="00C819A6"/>
    <w:rsid w:val="00C81B6E"/>
    <w:rsid w:val="00C81DBA"/>
    <w:rsid w:val="00C82733"/>
    <w:rsid w:val="00C82B3C"/>
    <w:rsid w:val="00C82C70"/>
    <w:rsid w:val="00C82FAD"/>
    <w:rsid w:val="00C830C5"/>
    <w:rsid w:val="00C8352A"/>
    <w:rsid w:val="00C83CB1"/>
    <w:rsid w:val="00C83D69"/>
    <w:rsid w:val="00C84593"/>
    <w:rsid w:val="00C845D2"/>
    <w:rsid w:val="00C84F9B"/>
    <w:rsid w:val="00C85707"/>
    <w:rsid w:val="00C858DA"/>
    <w:rsid w:val="00C85C54"/>
    <w:rsid w:val="00C85C71"/>
    <w:rsid w:val="00C85DD7"/>
    <w:rsid w:val="00C85FEE"/>
    <w:rsid w:val="00C8639F"/>
    <w:rsid w:val="00C86491"/>
    <w:rsid w:val="00C868F8"/>
    <w:rsid w:val="00C86DFC"/>
    <w:rsid w:val="00C86E3A"/>
    <w:rsid w:val="00C877FF"/>
    <w:rsid w:val="00C87C94"/>
    <w:rsid w:val="00C904E4"/>
    <w:rsid w:val="00C90CDA"/>
    <w:rsid w:val="00C9110D"/>
    <w:rsid w:val="00C91181"/>
    <w:rsid w:val="00C9176D"/>
    <w:rsid w:val="00C91A91"/>
    <w:rsid w:val="00C91B3E"/>
    <w:rsid w:val="00C91D2C"/>
    <w:rsid w:val="00C91DE3"/>
    <w:rsid w:val="00C91E66"/>
    <w:rsid w:val="00C929D4"/>
    <w:rsid w:val="00C92FA7"/>
    <w:rsid w:val="00C931B6"/>
    <w:rsid w:val="00C933B6"/>
    <w:rsid w:val="00C93467"/>
    <w:rsid w:val="00C934B6"/>
    <w:rsid w:val="00C936A2"/>
    <w:rsid w:val="00C93CB8"/>
    <w:rsid w:val="00C94C26"/>
    <w:rsid w:val="00C94DFF"/>
    <w:rsid w:val="00C94E8C"/>
    <w:rsid w:val="00C9592E"/>
    <w:rsid w:val="00C960C2"/>
    <w:rsid w:val="00C96365"/>
    <w:rsid w:val="00C96851"/>
    <w:rsid w:val="00C96B80"/>
    <w:rsid w:val="00C96C58"/>
    <w:rsid w:val="00C971E4"/>
    <w:rsid w:val="00C9748F"/>
    <w:rsid w:val="00C97B7E"/>
    <w:rsid w:val="00CA0807"/>
    <w:rsid w:val="00CA0B2B"/>
    <w:rsid w:val="00CA0C08"/>
    <w:rsid w:val="00CA0CFE"/>
    <w:rsid w:val="00CA0D07"/>
    <w:rsid w:val="00CA1E40"/>
    <w:rsid w:val="00CA278D"/>
    <w:rsid w:val="00CA296A"/>
    <w:rsid w:val="00CA2A46"/>
    <w:rsid w:val="00CA2CEB"/>
    <w:rsid w:val="00CA363F"/>
    <w:rsid w:val="00CA4AC3"/>
    <w:rsid w:val="00CA4CD9"/>
    <w:rsid w:val="00CA4D4A"/>
    <w:rsid w:val="00CA5494"/>
    <w:rsid w:val="00CA55BC"/>
    <w:rsid w:val="00CA55D0"/>
    <w:rsid w:val="00CA5F49"/>
    <w:rsid w:val="00CA6181"/>
    <w:rsid w:val="00CA68F3"/>
    <w:rsid w:val="00CA72D2"/>
    <w:rsid w:val="00CA734A"/>
    <w:rsid w:val="00CA73AF"/>
    <w:rsid w:val="00CA786E"/>
    <w:rsid w:val="00CA7FB9"/>
    <w:rsid w:val="00CB073B"/>
    <w:rsid w:val="00CB081A"/>
    <w:rsid w:val="00CB12DE"/>
    <w:rsid w:val="00CB1487"/>
    <w:rsid w:val="00CB1D33"/>
    <w:rsid w:val="00CB399C"/>
    <w:rsid w:val="00CB3A14"/>
    <w:rsid w:val="00CB3DF9"/>
    <w:rsid w:val="00CB3E82"/>
    <w:rsid w:val="00CB40C2"/>
    <w:rsid w:val="00CB4D8B"/>
    <w:rsid w:val="00CB54C7"/>
    <w:rsid w:val="00CB5743"/>
    <w:rsid w:val="00CB6268"/>
    <w:rsid w:val="00CB6F2D"/>
    <w:rsid w:val="00CB71C7"/>
    <w:rsid w:val="00CC083B"/>
    <w:rsid w:val="00CC09D3"/>
    <w:rsid w:val="00CC0EA2"/>
    <w:rsid w:val="00CC1327"/>
    <w:rsid w:val="00CC1504"/>
    <w:rsid w:val="00CC19CB"/>
    <w:rsid w:val="00CC1C1A"/>
    <w:rsid w:val="00CC28DC"/>
    <w:rsid w:val="00CC29B6"/>
    <w:rsid w:val="00CC2A69"/>
    <w:rsid w:val="00CC2A9B"/>
    <w:rsid w:val="00CC2B28"/>
    <w:rsid w:val="00CC2BD5"/>
    <w:rsid w:val="00CC2E2E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EB6"/>
    <w:rsid w:val="00CC68CB"/>
    <w:rsid w:val="00CC6A99"/>
    <w:rsid w:val="00CC6DFD"/>
    <w:rsid w:val="00CC70EF"/>
    <w:rsid w:val="00CC7E43"/>
    <w:rsid w:val="00CD0273"/>
    <w:rsid w:val="00CD0A27"/>
    <w:rsid w:val="00CD13C3"/>
    <w:rsid w:val="00CD1A2D"/>
    <w:rsid w:val="00CD1B8B"/>
    <w:rsid w:val="00CD1CE5"/>
    <w:rsid w:val="00CD28E3"/>
    <w:rsid w:val="00CD2A47"/>
    <w:rsid w:val="00CD300B"/>
    <w:rsid w:val="00CD32C7"/>
    <w:rsid w:val="00CD338E"/>
    <w:rsid w:val="00CD3E9D"/>
    <w:rsid w:val="00CD4030"/>
    <w:rsid w:val="00CD40D9"/>
    <w:rsid w:val="00CD5108"/>
    <w:rsid w:val="00CD5700"/>
    <w:rsid w:val="00CD5D7E"/>
    <w:rsid w:val="00CD61DC"/>
    <w:rsid w:val="00CD621E"/>
    <w:rsid w:val="00CD64DA"/>
    <w:rsid w:val="00CD677A"/>
    <w:rsid w:val="00CD6BAA"/>
    <w:rsid w:val="00CD6CF6"/>
    <w:rsid w:val="00CD6DEA"/>
    <w:rsid w:val="00CD703D"/>
    <w:rsid w:val="00CD7080"/>
    <w:rsid w:val="00CD71CC"/>
    <w:rsid w:val="00CD7231"/>
    <w:rsid w:val="00CD7937"/>
    <w:rsid w:val="00CD7B28"/>
    <w:rsid w:val="00CD7E6C"/>
    <w:rsid w:val="00CE00A9"/>
    <w:rsid w:val="00CE0161"/>
    <w:rsid w:val="00CE027F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1C86"/>
    <w:rsid w:val="00CE20F1"/>
    <w:rsid w:val="00CE2245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4C9A"/>
    <w:rsid w:val="00CE54FB"/>
    <w:rsid w:val="00CE593C"/>
    <w:rsid w:val="00CE5C27"/>
    <w:rsid w:val="00CE5C78"/>
    <w:rsid w:val="00CE610B"/>
    <w:rsid w:val="00CE66E6"/>
    <w:rsid w:val="00CE68C4"/>
    <w:rsid w:val="00CE69E3"/>
    <w:rsid w:val="00CE6A88"/>
    <w:rsid w:val="00CE6BA5"/>
    <w:rsid w:val="00CE6CFD"/>
    <w:rsid w:val="00CE6FDD"/>
    <w:rsid w:val="00CE72EB"/>
    <w:rsid w:val="00CE773C"/>
    <w:rsid w:val="00CE7918"/>
    <w:rsid w:val="00CE7D63"/>
    <w:rsid w:val="00CE7FC3"/>
    <w:rsid w:val="00CF134D"/>
    <w:rsid w:val="00CF16D6"/>
    <w:rsid w:val="00CF1852"/>
    <w:rsid w:val="00CF1A5D"/>
    <w:rsid w:val="00CF201A"/>
    <w:rsid w:val="00CF212D"/>
    <w:rsid w:val="00CF271B"/>
    <w:rsid w:val="00CF2BD8"/>
    <w:rsid w:val="00CF33ED"/>
    <w:rsid w:val="00CF347F"/>
    <w:rsid w:val="00CF3802"/>
    <w:rsid w:val="00CF3A9D"/>
    <w:rsid w:val="00CF3C5C"/>
    <w:rsid w:val="00CF47EE"/>
    <w:rsid w:val="00CF4981"/>
    <w:rsid w:val="00CF4C49"/>
    <w:rsid w:val="00CF4DAF"/>
    <w:rsid w:val="00CF4E54"/>
    <w:rsid w:val="00CF4EB2"/>
    <w:rsid w:val="00CF52DC"/>
    <w:rsid w:val="00CF5655"/>
    <w:rsid w:val="00CF5A13"/>
    <w:rsid w:val="00CF5B91"/>
    <w:rsid w:val="00CF5DA3"/>
    <w:rsid w:val="00CF634A"/>
    <w:rsid w:val="00CF634D"/>
    <w:rsid w:val="00CF6739"/>
    <w:rsid w:val="00CF6993"/>
    <w:rsid w:val="00CF7A65"/>
    <w:rsid w:val="00D0056B"/>
    <w:rsid w:val="00D01564"/>
    <w:rsid w:val="00D01FEF"/>
    <w:rsid w:val="00D0216E"/>
    <w:rsid w:val="00D02636"/>
    <w:rsid w:val="00D02D7C"/>
    <w:rsid w:val="00D02EA5"/>
    <w:rsid w:val="00D030B8"/>
    <w:rsid w:val="00D032DD"/>
    <w:rsid w:val="00D03911"/>
    <w:rsid w:val="00D03962"/>
    <w:rsid w:val="00D03AB5"/>
    <w:rsid w:val="00D04081"/>
    <w:rsid w:val="00D045B8"/>
    <w:rsid w:val="00D04C67"/>
    <w:rsid w:val="00D04CA8"/>
    <w:rsid w:val="00D04E08"/>
    <w:rsid w:val="00D04F89"/>
    <w:rsid w:val="00D05B58"/>
    <w:rsid w:val="00D05C5D"/>
    <w:rsid w:val="00D06152"/>
    <w:rsid w:val="00D06345"/>
    <w:rsid w:val="00D06984"/>
    <w:rsid w:val="00D06BCA"/>
    <w:rsid w:val="00D07090"/>
    <w:rsid w:val="00D07BCF"/>
    <w:rsid w:val="00D1017F"/>
    <w:rsid w:val="00D101BA"/>
    <w:rsid w:val="00D1037B"/>
    <w:rsid w:val="00D1083F"/>
    <w:rsid w:val="00D10E06"/>
    <w:rsid w:val="00D112A3"/>
    <w:rsid w:val="00D114B1"/>
    <w:rsid w:val="00D115EE"/>
    <w:rsid w:val="00D11765"/>
    <w:rsid w:val="00D11AE9"/>
    <w:rsid w:val="00D11F39"/>
    <w:rsid w:val="00D12102"/>
    <w:rsid w:val="00D12440"/>
    <w:rsid w:val="00D125BA"/>
    <w:rsid w:val="00D12670"/>
    <w:rsid w:val="00D12725"/>
    <w:rsid w:val="00D1341E"/>
    <w:rsid w:val="00D13771"/>
    <w:rsid w:val="00D13D42"/>
    <w:rsid w:val="00D14328"/>
    <w:rsid w:val="00D144AC"/>
    <w:rsid w:val="00D14855"/>
    <w:rsid w:val="00D149A2"/>
    <w:rsid w:val="00D154E1"/>
    <w:rsid w:val="00D159A3"/>
    <w:rsid w:val="00D15AB7"/>
    <w:rsid w:val="00D15B66"/>
    <w:rsid w:val="00D1625C"/>
    <w:rsid w:val="00D16271"/>
    <w:rsid w:val="00D16385"/>
    <w:rsid w:val="00D16612"/>
    <w:rsid w:val="00D17023"/>
    <w:rsid w:val="00D1722D"/>
    <w:rsid w:val="00D175F5"/>
    <w:rsid w:val="00D178AD"/>
    <w:rsid w:val="00D17C31"/>
    <w:rsid w:val="00D17D9F"/>
    <w:rsid w:val="00D211A1"/>
    <w:rsid w:val="00D213F4"/>
    <w:rsid w:val="00D2144A"/>
    <w:rsid w:val="00D215CA"/>
    <w:rsid w:val="00D2167B"/>
    <w:rsid w:val="00D21ACB"/>
    <w:rsid w:val="00D21B3F"/>
    <w:rsid w:val="00D22276"/>
    <w:rsid w:val="00D22940"/>
    <w:rsid w:val="00D22BCE"/>
    <w:rsid w:val="00D22C3F"/>
    <w:rsid w:val="00D22FB7"/>
    <w:rsid w:val="00D23583"/>
    <w:rsid w:val="00D2368B"/>
    <w:rsid w:val="00D2369D"/>
    <w:rsid w:val="00D23B21"/>
    <w:rsid w:val="00D23ED5"/>
    <w:rsid w:val="00D242CB"/>
    <w:rsid w:val="00D24612"/>
    <w:rsid w:val="00D24615"/>
    <w:rsid w:val="00D24961"/>
    <w:rsid w:val="00D24A55"/>
    <w:rsid w:val="00D24A60"/>
    <w:rsid w:val="00D250A5"/>
    <w:rsid w:val="00D25667"/>
    <w:rsid w:val="00D25A2C"/>
    <w:rsid w:val="00D261EB"/>
    <w:rsid w:val="00D268E5"/>
    <w:rsid w:val="00D275D5"/>
    <w:rsid w:val="00D276C8"/>
    <w:rsid w:val="00D302AE"/>
    <w:rsid w:val="00D305EC"/>
    <w:rsid w:val="00D3093E"/>
    <w:rsid w:val="00D30CBA"/>
    <w:rsid w:val="00D30D02"/>
    <w:rsid w:val="00D30DCA"/>
    <w:rsid w:val="00D30DEB"/>
    <w:rsid w:val="00D314E9"/>
    <w:rsid w:val="00D3231C"/>
    <w:rsid w:val="00D3235A"/>
    <w:rsid w:val="00D32526"/>
    <w:rsid w:val="00D329B7"/>
    <w:rsid w:val="00D3333D"/>
    <w:rsid w:val="00D33A04"/>
    <w:rsid w:val="00D33AF3"/>
    <w:rsid w:val="00D33E6D"/>
    <w:rsid w:val="00D3442A"/>
    <w:rsid w:val="00D3454A"/>
    <w:rsid w:val="00D348DE"/>
    <w:rsid w:val="00D34BD9"/>
    <w:rsid w:val="00D352C3"/>
    <w:rsid w:val="00D353AD"/>
    <w:rsid w:val="00D35705"/>
    <w:rsid w:val="00D35710"/>
    <w:rsid w:val="00D3749B"/>
    <w:rsid w:val="00D37CDF"/>
    <w:rsid w:val="00D37F13"/>
    <w:rsid w:val="00D40592"/>
    <w:rsid w:val="00D407C4"/>
    <w:rsid w:val="00D41938"/>
    <w:rsid w:val="00D4282C"/>
    <w:rsid w:val="00D42E49"/>
    <w:rsid w:val="00D4315C"/>
    <w:rsid w:val="00D4358F"/>
    <w:rsid w:val="00D43F0B"/>
    <w:rsid w:val="00D44212"/>
    <w:rsid w:val="00D44412"/>
    <w:rsid w:val="00D44500"/>
    <w:rsid w:val="00D44BC8"/>
    <w:rsid w:val="00D44FAB"/>
    <w:rsid w:val="00D457AC"/>
    <w:rsid w:val="00D45DB6"/>
    <w:rsid w:val="00D46077"/>
    <w:rsid w:val="00D460FB"/>
    <w:rsid w:val="00D46686"/>
    <w:rsid w:val="00D46936"/>
    <w:rsid w:val="00D46B7F"/>
    <w:rsid w:val="00D46EE9"/>
    <w:rsid w:val="00D46F10"/>
    <w:rsid w:val="00D46FAB"/>
    <w:rsid w:val="00D47141"/>
    <w:rsid w:val="00D4770C"/>
    <w:rsid w:val="00D509E7"/>
    <w:rsid w:val="00D50B23"/>
    <w:rsid w:val="00D50B54"/>
    <w:rsid w:val="00D50D2F"/>
    <w:rsid w:val="00D50E1D"/>
    <w:rsid w:val="00D50ED8"/>
    <w:rsid w:val="00D51DDD"/>
    <w:rsid w:val="00D51E7B"/>
    <w:rsid w:val="00D520ED"/>
    <w:rsid w:val="00D52F6F"/>
    <w:rsid w:val="00D533B0"/>
    <w:rsid w:val="00D534CF"/>
    <w:rsid w:val="00D5379B"/>
    <w:rsid w:val="00D54089"/>
    <w:rsid w:val="00D54300"/>
    <w:rsid w:val="00D543F4"/>
    <w:rsid w:val="00D545FA"/>
    <w:rsid w:val="00D546B6"/>
    <w:rsid w:val="00D54905"/>
    <w:rsid w:val="00D55EF1"/>
    <w:rsid w:val="00D55F61"/>
    <w:rsid w:val="00D567DB"/>
    <w:rsid w:val="00D56B30"/>
    <w:rsid w:val="00D56D2B"/>
    <w:rsid w:val="00D56F82"/>
    <w:rsid w:val="00D570A0"/>
    <w:rsid w:val="00D577E3"/>
    <w:rsid w:val="00D57C8F"/>
    <w:rsid w:val="00D57D2F"/>
    <w:rsid w:val="00D57E68"/>
    <w:rsid w:val="00D6035B"/>
    <w:rsid w:val="00D60388"/>
    <w:rsid w:val="00D60ACB"/>
    <w:rsid w:val="00D60F5F"/>
    <w:rsid w:val="00D61395"/>
    <w:rsid w:val="00D61DE5"/>
    <w:rsid w:val="00D62095"/>
    <w:rsid w:val="00D62187"/>
    <w:rsid w:val="00D625BD"/>
    <w:rsid w:val="00D6276E"/>
    <w:rsid w:val="00D63033"/>
    <w:rsid w:val="00D63607"/>
    <w:rsid w:val="00D63F8B"/>
    <w:rsid w:val="00D64118"/>
    <w:rsid w:val="00D64A60"/>
    <w:rsid w:val="00D64EB0"/>
    <w:rsid w:val="00D6526A"/>
    <w:rsid w:val="00D6582A"/>
    <w:rsid w:val="00D65893"/>
    <w:rsid w:val="00D65A55"/>
    <w:rsid w:val="00D65D35"/>
    <w:rsid w:val="00D65EB2"/>
    <w:rsid w:val="00D65F1F"/>
    <w:rsid w:val="00D661ED"/>
    <w:rsid w:val="00D66601"/>
    <w:rsid w:val="00D66C07"/>
    <w:rsid w:val="00D66EE2"/>
    <w:rsid w:val="00D66F13"/>
    <w:rsid w:val="00D673D3"/>
    <w:rsid w:val="00D7043D"/>
    <w:rsid w:val="00D708BA"/>
    <w:rsid w:val="00D7093C"/>
    <w:rsid w:val="00D711FF"/>
    <w:rsid w:val="00D7145E"/>
    <w:rsid w:val="00D7195D"/>
    <w:rsid w:val="00D72485"/>
    <w:rsid w:val="00D73C2C"/>
    <w:rsid w:val="00D73D22"/>
    <w:rsid w:val="00D746DD"/>
    <w:rsid w:val="00D74C03"/>
    <w:rsid w:val="00D751E5"/>
    <w:rsid w:val="00D755F4"/>
    <w:rsid w:val="00D75DCB"/>
    <w:rsid w:val="00D7613E"/>
    <w:rsid w:val="00D76C3C"/>
    <w:rsid w:val="00D771D2"/>
    <w:rsid w:val="00D7763C"/>
    <w:rsid w:val="00D7767E"/>
    <w:rsid w:val="00D77D7E"/>
    <w:rsid w:val="00D801CF"/>
    <w:rsid w:val="00D8045D"/>
    <w:rsid w:val="00D805F6"/>
    <w:rsid w:val="00D8069C"/>
    <w:rsid w:val="00D807B8"/>
    <w:rsid w:val="00D80C6E"/>
    <w:rsid w:val="00D81398"/>
    <w:rsid w:val="00D8184D"/>
    <w:rsid w:val="00D81A58"/>
    <w:rsid w:val="00D81A5F"/>
    <w:rsid w:val="00D81AF7"/>
    <w:rsid w:val="00D81B28"/>
    <w:rsid w:val="00D81B58"/>
    <w:rsid w:val="00D81F0B"/>
    <w:rsid w:val="00D82AB2"/>
    <w:rsid w:val="00D83D92"/>
    <w:rsid w:val="00D846F3"/>
    <w:rsid w:val="00D849B7"/>
    <w:rsid w:val="00D85755"/>
    <w:rsid w:val="00D859FE"/>
    <w:rsid w:val="00D85FA4"/>
    <w:rsid w:val="00D860E8"/>
    <w:rsid w:val="00D86339"/>
    <w:rsid w:val="00D8641C"/>
    <w:rsid w:val="00D86EC5"/>
    <w:rsid w:val="00D86F44"/>
    <w:rsid w:val="00D87393"/>
    <w:rsid w:val="00D87F02"/>
    <w:rsid w:val="00D87F5F"/>
    <w:rsid w:val="00D87F6E"/>
    <w:rsid w:val="00D909FB"/>
    <w:rsid w:val="00D910C9"/>
    <w:rsid w:val="00D9117D"/>
    <w:rsid w:val="00D91262"/>
    <w:rsid w:val="00D915BA"/>
    <w:rsid w:val="00D915EC"/>
    <w:rsid w:val="00D91827"/>
    <w:rsid w:val="00D91A52"/>
    <w:rsid w:val="00D91C4A"/>
    <w:rsid w:val="00D92014"/>
    <w:rsid w:val="00D920BB"/>
    <w:rsid w:val="00D92656"/>
    <w:rsid w:val="00D92D97"/>
    <w:rsid w:val="00D93035"/>
    <w:rsid w:val="00D9316F"/>
    <w:rsid w:val="00D936CA"/>
    <w:rsid w:val="00D93A7C"/>
    <w:rsid w:val="00D93E56"/>
    <w:rsid w:val="00D94118"/>
    <w:rsid w:val="00D94DC3"/>
    <w:rsid w:val="00D94F37"/>
    <w:rsid w:val="00D94F43"/>
    <w:rsid w:val="00D9523B"/>
    <w:rsid w:val="00D956C4"/>
    <w:rsid w:val="00D95980"/>
    <w:rsid w:val="00D9617A"/>
    <w:rsid w:val="00D96A70"/>
    <w:rsid w:val="00D9713F"/>
    <w:rsid w:val="00D97762"/>
    <w:rsid w:val="00DA0961"/>
    <w:rsid w:val="00DA0BE8"/>
    <w:rsid w:val="00DA0FF1"/>
    <w:rsid w:val="00DA10DE"/>
    <w:rsid w:val="00DA16A7"/>
    <w:rsid w:val="00DA17E3"/>
    <w:rsid w:val="00DA18A2"/>
    <w:rsid w:val="00DA1E1F"/>
    <w:rsid w:val="00DA1EAB"/>
    <w:rsid w:val="00DA2356"/>
    <w:rsid w:val="00DA239F"/>
    <w:rsid w:val="00DA2531"/>
    <w:rsid w:val="00DA2752"/>
    <w:rsid w:val="00DA282C"/>
    <w:rsid w:val="00DA3699"/>
    <w:rsid w:val="00DA373F"/>
    <w:rsid w:val="00DA4907"/>
    <w:rsid w:val="00DA4A3D"/>
    <w:rsid w:val="00DA4C56"/>
    <w:rsid w:val="00DA4E93"/>
    <w:rsid w:val="00DA56ED"/>
    <w:rsid w:val="00DA5AE1"/>
    <w:rsid w:val="00DA609D"/>
    <w:rsid w:val="00DA6C46"/>
    <w:rsid w:val="00DA76E3"/>
    <w:rsid w:val="00DA7EF8"/>
    <w:rsid w:val="00DB01EE"/>
    <w:rsid w:val="00DB0395"/>
    <w:rsid w:val="00DB0732"/>
    <w:rsid w:val="00DB0BB5"/>
    <w:rsid w:val="00DB1257"/>
    <w:rsid w:val="00DB16BA"/>
    <w:rsid w:val="00DB22C9"/>
    <w:rsid w:val="00DB2337"/>
    <w:rsid w:val="00DB27CE"/>
    <w:rsid w:val="00DB2EE8"/>
    <w:rsid w:val="00DB3100"/>
    <w:rsid w:val="00DB319E"/>
    <w:rsid w:val="00DB32CE"/>
    <w:rsid w:val="00DB334C"/>
    <w:rsid w:val="00DB376A"/>
    <w:rsid w:val="00DB3790"/>
    <w:rsid w:val="00DB3AF1"/>
    <w:rsid w:val="00DB3BDB"/>
    <w:rsid w:val="00DB3D18"/>
    <w:rsid w:val="00DB3D3B"/>
    <w:rsid w:val="00DB3E78"/>
    <w:rsid w:val="00DB41BE"/>
    <w:rsid w:val="00DB4B7C"/>
    <w:rsid w:val="00DB4B8C"/>
    <w:rsid w:val="00DB4CD1"/>
    <w:rsid w:val="00DB5105"/>
    <w:rsid w:val="00DB5109"/>
    <w:rsid w:val="00DB53A7"/>
    <w:rsid w:val="00DB556E"/>
    <w:rsid w:val="00DB5930"/>
    <w:rsid w:val="00DB5B8F"/>
    <w:rsid w:val="00DB5E4E"/>
    <w:rsid w:val="00DB664A"/>
    <w:rsid w:val="00DB66BB"/>
    <w:rsid w:val="00DB6820"/>
    <w:rsid w:val="00DB69BA"/>
    <w:rsid w:val="00DB7266"/>
    <w:rsid w:val="00DB740A"/>
    <w:rsid w:val="00DB7D61"/>
    <w:rsid w:val="00DB7F34"/>
    <w:rsid w:val="00DC012D"/>
    <w:rsid w:val="00DC014D"/>
    <w:rsid w:val="00DC0A42"/>
    <w:rsid w:val="00DC0B98"/>
    <w:rsid w:val="00DC1352"/>
    <w:rsid w:val="00DC1B8F"/>
    <w:rsid w:val="00DC1BE3"/>
    <w:rsid w:val="00DC1E80"/>
    <w:rsid w:val="00DC221D"/>
    <w:rsid w:val="00DC2488"/>
    <w:rsid w:val="00DC24B5"/>
    <w:rsid w:val="00DC30B9"/>
    <w:rsid w:val="00DC3482"/>
    <w:rsid w:val="00DC3871"/>
    <w:rsid w:val="00DC3CD8"/>
    <w:rsid w:val="00DC4763"/>
    <w:rsid w:val="00DC47C3"/>
    <w:rsid w:val="00DC47EC"/>
    <w:rsid w:val="00DC4C29"/>
    <w:rsid w:val="00DC4F3A"/>
    <w:rsid w:val="00DC5008"/>
    <w:rsid w:val="00DC5565"/>
    <w:rsid w:val="00DC5BB5"/>
    <w:rsid w:val="00DC5C65"/>
    <w:rsid w:val="00DC5E9F"/>
    <w:rsid w:val="00DC6655"/>
    <w:rsid w:val="00DC66E7"/>
    <w:rsid w:val="00DC6E49"/>
    <w:rsid w:val="00DC6FA6"/>
    <w:rsid w:val="00DC7C43"/>
    <w:rsid w:val="00DD0077"/>
    <w:rsid w:val="00DD0785"/>
    <w:rsid w:val="00DD086B"/>
    <w:rsid w:val="00DD0877"/>
    <w:rsid w:val="00DD0C6F"/>
    <w:rsid w:val="00DD0EE0"/>
    <w:rsid w:val="00DD2195"/>
    <w:rsid w:val="00DD233B"/>
    <w:rsid w:val="00DD263C"/>
    <w:rsid w:val="00DD30DF"/>
    <w:rsid w:val="00DD3261"/>
    <w:rsid w:val="00DD3B6C"/>
    <w:rsid w:val="00DD4279"/>
    <w:rsid w:val="00DD44D3"/>
    <w:rsid w:val="00DD45E0"/>
    <w:rsid w:val="00DD4A14"/>
    <w:rsid w:val="00DD4C6A"/>
    <w:rsid w:val="00DD564D"/>
    <w:rsid w:val="00DD5A47"/>
    <w:rsid w:val="00DD6008"/>
    <w:rsid w:val="00DD68A9"/>
    <w:rsid w:val="00DD6C8A"/>
    <w:rsid w:val="00DD786C"/>
    <w:rsid w:val="00DD7CEB"/>
    <w:rsid w:val="00DD7DA1"/>
    <w:rsid w:val="00DD7F2A"/>
    <w:rsid w:val="00DE0574"/>
    <w:rsid w:val="00DE085B"/>
    <w:rsid w:val="00DE0994"/>
    <w:rsid w:val="00DE0B97"/>
    <w:rsid w:val="00DE0E8C"/>
    <w:rsid w:val="00DE105A"/>
    <w:rsid w:val="00DE1A6B"/>
    <w:rsid w:val="00DE1CCB"/>
    <w:rsid w:val="00DE215D"/>
    <w:rsid w:val="00DE24E6"/>
    <w:rsid w:val="00DE2610"/>
    <w:rsid w:val="00DE2D05"/>
    <w:rsid w:val="00DE2DD6"/>
    <w:rsid w:val="00DE2F7C"/>
    <w:rsid w:val="00DE2FB2"/>
    <w:rsid w:val="00DE3DFA"/>
    <w:rsid w:val="00DE3F5B"/>
    <w:rsid w:val="00DE4A14"/>
    <w:rsid w:val="00DE5937"/>
    <w:rsid w:val="00DE61EF"/>
    <w:rsid w:val="00DE6B0C"/>
    <w:rsid w:val="00DE74DA"/>
    <w:rsid w:val="00DE7BCF"/>
    <w:rsid w:val="00DF00C8"/>
    <w:rsid w:val="00DF0633"/>
    <w:rsid w:val="00DF0A6D"/>
    <w:rsid w:val="00DF0EA9"/>
    <w:rsid w:val="00DF0EAA"/>
    <w:rsid w:val="00DF0F4E"/>
    <w:rsid w:val="00DF10BB"/>
    <w:rsid w:val="00DF13CD"/>
    <w:rsid w:val="00DF156A"/>
    <w:rsid w:val="00DF18DD"/>
    <w:rsid w:val="00DF1BDE"/>
    <w:rsid w:val="00DF1CB0"/>
    <w:rsid w:val="00DF1CFE"/>
    <w:rsid w:val="00DF1FCF"/>
    <w:rsid w:val="00DF2E85"/>
    <w:rsid w:val="00DF394A"/>
    <w:rsid w:val="00DF3B86"/>
    <w:rsid w:val="00DF4119"/>
    <w:rsid w:val="00DF4A21"/>
    <w:rsid w:val="00DF53AF"/>
    <w:rsid w:val="00DF5BB7"/>
    <w:rsid w:val="00DF5C1A"/>
    <w:rsid w:val="00DF65C5"/>
    <w:rsid w:val="00DF66EF"/>
    <w:rsid w:val="00DF704A"/>
    <w:rsid w:val="00DF7518"/>
    <w:rsid w:val="00DF7532"/>
    <w:rsid w:val="00DF7955"/>
    <w:rsid w:val="00DF7FEB"/>
    <w:rsid w:val="00E0014E"/>
    <w:rsid w:val="00E0061C"/>
    <w:rsid w:val="00E00639"/>
    <w:rsid w:val="00E00895"/>
    <w:rsid w:val="00E00EC5"/>
    <w:rsid w:val="00E01075"/>
    <w:rsid w:val="00E01459"/>
    <w:rsid w:val="00E01793"/>
    <w:rsid w:val="00E0192B"/>
    <w:rsid w:val="00E01A02"/>
    <w:rsid w:val="00E01CD0"/>
    <w:rsid w:val="00E020CF"/>
    <w:rsid w:val="00E026DE"/>
    <w:rsid w:val="00E030A2"/>
    <w:rsid w:val="00E03663"/>
    <w:rsid w:val="00E03C2C"/>
    <w:rsid w:val="00E03FAB"/>
    <w:rsid w:val="00E04237"/>
    <w:rsid w:val="00E0443D"/>
    <w:rsid w:val="00E045FF"/>
    <w:rsid w:val="00E049E8"/>
    <w:rsid w:val="00E050A8"/>
    <w:rsid w:val="00E05687"/>
    <w:rsid w:val="00E0598E"/>
    <w:rsid w:val="00E05F47"/>
    <w:rsid w:val="00E060BD"/>
    <w:rsid w:val="00E06747"/>
    <w:rsid w:val="00E0689A"/>
    <w:rsid w:val="00E06C70"/>
    <w:rsid w:val="00E07078"/>
    <w:rsid w:val="00E0752A"/>
    <w:rsid w:val="00E079CA"/>
    <w:rsid w:val="00E07A14"/>
    <w:rsid w:val="00E07A89"/>
    <w:rsid w:val="00E07ACE"/>
    <w:rsid w:val="00E07DDE"/>
    <w:rsid w:val="00E106AB"/>
    <w:rsid w:val="00E11016"/>
    <w:rsid w:val="00E11019"/>
    <w:rsid w:val="00E112DD"/>
    <w:rsid w:val="00E1162C"/>
    <w:rsid w:val="00E11ABA"/>
    <w:rsid w:val="00E11CBA"/>
    <w:rsid w:val="00E11EF5"/>
    <w:rsid w:val="00E11F47"/>
    <w:rsid w:val="00E11FE2"/>
    <w:rsid w:val="00E12B30"/>
    <w:rsid w:val="00E12C02"/>
    <w:rsid w:val="00E12CD7"/>
    <w:rsid w:val="00E12D2D"/>
    <w:rsid w:val="00E1330E"/>
    <w:rsid w:val="00E139A1"/>
    <w:rsid w:val="00E13AE7"/>
    <w:rsid w:val="00E14C5D"/>
    <w:rsid w:val="00E14DC5"/>
    <w:rsid w:val="00E153BA"/>
    <w:rsid w:val="00E15516"/>
    <w:rsid w:val="00E15603"/>
    <w:rsid w:val="00E1591C"/>
    <w:rsid w:val="00E15977"/>
    <w:rsid w:val="00E1597C"/>
    <w:rsid w:val="00E159B9"/>
    <w:rsid w:val="00E15F6D"/>
    <w:rsid w:val="00E165AA"/>
    <w:rsid w:val="00E16667"/>
    <w:rsid w:val="00E16CBE"/>
    <w:rsid w:val="00E173BB"/>
    <w:rsid w:val="00E17578"/>
    <w:rsid w:val="00E17804"/>
    <w:rsid w:val="00E17E98"/>
    <w:rsid w:val="00E20377"/>
    <w:rsid w:val="00E21061"/>
    <w:rsid w:val="00E21098"/>
    <w:rsid w:val="00E2118A"/>
    <w:rsid w:val="00E211C8"/>
    <w:rsid w:val="00E216DA"/>
    <w:rsid w:val="00E21A35"/>
    <w:rsid w:val="00E21D3B"/>
    <w:rsid w:val="00E21DE3"/>
    <w:rsid w:val="00E225D3"/>
    <w:rsid w:val="00E22862"/>
    <w:rsid w:val="00E22DF3"/>
    <w:rsid w:val="00E22F89"/>
    <w:rsid w:val="00E23159"/>
    <w:rsid w:val="00E232F1"/>
    <w:rsid w:val="00E23358"/>
    <w:rsid w:val="00E23507"/>
    <w:rsid w:val="00E238C9"/>
    <w:rsid w:val="00E23D63"/>
    <w:rsid w:val="00E23D77"/>
    <w:rsid w:val="00E240F0"/>
    <w:rsid w:val="00E24241"/>
    <w:rsid w:val="00E25030"/>
    <w:rsid w:val="00E253A1"/>
    <w:rsid w:val="00E25660"/>
    <w:rsid w:val="00E259F0"/>
    <w:rsid w:val="00E26459"/>
    <w:rsid w:val="00E266BC"/>
    <w:rsid w:val="00E27104"/>
    <w:rsid w:val="00E27328"/>
    <w:rsid w:val="00E276C5"/>
    <w:rsid w:val="00E27A76"/>
    <w:rsid w:val="00E303A1"/>
    <w:rsid w:val="00E30D10"/>
    <w:rsid w:val="00E310E9"/>
    <w:rsid w:val="00E311CD"/>
    <w:rsid w:val="00E31B11"/>
    <w:rsid w:val="00E31E6B"/>
    <w:rsid w:val="00E326F2"/>
    <w:rsid w:val="00E328F2"/>
    <w:rsid w:val="00E332FC"/>
    <w:rsid w:val="00E33550"/>
    <w:rsid w:val="00E3355C"/>
    <w:rsid w:val="00E33C02"/>
    <w:rsid w:val="00E33F3E"/>
    <w:rsid w:val="00E34089"/>
    <w:rsid w:val="00E3438F"/>
    <w:rsid w:val="00E346E7"/>
    <w:rsid w:val="00E34B8D"/>
    <w:rsid w:val="00E35184"/>
    <w:rsid w:val="00E353E2"/>
    <w:rsid w:val="00E3576A"/>
    <w:rsid w:val="00E3584D"/>
    <w:rsid w:val="00E35CAC"/>
    <w:rsid w:val="00E36238"/>
    <w:rsid w:val="00E3648D"/>
    <w:rsid w:val="00E36BE3"/>
    <w:rsid w:val="00E37C87"/>
    <w:rsid w:val="00E400F4"/>
    <w:rsid w:val="00E401A5"/>
    <w:rsid w:val="00E40278"/>
    <w:rsid w:val="00E4075F"/>
    <w:rsid w:val="00E40880"/>
    <w:rsid w:val="00E4103C"/>
    <w:rsid w:val="00E41048"/>
    <w:rsid w:val="00E414D4"/>
    <w:rsid w:val="00E41521"/>
    <w:rsid w:val="00E41848"/>
    <w:rsid w:val="00E41F95"/>
    <w:rsid w:val="00E42A39"/>
    <w:rsid w:val="00E43B06"/>
    <w:rsid w:val="00E4427D"/>
    <w:rsid w:val="00E44355"/>
    <w:rsid w:val="00E4472B"/>
    <w:rsid w:val="00E448FD"/>
    <w:rsid w:val="00E44E37"/>
    <w:rsid w:val="00E45B0C"/>
    <w:rsid w:val="00E45B14"/>
    <w:rsid w:val="00E45D55"/>
    <w:rsid w:val="00E45E69"/>
    <w:rsid w:val="00E45F68"/>
    <w:rsid w:val="00E46005"/>
    <w:rsid w:val="00E46121"/>
    <w:rsid w:val="00E46152"/>
    <w:rsid w:val="00E463CD"/>
    <w:rsid w:val="00E46427"/>
    <w:rsid w:val="00E4667D"/>
    <w:rsid w:val="00E47513"/>
    <w:rsid w:val="00E47897"/>
    <w:rsid w:val="00E47D16"/>
    <w:rsid w:val="00E508AE"/>
    <w:rsid w:val="00E508CB"/>
    <w:rsid w:val="00E50927"/>
    <w:rsid w:val="00E50B0A"/>
    <w:rsid w:val="00E511CF"/>
    <w:rsid w:val="00E5121B"/>
    <w:rsid w:val="00E51CF2"/>
    <w:rsid w:val="00E51DB2"/>
    <w:rsid w:val="00E5226E"/>
    <w:rsid w:val="00E5234D"/>
    <w:rsid w:val="00E530B9"/>
    <w:rsid w:val="00E532F6"/>
    <w:rsid w:val="00E538A1"/>
    <w:rsid w:val="00E545D6"/>
    <w:rsid w:val="00E5466A"/>
    <w:rsid w:val="00E546F0"/>
    <w:rsid w:val="00E54A4B"/>
    <w:rsid w:val="00E55025"/>
    <w:rsid w:val="00E551A5"/>
    <w:rsid w:val="00E552DD"/>
    <w:rsid w:val="00E5591C"/>
    <w:rsid w:val="00E55C38"/>
    <w:rsid w:val="00E55ECB"/>
    <w:rsid w:val="00E567D2"/>
    <w:rsid w:val="00E569DD"/>
    <w:rsid w:val="00E56FE5"/>
    <w:rsid w:val="00E574CA"/>
    <w:rsid w:val="00E605AD"/>
    <w:rsid w:val="00E60843"/>
    <w:rsid w:val="00E612EC"/>
    <w:rsid w:val="00E614CB"/>
    <w:rsid w:val="00E61618"/>
    <w:rsid w:val="00E618C8"/>
    <w:rsid w:val="00E6195C"/>
    <w:rsid w:val="00E61A4C"/>
    <w:rsid w:val="00E61E06"/>
    <w:rsid w:val="00E620AB"/>
    <w:rsid w:val="00E620BD"/>
    <w:rsid w:val="00E624C3"/>
    <w:rsid w:val="00E625D4"/>
    <w:rsid w:val="00E62C36"/>
    <w:rsid w:val="00E63000"/>
    <w:rsid w:val="00E6308E"/>
    <w:rsid w:val="00E63828"/>
    <w:rsid w:val="00E643D2"/>
    <w:rsid w:val="00E64E2F"/>
    <w:rsid w:val="00E64EC1"/>
    <w:rsid w:val="00E65564"/>
    <w:rsid w:val="00E6594E"/>
    <w:rsid w:val="00E65A96"/>
    <w:rsid w:val="00E65DF5"/>
    <w:rsid w:val="00E666FB"/>
    <w:rsid w:val="00E66CB1"/>
    <w:rsid w:val="00E67108"/>
    <w:rsid w:val="00E674AF"/>
    <w:rsid w:val="00E676F7"/>
    <w:rsid w:val="00E70107"/>
    <w:rsid w:val="00E7014E"/>
    <w:rsid w:val="00E70169"/>
    <w:rsid w:val="00E70581"/>
    <w:rsid w:val="00E70BC4"/>
    <w:rsid w:val="00E714CE"/>
    <w:rsid w:val="00E719BC"/>
    <w:rsid w:val="00E71A8D"/>
    <w:rsid w:val="00E71C0D"/>
    <w:rsid w:val="00E71C80"/>
    <w:rsid w:val="00E71E8D"/>
    <w:rsid w:val="00E71F2A"/>
    <w:rsid w:val="00E72123"/>
    <w:rsid w:val="00E7296A"/>
    <w:rsid w:val="00E7339F"/>
    <w:rsid w:val="00E740EF"/>
    <w:rsid w:val="00E74267"/>
    <w:rsid w:val="00E753BA"/>
    <w:rsid w:val="00E753E0"/>
    <w:rsid w:val="00E7675F"/>
    <w:rsid w:val="00E768BA"/>
    <w:rsid w:val="00E77254"/>
    <w:rsid w:val="00E773B9"/>
    <w:rsid w:val="00E77588"/>
    <w:rsid w:val="00E80186"/>
    <w:rsid w:val="00E80274"/>
    <w:rsid w:val="00E80CD2"/>
    <w:rsid w:val="00E80D26"/>
    <w:rsid w:val="00E80E3E"/>
    <w:rsid w:val="00E810DF"/>
    <w:rsid w:val="00E81369"/>
    <w:rsid w:val="00E817CE"/>
    <w:rsid w:val="00E818C2"/>
    <w:rsid w:val="00E81CF5"/>
    <w:rsid w:val="00E81D7A"/>
    <w:rsid w:val="00E82F89"/>
    <w:rsid w:val="00E830FA"/>
    <w:rsid w:val="00E8377B"/>
    <w:rsid w:val="00E83E00"/>
    <w:rsid w:val="00E8414C"/>
    <w:rsid w:val="00E84449"/>
    <w:rsid w:val="00E8497D"/>
    <w:rsid w:val="00E84B6F"/>
    <w:rsid w:val="00E85159"/>
    <w:rsid w:val="00E85217"/>
    <w:rsid w:val="00E85766"/>
    <w:rsid w:val="00E860BD"/>
    <w:rsid w:val="00E86587"/>
    <w:rsid w:val="00E86933"/>
    <w:rsid w:val="00E8719F"/>
    <w:rsid w:val="00E87527"/>
    <w:rsid w:val="00E87C94"/>
    <w:rsid w:val="00E90173"/>
    <w:rsid w:val="00E9058F"/>
    <w:rsid w:val="00E9069A"/>
    <w:rsid w:val="00E91040"/>
    <w:rsid w:val="00E914CE"/>
    <w:rsid w:val="00E91B19"/>
    <w:rsid w:val="00E91C0A"/>
    <w:rsid w:val="00E92D5A"/>
    <w:rsid w:val="00E92FCC"/>
    <w:rsid w:val="00E93478"/>
    <w:rsid w:val="00E93580"/>
    <w:rsid w:val="00E94316"/>
    <w:rsid w:val="00E94B1E"/>
    <w:rsid w:val="00E94E72"/>
    <w:rsid w:val="00E954AE"/>
    <w:rsid w:val="00E95B22"/>
    <w:rsid w:val="00E95CCA"/>
    <w:rsid w:val="00E95D12"/>
    <w:rsid w:val="00E960AC"/>
    <w:rsid w:val="00E961FC"/>
    <w:rsid w:val="00E96328"/>
    <w:rsid w:val="00E96A1E"/>
    <w:rsid w:val="00E97258"/>
    <w:rsid w:val="00E977D3"/>
    <w:rsid w:val="00E97ECA"/>
    <w:rsid w:val="00E97F4D"/>
    <w:rsid w:val="00EA0087"/>
    <w:rsid w:val="00EA017B"/>
    <w:rsid w:val="00EA0628"/>
    <w:rsid w:val="00EA0E99"/>
    <w:rsid w:val="00EA1065"/>
    <w:rsid w:val="00EA13A9"/>
    <w:rsid w:val="00EA1465"/>
    <w:rsid w:val="00EA14EB"/>
    <w:rsid w:val="00EA1508"/>
    <w:rsid w:val="00EA1659"/>
    <w:rsid w:val="00EA1E5D"/>
    <w:rsid w:val="00EA215A"/>
    <w:rsid w:val="00EA24ED"/>
    <w:rsid w:val="00EA25B6"/>
    <w:rsid w:val="00EA2656"/>
    <w:rsid w:val="00EA2819"/>
    <w:rsid w:val="00EA3652"/>
    <w:rsid w:val="00EA3D38"/>
    <w:rsid w:val="00EA4097"/>
    <w:rsid w:val="00EA47AA"/>
    <w:rsid w:val="00EA4828"/>
    <w:rsid w:val="00EA4F08"/>
    <w:rsid w:val="00EA5551"/>
    <w:rsid w:val="00EA6230"/>
    <w:rsid w:val="00EA63A0"/>
    <w:rsid w:val="00EA63D7"/>
    <w:rsid w:val="00EA6417"/>
    <w:rsid w:val="00EA674F"/>
    <w:rsid w:val="00EA6D0F"/>
    <w:rsid w:val="00EA6DBD"/>
    <w:rsid w:val="00EA7049"/>
    <w:rsid w:val="00EA7147"/>
    <w:rsid w:val="00EA72FC"/>
    <w:rsid w:val="00EA7E7E"/>
    <w:rsid w:val="00EB0031"/>
    <w:rsid w:val="00EB01AD"/>
    <w:rsid w:val="00EB0F0E"/>
    <w:rsid w:val="00EB0F18"/>
    <w:rsid w:val="00EB1467"/>
    <w:rsid w:val="00EB1801"/>
    <w:rsid w:val="00EB1818"/>
    <w:rsid w:val="00EB19E8"/>
    <w:rsid w:val="00EB1B9F"/>
    <w:rsid w:val="00EB26B3"/>
    <w:rsid w:val="00EB28FD"/>
    <w:rsid w:val="00EB2904"/>
    <w:rsid w:val="00EB2F5F"/>
    <w:rsid w:val="00EB383C"/>
    <w:rsid w:val="00EB386C"/>
    <w:rsid w:val="00EB412A"/>
    <w:rsid w:val="00EB4593"/>
    <w:rsid w:val="00EB45ED"/>
    <w:rsid w:val="00EB497A"/>
    <w:rsid w:val="00EB4B38"/>
    <w:rsid w:val="00EB4C55"/>
    <w:rsid w:val="00EB4FDF"/>
    <w:rsid w:val="00EB5516"/>
    <w:rsid w:val="00EB5B40"/>
    <w:rsid w:val="00EB613D"/>
    <w:rsid w:val="00EB6689"/>
    <w:rsid w:val="00EB67C1"/>
    <w:rsid w:val="00EB6AE0"/>
    <w:rsid w:val="00EB7428"/>
    <w:rsid w:val="00EB7663"/>
    <w:rsid w:val="00EB7B43"/>
    <w:rsid w:val="00EB7C8E"/>
    <w:rsid w:val="00EB7CF5"/>
    <w:rsid w:val="00EB7D52"/>
    <w:rsid w:val="00EC0120"/>
    <w:rsid w:val="00EC0216"/>
    <w:rsid w:val="00EC0AA9"/>
    <w:rsid w:val="00EC14FB"/>
    <w:rsid w:val="00EC1684"/>
    <w:rsid w:val="00EC18FE"/>
    <w:rsid w:val="00EC1D2B"/>
    <w:rsid w:val="00EC2612"/>
    <w:rsid w:val="00EC27E5"/>
    <w:rsid w:val="00EC2B45"/>
    <w:rsid w:val="00EC3292"/>
    <w:rsid w:val="00EC35B3"/>
    <w:rsid w:val="00EC42C5"/>
    <w:rsid w:val="00EC43F0"/>
    <w:rsid w:val="00EC4464"/>
    <w:rsid w:val="00EC47DB"/>
    <w:rsid w:val="00EC498E"/>
    <w:rsid w:val="00EC4AC9"/>
    <w:rsid w:val="00EC4F27"/>
    <w:rsid w:val="00EC5114"/>
    <w:rsid w:val="00EC60EF"/>
    <w:rsid w:val="00EC66BF"/>
    <w:rsid w:val="00EC6980"/>
    <w:rsid w:val="00EC6C78"/>
    <w:rsid w:val="00EC7101"/>
    <w:rsid w:val="00EC71BC"/>
    <w:rsid w:val="00EC7E27"/>
    <w:rsid w:val="00EC7F2B"/>
    <w:rsid w:val="00EC7F42"/>
    <w:rsid w:val="00ED02A9"/>
    <w:rsid w:val="00ED04E3"/>
    <w:rsid w:val="00ED0546"/>
    <w:rsid w:val="00ED08B0"/>
    <w:rsid w:val="00ED0CD5"/>
    <w:rsid w:val="00ED1066"/>
    <w:rsid w:val="00ED1422"/>
    <w:rsid w:val="00ED152E"/>
    <w:rsid w:val="00ED1AEC"/>
    <w:rsid w:val="00ED1B97"/>
    <w:rsid w:val="00ED1FA3"/>
    <w:rsid w:val="00ED2124"/>
    <w:rsid w:val="00ED21B6"/>
    <w:rsid w:val="00ED220E"/>
    <w:rsid w:val="00ED2515"/>
    <w:rsid w:val="00ED25BC"/>
    <w:rsid w:val="00ED2626"/>
    <w:rsid w:val="00ED27AE"/>
    <w:rsid w:val="00ED27C5"/>
    <w:rsid w:val="00ED281D"/>
    <w:rsid w:val="00ED2B06"/>
    <w:rsid w:val="00ED3BDB"/>
    <w:rsid w:val="00ED42C5"/>
    <w:rsid w:val="00ED49DC"/>
    <w:rsid w:val="00ED4E0C"/>
    <w:rsid w:val="00ED505D"/>
    <w:rsid w:val="00ED5D17"/>
    <w:rsid w:val="00ED6064"/>
    <w:rsid w:val="00ED61E9"/>
    <w:rsid w:val="00ED6692"/>
    <w:rsid w:val="00ED67E7"/>
    <w:rsid w:val="00ED6D8E"/>
    <w:rsid w:val="00ED71A0"/>
    <w:rsid w:val="00ED7A6A"/>
    <w:rsid w:val="00EE002B"/>
    <w:rsid w:val="00EE0289"/>
    <w:rsid w:val="00EE054E"/>
    <w:rsid w:val="00EE07DB"/>
    <w:rsid w:val="00EE0DC5"/>
    <w:rsid w:val="00EE0E45"/>
    <w:rsid w:val="00EE131B"/>
    <w:rsid w:val="00EE13EC"/>
    <w:rsid w:val="00EE1508"/>
    <w:rsid w:val="00EE178F"/>
    <w:rsid w:val="00EE1D0D"/>
    <w:rsid w:val="00EE1D98"/>
    <w:rsid w:val="00EE1DB4"/>
    <w:rsid w:val="00EE21B7"/>
    <w:rsid w:val="00EE2FA4"/>
    <w:rsid w:val="00EE4344"/>
    <w:rsid w:val="00EE45E9"/>
    <w:rsid w:val="00EE504F"/>
    <w:rsid w:val="00EE50F4"/>
    <w:rsid w:val="00EE5391"/>
    <w:rsid w:val="00EE5596"/>
    <w:rsid w:val="00EE5C93"/>
    <w:rsid w:val="00EE6A1F"/>
    <w:rsid w:val="00EE6AC4"/>
    <w:rsid w:val="00EE6BC3"/>
    <w:rsid w:val="00EE6ED9"/>
    <w:rsid w:val="00EE6F14"/>
    <w:rsid w:val="00EF015E"/>
    <w:rsid w:val="00EF066E"/>
    <w:rsid w:val="00EF12B7"/>
    <w:rsid w:val="00EF1342"/>
    <w:rsid w:val="00EF1612"/>
    <w:rsid w:val="00EF19F7"/>
    <w:rsid w:val="00EF1DB3"/>
    <w:rsid w:val="00EF1DEC"/>
    <w:rsid w:val="00EF27D7"/>
    <w:rsid w:val="00EF3596"/>
    <w:rsid w:val="00EF3D88"/>
    <w:rsid w:val="00EF3DEB"/>
    <w:rsid w:val="00EF413D"/>
    <w:rsid w:val="00EF460E"/>
    <w:rsid w:val="00EF4A6D"/>
    <w:rsid w:val="00EF4E53"/>
    <w:rsid w:val="00EF4F3C"/>
    <w:rsid w:val="00EF4FD9"/>
    <w:rsid w:val="00EF5070"/>
    <w:rsid w:val="00EF509B"/>
    <w:rsid w:val="00EF5167"/>
    <w:rsid w:val="00EF55DF"/>
    <w:rsid w:val="00EF62AC"/>
    <w:rsid w:val="00EF62DA"/>
    <w:rsid w:val="00EF62DF"/>
    <w:rsid w:val="00EF69D9"/>
    <w:rsid w:val="00EF69F4"/>
    <w:rsid w:val="00EF6B5D"/>
    <w:rsid w:val="00EF738A"/>
    <w:rsid w:val="00EF76B3"/>
    <w:rsid w:val="00EF78EE"/>
    <w:rsid w:val="00F00336"/>
    <w:rsid w:val="00F00683"/>
    <w:rsid w:val="00F00778"/>
    <w:rsid w:val="00F00B00"/>
    <w:rsid w:val="00F00F31"/>
    <w:rsid w:val="00F01223"/>
    <w:rsid w:val="00F013BA"/>
    <w:rsid w:val="00F014BC"/>
    <w:rsid w:val="00F017CC"/>
    <w:rsid w:val="00F018B6"/>
    <w:rsid w:val="00F0209D"/>
    <w:rsid w:val="00F021FC"/>
    <w:rsid w:val="00F0293E"/>
    <w:rsid w:val="00F02944"/>
    <w:rsid w:val="00F02D10"/>
    <w:rsid w:val="00F02D8C"/>
    <w:rsid w:val="00F02FE4"/>
    <w:rsid w:val="00F03094"/>
    <w:rsid w:val="00F03291"/>
    <w:rsid w:val="00F033C7"/>
    <w:rsid w:val="00F041B7"/>
    <w:rsid w:val="00F044DC"/>
    <w:rsid w:val="00F046D8"/>
    <w:rsid w:val="00F04752"/>
    <w:rsid w:val="00F049D8"/>
    <w:rsid w:val="00F04A43"/>
    <w:rsid w:val="00F04D52"/>
    <w:rsid w:val="00F04DA8"/>
    <w:rsid w:val="00F05044"/>
    <w:rsid w:val="00F05238"/>
    <w:rsid w:val="00F05508"/>
    <w:rsid w:val="00F05552"/>
    <w:rsid w:val="00F05574"/>
    <w:rsid w:val="00F05A5D"/>
    <w:rsid w:val="00F05F45"/>
    <w:rsid w:val="00F064E8"/>
    <w:rsid w:val="00F06590"/>
    <w:rsid w:val="00F0732F"/>
    <w:rsid w:val="00F079B5"/>
    <w:rsid w:val="00F07A87"/>
    <w:rsid w:val="00F07A95"/>
    <w:rsid w:val="00F07CA6"/>
    <w:rsid w:val="00F07F20"/>
    <w:rsid w:val="00F10320"/>
    <w:rsid w:val="00F10532"/>
    <w:rsid w:val="00F1063B"/>
    <w:rsid w:val="00F10815"/>
    <w:rsid w:val="00F10BE4"/>
    <w:rsid w:val="00F10D83"/>
    <w:rsid w:val="00F10F67"/>
    <w:rsid w:val="00F10F8D"/>
    <w:rsid w:val="00F11093"/>
    <w:rsid w:val="00F11553"/>
    <w:rsid w:val="00F12A31"/>
    <w:rsid w:val="00F1306E"/>
    <w:rsid w:val="00F1384A"/>
    <w:rsid w:val="00F13A59"/>
    <w:rsid w:val="00F13CE3"/>
    <w:rsid w:val="00F1405E"/>
    <w:rsid w:val="00F148F7"/>
    <w:rsid w:val="00F14A7D"/>
    <w:rsid w:val="00F14C01"/>
    <w:rsid w:val="00F1516B"/>
    <w:rsid w:val="00F152F3"/>
    <w:rsid w:val="00F15601"/>
    <w:rsid w:val="00F157BE"/>
    <w:rsid w:val="00F16676"/>
    <w:rsid w:val="00F16DAD"/>
    <w:rsid w:val="00F20647"/>
    <w:rsid w:val="00F208E8"/>
    <w:rsid w:val="00F2096B"/>
    <w:rsid w:val="00F20A22"/>
    <w:rsid w:val="00F20D08"/>
    <w:rsid w:val="00F211A7"/>
    <w:rsid w:val="00F21338"/>
    <w:rsid w:val="00F2137C"/>
    <w:rsid w:val="00F2240E"/>
    <w:rsid w:val="00F2250B"/>
    <w:rsid w:val="00F226D6"/>
    <w:rsid w:val="00F2319A"/>
    <w:rsid w:val="00F2347E"/>
    <w:rsid w:val="00F23AF8"/>
    <w:rsid w:val="00F23F7F"/>
    <w:rsid w:val="00F243C6"/>
    <w:rsid w:val="00F248F2"/>
    <w:rsid w:val="00F2493C"/>
    <w:rsid w:val="00F2581E"/>
    <w:rsid w:val="00F2592A"/>
    <w:rsid w:val="00F26301"/>
    <w:rsid w:val="00F2698D"/>
    <w:rsid w:val="00F27652"/>
    <w:rsid w:val="00F2778B"/>
    <w:rsid w:val="00F27A17"/>
    <w:rsid w:val="00F27D41"/>
    <w:rsid w:val="00F27F75"/>
    <w:rsid w:val="00F301EF"/>
    <w:rsid w:val="00F30244"/>
    <w:rsid w:val="00F3032D"/>
    <w:rsid w:val="00F30AB8"/>
    <w:rsid w:val="00F30B00"/>
    <w:rsid w:val="00F30B06"/>
    <w:rsid w:val="00F30CE2"/>
    <w:rsid w:val="00F31308"/>
    <w:rsid w:val="00F318BC"/>
    <w:rsid w:val="00F3273C"/>
    <w:rsid w:val="00F32A48"/>
    <w:rsid w:val="00F332B6"/>
    <w:rsid w:val="00F33949"/>
    <w:rsid w:val="00F34500"/>
    <w:rsid w:val="00F35221"/>
    <w:rsid w:val="00F35302"/>
    <w:rsid w:val="00F36617"/>
    <w:rsid w:val="00F36AB2"/>
    <w:rsid w:val="00F36C55"/>
    <w:rsid w:val="00F36FA5"/>
    <w:rsid w:val="00F36FB1"/>
    <w:rsid w:val="00F3767B"/>
    <w:rsid w:val="00F37775"/>
    <w:rsid w:val="00F37A75"/>
    <w:rsid w:val="00F37C0D"/>
    <w:rsid w:val="00F37D8C"/>
    <w:rsid w:val="00F40032"/>
    <w:rsid w:val="00F4035B"/>
    <w:rsid w:val="00F404AE"/>
    <w:rsid w:val="00F40BF2"/>
    <w:rsid w:val="00F40D94"/>
    <w:rsid w:val="00F40E4C"/>
    <w:rsid w:val="00F41211"/>
    <w:rsid w:val="00F412AF"/>
    <w:rsid w:val="00F41329"/>
    <w:rsid w:val="00F419CF"/>
    <w:rsid w:val="00F423E8"/>
    <w:rsid w:val="00F42567"/>
    <w:rsid w:val="00F42607"/>
    <w:rsid w:val="00F42AAE"/>
    <w:rsid w:val="00F42AF5"/>
    <w:rsid w:val="00F435FA"/>
    <w:rsid w:val="00F43E89"/>
    <w:rsid w:val="00F44327"/>
    <w:rsid w:val="00F4432C"/>
    <w:rsid w:val="00F445F0"/>
    <w:rsid w:val="00F448BE"/>
    <w:rsid w:val="00F44BF8"/>
    <w:rsid w:val="00F45423"/>
    <w:rsid w:val="00F46A09"/>
    <w:rsid w:val="00F46C2C"/>
    <w:rsid w:val="00F47048"/>
    <w:rsid w:val="00F50096"/>
    <w:rsid w:val="00F50401"/>
    <w:rsid w:val="00F50E36"/>
    <w:rsid w:val="00F50F3D"/>
    <w:rsid w:val="00F512E2"/>
    <w:rsid w:val="00F51A68"/>
    <w:rsid w:val="00F52294"/>
    <w:rsid w:val="00F52F5E"/>
    <w:rsid w:val="00F52FF9"/>
    <w:rsid w:val="00F5427E"/>
    <w:rsid w:val="00F54863"/>
    <w:rsid w:val="00F54BC9"/>
    <w:rsid w:val="00F551FD"/>
    <w:rsid w:val="00F55624"/>
    <w:rsid w:val="00F556C2"/>
    <w:rsid w:val="00F55784"/>
    <w:rsid w:val="00F55A24"/>
    <w:rsid w:val="00F56537"/>
    <w:rsid w:val="00F566FC"/>
    <w:rsid w:val="00F56C50"/>
    <w:rsid w:val="00F56F7E"/>
    <w:rsid w:val="00F57294"/>
    <w:rsid w:val="00F573A5"/>
    <w:rsid w:val="00F57BF1"/>
    <w:rsid w:val="00F6029A"/>
    <w:rsid w:val="00F611A8"/>
    <w:rsid w:val="00F614A9"/>
    <w:rsid w:val="00F61B4B"/>
    <w:rsid w:val="00F61D26"/>
    <w:rsid w:val="00F61EEF"/>
    <w:rsid w:val="00F620A6"/>
    <w:rsid w:val="00F620B0"/>
    <w:rsid w:val="00F623FA"/>
    <w:rsid w:val="00F632FB"/>
    <w:rsid w:val="00F6349C"/>
    <w:rsid w:val="00F63823"/>
    <w:rsid w:val="00F63F50"/>
    <w:rsid w:val="00F64119"/>
    <w:rsid w:val="00F6412E"/>
    <w:rsid w:val="00F64340"/>
    <w:rsid w:val="00F649F6"/>
    <w:rsid w:val="00F64B6C"/>
    <w:rsid w:val="00F653C0"/>
    <w:rsid w:val="00F654AF"/>
    <w:rsid w:val="00F6551B"/>
    <w:rsid w:val="00F656F0"/>
    <w:rsid w:val="00F65B19"/>
    <w:rsid w:val="00F668F2"/>
    <w:rsid w:val="00F66E1F"/>
    <w:rsid w:val="00F67B34"/>
    <w:rsid w:val="00F67CAF"/>
    <w:rsid w:val="00F67DE8"/>
    <w:rsid w:val="00F70210"/>
    <w:rsid w:val="00F702FC"/>
    <w:rsid w:val="00F70F9A"/>
    <w:rsid w:val="00F71A55"/>
    <w:rsid w:val="00F71DF1"/>
    <w:rsid w:val="00F723BC"/>
    <w:rsid w:val="00F72E77"/>
    <w:rsid w:val="00F74017"/>
    <w:rsid w:val="00F740F0"/>
    <w:rsid w:val="00F7440E"/>
    <w:rsid w:val="00F7446C"/>
    <w:rsid w:val="00F74BD9"/>
    <w:rsid w:val="00F75C59"/>
    <w:rsid w:val="00F75E7A"/>
    <w:rsid w:val="00F75FEE"/>
    <w:rsid w:val="00F7665C"/>
    <w:rsid w:val="00F76972"/>
    <w:rsid w:val="00F77089"/>
    <w:rsid w:val="00F77102"/>
    <w:rsid w:val="00F7739D"/>
    <w:rsid w:val="00F7746C"/>
    <w:rsid w:val="00F77743"/>
    <w:rsid w:val="00F77965"/>
    <w:rsid w:val="00F779F2"/>
    <w:rsid w:val="00F77E5A"/>
    <w:rsid w:val="00F77F7F"/>
    <w:rsid w:val="00F800B2"/>
    <w:rsid w:val="00F8055C"/>
    <w:rsid w:val="00F81034"/>
    <w:rsid w:val="00F81045"/>
    <w:rsid w:val="00F811C2"/>
    <w:rsid w:val="00F81538"/>
    <w:rsid w:val="00F815D3"/>
    <w:rsid w:val="00F81AFF"/>
    <w:rsid w:val="00F81B96"/>
    <w:rsid w:val="00F81C26"/>
    <w:rsid w:val="00F8220E"/>
    <w:rsid w:val="00F82376"/>
    <w:rsid w:val="00F829C1"/>
    <w:rsid w:val="00F83043"/>
    <w:rsid w:val="00F83622"/>
    <w:rsid w:val="00F8380E"/>
    <w:rsid w:val="00F83C8C"/>
    <w:rsid w:val="00F83FBC"/>
    <w:rsid w:val="00F8425B"/>
    <w:rsid w:val="00F8460C"/>
    <w:rsid w:val="00F848CA"/>
    <w:rsid w:val="00F85558"/>
    <w:rsid w:val="00F85743"/>
    <w:rsid w:val="00F85FF0"/>
    <w:rsid w:val="00F87875"/>
    <w:rsid w:val="00F879DA"/>
    <w:rsid w:val="00F87B2B"/>
    <w:rsid w:val="00F87D37"/>
    <w:rsid w:val="00F90B36"/>
    <w:rsid w:val="00F90B5B"/>
    <w:rsid w:val="00F90CFA"/>
    <w:rsid w:val="00F90FF2"/>
    <w:rsid w:val="00F91160"/>
    <w:rsid w:val="00F91567"/>
    <w:rsid w:val="00F9167E"/>
    <w:rsid w:val="00F91859"/>
    <w:rsid w:val="00F91BE7"/>
    <w:rsid w:val="00F91E82"/>
    <w:rsid w:val="00F933F7"/>
    <w:rsid w:val="00F93D0F"/>
    <w:rsid w:val="00F94060"/>
    <w:rsid w:val="00F943E1"/>
    <w:rsid w:val="00F945AD"/>
    <w:rsid w:val="00F949C2"/>
    <w:rsid w:val="00F94B71"/>
    <w:rsid w:val="00F94C97"/>
    <w:rsid w:val="00F95361"/>
    <w:rsid w:val="00F964CC"/>
    <w:rsid w:val="00F964D1"/>
    <w:rsid w:val="00F965D1"/>
    <w:rsid w:val="00F966D5"/>
    <w:rsid w:val="00F970CB"/>
    <w:rsid w:val="00F97845"/>
    <w:rsid w:val="00F97DB2"/>
    <w:rsid w:val="00FA0031"/>
    <w:rsid w:val="00FA027D"/>
    <w:rsid w:val="00FA0BE6"/>
    <w:rsid w:val="00FA0C08"/>
    <w:rsid w:val="00FA0F09"/>
    <w:rsid w:val="00FA122B"/>
    <w:rsid w:val="00FA13C9"/>
    <w:rsid w:val="00FA153D"/>
    <w:rsid w:val="00FA1B9A"/>
    <w:rsid w:val="00FA1E92"/>
    <w:rsid w:val="00FA2BB6"/>
    <w:rsid w:val="00FA2CFA"/>
    <w:rsid w:val="00FA3386"/>
    <w:rsid w:val="00FA3CF7"/>
    <w:rsid w:val="00FA4ECE"/>
    <w:rsid w:val="00FA4F9F"/>
    <w:rsid w:val="00FA6717"/>
    <w:rsid w:val="00FA6776"/>
    <w:rsid w:val="00FA74C5"/>
    <w:rsid w:val="00FA79E0"/>
    <w:rsid w:val="00FA7BCD"/>
    <w:rsid w:val="00FA7BE9"/>
    <w:rsid w:val="00FB020A"/>
    <w:rsid w:val="00FB08D2"/>
    <w:rsid w:val="00FB0C48"/>
    <w:rsid w:val="00FB0F8C"/>
    <w:rsid w:val="00FB10AD"/>
    <w:rsid w:val="00FB181E"/>
    <w:rsid w:val="00FB2B08"/>
    <w:rsid w:val="00FB37F4"/>
    <w:rsid w:val="00FB38DE"/>
    <w:rsid w:val="00FB3CC1"/>
    <w:rsid w:val="00FB451F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9FF"/>
    <w:rsid w:val="00FB6A8F"/>
    <w:rsid w:val="00FB6E0D"/>
    <w:rsid w:val="00FB6F53"/>
    <w:rsid w:val="00FB7204"/>
    <w:rsid w:val="00FB78E0"/>
    <w:rsid w:val="00FB7B14"/>
    <w:rsid w:val="00FC003C"/>
    <w:rsid w:val="00FC02CD"/>
    <w:rsid w:val="00FC02D7"/>
    <w:rsid w:val="00FC0483"/>
    <w:rsid w:val="00FC071E"/>
    <w:rsid w:val="00FC0D89"/>
    <w:rsid w:val="00FC0F0D"/>
    <w:rsid w:val="00FC104F"/>
    <w:rsid w:val="00FC1132"/>
    <w:rsid w:val="00FC169C"/>
    <w:rsid w:val="00FC1A2C"/>
    <w:rsid w:val="00FC1C96"/>
    <w:rsid w:val="00FC26D2"/>
    <w:rsid w:val="00FC2C15"/>
    <w:rsid w:val="00FC3075"/>
    <w:rsid w:val="00FC3FE3"/>
    <w:rsid w:val="00FC4291"/>
    <w:rsid w:val="00FC42F7"/>
    <w:rsid w:val="00FC4C46"/>
    <w:rsid w:val="00FC59F3"/>
    <w:rsid w:val="00FC5A6F"/>
    <w:rsid w:val="00FC5AED"/>
    <w:rsid w:val="00FC5B44"/>
    <w:rsid w:val="00FC63E2"/>
    <w:rsid w:val="00FC7532"/>
    <w:rsid w:val="00FC759B"/>
    <w:rsid w:val="00FC7A20"/>
    <w:rsid w:val="00FC7B7B"/>
    <w:rsid w:val="00FD0259"/>
    <w:rsid w:val="00FD062D"/>
    <w:rsid w:val="00FD0B81"/>
    <w:rsid w:val="00FD0FAE"/>
    <w:rsid w:val="00FD12FC"/>
    <w:rsid w:val="00FD1A5C"/>
    <w:rsid w:val="00FD1E1E"/>
    <w:rsid w:val="00FD206F"/>
    <w:rsid w:val="00FD20EB"/>
    <w:rsid w:val="00FD21BC"/>
    <w:rsid w:val="00FD288A"/>
    <w:rsid w:val="00FD2C4F"/>
    <w:rsid w:val="00FD2CA2"/>
    <w:rsid w:val="00FD2F7B"/>
    <w:rsid w:val="00FD2FF2"/>
    <w:rsid w:val="00FD3429"/>
    <w:rsid w:val="00FD3F0D"/>
    <w:rsid w:val="00FD4096"/>
    <w:rsid w:val="00FD4B64"/>
    <w:rsid w:val="00FD59BD"/>
    <w:rsid w:val="00FD5A43"/>
    <w:rsid w:val="00FD5B49"/>
    <w:rsid w:val="00FD5D65"/>
    <w:rsid w:val="00FD6141"/>
    <w:rsid w:val="00FD68CE"/>
    <w:rsid w:val="00FD6D4B"/>
    <w:rsid w:val="00FD6FD1"/>
    <w:rsid w:val="00FD7198"/>
    <w:rsid w:val="00FD7478"/>
    <w:rsid w:val="00FD773E"/>
    <w:rsid w:val="00FD7B8C"/>
    <w:rsid w:val="00FD7C76"/>
    <w:rsid w:val="00FE0080"/>
    <w:rsid w:val="00FE0480"/>
    <w:rsid w:val="00FE078E"/>
    <w:rsid w:val="00FE0EBD"/>
    <w:rsid w:val="00FE0F85"/>
    <w:rsid w:val="00FE110C"/>
    <w:rsid w:val="00FE1177"/>
    <w:rsid w:val="00FE120D"/>
    <w:rsid w:val="00FE139F"/>
    <w:rsid w:val="00FE1A55"/>
    <w:rsid w:val="00FE22CD"/>
    <w:rsid w:val="00FE2942"/>
    <w:rsid w:val="00FE32E3"/>
    <w:rsid w:val="00FE3571"/>
    <w:rsid w:val="00FE39D9"/>
    <w:rsid w:val="00FE3C04"/>
    <w:rsid w:val="00FE425C"/>
    <w:rsid w:val="00FE44F2"/>
    <w:rsid w:val="00FE4A62"/>
    <w:rsid w:val="00FE4AF7"/>
    <w:rsid w:val="00FE4D0C"/>
    <w:rsid w:val="00FE4DB1"/>
    <w:rsid w:val="00FE4DCF"/>
    <w:rsid w:val="00FE4F0C"/>
    <w:rsid w:val="00FE567B"/>
    <w:rsid w:val="00FE5696"/>
    <w:rsid w:val="00FE5856"/>
    <w:rsid w:val="00FE5AF9"/>
    <w:rsid w:val="00FE5C5C"/>
    <w:rsid w:val="00FE5F87"/>
    <w:rsid w:val="00FE60E0"/>
    <w:rsid w:val="00FE6305"/>
    <w:rsid w:val="00FE6938"/>
    <w:rsid w:val="00FE79D7"/>
    <w:rsid w:val="00FF05F6"/>
    <w:rsid w:val="00FF0B90"/>
    <w:rsid w:val="00FF131C"/>
    <w:rsid w:val="00FF15B4"/>
    <w:rsid w:val="00FF1605"/>
    <w:rsid w:val="00FF24D6"/>
    <w:rsid w:val="00FF2643"/>
    <w:rsid w:val="00FF2877"/>
    <w:rsid w:val="00FF2FD2"/>
    <w:rsid w:val="00FF332B"/>
    <w:rsid w:val="00FF3BA7"/>
    <w:rsid w:val="00FF3FDE"/>
    <w:rsid w:val="00FF45B4"/>
    <w:rsid w:val="00FF4815"/>
    <w:rsid w:val="00FF550B"/>
    <w:rsid w:val="00FF5573"/>
    <w:rsid w:val="00FF5BD7"/>
    <w:rsid w:val="00FF5FC5"/>
    <w:rsid w:val="00FF6424"/>
    <w:rsid w:val="00FF64D1"/>
    <w:rsid w:val="00FF6575"/>
    <w:rsid w:val="00FF6B81"/>
    <w:rsid w:val="00FF6C1E"/>
    <w:rsid w:val="00FF6D02"/>
    <w:rsid w:val="00FF711F"/>
    <w:rsid w:val="00FF733F"/>
    <w:rsid w:val="00FF740A"/>
    <w:rsid w:val="00FF75AB"/>
    <w:rsid w:val="00FF783F"/>
    <w:rsid w:val="00FF7B07"/>
    <w:rsid w:val="00FF7D69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C1FF5-B69B-4B46-ABD4-030E68495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3A860-FA1A-4353-9843-ED7C70D51547}"/>
</file>

<file path=customXml/itemProps3.xml><?xml version="1.0" encoding="utf-8"?>
<ds:datastoreItem xmlns:ds="http://schemas.openxmlformats.org/officeDocument/2006/customXml" ds:itemID="{3B0ED762-73BB-470B-B7B2-34E6BFC8D0BF}"/>
</file>

<file path=customXml/itemProps4.xml><?xml version="1.0" encoding="utf-8"?>
<ds:datastoreItem xmlns:ds="http://schemas.openxmlformats.org/officeDocument/2006/customXml" ds:itemID="{B74A0536-F83B-4156-B045-E7B5F96A5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SONGNGOC</cp:lastModifiedBy>
  <cp:revision>127</cp:revision>
  <cp:lastPrinted>2015-09-01T00:48:00Z</cp:lastPrinted>
  <dcterms:created xsi:type="dcterms:W3CDTF">2015-08-31T01:11:00Z</dcterms:created>
  <dcterms:modified xsi:type="dcterms:W3CDTF">2015-09-01T01:19:00Z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0x010100B7FCCBAC9FE03649B3AB57042A350E2F</vt:lpwstr>
  </property>
</Properties>
</file>