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386D4883" w:rsidR="00357DB4" w:rsidRPr="00304345" w:rsidRDefault="00357DB4" w:rsidP="00FF7D49">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FF7D49">
              <w:rPr>
                <w:rFonts w:ascii="Times New Roman" w:hAnsi="Times New Roman"/>
                <w:i/>
                <w:sz w:val="27"/>
                <w:szCs w:val="27"/>
              </w:rPr>
              <w:t>5</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3F35AB">
      <w:pPr>
        <w:widowControl w:val="0"/>
        <w:tabs>
          <w:tab w:val="center" w:pos="4536"/>
          <w:tab w:val="right" w:pos="9072"/>
        </w:tabs>
        <w:spacing w:before="120" w:line="276" w:lineRule="auto"/>
        <w:jc w:val="center"/>
        <w:rPr>
          <w:b/>
          <w:szCs w:val="28"/>
        </w:rPr>
      </w:pPr>
      <w:r w:rsidRPr="00304345">
        <w:rPr>
          <w:b/>
          <w:szCs w:val="28"/>
        </w:rPr>
        <w:t>BÁO CÁO NHANH</w:t>
      </w:r>
    </w:p>
    <w:p w14:paraId="51FF8A68" w14:textId="1F746EBD" w:rsidR="00357DB4" w:rsidRPr="00D9476B" w:rsidRDefault="00357DB4" w:rsidP="008760D0">
      <w:pPr>
        <w:pStyle w:val="Bodytext20"/>
        <w:spacing w:before="0" w:after="24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436FFE" w:rsidRPr="00D9476B">
        <w:rPr>
          <w:rFonts w:cs="Times New Roman"/>
          <w:b/>
          <w:color w:val="000000" w:themeColor="text1"/>
        </w:rPr>
        <w:t>1</w:t>
      </w:r>
      <w:r w:rsidR="00FF7D49" w:rsidRPr="00D9476B">
        <w:rPr>
          <w:rFonts w:cs="Times New Roman"/>
          <w:b/>
          <w:color w:val="000000" w:themeColor="text1"/>
        </w:rPr>
        <w:t>4</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34DDF735" w14:textId="77777777" w:rsidR="0096707D" w:rsidRPr="00D9476B" w:rsidRDefault="0096707D" w:rsidP="006D0176">
      <w:pPr>
        <w:widowControl w:val="0"/>
        <w:ind w:firstLine="709"/>
        <w:jc w:val="both"/>
        <w:rPr>
          <w:b/>
          <w:color w:val="000000" w:themeColor="text1"/>
          <w:sz w:val="10"/>
          <w:szCs w:val="28"/>
          <w:lang w:eastAsia="x-none"/>
        </w:rPr>
      </w:pPr>
    </w:p>
    <w:p w14:paraId="1C05548C" w14:textId="7CC88D34" w:rsidR="00B63328" w:rsidRPr="00D9476B" w:rsidRDefault="00357DB4" w:rsidP="00603BD3">
      <w:pPr>
        <w:widowControl w:val="0"/>
        <w:spacing w:after="120" w:line="360" w:lineRule="exact"/>
        <w:ind w:firstLine="709"/>
        <w:jc w:val="both"/>
        <w:rPr>
          <w:b/>
          <w:color w:val="000000" w:themeColor="text1"/>
          <w:szCs w:val="28"/>
          <w:lang w:eastAsia="x-none"/>
        </w:rPr>
      </w:pPr>
      <w:r w:rsidRPr="00D9476B">
        <w:rPr>
          <w:b/>
          <w:color w:val="000000" w:themeColor="text1"/>
          <w:szCs w:val="28"/>
          <w:lang w:eastAsia="x-none"/>
        </w:rPr>
        <w:t xml:space="preserve">I. TÌNH HÌNH </w:t>
      </w:r>
      <w:r w:rsidR="003A6520" w:rsidRPr="00D9476B">
        <w:rPr>
          <w:b/>
          <w:color w:val="000000" w:themeColor="text1"/>
          <w:szCs w:val="28"/>
          <w:lang w:eastAsia="x-none"/>
        </w:rPr>
        <w:t xml:space="preserve">THỜI TIẾT, </w:t>
      </w:r>
      <w:r w:rsidRPr="00D9476B">
        <w:rPr>
          <w:b/>
          <w:color w:val="000000" w:themeColor="text1"/>
          <w:szCs w:val="28"/>
          <w:lang w:eastAsia="x-none"/>
        </w:rPr>
        <w:t>THIÊN</w:t>
      </w:r>
      <w:r w:rsidRPr="00D9476B">
        <w:rPr>
          <w:b/>
          <w:color w:val="000000" w:themeColor="text1"/>
          <w:szCs w:val="28"/>
          <w:lang w:val="vi-VN" w:eastAsia="x-none"/>
        </w:rPr>
        <w:t xml:space="preserve"> </w:t>
      </w:r>
      <w:r w:rsidRPr="00D9476B">
        <w:rPr>
          <w:b/>
          <w:color w:val="000000" w:themeColor="text1"/>
          <w:szCs w:val="28"/>
          <w:lang w:eastAsia="x-none"/>
        </w:rPr>
        <w:t>TAI</w:t>
      </w:r>
    </w:p>
    <w:p w14:paraId="00E4014B" w14:textId="6632F42C" w:rsidR="00C22D86" w:rsidRPr="00D9476B" w:rsidRDefault="003E688E" w:rsidP="00603BD3">
      <w:pPr>
        <w:widowControl w:val="0"/>
        <w:shd w:val="clear" w:color="auto" w:fill="FFFFFF" w:themeFill="background1"/>
        <w:spacing w:after="120" w:line="360" w:lineRule="exact"/>
        <w:ind w:firstLine="709"/>
        <w:jc w:val="both"/>
        <w:rPr>
          <w:b/>
          <w:color w:val="000000" w:themeColor="text1"/>
          <w:szCs w:val="28"/>
        </w:rPr>
      </w:pPr>
      <w:r w:rsidRPr="00D9476B">
        <w:rPr>
          <w:b/>
          <w:color w:val="000000" w:themeColor="text1"/>
          <w:szCs w:val="28"/>
        </w:rPr>
        <w:t>1</w:t>
      </w:r>
      <w:r w:rsidR="00C22D86" w:rsidRPr="00D9476B">
        <w:rPr>
          <w:b/>
          <w:color w:val="000000" w:themeColor="text1"/>
          <w:szCs w:val="28"/>
        </w:rPr>
        <w:t>. Tin dự báo gió mạnh, sóng lớn</w:t>
      </w:r>
      <w:r w:rsidR="007F24E2" w:rsidRPr="00D9476B">
        <w:rPr>
          <w:b/>
          <w:color w:val="000000" w:themeColor="text1"/>
          <w:szCs w:val="28"/>
        </w:rPr>
        <w:t xml:space="preserve"> và</w:t>
      </w:r>
      <w:r w:rsidR="00C22D86" w:rsidRPr="00D9476B">
        <w:rPr>
          <w:b/>
          <w:color w:val="000000" w:themeColor="text1"/>
          <w:szCs w:val="28"/>
        </w:rPr>
        <w:t xml:space="preserve"> mưa dông trên biển</w:t>
      </w:r>
    </w:p>
    <w:p w14:paraId="68D3DBA8" w14:textId="279698BF" w:rsidR="003C3C14" w:rsidRDefault="00A84EC3" w:rsidP="00603BD3">
      <w:pPr>
        <w:widowControl w:val="0"/>
        <w:shd w:val="clear" w:color="auto" w:fill="FFFFFF" w:themeFill="background1"/>
        <w:spacing w:after="120" w:line="360" w:lineRule="exact"/>
        <w:ind w:firstLine="709"/>
        <w:jc w:val="both"/>
        <w:rPr>
          <w:color w:val="000000" w:themeColor="text1"/>
          <w:szCs w:val="28"/>
        </w:rPr>
      </w:pPr>
      <w:r w:rsidRPr="00D9476B">
        <w:rPr>
          <w:color w:val="000000" w:themeColor="text1"/>
          <w:szCs w:val="28"/>
          <w:lang w:val="en-GB"/>
        </w:rPr>
        <w:t>N</w:t>
      </w:r>
      <w:r w:rsidRPr="00D9476B">
        <w:rPr>
          <w:color w:val="000000" w:themeColor="text1"/>
          <w:szCs w:val="28"/>
        </w:rPr>
        <w:t>gày và đêm 1</w:t>
      </w:r>
      <w:r w:rsidR="003C3C14">
        <w:rPr>
          <w:color w:val="000000" w:themeColor="text1"/>
          <w:szCs w:val="28"/>
        </w:rPr>
        <w:t>5</w:t>
      </w:r>
      <w:r w:rsidRPr="00D9476B">
        <w:rPr>
          <w:color w:val="000000" w:themeColor="text1"/>
          <w:szCs w:val="28"/>
        </w:rPr>
        <w:t>/8, vùng biển</w:t>
      </w:r>
      <w:r w:rsidR="00D9476B" w:rsidRPr="00D9476B">
        <w:rPr>
          <w:color w:val="000000" w:themeColor="text1"/>
          <w:szCs w:val="28"/>
        </w:rPr>
        <w:t xml:space="preserve"> phía Đông khu vực Bắc biển Đông có gió Tây Nam mạnh cấp</w:t>
      </w:r>
      <w:r w:rsidR="00D9476B" w:rsidRPr="00D9476B">
        <w:rPr>
          <w:color w:val="000000" w:themeColor="text1"/>
          <w:szCs w:val="28"/>
        </w:rPr>
        <w:t xml:space="preserve"> 5, có lúc</w:t>
      </w:r>
      <w:r w:rsidR="00D9476B" w:rsidRPr="00D9476B">
        <w:rPr>
          <w:color w:val="000000" w:themeColor="text1"/>
          <w:szCs w:val="28"/>
        </w:rPr>
        <w:t xml:space="preserve"> </w:t>
      </w:r>
      <w:r w:rsidR="00D9476B" w:rsidRPr="00D9476B">
        <w:rPr>
          <w:color w:val="000000" w:themeColor="text1"/>
          <w:szCs w:val="28"/>
        </w:rPr>
        <w:t>cấp 6, giật cấp</w:t>
      </w:r>
      <w:r w:rsidR="00D9476B" w:rsidRPr="00D9476B">
        <w:rPr>
          <w:color w:val="000000" w:themeColor="text1"/>
          <w:szCs w:val="28"/>
        </w:rPr>
        <w:t xml:space="preserve"> </w:t>
      </w:r>
      <w:r w:rsidR="00D9476B" w:rsidRPr="00D9476B">
        <w:rPr>
          <w:color w:val="000000" w:themeColor="text1"/>
          <w:szCs w:val="28"/>
        </w:rPr>
        <w:t>7</w:t>
      </w:r>
      <w:r w:rsidR="00D9476B" w:rsidRPr="00D9476B">
        <w:rPr>
          <w:color w:val="000000" w:themeColor="text1"/>
          <w:szCs w:val="28"/>
        </w:rPr>
        <w:t xml:space="preserve">; khu vực giữa biển Đông, </w:t>
      </w:r>
      <w:r w:rsidR="00D9476B" w:rsidRPr="00D9476B">
        <w:rPr>
          <w:color w:val="000000" w:themeColor="text1"/>
          <w:szCs w:val="28"/>
        </w:rPr>
        <w:t>vùng biển từ Gia Lai</w:t>
      </w:r>
      <w:r w:rsidR="00D9476B" w:rsidRPr="00D9476B">
        <w:rPr>
          <w:color w:val="000000" w:themeColor="text1"/>
          <w:szCs w:val="28"/>
        </w:rPr>
        <w:t xml:space="preserve"> </w:t>
      </w:r>
      <w:r w:rsidR="00D9476B" w:rsidRPr="00D9476B">
        <w:rPr>
          <w:color w:val="000000" w:themeColor="text1"/>
          <w:szCs w:val="28"/>
        </w:rPr>
        <w:t>đến Đồng Tháp và</w:t>
      </w:r>
      <w:r w:rsidR="00D9476B" w:rsidRPr="00D9476B">
        <w:rPr>
          <w:color w:val="000000" w:themeColor="text1"/>
          <w:szCs w:val="28"/>
        </w:rPr>
        <w:t xml:space="preserve"> </w:t>
      </w:r>
      <w:r w:rsidR="00D9476B" w:rsidRPr="00D9476B">
        <w:rPr>
          <w:color w:val="000000" w:themeColor="text1"/>
          <w:szCs w:val="28"/>
        </w:rPr>
        <w:t>phía Bắc khu vực</w:t>
      </w:r>
      <w:r w:rsidR="00D9476B" w:rsidRPr="00D9476B">
        <w:rPr>
          <w:color w:val="000000" w:themeColor="text1"/>
          <w:szCs w:val="28"/>
        </w:rPr>
        <w:t xml:space="preserve"> </w:t>
      </w:r>
      <w:r w:rsidR="00D9476B" w:rsidRPr="00D9476B">
        <w:rPr>
          <w:color w:val="000000" w:themeColor="text1"/>
          <w:szCs w:val="28"/>
        </w:rPr>
        <w:t xml:space="preserve">Nam </w:t>
      </w:r>
      <w:r w:rsidR="00204B31">
        <w:rPr>
          <w:color w:val="000000" w:themeColor="text1"/>
          <w:szCs w:val="28"/>
        </w:rPr>
        <w:t>b</w:t>
      </w:r>
      <w:r w:rsidR="00D9476B" w:rsidRPr="00D9476B">
        <w:rPr>
          <w:color w:val="000000" w:themeColor="text1"/>
          <w:szCs w:val="28"/>
        </w:rPr>
        <w:t>iển Đông (bao</w:t>
      </w:r>
      <w:r w:rsidR="00D9476B" w:rsidRPr="00D9476B">
        <w:rPr>
          <w:color w:val="000000" w:themeColor="text1"/>
          <w:szCs w:val="28"/>
        </w:rPr>
        <w:t xml:space="preserve"> </w:t>
      </w:r>
      <w:r w:rsidR="00D9476B" w:rsidRPr="00D9476B">
        <w:rPr>
          <w:color w:val="000000" w:themeColor="text1"/>
          <w:szCs w:val="28"/>
        </w:rPr>
        <w:t>gồm vùng biển phía</w:t>
      </w:r>
      <w:r w:rsidR="00D9476B" w:rsidRPr="00D9476B">
        <w:rPr>
          <w:color w:val="000000" w:themeColor="text1"/>
          <w:szCs w:val="28"/>
        </w:rPr>
        <w:t xml:space="preserve"> </w:t>
      </w:r>
      <w:r w:rsidR="00D9476B" w:rsidRPr="00D9476B">
        <w:rPr>
          <w:color w:val="000000" w:themeColor="text1"/>
          <w:szCs w:val="28"/>
        </w:rPr>
        <w:t>Bắc đặc khu Trường</w:t>
      </w:r>
      <w:r w:rsidR="00D9476B" w:rsidRPr="00D9476B">
        <w:rPr>
          <w:color w:val="000000" w:themeColor="text1"/>
          <w:szCs w:val="28"/>
        </w:rPr>
        <w:t xml:space="preserve"> </w:t>
      </w:r>
      <w:r w:rsidR="00D9476B" w:rsidRPr="00D9476B">
        <w:rPr>
          <w:color w:val="000000" w:themeColor="text1"/>
          <w:szCs w:val="28"/>
        </w:rPr>
        <w:t>Sa)</w:t>
      </w:r>
      <w:r w:rsidR="00D9476B" w:rsidRPr="00D9476B">
        <w:rPr>
          <w:color w:val="000000" w:themeColor="text1"/>
          <w:szCs w:val="28"/>
        </w:rPr>
        <w:t xml:space="preserve"> có gió Tây Nam mạnh cấp </w:t>
      </w:r>
      <w:r w:rsidR="00D9476B" w:rsidRPr="00D9476B">
        <w:rPr>
          <w:color w:val="000000" w:themeColor="text1"/>
          <w:szCs w:val="28"/>
        </w:rPr>
        <w:t>6, giật</w:t>
      </w:r>
      <w:r w:rsidR="00D9476B" w:rsidRPr="00D9476B">
        <w:rPr>
          <w:color w:val="000000" w:themeColor="text1"/>
          <w:szCs w:val="28"/>
        </w:rPr>
        <w:t xml:space="preserve"> </w:t>
      </w:r>
      <w:r w:rsidR="00D9476B" w:rsidRPr="00D9476B">
        <w:rPr>
          <w:color w:val="000000" w:themeColor="text1"/>
          <w:szCs w:val="28"/>
        </w:rPr>
        <w:t>cấp 7-8</w:t>
      </w:r>
      <w:r w:rsidR="00D9476B" w:rsidRPr="00D9476B">
        <w:rPr>
          <w:color w:val="000000" w:themeColor="text1"/>
          <w:szCs w:val="28"/>
        </w:rPr>
        <w:t xml:space="preserve">. </w:t>
      </w:r>
    </w:p>
    <w:p w14:paraId="7E94E4BC" w14:textId="5C52A013" w:rsidR="00D9476B" w:rsidRPr="00D9476B" w:rsidRDefault="00D9476B" w:rsidP="00603BD3">
      <w:pPr>
        <w:widowControl w:val="0"/>
        <w:shd w:val="clear" w:color="auto" w:fill="FFFFFF" w:themeFill="background1"/>
        <w:spacing w:after="120" w:line="360" w:lineRule="exact"/>
        <w:ind w:firstLine="709"/>
        <w:jc w:val="both"/>
        <w:rPr>
          <w:color w:val="000000" w:themeColor="text1"/>
          <w:szCs w:val="28"/>
        </w:rPr>
      </w:pPr>
      <w:r w:rsidRPr="00D9476B">
        <w:rPr>
          <w:color w:val="000000" w:themeColor="text1"/>
          <w:szCs w:val="28"/>
        </w:rPr>
        <w:t>Ngoài ra, Bắc vịnh Bắc Bộ, vùng biển từ Lâm Đồng đến</w:t>
      </w:r>
      <w:r w:rsidRPr="00D9476B">
        <w:rPr>
          <w:color w:val="000000" w:themeColor="text1"/>
          <w:szCs w:val="28"/>
        </w:rPr>
        <w:t xml:space="preserve"> </w:t>
      </w:r>
      <w:r w:rsidRPr="00D9476B">
        <w:rPr>
          <w:color w:val="000000" w:themeColor="text1"/>
          <w:szCs w:val="28"/>
        </w:rPr>
        <w:t xml:space="preserve">Cà Mau, Cà Mau đến An Giang, vịnh Thái Lan, Bắc </w:t>
      </w:r>
      <w:r w:rsidRPr="00D9476B">
        <w:rPr>
          <w:color w:val="000000" w:themeColor="text1"/>
          <w:szCs w:val="28"/>
        </w:rPr>
        <w:t>b</w:t>
      </w:r>
      <w:r w:rsidRPr="00D9476B">
        <w:rPr>
          <w:color w:val="000000" w:themeColor="text1"/>
          <w:szCs w:val="28"/>
        </w:rPr>
        <w:t>iển Đông, vùng biển phía</w:t>
      </w:r>
      <w:r w:rsidRPr="00D9476B">
        <w:rPr>
          <w:color w:val="000000" w:themeColor="text1"/>
          <w:szCs w:val="28"/>
        </w:rPr>
        <w:t xml:space="preserve"> </w:t>
      </w:r>
      <w:r w:rsidRPr="00D9476B">
        <w:rPr>
          <w:color w:val="000000" w:themeColor="text1"/>
          <w:szCs w:val="28"/>
        </w:rPr>
        <w:t xml:space="preserve">Đông của khu vực Giữa </w:t>
      </w:r>
      <w:r w:rsidRPr="00D9476B">
        <w:rPr>
          <w:color w:val="000000" w:themeColor="text1"/>
          <w:szCs w:val="28"/>
        </w:rPr>
        <w:t>b</w:t>
      </w:r>
      <w:r w:rsidRPr="00D9476B">
        <w:rPr>
          <w:color w:val="000000" w:themeColor="text1"/>
          <w:szCs w:val="28"/>
        </w:rPr>
        <w:t xml:space="preserve">iển Đông, khu vực Nam </w:t>
      </w:r>
      <w:r w:rsidRPr="00D9476B">
        <w:rPr>
          <w:color w:val="000000" w:themeColor="text1"/>
          <w:szCs w:val="28"/>
        </w:rPr>
        <w:t>b</w:t>
      </w:r>
      <w:r w:rsidRPr="00D9476B">
        <w:rPr>
          <w:color w:val="000000" w:themeColor="text1"/>
          <w:szCs w:val="28"/>
        </w:rPr>
        <w:t>iển Đông (bao gồm đặc khu</w:t>
      </w:r>
      <w:r w:rsidRPr="00D9476B">
        <w:rPr>
          <w:color w:val="000000" w:themeColor="text1"/>
          <w:szCs w:val="28"/>
        </w:rPr>
        <w:t xml:space="preserve"> </w:t>
      </w:r>
      <w:r w:rsidRPr="00D9476B">
        <w:rPr>
          <w:color w:val="000000" w:themeColor="text1"/>
          <w:szCs w:val="28"/>
        </w:rPr>
        <w:t>Trường Sa) có mưa rào và dông rải rác</w:t>
      </w:r>
      <w:r w:rsidR="003C3C14">
        <w:rPr>
          <w:color w:val="000000" w:themeColor="text1"/>
          <w:szCs w:val="28"/>
        </w:rPr>
        <w:t>; t</w:t>
      </w:r>
      <w:r w:rsidRPr="00D9476B">
        <w:rPr>
          <w:color w:val="000000" w:themeColor="text1"/>
          <w:szCs w:val="28"/>
        </w:rPr>
        <w:t>rong mưa dông khả năng cao xảy ra lốc</w:t>
      </w:r>
      <w:r w:rsidRPr="00D9476B">
        <w:rPr>
          <w:color w:val="000000" w:themeColor="text1"/>
          <w:szCs w:val="28"/>
        </w:rPr>
        <w:t xml:space="preserve"> </w:t>
      </w:r>
      <w:r w:rsidRPr="00D9476B">
        <w:rPr>
          <w:color w:val="000000" w:themeColor="text1"/>
          <w:szCs w:val="28"/>
        </w:rPr>
        <w:t>xoáy, gió giật mạnh cấp 7-8</w:t>
      </w:r>
      <w:r w:rsidRPr="00D9476B">
        <w:rPr>
          <w:color w:val="000000" w:themeColor="text1"/>
          <w:szCs w:val="28"/>
        </w:rPr>
        <w:t>.</w:t>
      </w:r>
    </w:p>
    <w:p w14:paraId="63F3710A" w14:textId="67A7107D" w:rsidR="00C22D86" w:rsidRPr="00FF7D49" w:rsidRDefault="00C22D86" w:rsidP="00603BD3">
      <w:pPr>
        <w:widowControl w:val="0"/>
        <w:shd w:val="clear" w:color="auto" w:fill="FFFFFF" w:themeFill="background1"/>
        <w:spacing w:after="120" w:line="360" w:lineRule="exact"/>
        <w:ind w:firstLine="709"/>
        <w:jc w:val="both"/>
        <w:rPr>
          <w:b/>
          <w:color w:val="FF0000"/>
          <w:szCs w:val="28"/>
        </w:rPr>
      </w:pPr>
      <w:r w:rsidRPr="00D9476B">
        <w:rPr>
          <w:color w:val="000000" w:themeColor="text1"/>
          <w:szCs w:val="28"/>
        </w:rPr>
        <w:t>Cấp độ rủi</w:t>
      </w:r>
      <w:r w:rsidR="001215B4" w:rsidRPr="00D9476B">
        <w:rPr>
          <w:color w:val="000000" w:themeColor="text1"/>
          <w:szCs w:val="28"/>
        </w:rPr>
        <w:t xml:space="preserve"> ro thiên tai trên biển: cấp 2.</w:t>
      </w:r>
    </w:p>
    <w:p w14:paraId="65818E24" w14:textId="042F73ED" w:rsidR="00F14F3C" w:rsidRPr="00342248" w:rsidRDefault="003E688E" w:rsidP="00603BD3">
      <w:pPr>
        <w:widowControl w:val="0"/>
        <w:shd w:val="clear" w:color="auto" w:fill="FFFFFF" w:themeFill="background1"/>
        <w:spacing w:after="120" w:line="360" w:lineRule="exact"/>
        <w:ind w:firstLine="709"/>
        <w:jc w:val="both"/>
        <w:rPr>
          <w:b/>
          <w:color w:val="000000" w:themeColor="text1"/>
          <w:szCs w:val="28"/>
          <w:highlight w:val="yellow"/>
          <w:lang w:val="vi-VN"/>
        </w:rPr>
      </w:pPr>
      <w:r w:rsidRPr="00342248">
        <w:rPr>
          <w:b/>
          <w:color w:val="000000" w:themeColor="text1"/>
          <w:szCs w:val="28"/>
          <w:lang w:val="en-GB"/>
        </w:rPr>
        <w:t>2</w:t>
      </w:r>
      <w:r w:rsidR="00F14F3C" w:rsidRPr="00342248">
        <w:rPr>
          <w:b/>
          <w:color w:val="000000" w:themeColor="text1"/>
          <w:szCs w:val="28"/>
          <w:lang w:val="vi-VN"/>
        </w:rPr>
        <w:t xml:space="preserve">. Tin </w:t>
      </w:r>
      <w:r w:rsidR="00C520B5" w:rsidRPr="00342248">
        <w:rPr>
          <w:b/>
          <w:color w:val="000000" w:themeColor="text1"/>
          <w:szCs w:val="28"/>
          <w:lang w:val="en-GB"/>
        </w:rPr>
        <w:t>dự báo</w:t>
      </w:r>
      <w:r w:rsidR="00F14F3C" w:rsidRPr="00342248">
        <w:rPr>
          <w:b/>
          <w:color w:val="000000" w:themeColor="text1"/>
          <w:szCs w:val="28"/>
          <w:lang w:val="vi-VN"/>
        </w:rPr>
        <w:t xml:space="preserve"> nắng nóng ở khu vực Trung Bộ</w:t>
      </w:r>
    </w:p>
    <w:p w14:paraId="12A1A4A6" w14:textId="4EE52521" w:rsidR="00D9476B" w:rsidRPr="00342248" w:rsidRDefault="00D9476B" w:rsidP="00603BD3">
      <w:pPr>
        <w:widowControl w:val="0"/>
        <w:shd w:val="clear" w:color="auto" w:fill="FFFFFF" w:themeFill="background1"/>
        <w:spacing w:after="120" w:line="360" w:lineRule="exact"/>
        <w:ind w:firstLine="709"/>
        <w:jc w:val="both"/>
        <w:rPr>
          <w:color w:val="000000" w:themeColor="text1"/>
          <w:szCs w:val="28"/>
          <w:lang w:val="en-GB"/>
        </w:rPr>
      </w:pPr>
      <w:r w:rsidRPr="00342248">
        <w:rPr>
          <w:color w:val="000000" w:themeColor="text1"/>
          <w:szCs w:val="28"/>
          <w:lang w:val="en-GB"/>
        </w:rPr>
        <w:t xml:space="preserve">Ngày 15/8: </w:t>
      </w:r>
      <w:r w:rsidRPr="00342248">
        <w:rPr>
          <w:color w:val="000000" w:themeColor="text1"/>
          <w:szCs w:val="28"/>
          <w:lang w:val="en-GB"/>
        </w:rPr>
        <w:t>K</w:t>
      </w:r>
      <w:r w:rsidRPr="00342248">
        <w:rPr>
          <w:color w:val="000000" w:themeColor="text1"/>
          <w:szCs w:val="28"/>
          <w:lang w:val="en-GB"/>
        </w:rPr>
        <w:t>hu vực từ Quảng Trị đến Tp. Đà Nẵng, phía Đông các tỉnh từ</w:t>
      </w:r>
      <w:r w:rsidRPr="00342248">
        <w:rPr>
          <w:color w:val="000000" w:themeColor="text1"/>
          <w:szCs w:val="28"/>
          <w:lang w:val="en-GB"/>
        </w:rPr>
        <w:t xml:space="preserve"> </w:t>
      </w:r>
      <w:r w:rsidRPr="00342248">
        <w:rPr>
          <w:color w:val="000000" w:themeColor="text1"/>
          <w:szCs w:val="28"/>
          <w:lang w:val="en-GB"/>
        </w:rPr>
        <w:t>Quảng Ngãi đến Đắk Lắk và Khánh Hòa có nắng nóng, có nơi nắng nóng gay</w:t>
      </w:r>
      <w:r w:rsidRPr="00342248">
        <w:rPr>
          <w:color w:val="000000" w:themeColor="text1"/>
          <w:szCs w:val="28"/>
          <w:lang w:val="en-GB"/>
        </w:rPr>
        <w:t xml:space="preserve"> </w:t>
      </w:r>
      <w:r w:rsidRPr="00342248">
        <w:rPr>
          <w:color w:val="000000" w:themeColor="text1"/>
          <w:szCs w:val="28"/>
          <w:lang w:val="en-GB"/>
        </w:rPr>
        <w:t xml:space="preserve">gắt với nhiệt độ cao nhất phổ biến 35-37 độ, có nơi trên 37 độ. </w:t>
      </w:r>
    </w:p>
    <w:p w14:paraId="4E14B45D" w14:textId="22CABC1E" w:rsidR="00D9476B" w:rsidRPr="00342248" w:rsidRDefault="00D9476B" w:rsidP="00603BD3">
      <w:pPr>
        <w:widowControl w:val="0"/>
        <w:shd w:val="clear" w:color="auto" w:fill="FFFFFF" w:themeFill="background1"/>
        <w:spacing w:after="120" w:line="360" w:lineRule="exact"/>
        <w:ind w:firstLine="709"/>
        <w:jc w:val="both"/>
        <w:rPr>
          <w:color w:val="000000" w:themeColor="text1"/>
          <w:szCs w:val="28"/>
        </w:rPr>
      </w:pPr>
      <w:r w:rsidRPr="00342248">
        <w:rPr>
          <w:color w:val="000000" w:themeColor="text1"/>
          <w:szCs w:val="28"/>
        </w:rPr>
        <w:t>Cảnh báo nắng nóng: N</w:t>
      </w:r>
      <w:r w:rsidRPr="00342248">
        <w:rPr>
          <w:color w:val="000000" w:themeColor="text1"/>
          <w:szCs w:val="28"/>
        </w:rPr>
        <w:t>ắng nóng diện rộng trên khu vực Trung Bộ có</w:t>
      </w:r>
      <w:r w:rsidRPr="00342248">
        <w:rPr>
          <w:color w:val="000000" w:themeColor="text1"/>
          <w:szCs w:val="28"/>
        </w:rPr>
        <w:t xml:space="preserve"> </w:t>
      </w:r>
      <w:r w:rsidRPr="00342248">
        <w:rPr>
          <w:color w:val="000000" w:themeColor="text1"/>
          <w:szCs w:val="28"/>
        </w:rPr>
        <w:t>khả năng kéo dài đến ngày 18/8.</w:t>
      </w:r>
    </w:p>
    <w:p w14:paraId="743BA3CE" w14:textId="30FCF9C7" w:rsidR="000C7870" w:rsidRPr="00342248" w:rsidRDefault="000C7870" w:rsidP="00603BD3">
      <w:pPr>
        <w:widowControl w:val="0"/>
        <w:shd w:val="clear" w:color="auto" w:fill="FFFFFF" w:themeFill="background1"/>
        <w:spacing w:after="120" w:line="360" w:lineRule="exact"/>
        <w:ind w:firstLine="709"/>
        <w:jc w:val="both"/>
        <w:rPr>
          <w:color w:val="000000" w:themeColor="text1"/>
          <w:szCs w:val="28"/>
          <w:highlight w:val="yellow"/>
        </w:rPr>
      </w:pPr>
      <w:r w:rsidRPr="00342248">
        <w:rPr>
          <w:color w:val="000000" w:themeColor="text1"/>
          <w:szCs w:val="28"/>
        </w:rPr>
        <w:t>Cảnh báo cấp độ rủi ro thiên tai do nắng nóng: cấp 1.</w:t>
      </w:r>
    </w:p>
    <w:p w14:paraId="6E5ABBD1" w14:textId="4AA324B9" w:rsidR="007F1674" w:rsidRPr="00FF7D49" w:rsidRDefault="003E688E" w:rsidP="00603BD3">
      <w:pPr>
        <w:widowControl w:val="0"/>
        <w:shd w:val="clear" w:color="auto" w:fill="FFFFFF" w:themeFill="background1"/>
        <w:spacing w:after="120" w:line="360" w:lineRule="exact"/>
        <w:ind w:firstLine="709"/>
        <w:jc w:val="both"/>
        <w:rPr>
          <w:rFonts w:eastAsia="Cambria Math"/>
          <w:b/>
          <w:color w:val="FF0000"/>
          <w:szCs w:val="28"/>
        </w:rPr>
      </w:pPr>
      <w:r w:rsidRPr="00DC4A30">
        <w:rPr>
          <w:b/>
          <w:color w:val="000000" w:themeColor="text1"/>
          <w:szCs w:val="28"/>
        </w:rPr>
        <w:t>3</w:t>
      </w:r>
      <w:r w:rsidR="00C22D86" w:rsidRPr="00DC4A30">
        <w:rPr>
          <w:b/>
          <w:color w:val="000000" w:themeColor="text1"/>
          <w:szCs w:val="28"/>
        </w:rPr>
        <w:t xml:space="preserve">. </w:t>
      </w:r>
      <w:r w:rsidR="007F1674" w:rsidRPr="00DC4A30">
        <w:rPr>
          <w:b/>
          <w:color w:val="000000" w:themeColor="text1"/>
          <w:szCs w:val="28"/>
        </w:rPr>
        <w:t>T</w:t>
      </w:r>
      <w:r w:rsidR="007F1674" w:rsidRPr="00DC4A30">
        <w:rPr>
          <w:rFonts w:eastAsia="Cambria Math"/>
          <w:b/>
          <w:color w:val="000000" w:themeColor="text1"/>
          <w:szCs w:val="28"/>
        </w:rPr>
        <w:t>ình hình mưa</w:t>
      </w:r>
    </w:p>
    <w:p w14:paraId="6845E8FC" w14:textId="4598B9A2" w:rsidR="00514806" w:rsidRPr="00FF7D49" w:rsidRDefault="007F1674" w:rsidP="00603BD3">
      <w:pPr>
        <w:widowControl w:val="0"/>
        <w:spacing w:after="120" w:line="360" w:lineRule="exact"/>
        <w:ind w:firstLine="709"/>
        <w:jc w:val="both"/>
        <w:rPr>
          <w:color w:val="FF0000"/>
          <w:spacing w:val="-4"/>
        </w:rPr>
      </w:pPr>
      <w:r w:rsidRPr="008402AA">
        <w:rPr>
          <w:rFonts w:eastAsia="Cambria Math"/>
          <w:color w:val="000000" w:themeColor="text1"/>
          <w:spacing w:val="-4"/>
          <w:szCs w:val="28"/>
        </w:rPr>
        <w:t xml:space="preserve">- </w:t>
      </w:r>
      <w:r w:rsidR="005F508B" w:rsidRPr="008402AA">
        <w:rPr>
          <w:rFonts w:eastAsia="Cambria Math"/>
          <w:b/>
          <w:color w:val="000000" w:themeColor="text1"/>
          <w:spacing w:val="-4"/>
          <w:szCs w:val="28"/>
        </w:rPr>
        <w:t>Mưa ngày (19h/1</w:t>
      </w:r>
      <w:r w:rsidR="008402AA">
        <w:rPr>
          <w:rFonts w:eastAsia="Cambria Math"/>
          <w:b/>
          <w:color w:val="000000" w:themeColor="text1"/>
          <w:spacing w:val="-4"/>
          <w:szCs w:val="28"/>
        </w:rPr>
        <w:t>3</w:t>
      </w:r>
      <w:r w:rsidRPr="008402AA">
        <w:rPr>
          <w:rFonts w:eastAsia="Cambria Math"/>
          <w:b/>
          <w:color w:val="000000" w:themeColor="text1"/>
          <w:spacing w:val="-4"/>
          <w:szCs w:val="28"/>
        </w:rPr>
        <w:t>/8-19h/</w:t>
      </w:r>
      <w:r w:rsidR="00436FFE" w:rsidRPr="008402AA">
        <w:rPr>
          <w:rFonts w:eastAsia="Cambria Math"/>
          <w:b/>
          <w:color w:val="000000" w:themeColor="text1"/>
          <w:spacing w:val="-4"/>
          <w:szCs w:val="28"/>
        </w:rPr>
        <w:t>1</w:t>
      </w:r>
      <w:r w:rsidR="008402AA">
        <w:rPr>
          <w:rFonts w:eastAsia="Cambria Math"/>
          <w:b/>
          <w:color w:val="000000" w:themeColor="text1"/>
          <w:spacing w:val="-4"/>
          <w:szCs w:val="28"/>
        </w:rPr>
        <w:t>4</w:t>
      </w:r>
      <w:r w:rsidRPr="008402AA">
        <w:rPr>
          <w:rFonts w:eastAsia="Cambria Math"/>
          <w:b/>
          <w:color w:val="000000" w:themeColor="text1"/>
          <w:spacing w:val="-4"/>
          <w:szCs w:val="28"/>
        </w:rPr>
        <w:t>/8):</w:t>
      </w:r>
      <w:r w:rsidRPr="00FF7D49">
        <w:rPr>
          <w:rFonts w:eastAsia="Cambria Math"/>
          <w:b/>
          <w:color w:val="FF0000"/>
          <w:spacing w:val="-4"/>
          <w:szCs w:val="28"/>
        </w:rPr>
        <w:t xml:space="preserve"> </w:t>
      </w:r>
      <w:r w:rsidR="00DC4A30" w:rsidRPr="00DC4A30">
        <w:rPr>
          <w:color w:val="000000" w:themeColor="text1"/>
          <w:spacing w:val="-4"/>
        </w:rPr>
        <w:t xml:space="preserve">Các khu vực trên cả nước rải rác có mưa vừa, mưa to, lượng mưa phổ biến từ 30-70mm; </w:t>
      </w:r>
      <w:r w:rsidR="0061350E" w:rsidRPr="00DC4A30">
        <w:rPr>
          <w:color w:val="000000" w:themeColor="text1"/>
          <w:spacing w:val="-4"/>
        </w:rPr>
        <w:t xml:space="preserve">một số trạm có lượng mưa lớn như: </w:t>
      </w:r>
      <w:r w:rsidR="00DC4A30" w:rsidRPr="00DC4A30">
        <w:rPr>
          <w:color w:val="000000" w:themeColor="text1"/>
          <w:spacing w:val="-4"/>
        </w:rPr>
        <w:t xml:space="preserve">Hồng Ca 1 (Lào Cai) 74mm; </w:t>
      </w:r>
      <w:r w:rsidR="00DC4A30" w:rsidRPr="00DC4A30">
        <w:rPr>
          <w:color w:val="000000" w:themeColor="text1"/>
          <w:spacing w:val="-4"/>
        </w:rPr>
        <w:t>Điềm Mặc 1 (Thái Nguyên) 85mm; Thanh Hương</w:t>
      </w:r>
      <w:r w:rsidR="00514806" w:rsidRPr="00DC4A30">
        <w:rPr>
          <w:color w:val="000000" w:themeColor="text1"/>
          <w:spacing w:val="-4"/>
        </w:rPr>
        <w:t xml:space="preserve"> (Nghệ An) </w:t>
      </w:r>
      <w:r w:rsidR="00DC4A30" w:rsidRPr="00DC4A30">
        <w:rPr>
          <w:color w:val="000000" w:themeColor="text1"/>
          <w:spacing w:val="-4"/>
        </w:rPr>
        <w:t>105</w:t>
      </w:r>
      <w:r w:rsidR="00514806" w:rsidRPr="00DC4A30">
        <w:rPr>
          <w:color w:val="000000" w:themeColor="text1"/>
          <w:spacing w:val="-4"/>
        </w:rPr>
        <w:t xml:space="preserve">mm; </w:t>
      </w:r>
      <w:r w:rsidR="00DC4A30" w:rsidRPr="00DC4A30">
        <w:rPr>
          <w:color w:val="000000" w:themeColor="text1"/>
          <w:spacing w:val="-4"/>
        </w:rPr>
        <w:t>Mường Lống (Nghệ An) 93mm; Đức Long (Hà Tĩnh) 152mm; Hồ chứa nước Cù Lây (Hà Tĩnh) 121mm; Đậu Liêu (Hà Tĩnh) 107mm; Hướng Phùng (Quảng Trị) 78mm; Lao Bảo (Quảng Trị) 76mm</w:t>
      </w:r>
      <w:r w:rsidR="00514806" w:rsidRPr="00DC4A30">
        <w:rPr>
          <w:color w:val="000000" w:themeColor="text1"/>
          <w:spacing w:val="-4"/>
        </w:rPr>
        <w:t>.</w:t>
      </w:r>
    </w:p>
    <w:p w14:paraId="22159F9D" w14:textId="3B816337" w:rsidR="00FD79C5" w:rsidRPr="00FF7D49" w:rsidRDefault="007F1674" w:rsidP="00603BD3">
      <w:pPr>
        <w:widowControl w:val="0"/>
        <w:spacing w:after="120" w:line="360" w:lineRule="exact"/>
        <w:ind w:firstLine="709"/>
        <w:jc w:val="both"/>
        <w:rPr>
          <w:color w:val="FF0000"/>
        </w:rPr>
      </w:pPr>
      <w:r w:rsidRPr="008402AA">
        <w:rPr>
          <w:b/>
          <w:bCs/>
          <w:color w:val="000000" w:themeColor="text1"/>
          <w:spacing w:val="-2"/>
          <w:szCs w:val="28"/>
          <w:lang w:val="vi-VN"/>
        </w:rPr>
        <w:t>- Mưa đêm (19h/</w:t>
      </w:r>
      <w:r w:rsidR="005F508B" w:rsidRPr="008402AA">
        <w:rPr>
          <w:b/>
          <w:bCs/>
          <w:color w:val="000000" w:themeColor="text1"/>
          <w:spacing w:val="-2"/>
          <w:szCs w:val="28"/>
          <w:lang w:val="en-GB"/>
        </w:rPr>
        <w:t>1</w:t>
      </w:r>
      <w:r w:rsidR="008402AA" w:rsidRPr="008402AA">
        <w:rPr>
          <w:b/>
          <w:bCs/>
          <w:color w:val="000000" w:themeColor="text1"/>
          <w:spacing w:val="-2"/>
          <w:szCs w:val="28"/>
          <w:lang w:val="en-GB"/>
        </w:rPr>
        <w:t>4</w:t>
      </w:r>
      <w:r w:rsidRPr="008402AA">
        <w:rPr>
          <w:b/>
          <w:bCs/>
          <w:color w:val="000000" w:themeColor="text1"/>
          <w:spacing w:val="-2"/>
          <w:szCs w:val="28"/>
          <w:lang w:val="vi-VN"/>
        </w:rPr>
        <w:t>/</w:t>
      </w:r>
      <w:r w:rsidRPr="008402AA">
        <w:rPr>
          <w:b/>
          <w:bCs/>
          <w:color w:val="000000" w:themeColor="text1"/>
          <w:spacing w:val="-2"/>
          <w:szCs w:val="28"/>
        </w:rPr>
        <w:t>8</w:t>
      </w:r>
      <w:r w:rsidRPr="008402AA">
        <w:rPr>
          <w:b/>
          <w:bCs/>
          <w:color w:val="000000" w:themeColor="text1"/>
          <w:spacing w:val="-2"/>
          <w:szCs w:val="28"/>
          <w:lang w:val="vi-VN"/>
        </w:rPr>
        <w:t>-07h/</w:t>
      </w:r>
      <w:r w:rsidR="003E688E" w:rsidRPr="008402AA">
        <w:rPr>
          <w:b/>
          <w:bCs/>
          <w:color w:val="000000" w:themeColor="text1"/>
          <w:spacing w:val="-2"/>
          <w:szCs w:val="28"/>
          <w:lang w:val="en-GB"/>
        </w:rPr>
        <w:t>1</w:t>
      </w:r>
      <w:r w:rsidR="008402AA" w:rsidRPr="008402AA">
        <w:rPr>
          <w:b/>
          <w:bCs/>
          <w:color w:val="000000" w:themeColor="text1"/>
          <w:spacing w:val="-2"/>
          <w:szCs w:val="28"/>
          <w:lang w:val="en-GB"/>
        </w:rPr>
        <w:t>5</w:t>
      </w:r>
      <w:r w:rsidRPr="008402AA">
        <w:rPr>
          <w:b/>
          <w:bCs/>
          <w:color w:val="000000" w:themeColor="text1"/>
          <w:spacing w:val="-2"/>
          <w:szCs w:val="28"/>
          <w:lang w:val="vi-VN"/>
        </w:rPr>
        <w:t>/</w:t>
      </w:r>
      <w:r w:rsidRPr="008402AA">
        <w:rPr>
          <w:b/>
          <w:bCs/>
          <w:color w:val="000000" w:themeColor="text1"/>
          <w:spacing w:val="-2"/>
          <w:szCs w:val="28"/>
        </w:rPr>
        <w:t>8</w:t>
      </w:r>
      <w:r w:rsidRPr="008402AA">
        <w:rPr>
          <w:b/>
          <w:bCs/>
          <w:color w:val="000000" w:themeColor="text1"/>
          <w:spacing w:val="-2"/>
          <w:szCs w:val="28"/>
          <w:lang w:val="vi-VN"/>
        </w:rPr>
        <w:t>):</w:t>
      </w:r>
      <w:r w:rsidRPr="008402AA">
        <w:rPr>
          <w:b/>
          <w:bCs/>
          <w:color w:val="000000" w:themeColor="text1"/>
          <w:spacing w:val="-2"/>
          <w:szCs w:val="28"/>
        </w:rPr>
        <w:t xml:space="preserve"> </w:t>
      </w:r>
      <w:r w:rsidR="00342248" w:rsidRPr="00342248">
        <w:rPr>
          <w:bCs/>
          <w:color w:val="000000" w:themeColor="text1"/>
          <w:spacing w:val="-2"/>
          <w:szCs w:val="28"/>
        </w:rPr>
        <w:t>C</w:t>
      </w:r>
      <w:r w:rsidR="00342248" w:rsidRPr="00603BD3">
        <w:rPr>
          <w:color w:val="000000" w:themeColor="text1"/>
        </w:rPr>
        <w:t xml:space="preserve">ác khu vực trên cả nước rải rác có mưa, lượng mưa phổ biến dưới 30mm; </w:t>
      </w:r>
      <w:r w:rsidR="003F77CE" w:rsidRPr="00603BD3">
        <w:rPr>
          <w:color w:val="000000" w:themeColor="text1"/>
        </w:rPr>
        <w:t xml:space="preserve">một số trạm có lượng mưa lớn như: </w:t>
      </w:r>
      <w:r w:rsidR="00603BD3" w:rsidRPr="00603BD3">
        <w:rPr>
          <w:color w:val="000000" w:themeColor="text1"/>
        </w:rPr>
        <w:t>Mường Mô 2</w:t>
      </w:r>
      <w:r w:rsidR="00891787" w:rsidRPr="00603BD3">
        <w:rPr>
          <w:color w:val="000000" w:themeColor="text1"/>
        </w:rPr>
        <w:t xml:space="preserve"> (Lai Châu) </w:t>
      </w:r>
      <w:r w:rsidR="00603BD3" w:rsidRPr="00603BD3">
        <w:rPr>
          <w:color w:val="000000" w:themeColor="text1"/>
        </w:rPr>
        <w:t>56</w:t>
      </w:r>
      <w:r w:rsidR="00891787" w:rsidRPr="00603BD3">
        <w:rPr>
          <w:color w:val="000000" w:themeColor="text1"/>
        </w:rPr>
        <w:t>mm; Lao Bảo (Quảng Trị) 7</w:t>
      </w:r>
      <w:r w:rsidR="00603BD3" w:rsidRPr="00603BD3">
        <w:rPr>
          <w:color w:val="000000" w:themeColor="text1"/>
        </w:rPr>
        <w:t>4</w:t>
      </w:r>
      <w:r w:rsidR="00891787" w:rsidRPr="00603BD3">
        <w:rPr>
          <w:color w:val="000000" w:themeColor="text1"/>
        </w:rPr>
        <w:t xml:space="preserve">mm; Ia Nan 1 (Gia Lai) 49mm; </w:t>
      </w:r>
      <w:r w:rsidR="00603BD3" w:rsidRPr="00603BD3">
        <w:rPr>
          <w:color w:val="000000" w:themeColor="text1"/>
        </w:rPr>
        <w:t>Hướng Việt</w:t>
      </w:r>
      <w:r w:rsidR="00891787" w:rsidRPr="00603BD3">
        <w:rPr>
          <w:color w:val="000000" w:themeColor="text1"/>
        </w:rPr>
        <w:t xml:space="preserve"> (Quảng Trị) </w:t>
      </w:r>
      <w:r w:rsidR="00603BD3" w:rsidRPr="00603BD3">
        <w:rPr>
          <w:color w:val="000000" w:themeColor="text1"/>
        </w:rPr>
        <w:t>70</w:t>
      </w:r>
      <w:r w:rsidR="00891787" w:rsidRPr="00603BD3">
        <w:rPr>
          <w:color w:val="000000" w:themeColor="text1"/>
        </w:rPr>
        <w:t xml:space="preserve">mm; Phường 5 (Cần Thơ) </w:t>
      </w:r>
      <w:r w:rsidR="00603BD3" w:rsidRPr="00603BD3">
        <w:rPr>
          <w:color w:val="000000" w:themeColor="text1"/>
        </w:rPr>
        <w:t>8</w:t>
      </w:r>
      <w:r w:rsidR="00891787" w:rsidRPr="00603BD3">
        <w:rPr>
          <w:color w:val="000000" w:themeColor="text1"/>
        </w:rPr>
        <w:t xml:space="preserve">2mm; </w:t>
      </w:r>
      <w:r w:rsidR="00603BD3" w:rsidRPr="00603BD3">
        <w:rPr>
          <w:color w:val="000000" w:themeColor="text1"/>
        </w:rPr>
        <w:t xml:space="preserve">Vĩnh Trung (Cần Thơ) 75mm; </w:t>
      </w:r>
      <w:r w:rsidR="00891787" w:rsidRPr="00603BD3">
        <w:rPr>
          <w:color w:val="000000" w:themeColor="text1"/>
        </w:rPr>
        <w:t xml:space="preserve">Vĩnh Hòa Hưng (An Giang) 60mm. </w:t>
      </w:r>
    </w:p>
    <w:p w14:paraId="4977EACD" w14:textId="1A8B4120" w:rsidR="00FD79C5" w:rsidRPr="00FF7D49" w:rsidRDefault="007F1674" w:rsidP="00603BD3">
      <w:pPr>
        <w:widowControl w:val="0"/>
        <w:spacing w:after="120" w:line="360" w:lineRule="exact"/>
        <w:ind w:firstLine="720"/>
        <w:jc w:val="both"/>
        <w:rPr>
          <w:color w:val="FF0000"/>
        </w:rPr>
      </w:pPr>
      <w:r w:rsidRPr="008402AA">
        <w:rPr>
          <w:b/>
          <w:bCs/>
          <w:color w:val="000000" w:themeColor="text1"/>
          <w:spacing w:val="4"/>
          <w:szCs w:val="28"/>
        </w:rPr>
        <w:t>- Mưa 3 ngày (19h/</w:t>
      </w:r>
      <w:r w:rsidR="002D234D" w:rsidRPr="008402AA">
        <w:rPr>
          <w:b/>
          <w:bCs/>
          <w:color w:val="000000" w:themeColor="text1"/>
          <w:spacing w:val="4"/>
          <w:szCs w:val="28"/>
        </w:rPr>
        <w:t>1</w:t>
      </w:r>
      <w:r w:rsidR="002E2388">
        <w:rPr>
          <w:b/>
          <w:bCs/>
          <w:color w:val="000000" w:themeColor="text1"/>
          <w:spacing w:val="4"/>
          <w:szCs w:val="28"/>
        </w:rPr>
        <w:t>1</w:t>
      </w:r>
      <w:r w:rsidRPr="008402AA">
        <w:rPr>
          <w:b/>
          <w:bCs/>
          <w:color w:val="000000" w:themeColor="text1"/>
          <w:spacing w:val="4"/>
          <w:szCs w:val="28"/>
        </w:rPr>
        <w:t>/8-07h/</w:t>
      </w:r>
      <w:r w:rsidR="003E688E" w:rsidRPr="008402AA">
        <w:rPr>
          <w:b/>
          <w:bCs/>
          <w:color w:val="000000" w:themeColor="text1"/>
          <w:spacing w:val="4"/>
          <w:szCs w:val="28"/>
        </w:rPr>
        <w:t>1</w:t>
      </w:r>
      <w:r w:rsidR="008402AA">
        <w:rPr>
          <w:b/>
          <w:bCs/>
          <w:color w:val="000000" w:themeColor="text1"/>
          <w:spacing w:val="4"/>
          <w:szCs w:val="28"/>
        </w:rPr>
        <w:t>5</w:t>
      </w:r>
      <w:r w:rsidRPr="008402AA">
        <w:rPr>
          <w:b/>
          <w:bCs/>
          <w:color w:val="000000" w:themeColor="text1"/>
          <w:spacing w:val="4"/>
          <w:szCs w:val="28"/>
        </w:rPr>
        <w:t>/8):</w:t>
      </w:r>
      <w:r w:rsidRPr="008402AA">
        <w:rPr>
          <w:b/>
          <w:bCs/>
          <w:color w:val="000000" w:themeColor="text1"/>
          <w:szCs w:val="28"/>
        </w:rPr>
        <w:t xml:space="preserve"> </w:t>
      </w:r>
      <w:r w:rsidR="002E2388" w:rsidRPr="00603BD3">
        <w:rPr>
          <w:color w:val="000000" w:themeColor="text1"/>
        </w:rPr>
        <w:t xml:space="preserve">Các khu vực trên cả nước có mưa </w:t>
      </w:r>
      <w:r w:rsidR="00103F2E" w:rsidRPr="00603BD3">
        <w:rPr>
          <w:color w:val="000000" w:themeColor="text1"/>
        </w:rPr>
        <w:t xml:space="preserve">từ </w:t>
      </w:r>
      <w:r w:rsidR="002E2388" w:rsidRPr="00603BD3">
        <w:rPr>
          <w:color w:val="000000" w:themeColor="text1"/>
        </w:rPr>
        <w:t>4</w:t>
      </w:r>
      <w:r w:rsidR="00103F2E" w:rsidRPr="00603BD3">
        <w:rPr>
          <w:color w:val="000000" w:themeColor="text1"/>
        </w:rPr>
        <w:t>0-</w:t>
      </w:r>
      <w:r w:rsidR="002E2388" w:rsidRPr="00603BD3">
        <w:rPr>
          <w:color w:val="000000" w:themeColor="text1"/>
        </w:rPr>
        <w:t>80mm</w:t>
      </w:r>
      <w:r w:rsidRPr="00603BD3">
        <w:rPr>
          <w:color w:val="000000" w:themeColor="text1"/>
        </w:rPr>
        <w:t>; một số trạm có tổng lượng mưa lớn như:</w:t>
      </w:r>
      <w:r w:rsidR="002E2388" w:rsidRPr="00603BD3">
        <w:rPr>
          <w:color w:val="000000" w:themeColor="text1"/>
        </w:rPr>
        <w:t xml:space="preserve"> Đức Long (Cao Bằng) 106mm; Môn Sơn (Nghệ An) 115mm;</w:t>
      </w:r>
      <w:r w:rsidR="003F77CE" w:rsidRPr="00603BD3">
        <w:rPr>
          <w:color w:val="000000" w:themeColor="text1"/>
        </w:rPr>
        <w:t xml:space="preserve"> </w:t>
      </w:r>
      <w:r w:rsidR="002E2388" w:rsidRPr="00603BD3">
        <w:rPr>
          <w:color w:val="000000" w:themeColor="text1"/>
        </w:rPr>
        <w:t>Đức Long (Hà Tĩnh) 153mm; Hướng Phùng (Quảng Trị) 17</w:t>
      </w:r>
      <w:r w:rsidR="00603BD3" w:rsidRPr="00603BD3">
        <w:rPr>
          <w:color w:val="000000" w:themeColor="text1"/>
        </w:rPr>
        <w:t>3</w:t>
      </w:r>
      <w:r w:rsidR="002E2388" w:rsidRPr="00603BD3">
        <w:rPr>
          <w:color w:val="000000" w:themeColor="text1"/>
        </w:rPr>
        <w:t>mm; Lao Bảo (Quảng Trị) 17</w:t>
      </w:r>
      <w:r w:rsidR="00603BD3" w:rsidRPr="00603BD3">
        <w:rPr>
          <w:color w:val="000000" w:themeColor="text1"/>
        </w:rPr>
        <w:t>1</w:t>
      </w:r>
      <w:r w:rsidR="002E2388" w:rsidRPr="00603BD3">
        <w:rPr>
          <w:color w:val="000000" w:themeColor="text1"/>
        </w:rPr>
        <w:t>mm; Ia Pnôn (Gia Lai) 115mm; xã Ea M’doan (Đắk Lắk) 176mm.</w:t>
      </w:r>
      <w:r w:rsidR="002E2388">
        <w:rPr>
          <w:color w:val="FF0000"/>
        </w:rPr>
        <w:t xml:space="preserve"> </w:t>
      </w:r>
    </w:p>
    <w:p w14:paraId="01AE4FFE" w14:textId="45188D34" w:rsidR="00342248" w:rsidRPr="00342248" w:rsidRDefault="00A24199" w:rsidP="00603BD3">
      <w:pPr>
        <w:widowControl w:val="0"/>
        <w:spacing w:after="120" w:line="360" w:lineRule="exact"/>
        <w:ind w:firstLine="720"/>
        <w:jc w:val="both"/>
        <w:rPr>
          <w:color w:val="000000" w:themeColor="text1"/>
          <w:highlight w:val="yellow"/>
        </w:rPr>
      </w:pPr>
      <w:r w:rsidRPr="00342248">
        <w:rPr>
          <w:color w:val="000000" w:themeColor="text1"/>
        </w:rPr>
        <w:t xml:space="preserve">Dự báo: </w:t>
      </w:r>
      <w:r w:rsidR="00342248" w:rsidRPr="00342248">
        <w:rPr>
          <w:color w:val="000000" w:themeColor="text1"/>
        </w:rPr>
        <w:t>Ngày và đêm 15/8, khu vực Bắc Bộ</w:t>
      </w:r>
      <w:r w:rsidR="00342248" w:rsidRPr="00342248">
        <w:rPr>
          <w:color w:val="000000" w:themeColor="text1"/>
        </w:rPr>
        <w:t>,</w:t>
      </w:r>
      <w:r w:rsidR="00342248" w:rsidRPr="00342248">
        <w:rPr>
          <w:color w:val="000000" w:themeColor="text1"/>
        </w:rPr>
        <w:t xml:space="preserve"> từ Thanh Hóa đến Quảng Trị</w:t>
      </w:r>
      <w:r w:rsidR="00342248" w:rsidRPr="00342248">
        <w:rPr>
          <w:color w:val="000000" w:themeColor="text1"/>
        </w:rPr>
        <w:t xml:space="preserve">, </w:t>
      </w:r>
      <w:r w:rsidR="00342248" w:rsidRPr="00342248">
        <w:rPr>
          <w:color w:val="000000" w:themeColor="text1"/>
        </w:rPr>
        <w:t>cao nguyên Trung Bộ và Nam Bộ có mưa</w:t>
      </w:r>
      <w:r w:rsidR="00342248" w:rsidRPr="00342248">
        <w:rPr>
          <w:color w:val="000000" w:themeColor="text1"/>
        </w:rPr>
        <w:t xml:space="preserve"> </w:t>
      </w:r>
      <w:r w:rsidR="00342248" w:rsidRPr="00342248">
        <w:rPr>
          <w:color w:val="000000" w:themeColor="text1"/>
        </w:rPr>
        <w:t>rào và dông rải rác với lượng mưa 10-30mm, cục bộ có nơi mưa to trên 80mm.</w:t>
      </w:r>
      <w:r w:rsidR="00342248" w:rsidRPr="00342248">
        <w:rPr>
          <w:color w:val="000000" w:themeColor="text1"/>
        </w:rPr>
        <w:t xml:space="preserve"> </w:t>
      </w:r>
      <w:r w:rsidR="00342248" w:rsidRPr="00342248">
        <w:rPr>
          <w:color w:val="000000" w:themeColor="text1"/>
        </w:rPr>
        <w:t xml:space="preserve">Trong mưa dông có khả năng xảy ra lốc, sét, mưa đá và gió giật mạnh. </w:t>
      </w:r>
      <w:r w:rsidR="00342248">
        <w:t>Cấp độ rủi ro thiên tai do lốc, sét, mưa đá: cấp 1</w:t>
      </w:r>
      <w:r w:rsidR="00155030">
        <w:t>.</w:t>
      </w:r>
    </w:p>
    <w:p w14:paraId="6164FC7F" w14:textId="1125C208" w:rsidR="00AB66FA" w:rsidRPr="00FF7D49" w:rsidRDefault="00AF5394" w:rsidP="00603BD3">
      <w:pPr>
        <w:widowControl w:val="0"/>
        <w:autoSpaceDE w:val="0"/>
        <w:autoSpaceDN w:val="0"/>
        <w:adjustRightInd w:val="0"/>
        <w:spacing w:after="120" w:line="360" w:lineRule="exact"/>
        <w:ind w:firstLine="709"/>
        <w:jc w:val="both"/>
        <w:rPr>
          <w:b/>
          <w:bCs/>
          <w:iCs/>
          <w:color w:val="000000" w:themeColor="text1"/>
          <w:szCs w:val="28"/>
        </w:rPr>
      </w:pPr>
      <w:r w:rsidRPr="00342248">
        <w:rPr>
          <w:b/>
          <w:color w:val="000000" w:themeColor="text1"/>
          <w:szCs w:val="28"/>
          <w:lang w:val="pt-BR"/>
        </w:rPr>
        <w:t xml:space="preserve">II. </w:t>
      </w:r>
      <w:r w:rsidR="00AB66FA" w:rsidRPr="00342248">
        <w:rPr>
          <w:b/>
          <w:bCs/>
          <w:iCs/>
          <w:color w:val="000000" w:themeColor="text1"/>
          <w:szCs w:val="28"/>
        </w:rPr>
        <w:t>TÌNH HÌNH TH</w:t>
      </w:r>
      <w:r w:rsidR="00F83135" w:rsidRPr="00342248">
        <w:rPr>
          <w:b/>
          <w:bCs/>
          <w:iCs/>
          <w:color w:val="000000" w:themeColor="text1"/>
          <w:szCs w:val="28"/>
        </w:rPr>
        <w:t>Ủ</w:t>
      </w:r>
      <w:r w:rsidR="00AB66FA" w:rsidRPr="00342248">
        <w:rPr>
          <w:b/>
          <w:bCs/>
          <w:iCs/>
          <w:color w:val="000000" w:themeColor="text1"/>
          <w:szCs w:val="28"/>
        </w:rPr>
        <w:t>Y VĂN</w:t>
      </w:r>
    </w:p>
    <w:p w14:paraId="4352C4CD" w14:textId="6493A31A" w:rsidR="00CD190D" w:rsidRPr="00FF7D49" w:rsidRDefault="005F276D" w:rsidP="00603BD3">
      <w:pPr>
        <w:widowControl w:val="0"/>
        <w:spacing w:after="120" w:line="360" w:lineRule="exact"/>
        <w:ind w:firstLine="709"/>
        <w:jc w:val="both"/>
        <w:rPr>
          <w:color w:val="000000" w:themeColor="text1"/>
          <w:spacing w:val="-2"/>
          <w:szCs w:val="28"/>
          <w:lang w:val="vi-VN"/>
        </w:rPr>
      </w:pPr>
      <w:r w:rsidRPr="00FF7D49">
        <w:rPr>
          <w:b/>
          <w:bCs/>
          <w:iCs/>
          <w:color w:val="000000" w:themeColor="text1"/>
          <w:spacing w:val="-2"/>
          <w:szCs w:val="28"/>
        </w:rPr>
        <w:t>1. Các sông khu vực Bắc Bộ:</w:t>
      </w:r>
      <w:r w:rsidR="00CA5A6D" w:rsidRPr="00FF7D49">
        <w:rPr>
          <w:b/>
          <w:bCs/>
          <w:iCs/>
          <w:color w:val="000000" w:themeColor="text1"/>
          <w:spacing w:val="-2"/>
          <w:szCs w:val="28"/>
        </w:rPr>
        <w:t xml:space="preserve"> </w:t>
      </w:r>
      <w:r w:rsidR="0080737B" w:rsidRPr="00FF7D49">
        <w:rPr>
          <w:color w:val="000000" w:themeColor="text1"/>
          <w:spacing w:val="-2"/>
          <w:szCs w:val="28"/>
        </w:rPr>
        <w:t xml:space="preserve">Mực nước lúc 07h00 ngày </w:t>
      </w:r>
      <w:r w:rsidR="003E688E" w:rsidRPr="00FF7D49">
        <w:rPr>
          <w:color w:val="000000" w:themeColor="text1"/>
          <w:spacing w:val="-2"/>
          <w:szCs w:val="28"/>
        </w:rPr>
        <w:t>1</w:t>
      </w:r>
      <w:r w:rsidR="00FF7D49" w:rsidRPr="00FF7D49">
        <w:rPr>
          <w:color w:val="000000" w:themeColor="text1"/>
          <w:spacing w:val="-2"/>
          <w:szCs w:val="28"/>
        </w:rPr>
        <w:t>5</w:t>
      </w:r>
      <w:r w:rsidR="00D561A5" w:rsidRPr="00FF7D49">
        <w:rPr>
          <w:color w:val="000000" w:themeColor="text1"/>
          <w:spacing w:val="-2"/>
          <w:szCs w:val="28"/>
        </w:rPr>
        <w:t>/</w:t>
      </w:r>
      <w:r w:rsidR="002C13FC" w:rsidRPr="00FF7D49">
        <w:rPr>
          <w:color w:val="000000" w:themeColor="text1"/>
          <w:spacing w:val="-2"/>
          <w:szCs w:val="28"/>
        </w:rPr>
        <w:t>8</w:t>
      </w:r>
      <w:r w:rsidR="00D561A5" w:rsidRPr="00FF7D49">
        <w:rPr>
          <w:color w:val="000000" w:themeColor="text1"/>
          <w:spacing w:val="-2"/>
          <w:szCs w:val="28"/>
        </w:rPr>
        <w:t xml:space="preserve"> trên sông Hồng tại trạm Hà Nội </w:t>
      </w:r>
      <w:r w:rsidR="00D561A5" w:rsidRPr="00155030">
        <w:rPr>
          <w:color w:val="000000" w:themeColor="text1"/>
          <w:spacing w:val="-2"/>
          <w:szCs w:val="28"/>
          <w:lang w:val="vi-VN"/>
        </w:rPr>
        <w:t xml:space="preserve">là </w:t>
      </w:r>
      <w:r w:rsidR="00CE0E85" w:rsidRPr="00155030">
        <w:rPr>
          <w:color w:val="000000" w:themeColor="text1"/>
          <w:spacing w:val="-2"/>
          <w:szCs w:val="28"/>
          <w:lang w:val="vi-VN"/>
        </w:rPr>
        <w:t>3</w:t>
      </w:r>
      <w:r w:rsidR="00FA36BA" w:rsidRPr="00155030">
        <w:rPr>
          <w:color w:val="000000" w:themeColor="text1"/>
          <w:spacing w:val="-2"/>
          <w:szCs w:val="28"/>
          <w:lang w:val="vi-VN"/>
        </w:rPr>
        <w:t>,</w:t>
      </w:r>
      <w:r w:rsidR="00155030" w:rsidRPr="00155030">
        <w:rPr>
          <w:color w:val="000000" w:themeColor="text1"/>
          <w:spacing w:val="-2"/>
          <w:szCs w:val="28"/>
          <w:lang w:val="vi-VN"/>
        </w:rPr>
        <w:t>44</w:t>
      </w:r>
      <w:r w:rsidR="00D561A5" w:rsidRPr="00155030">
        <w:rPr>
          <w:color w:val="000000" w:themeColor="text1"/>
          <w:spacing w:val="-2"/>
          <w:szCs w:val="28"/>
          <w:lang w:val="vi-VN"/>
        </w:rPr>
        <w:t xml:space="preserve">m; sông Thái Bình tại trạm Phả Lại là </w:t>
      </w:r>
      <w:r w:rsidR="00A3027B" w:rsidRPr="00155030">
        <w:rPr>
          <w:color w:val="000000" w:themeColor="text1"/>
          <w:spacing w:val="-2"/>
          <w:szCs w:val="28"/>
          <w:lang w:val="vi-VN"/>
        </w:rPr>
        <w:t>1,</w:t>
      </w:r>
      <w:r w:rsidR="00155030" w:rsidRPr="00155030">
        <w:rPr>
          <w:color w:val="000000" w:themeColor="text1"/>
          <w:spacing w:val="-2"/>
          <w:szCs w:val="28"/>
          <w:lang w:val="vi-VN"/>
        </w:rPr>
        <w:t>43</w:t>
      </w:r>
      <w:r w:rsidR="00D561A5" w:rsidRPr="00155030">
        <w:rPr>
          <w:color w:val="000000" w:themeColor="text1"/>
          <w:spacing w:val="-2"/>
          <w:szCs w:val="28"/>
          <w:lang w:val="vi-VN"/>
        </w:rPr>
        <w:t>m.</w:t>
      </w:r>
      <w:r w:rsidR="00D561A5" w:rsidRPr="00FF7D49">
        <w:rPr>
          <w:color w:val="000000" w:themeColor="text1"/>
          <w:spacing w:val="-2"/>
          <w:szCs w:val="28"/>
        </w:rPr>
        <w:t xml:space="preserve"> </w:t>
      </w:r>
      <w:r w:rsidR="007F1674" w:rsidRPr="00FF7D49">
        <w:rPr>
          <w:color w:val="000000" w:themeColor="text1"/>
          <w:spacing w:val="-2"/>
          <w:szCs w:val="28"/>
        </w:rPr>
        <w:t xml:space="preserve">Dự báo mực nước hạ lưu sông Hồng tại trạm Hà Nội </w:t>
      </w:r>
      <w:r w:rsidR="008F4DF9" w:rsidRPr="00FF7D49">
        <w:rPr>
          <w:color w:val="000000" w:themeColor="text1"/>
          <w:spacing w:val="-2"/>
          <w:szCs w:val="28"/>
        </w:rPr>
        <w:t>sẽ biến đổi chậm</w:t>
      </w:r>
      <w:r w:rsidR="00943218" w:rsidRPr="00FF7D49">
        <w:rPr>
          <w:color w:val="000000" w:themeColor="text1"/>
          <w:spacing w:val="-2"/>
          <w:szCs w:val="28"/>
        </w:rPr>
        <w:t xml:space="preserve">; </w:t>
      </w:r>
      <w:r w:rsidR="00414D37" w:rsidRPr="00FF7D49">
        <w:rPr>
          <w:color w:val="000000" w:themeColor="text1"/>
          <w:spacing w:val="-2"/>
          <w:szCs w:val="28"/>
          <w:lang w:val="vi-VN"/>
        </w:rPr>
        <w:t xml:space="preserve">trên sông Thái Bình tại </w:t>
      </w:r>
      <w:r w:rsidR="00414D37" w:rsidRPr="00FF7D49">
        <w:rPr>
          <w:color w:val="000000" w:themeColor="text1"/>
          <w:spacing w:val="-2"/>
        </w:rPr>
        <w:t xml:space="preserve">trạm Phả Lại </w:t>
      </w:r>
      <w:r w:rsidR="008F4DF9" w:rsidRPr="00FF7D49">
        <w:rPr>
          <w:color w:val="000000" w:themeColor="text1"/>
          <w:spacing w:val="-2"/>
        </w:rPr>
        <w:t>tiếp tục dao động theo</w:t>
      </w:r>
      <w:r w:rsidR="00414D37" w:rsidRPr="00FF7D49">
        <w:rPr>
          <w:color w:val="000000" w:themeColor="text1"/>
          <w:spacing w:val="-2"/>
        </w:rPr>
        <w:t xml:space="preserve"> thủy triều</w:t>
      </w:r>
      <w:r w:rsidR="00414D37" w:rsidRPr="00FF7D49">
        <w:rPr>
          <w:color w:val="000000" w:themeColor="text1"/>
          <w:spacing w:val="-2"/>
          <w:lang w:val="vi-VN"/>
        </w:rPr>
        <w:t>.</w:t>
      </w:r>
    </w:p>
    <w:p w14:paraId="0CEE8F0C" w14:textId="5F943E5D" w:rsidR="006A1EA7" w:rsidRPr="00FF7D49" w:rsidRDefault="00236643" w:rsidP="00603BD3">
      <w:pPr>
        <w:widowControl w:val="0"/>
        <w:spacing w:after="120" w:line="360" w:lineRule="exact"/>
        <w:ind w:firstLine="709"/>
        <w:jc w:val="both"/>
        <w:rPr>
          <w:color w:val="000000" w:themeColor="text1"/>
          <w:szCs w:val="28"/>
        </w:rPr>
      </w:pPr>
      <w:r w:rsidRPr="00FF7D49">
        <w:rPr>
          <w:b/>
          <w:color w:val="000000" w:themeColor="text1"/>
          <w:szCs w:val="28"/>
        </w:rPr>
        <w:t>2</w:t>
      </w:r>
      <w:r w:rsidR="00AB66FA" w:rsidRPr="00FF7D49">
        <w:rPr>
          <w:b/>
          <w:color w:val="000000" w:themeColor="text1"/>
          <w:szCs w:val="28"/>
        </w:rPr>
        <w:t xml:space="preserve">. Các sông khu vực Trung Bộ: </w:t>
      </w:r>
      <w:r w:rsidR="001A26E1" w:rsidRPr="00FF7D49">
        <w:rPr>
          <w:color w:val="000000" w:themeColor="text1"/>
          <w:szCs w:val="28"/>
        </w:rPr>
        <w:t xml:space="preserve">Mực nước các sông </w:t>
      </w:r>
      <w:r w:rsidR="006A1EA7" w:rsidRPr="00FF7D49">
        <w:rPr>
          <w:color w:val="000000" w:themeColor="text1"/>
          <w:szCs w:val="28"/>
        </w:rPr>
        <w:t>biến đổi chậm theo điều tiết hồ chứa và ảnh hưởng của thủy triều.</w:t>
      </w:r>
    </w:p>
    <w:p w14:paraId="23A115D5" w14:textId="38E9B572" w:rsidR="00CD190D" w:rsidRPr="00FF7D49" w:rsidRDefault="00397107" w:rsidP="00603BD3">
      <w:pPr>
        <w:widowControl w:val="0"/>
        <w:spacing w:after="120" w:line="360" w:lineRule="exact"/>
        <w:ind w:firstLine="709"/>
        <w:jc w:val="both"/>
        <w:rPr>
          <w:color w:val="000000" w:themeColor="text1"/>
          <w:spacing w:val="-4"/>
          <w:szCs w:val="28"/>
          <w:highlight w:val="yellow"/>
        </w:rPr>
      </w:pPr>
      <w:r w:rsidRPr="00FF7D49">
        <w:rPr>
          <w:rFonts w:eastAsia="Cambria Math"/>
          <w:b/>
          <w:color w:val="000000" w:themeColor="text1"/>
          <w:spacing w:val="-4"/>
          <w:szCs w:val="28"/>
        </w:rPr>
        <w:t>3</w:t>
      </w:r>
      <w:r w:rsidR="00AB66FA" w:rsidRPr="00FF7D49">
        <w:rPr>
          <w:rFonts w:eastAsia="Cambria Math"/>
          <w:b/>
          <w:color w:val="000000" w:themeColor="text1"/>
          <w:spacing w:val="-4"/>
          <w:szCs w:val="28"/>
        </w:rPr>
        <w:t>. Các sông khu vực Nam Bộ:</w:t>
      </w:r>
      <w:r w:rsidR="00AB66FA" w:rsidRPr="00FF7D49">
        <w:rPr>
          <w:rFonts w:eastAsia="Cambria Math"/>
          <w:color w:val="000000" w:themeColor="text1"/>
          <w:spacing w:val="-4"/>
          <w:szCs w:val="28"/>
        </w:rPr>
        <w:t xml:space="preserve"> </w:t>
      </w:r>
      <w:r w:rsidR="005D2E32" w:rsidRPr="00FF7D49">
        <w:rPr>
          <w:color w:val="000000" w:themeColor="text1"/>
          <w:spacing w:val="-4"/>
          <w:szCs w:val="28"/>
        </w:rPr>
        <w:t xml:space="preserve">Mực </w:t>
      </w:r>
      <w:r w:rsidR="0013138E" w:rsidRPr="00FF7D49">
        <w:rPr>
          <w:color w:val="000000" w:themeColor="text1"/>
          <w:spacing w:val="-4"/>
          <w:szCs w:val="28"/>
        </w:rPr>
        <w:t xml:space="preserve">nước </w:t>
      </w:r>
      <w:r w:rsidR="005D2E32" w:rsidRPr="00FF7D49">
        <w:rPr>
          <w:color w:val="000000" w:themeColor="text1"/>
          <w:spacing w:val="-4"/>
          <w:szCs w:val="28"/>
        </w:rPr>
        <w:t xml:space="preserve">đầu nguồn sông Cửu Long </w:t>
      </w:r>
      <w:r w:rsidR="001563A7">
        <w:rPr>
          <w:color w:val="000000" w:themeColor="text1"/>
          <w:spacing w:val="-4"/>
          <w:szCs w:val="28"/>
        </w:rPr>
        <w:t>đang lên</w:t>
      </w:r>
      <w:r w:rsidR="008252B3" w:rsidRPr="00FF7D49">
        <w:rPr>
          <w:color w:val="000000" w:themeColor="text1"/>
          <w:spacing w:val="-4"/>
          <w:szCs w:val="28"/>
        </w:rPr>
        <w:t>.</w:t>
      </w:r>
      <w:r w:rsidR="005D2E32" w:rsidRPr="00FF7D49">
        <w:rPr>
          <w:color w:val="000000" w:themeColor="text1"/>
          <w:spacing w:val="-4"/>
          <w:szCs w:val="28"/>
        </w:rPr>
        <w:t xml:space="preserve"> </w:t>
      </w:r>
      <w:r w:rsidR="003E688E" w:rsidRPr="00FF7D49">
        <w:rPr>
          <w:color w:val="000000" w:themeColor="text1"/>
          <w:spacing w:val="-4"/>
          <w:szCs w:val="28"/>
        </w:rPr>
        <w:t>Đến ngày 1</w:t>
      </w:r>
      <w:r w:rsidR="001563A7">
        <w:rPr>
          <w:color w:val="000000" w:themeColor="text1"/>
          <w:spacing w:val="-4"/>
          <w:szCs w:val="28"/>
        </w:rPr>
        <w:t>8</w:t>
      </w:r>
      <w:r w:rsidR="003E688E" w:rsidRPr="00FF7D49">
        <w:rPr>
          <w:color w:val="000000" w:themeColor="text1"/>
          <w:spacing w:val="-4"/>
          <w:szCs w:val="28"/>
        </w:rPr>
        <w:t>/8, mực nước cao nhất ngày trên sông Tiền tại trạm Tân Châu ở mức 2,</w:t>
      </w:r>
      <w:r w:rsidR="003A2E91" w:rsidRPr="00FF7D49">
        <w:rPr>
          <w:color w:val="000000" w:themeColor="text1"/>
          <w:spacing w:val="-4"/>
          <w:szCs w:val="28"/>
        </w:rPr>
        <w:t>6</w:t>
      </w:r>
      <w:r w:rsidR="001563A7">
        <w:rPr>
          <w:color w:val="000000" w:themeColor="text1"/>
          <w:spacing w:val="-4"/>
          <w:szCs w:val="28"/>
        </w:rPr>
        <w:t>0</w:t>
      </w:r>
      <w:r w:rsidR="003E688E" w:rsidRPr="00FF7D49">
        <w:rPr>
          <w:color w:val="000000" w:themeColor="text1"/>
          <w:spacing w:val="-4"/>
          <w:szCs w:val="28"/>
        </w:rPr>
        <w:t>m; trên sông Hậu tại trạm Châu Đốc ở mức 2,</w:t>
      </w:r>
      <w:r w:rsidR="003A2E91" w:rsidRPr="00FF7D49">
        <w:rPr>
          <w:color w:val="000000" w:themeColor="text1"/>
          <w:spacing w:val="-4"/>
          <w:szCs w:val="28"/>
        </w:rPr>
        <w:t>4</w:t>
      </w:r>
      <w:r w:rsidR="001563A7">
        <w:rPr>
          <w:color w:val="000000" w:themeColor="text1"/>
          <w:spacing w:val="-4"/>
          <w:szCs w:val="28"/>
        </w:rPr>
        <w:t>0</w:t>
      </w:r>
      <w:r w:rsidR="003E688E" w:rsidRPr="00FF7D49">
        <w:rPr>
          <w:color w:val="000000" w:themeColor="text1"/>
          <w:spacing w:val="-4"/>
          <w:szCs w:val="28"/>
        </w:rPr>
        <w:t>m.</w:t>
      </w:r>
      <w:bookmarkStart w:id="0" w:name="_GoBack"/>
      <w:bookmarkEnd w:id="0"/>
    </w:p>
    <w:p w14:paraId="7E257BF2" w14:textId="703E96C3" w:rsidR="000D6DD3" w:rsidRPr="00FF7D49" w:rsidRDefault="006A7FCF" w:rsidP="00603BD3">
      <w:pPr>
        <w:widowControl w:val="0"/>
        <w:spacing w:after="120" w:line="360" w:lineRule="exact"/>
        <w:ind w:firstLine="709"/>
        <w:jc w:val="both"/>
        <w:rPr>
          <w:b/>
          <w:bCs/>
          <w:color w:val="000000" w:themeColor="text1"/>
          <w:szCs w:val="28"/>
          <w:lang w:val="en-GB"/>
        </w:rPr>
      </w:pPr>
      <w:r w:rsidRPr="00FF7D49">
        <w:rPr>
          <w:b/>
          <w:bCs/>
          <w:color w:val="000000" w:themeColor="text1"/>
          <w:szCs w:val="28"/>
          <w:lang w:val="en-GB"/>
        </w:rPr>
        <w:t>I</w:t>
      </w:r>
      <w:r w:rsidR="0008786A" w:rsidRPr="00FF7D49">
        <w:rPr>
          <w:b/>
          <w:bCs/>
          <w:color w:val="000000" w:themeColor="text1"/>
          <w:szCs w:val="28"/>
          <w:lang w:val="en-GB"/>
        </w:rPr>
        <w:t>II</w:t>
      </w:r>
      <w:r w:rsidR="00940B76" w:rsidRPr="00FF7D49">
        <w:rPr>
          <w:b/>
          <w:bCs/>
          <w:color w:val="000000" w:themeColor="text1"/>
          <w:szCs w:val="28"/>
          <w:lang w:val="en-GB"/>
        </w:rPr>
        <w:t xml:space="preserve">. TÌNH HÌNH </w:t>
      </w:r>
      <w:r w:rsidR="000D6DD3" w:rsidRPr="00FF7D49">
        <w:rPr>
          <w:b/>
          <w:bCs/>
          <w:color w:val="000000" w:themeColor="text1"/>
          <w:szCs w:val="28"/>
          <w:lang w:val="en-GB"/>
        </w:rPr>
        <w:t xml:space="preserve">HỒ CHỨA, </w:t>
      </w:r>
      <w:r w:rsidR="00940B76" w:rsidRPr="00FF7D49">
        <w:rPr>
          <w:b/>
          <w:bCs/>
          <w:color w:val="000000" w:themeColor="text1"/>
          <w:szCs w:val="28"/>
          <w:lang w:val="en-GB"/>
        </w:rPr>
        <w:t>ĐÊ ĐIỀU</w:t>
      </w:r>
    </w:p>
    <w:p w14:paraId="663D5D1B" w14:textId="2A487E6A" w:rsidR="00F21BC7" w:rsidRPr="00FF7D49" w:rsidRDefault="000D6DD3" w:rsidP="00603BD3">
      <w:pPr>
        <w:widowControl w:val="0"/>
        <w:shd w:val="clear" w:color="auto" w:fill="FFFFFF" w:themeFill="background1"/>
        <w:spacing w:after="120" w:line="360" w:lineRule="exact"/>
        <w:ind w:firstLine="709"/>
        <w:jc w:val="both"/>
        <w:rPr>
          <w:b/>
          <w:color w:val="000000" w:themeColor="text1"/>
          <w:szCs w:val="28"/>
          <w:lang w:val="vi-VN" w:eastAsia="x-none"/>
        </w:rPr>
      </w:pPr>
      <w:r w:rsidRPr="00FF7D49">
        <w:rPr>
          <w:b/>
          <w:bCs/>
          <w:color w:val="000000" w:themeColor="text1"/>
          <w:szCs w:val="28"/>
          <w:lang w:val="vi-VN"/>
        </w:rPr>
        <w:t xml:space="preserve">1. </w:t>
      </w:r>
      <w:r w:rsidR="00F21BC7" w:rsidRPr="00FF7D49">
        <w:rPr>
          <w:b/>
          <w:color w:val="000000" w:themeColor="text1"/>
          <w:szCs w:val="28"/>
          <w:lang w:eastAsia="x-none"/>
        </w:rPr>
        <w:t>Liên hồ chứa trên lưu vực sông Hồng</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96"/>
        <w:gridCol w:w="893"/>
        <w:gridCol w:w="1043"/>
        <w:gridCol w:w="986"/>
        <w:gridCol w:w="1127"/>
        <w:gridCol w:w="1127"/>
        <w:gridCol w:w="1658"/>
      </w:tblGrid>
      <w:tr w:rsidR="00FF7D49" w:rsidRPr="00FF7D49" w14:paraId="4C15CDCF" w14:textId="77777777" w:rsidTr="00022775">
        <w:trPr>
          <w:cantSplit/>
          <w:trHeight w:val="628"/>
          <w:tblHeader/>
          <w:jc w:val="center"/>
        </w:trPr>
        <w:tc>
          <w:tcPr>
            <w:tcW w:w="960" w:type="pct"/>
            <w:vAlign w:val="center"/>
          </w:tcPr>
          <w:p w14:paraId="48A61815"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Tên hồ</w:t>
            </w:r>
          </w:p>
        </w:tc>
        <w:tc>
          <w:tcPr>
            <w:tcW w:w="766" w:type="pct"/>
            <w:gridSpan w:val="2"/>
            <w:vAlign w:val="center"/>
          </w:tcPr>
          <w:p w14:paraId="26F6C21C"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Thời gian</w:t>
            </w:r>
          </w:p>
        </w:tc>
        <w:tc>
          <w:tcPr>
            <w:tcW w:w="575" w:type="pct"/>
            <w:vAlign w:val="center"/>
          </w:tcPr>
          <w:p w14:paraId="638175E6" w14:textId="78FA3C35" w:rsidR="000D6DD3" w:rsidRPr="00FF7D49" w:rsidRDefault="000D6DD3" w:rsidP="00603BD3">
            <w:pPr>
              <w:widowControl w:val="0"/>
              <w:spacing w:before="40" w:after="40" w:line="276" w:lineRule="auto"/>
              <w:ind w:firstLine="3"/>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 xml:space="preserve">tl </w:t>
            </w:r>
            <w:r w:rsidR="00BE3274" w:rsidRPr="00FF7D49">
              <w:rPr>
                <w:b/>
                <w:noProof/>
                <w:color w:val="000000" w:themeColor="text1"/>
                <w:szCs w:val="28"/>
                <w:vertAlign w:val="subscript"/>
                <w:lang w:val="vi-VN"/>
              </w:rPr>
              <w:br/>
            </w:r>
            <w:r w:rsidRPr="00FF7D49">
              <w:rPr>
                <w:noProof/>
                <w:color w:val="000000" w:themeColor="text1"/>
                <w:szCs w:val="28"/>
                <w:lang w:val="vi-VN"/>
              </w:rPr>
              <w:t>(m)</w:t>
            </w:r>
          </w:p>
        </w:tc>
        <w:tc>
          <w:tcPr>
            <w:tcW w:w="543" w:type="pct"/>
            <w:vAlign w:val="center"/>
          </w:tcPr>
          <w:p w14:paraId="7894EE90" w14:textId="58427B42"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hl</w:t>
            </w:r>
            <w:r w:rsidR="00BE3274" w:rsidRPr="00FF7D49">
              <w:rPr>
                <w:b/>
                <w:noProof/>
                <w:color w:val="000000" w:themeColor="text1"/>
                <w:szCs w:val="28"/>
                <w:vertAlign w:val="subscript"/>
                <w:lang w:val="vi-VN"/>
              </w:rPr>
              <w:br/>
            </w:r>
            <w:r w:rsidRPr="00FF7D49">
              <w:rPr>
                <w:b/>
                <w:noProof/>
                <w:color w:val="000000" w:themeColor="text1"/>
                <w:szCs w:val="28"/>
                <w:lang w:val="vi-VN"/>
              </w:rPr>
              <w:t xml:space="preserve"> </w:t>
            </w:r>
            <w:r w:rsidRPr="00FF7D49">
              <w:rPr>
                <w:noProof/>
                <w:color w:val="000000" w:themeColor="text1"/>
                <w:szCs w:val="28"/>
                <w:lang w:val="vi-VN"/>
              </w:rPr>
              <w:t>(m)</w:t>
            </w:r>
          </w:p>
        </w:tc>
        <w:tc>
          <w:tcPr>
            <w:tcW w:w="621" w:type="pct"/>
            <w:vAlign w:val="center"/>
          </w:tcPr>
          <w:p w14:paraId="04910DBE"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 xml:space="preserve">vào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621" w:type="pct"/>
            <w:vAlign w:val="center"/>
          </w:tcPr>
          <w:p w14:paraId="4BC8D637" w14:textId="77777777" w:rsidR="000D6DD3" w:rsidRPr="00FF7D49" w:rsidRDefault="000D6DD3" w:rsidP="00603BD3">
            <w:pPr>
              <w:widowControl w:val="0"/>
              <w:spacing w:before="40" w:after="40" w:line="276"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ra</w:t>
            </w:r>
            <w:r w:rsidRPr="00FF7D49">
              <w:rPr>
                <w:b/>
                <w:noProof/>
                <w:color w:val="000000" w:themeColor="text1"/>
                <w:szCs w:val="28"/>
                <w:lang w:val="vi-VN"/>
              </w:rPr>
              <w:t xml:space="preserve">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914" w:type="pct"/>
            <w:vAlign w:val="center"/>
          </w:tcPr>
          <w:p w14:paraId="1C4387EC" w14:textId="536FD95C" w:rsidR="000D6DD3" w:rsidRPr="00FF7D49" w:rsidRDefault="000D6DD3" w:rsidP="00603BD3">
            <w:pPr>
              <w:widowControl w:val="0"/>
              <w:spacing w:before="40" w:after="40" w:line="276" w:lineRule="auto"/>
              <w:jc w:val="center"/>
              <w:rPr>
                <w:noProof/>
                <w:color w:val="000000" w:themeColor="text1"/>
                <w:szCs w:val="28"/>
                <w:lang w:val="vi-VN"/>
              </w:rPr>
            </w:pPr>
            <w:r w:rsidRPr="00FF7D49">
              <w:rPr>
                <w:b/>
                <w:noProof/>
                <w:color w:val="000000" w:themeColor="text1"/>
                <w:szCs w:val="28"/>
                <w:lang w:val="vi-VN"/>
              </w:rPr>
              <w:t>H</w:t>
            </w:r>
            <w:r w:rsidR="00503E88" w:rsidRPr="00FF7D49">
              <w:rPr>
                <w:b/>
                <w:noProof/>
                <w:color w:val="000000" w:themeColor="text1"/>
                <w:szCs w:val="28"/>
                <w:vertAlign w:val="subscript"/>
              </w:rPr>
              <w:t>CNTL</w:t>
            </w:r>
            <w:r w:rsidR="00192BE4" w:rsidRPr="00FF7D49">
              <w:rPr>
                <w:b/>
                <w:noProof/>
                <w:color w:val="000000" w:themeColor="text1"/>
                <w:szCs w:val="28"/>
                <w:vertAlign w:val="subscript"/>
              </w:rPr>
              <w:t xml:space="preserve"> </w:t>
            </w:r>
            <w:r w:rsidRPr="00FF7D49">
              <w:rPr>
                <w:noProof/>
                <w:color w:val="000000" w:themeColor="text1"/>
                <w:szCs w:val="28"/>
                <w:lang w:val="vi-VN"/>
              </w:rPr>
              <w:t>(m)</w:t>
            </w:r>
          </w:p>
          <w:p w14:paraId="0263DCAF" w14:textId="1D620136" w:rsidR="00503E88" w:rsidRPr="00FF7D49" w:rsidRDefault="00503E88" w:rsidP="00603BD3">
            <w:pPr>
              <w:widowControl w:val="0"/>
              <w:spacing w:before="40" w:after="40" w:line="276" w:lineRule="auto"/>
              <w:jc w:val="center"/>
              <w:rPr>
                <w:noProof/>
                <w:color w:val="000000" w:themeColor="text1"/>
                <w:spacing w:val="-10"/>
                <w:szCs w:val="28"/>
              </w:rPr>
            </w:pPr>
            <w:r w:rsidRPr="00FF7D49">
              <w:rPr>
                <w:noProof/>
                <w:color w:val="000000" w:themeColor="text1"/>
                <w:spacing w:val="-10"/>
                <w:szCs w:val="28"/>
              </w:rPr>
              <w:t>(</w:t>
            </w:r>
            <w:r w:rsidR="00C33176" w:rsidRPr="00FF7D49">
              <w:rPr>
                <w:noProof/>
                <w:color w:val="000000" w:themeColor="text1"/>
                <w:spacing w:val="-10"/>
                <w:szCs w:val="28"/>
              </w:rPr>
              <w:t>t</w:t>
            </w:r>
            <w:r w:rsidRPr="00FF7D49">
              <w:rPr>
                <w:noProof/>
                <w:color w:val="000000" w:themeColor="text1"/>
                <w:spacing w:val="-10"/>
                <w:szCs w:val="28"/>
              </w:rPr>
              <w:t>ừ 20/7-21/8)</w:t>
            </w:r>
          </w:p>
        </w:tc>
      </w:tr>
      <w:tr w:rsidR="00FF7D49" w:rsidRPr="00FF7D49" w14:paraId="5465C727" w14:textId="77777777" w:rsidTr="00022775">
        <w:trPr>
          <w:cantSplit/>
          <w:trHeight w:val="154"/>
          <w:jc w:val="center"/>
        </w:trPr>
        <w:tc>
          <w:tcPr>
            <w:tcW w:w="960" w:type="pct"/>
            <w:vMerge w:val="restart"/>
            <w:shd w:val="clear" w:color="auto" w:fill="FFFFFF" w:themeFill="background1"/>
            <w:vAlign w:val="center"/>
          </w:tcPr>
          <w:p w14:paraId="7B856CCB"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Sơn La</w:t>
            </w:r>
          </w:p>
        </w:tc>
        <w:tc>
          <w:tcPr>
            <w:tcW w:w="273" w:type="pct"/>
            <w:vMerge w:val="restart"/>
            <w:shd w:val="clear" w:color="auto" w:fill="FFFFFF" w:themeFill="background1"/>
            <w:vAlign w:val="center"/>
          </w:tcPr>
          <w:p w14:paraId="48AB9C7C" w14:textId="0F4A1E9E"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7A9F1AE2" w14:textId="5C528283"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14/8</w:t>
            </w:r>
          </w:p>
        </w:tc>
        <w:tc>
          <w:tcPr>
            <w:tcW w:w="575" w:type="pct"/>
            <w:shd w:val="clear" w:color="auto" w:fill="FFFFFF" w:themeFill="background1"/>
            <w:vAlign w:val="center"/>
          </w:tcPr>
          <w:p w14:paraId="44D74823" w14:textId="2CB1B15A"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198,17</w:t>
            </w:r>
          </w:p>
        </w:tc>
        <w:tc>
          <w:tcPr>
            <w:tcW w:w="543" w:type="pct"/>
            <w:shd w:val="clear" w:color="auto" w:fill="FFFFFF" w:themeFill="background1"/>
            <w:vAlign w:val="center"/>
          </w:tcPr>
          <w:p w14:paraId="11F74042" w14:textId="2E4F227E"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117,98</w:t>
            </w:r>
          </w:p>
        </w:tc>
        <w:tc>
          <w:tcPr>
            <w:tcW w:w="621" w:type="pct"/>
            <w:vAlign w:val="center"/>
          </w:tcPr>
          <w:p w14:paraId="5568D9C6" w14:textId="4F2236CE"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2.526</w:t>
            </w:r>
          </w:p>
        </w:tc>
        <w:tc>
          <w:tcPr>
            <w:tcW w:w="621" w:type="pct"/>
            <w:vAlign w:val="center"/>
          </w:tcPr>
          <w:p w14:paraId="32776ACE" w14:textId="25FBD20C"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3.082</w:t>
            </w:r>
          </w:p>
        </w:tc>
        <w:tc>
          <w:tcPr>
            <w:tcW w:w="914" w:type="pct"/>
            <w:vMerge w:val="restart"/>
            <w:vAlign w:val="center"/>
          </w:tcPr>
          <w:p w14:paraId="2A492D90" w14:textId="0D882D35"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19</w:t>
            </w:r>
            <w:r w:rsidRPr="00FF7D49">
              <w:rPr>
                <w:noProof/>
                <w:color w:val="000000" w:themeColor="text1"/>
                <w:szCs w:val="28"/>
                <w:lang w:val="vi-VN"/>
              </w:rPr>
              <w:t>7</w:t>
            </w:r>
            <w:r w:rsidRPr="00FF7D49">
              <w:rPr>
                <w:noProof/>
                <w:color w:val="000000" w:themeColor="text1"/>
                <w:szCs w:val="28"/>
              </w:rPr>
              <w:t>,3</w:t>
            </w:r>
          </w:p>
        </w:tc>
      </w:tr>
      <w:tr w:rsidR="00556F33" w:rsidRPr="00FF7D49" w14:paraId="7556CE45" w14:textId="77777777" w:rsidTr="00022775">
        <w:trPr>
          <w:cantSplit/>
          <w:trHeight w:val="77"/>
          <w:jc w:val="center"/>
        </w:trPr>
        <w:tc>
          <w:tcPr>
            <w:tcW w:w="960" w:type="pct"/>
            <w:vMerge/>
            <w:shd w:val="clear" w:color="auto" w:fill="FFFFFF" w:themeFill="background1"/>
            <w:vAlign w:val="center"/>
          </w:tcPr>
          <w:p w14:paraId="5F95F4D7" w14:textId="77777777" w:rsidR="00556F33" w:rsidRPr="00FF7D49" w:rsidRDefault="00556F33" w:rsidP="00556F33">
            <w:pPr>
              <w:widowControl w:val="0"/>
              <w:spacing w:before="40" w:after="40" w:line="276" w:lineRule="auto"/>
              <w:jc w:val="center"/>
              <w:rPr>
                <w:noProof/>
                <w:color w:val="000000" w:themeColor="text1"/>
                <w:szCs w:val="28"/>
              </w:rPr>
            </w:pPr>
          </w:p>
        </w:tc>
        <w:tc>
          <w:tcPr>
            <w:tcW w:w="273" w:type="pct"/>
            <w:vMerge/>
            <w:shd w:val="clear" w:color="auto" w:fill="FFFFFF" w:themeFill="background1"/>
            <w:vAlign w:val="center"/>
          </w:tcPr>
          <w:p w14:paraId="16DEB57F" w14:textId="293CF8E3" w:rsidR="00556F33" w:rsidRPr="00FF7D49" w:rsidRDefault="00556F33" w:rsidP="00556F33">
            <w:pPr>
              <w:widowControl w:val="0"/>
              <w:spacing w:before="40" w:after="40" w:line="276" w:lineRule="auto"/>
              <w:jc w:val="center"/>
              <w:rPr>
                <w:noProof/>
                <w:color w:val="000000" w:themeColor="text1"/>
                <w:szCs w:val="28"/>
              </w:rPr>
            </w:pPr>
          </w:p>
        </w:tc>
        <w:tc>
          <w:tcPr>
            <w:tcW w:w="492" w:type="pct"/>
            <w:shd w:val="clear" w:color="auto" w:fill="FFFFFF" w:themeFill="background1"/>
            <w:vAlign w:val="center"/>
          </w:tcPr>
          <w:p w14:paraId="78E5975C" w14:textId="247781F7" w:rsidR="00556F33" w:rsidRPr="00FF7D49" w:rsidRDefault="00556F33" w:rsidP="00556F33">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shd w:val="clear" w:color="auto" w:fill="FFFFFF" w:themeFill="background1"/>
          </w:tcPr>
          <w:p w14:paraId="1AEC968A" w14:textId="285074F3" w:rsidR="00556F33" w:rsidRPr="00FF7D49" w:rsidRDefault="00556F33" w:rsidP="00556F33">
            <w:pPr>
              <w:widowControl w:val="0"/>
              <w:spacing w:before="40" w:after="40" w:line="276" w:lineRule="auto"/>
              <w:jc w:val="center"/>
              <w:rPr>
                <w:color w:val="000000" w:themeColor="text1"/>
                <w:szCs w:val="28"/>
                <w:lang w:val="en-GB"/>
              </w:rPr>
            </w:pPr>
            <w:r w:rsidRPr="00FB57FD">
              <w:t>197</w:t>
            </w:r>
            <w:r>
              <w:t>,</w:t>
            </w:r>
            <w:r w:rsidRPr="00FB57FD">
              <w:t>96</w:t>
            </w:r>
          </w:p>
        </w:tc>
        <w:tc>
          <w:tcPr>
            <w:tcW w:w="543" w:type="pct"/>
            <w:shd w:val="clear" w:color="auto" w:fill="FFFFFF" w:themeFill="background1"/>
          </w:tcPr>
          <w:p w14:paraId="0157F830" w14:textId="66CA7993" w:rsidR="00556F33" w:rsidRPr="00FF7D49" w:rsidRDefault="00556F33" w:rsidP="00556F33">
            <w:pPr>
              <w:widowControl w:val="0"/>
              <w:spacing w:before="40" w:after="40" w:line="276" w:lineRule="auto"/>
              <w:jc w:val="center"/>
              <w:rPr>
                <w:color w:val="000000" w:themeColor="text1"/>
                <w:szCs w:val="28"/>
                <w:lang w:val="en-GB"/>
              </w:rPr>
            </w:pPr>
            <w:r w:rsidRPr="00FB57FD">
              <w:t>117</w:t>
            </w:r>
            <w:r>
              <w:t>,</w:t>
            </w:r>
            <w:r w:rsidRPr="00FB57FD">
              <w:t>89</w:t>
            </w:r>
          </w:p>
        </w:tc>
        <w:tc>
          <w:tcPr>
            <w:tcW w:w="621" w:type="pct"/>
          </w:tcPr>
          <w:p w14:paraId="26D90AED" w14:textId="77475319" w:rsidR="00556F33" w:rsidRPr="00FF7D49" w:rsidRDefault="00556F33" w:rsidP="00556F33">
            <w:pPr>
              <w:widowControl w:val="0"/>
              <w:spacing w:before="40" w:after="40" w:line="276" w:lineRule="auto"/>
              <w:jc w:val="center"/>
              <w:rPr>
                <w:color w:val="000000" w:themeColor="text1"/>
                <w:szCs w:val="28"/>
                <w:lang w:val="en-GB"/>
              </w:rPr>
            </w:pPr>
            <w:r w:rsidRPr="00FB57FD">
              <w:t>2</w:t>
            </w:r>
            <w:r>
              <w:t>.</w:t>
            </w:r>
            <w:r w:rsidRPr="00FB57FD">
              <w:t>525</w:t>
            </w:r>
          </w:p>
        </w:tc>
        <w:tc>
          <w:tcPr>
            <w:tcW w:w="621" w:type="pct"/>
          </w:tcPr>
          <w:p w14:paraId="6F84F67F" w14:textId="2F055E6A" w:rsidR="00556F33" w:rsidRPr="00FF7D49" w:rsidRDefault="00556F33" w:rsidP="00556F33">
            <w:pPr>
              <w:widowControl w:val="0"/>
              <w:spacing w:before="40" w:after="40" w:line="276" w:lineRule="auto"/>
              <w:jc w:val="center"/>
              <w:rPr>
                <w:color w:val="000000" w:themeColor="text1"/>
                <w:szCs w:val="28"/>
                <w:lang w:val="en-GB"/>
              </w:rPr>
            </w:pPr>
            <w:r w:rsidRPr="00FB57FD">
              <w:t>3</w:t>
            </w:r>
            <w:r>
              <w:t>.</w:t>
            </w:r>
            <w:r w:rsidRPr="00FB57FD">
              <w:t>081</w:t>
            </w:r>
          </w:p>
        </w:tc>
        <w:tc>
          <w:tcPr>
            <w:tcW w:w="914" w:type="pct"/>
            <w:vMerge/>
            <w:vAlign w:val="center"/>
          </w:tcPr>
          <w:p w14:paraId="5AF147A8" w14:textId="77777777" w:rsidR="00556F33" w:rsidRPr="00FF7D49" w:rsidRDefault="00556F33" w:rsidP="00556F33">
            <w:pPr>
              <w:widowControl w:val="0"/>
              <w:spacing w:before="40" w:after="40" w:line="276" w:lineRule="auto"/>
              <w:jc w:val="center"/>
              <w:rPr>
                <w:noProof/>
                <w:color w:val="000000" w:themeColor="text1"/>
                <w:szCs w:val="28"/>
              </w:rPr>
            </w:pPr>
          </w:p>
        </w:tc>
      </w:tr>
      <w:tr w:rsidR="00FF7D49" w:rsidRPr="00FF7D49" w14:paraId="6423A37A" w14:textId="77777777" w:rsidTr="00022775">
        <w:trPr>
          <w:cantSplit/>
          <w:trHeight w:val="208"/>
          <w:jc w:val="center"/>
        </w:trPr>
        <w:tc>
          <w:tcPr>
            <w:tcW w:w="960" w:type="pct"/>
            <w:vMerge w:val="restart"/>
            <w:shd w:val="clear" w:color="auto" w:fill="FFFFFF" w:themeFill="background1"/>
            <w:vAlign w:val="center"/>
          </w:tcPr>
          <w:p w14:paraId="1E342FE5"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Hòa Bình</w:t>
            </w:r>
          </w:p>
        </w:tc>
        <w:tc>
          <w:tcPr>
            <w:tcW w:w="273" w:type="pct"/>
            <w:vMerge w:val="restart"/>
            <w:shd w:val="clear" w:color="auto" w:fill="FFFFFF" w:themeFill="background1"/>
            <w:vAlign w:val="center"/>
          </w:tcPr>
          <w:p w14:paraId="531E1D5C"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455942F7" w14:textId="5E53E754"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14/8</w:t>
            </w:r>
          </w:p>
        </w:tc>
        <w:tc>
          <w:tcPr>
            <w:tcW w:w="575" w:type="pct"/>
            <w:shd w:val="clear" w:color="auto" w:fill="FFFFFF" w:themeFill="background1"/>
          </w:tcPr>
          <w:p w14:paraId="0C6AD0D4" w14:textId="1446C507"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103,11</w:t>
            </w:r>
          </w:p>
        </w:tc>
        <w:tc>
          <w:tcPr>
            <w:tcW w:w="543" w:type="pct"/>
            <w:shd w:val="clear" w:color="auto" w:fill="FFFFFF" w:themeFill="background1"/>
          </w:tcPr>
          <w:p w14:paraId="78DA1959" w14:textId="1FE9FA5A"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11,93</w:t>
            </w:r>
          </w:p>
        </w:tc>
        <w:tc>
          <w:tcPr>
            <w:tcW w:w="621" w:type="pct"/>
          </w:tcPr>
          <w:p w14:paraId="620B5E58" w14:textId="2C2E7EEE"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3.777</w:t>
            </w:r>
          </w:p>
        </w:tc>
        <w:tc>
          <w:tcPr>
            <w:tcW w:w="621" w:type="pct"/>
          </w:tcPr>
          <w:p w14:paraId="692F4F47" w14:textId="31E05FCA"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2.761</w:t>
            </w:r>
          </w:p>
        </w:tc>
        <w:tc>
          <w:tcPr>
            <w:tcW w:w="914" w:type="pct"/>
            <w:vMerge w:val="restart"/>
            <w:vAlign w:val="center"/>
          </w:tcPr>
          <w:p w14:paraId="5701338E" w14:textId="46639BDF" w:rsidR="00FF7D49" w:rsidRPr="00FF7D49" w:rsidRDefault="00FF7D49" w:rsidP="00603BD3">
            <w:pPr>
              <w:widowControl w:val="0"/>
              <w:spacing w:before="40" w:after="40" w:line="276"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1</w:t>
            </w:r>
          </w:p>
        </w:tc>
      </w:tr>
      <w:tr w:rsidR="00556F33" w:rsidRPr="00FF7D49" w14:paraId="3C61DBCB" w14:textId="77777777" w:rsidTr="00022775">
        <w:trPr>
          <w:cantSplit/>
          <w:trHeight w:val="208"/>
          <w:jc w:val="center"/>
        </w:trPr>
        <w:tc>
          <w:tcPr>
            <w:tcW w:w="960" w:type="pct"/>
            <w:vMerge/>
            <w:shd w:val="clear" w:color="auto" w:fill="FFFFFF" w:themeFill="background1"/>
            <w:vAlign w:val="center"/>
          </w:tcPr>
          <w:p w14:paraId="464377CE" w14:textId="77777777" w:rsidR="00556F33" w:rsidRPr="00FF7D49" w:rsidRDefault="00556F33" w:rsidP="00556F33">
            <w:pPr>
              <w:widowControl w:val="0"/>
              <w:spacing w:before="40" w:after="40" w:line="276" w:lineRule="auto"/>
              <w:jc w:val="center"/>
              <w:rPr>
                <w:noProof/>
                <w:color w:val="000000" w:themeColor="text1"/>
                <w:szCs w:val="28"/>
              </w:rPr>
            </w:pPr>
          </w:p>
        </w:tc>
        <w:tc>
          <w:tcPr>
            <w:tcW w:w="273" w:type="pct"/>
            <w:vMerge/>
            <w:shd w:val="clear" w:color="auto" w:fill="FFFFFF" w:themeFill="background1"/>
            <w:vAlign w:val="center"/>
          </w:tcPr>
          <w:p w14:paraId="2557F6AD" w14:textId="77777777" w:rsidR="00556F33" w:rsidRPr="00FF7D49" w:rsidRDefault="00556F33" w:rsidP="00556F33">
            <w:pPr>
              <w:widowControl w:val="0"/>
              <w:spacing w:before="40" w:after="40" w:line="276" w:lineRule="auto"/>
              <w:jc w:val="center"/>
              <w:rPr>
                <w:noProof/>
                <w:color w:val="000000" w:themeColor="text1"/>
                <w:szCs w:val="28"/>
              </w:rPr>
            </w:pPr>
          </w:p>
        </w:tc>
        <w:tc>
          <w:tcPr>
            <w:tcW w:w="492" w:type="pct"/>
            <w:shd w:val="clear" w:color="auto" w:fill="FFFFFF" w:themeFill="background1"/>
            <w:vAlign w:val="center"/>
          </w:tcPr>
          <w:p w14:paraId="3A9F0059" w14:textId="34B75104" w:rsidR="00556F33" w:rsidRPr="00FF7D49" w:rsidRDefault="00556F33" w:rsidP="00556F33">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shd w:val="clear" w:color="auto" w:fill="FFFFFF" w:themeFill="background1"/>
          </w:tcPr>
          <w:p w14:paraId="00DD2456" w14:textId="3630BB75" w:rsidR="00556F33" w:rsidRPr="00FF7D49" w:rsidRDefault="00556F33" w:rsidP="00556F33">
            <w:pPr>
              <w:widowControl w:val="0"/>
              <w:spacing w:before="40" w:after="40" w:line="276" w:lineRule="auto"/>
              <w:jc w:val="center"/>
              <w:rPr>
                <w:color w:val="000000" w:themeColor="text1"/>
                <w:szCs w:val="28"/>
                <w:lang w:val="en-GB"/>
              </w:rPr>
            </w:pPr>
            <w:r w:rsidRPr="007055D2">
              <w:t>103</w:t>
            </w:r>
            <w:r>
              <w:t>,</w:t>
            </w:r>
            <w:r w:rsidRPr="007055D2">
              <w:t>45</w:t>
            </w:r>
          </w:p>
        </w:tc>
        <w:tc>
          <w:tcPr>
            <w:tcW w:w="543" w:type="pct"/>
            <w:shd w:val="clear" w:color="auto" w:fill="FFFFFF" w:themeFill="background1"/>
          </w:tcPr>
          <w:p w14:paraId="3EC7AE17" w14:textId="1C3F063B" w:rsidR="00556F33" w:rsidRPr="00FF7D49" w:rsidRDefault="00556F33" w:rsidP="00556F33">
            <w:pPr>
              <w:widowControl w:val="0"/>
              <w:spacing w:before="40" w:after="40" w:line="276" w:lineRule="auto"/>
              <w:jc w:val="center"/>
              <w:rPr>
                <w:color w:val="000000" w:themeColor="text1"/>
                <w:szCs w:val="28"/>
                <w:lang w:val="en-GB"/>
              </w:rPr>
            </w:pPr>
            <w:r w:rsidRPr="007055D2">
              <w:t>11</w:t>
            </w:r>
            <w:r>
              <w:t>,</w:t>
            </w:r>
            <w:r w:rsidRPr="007055D2">
              <w:t>90</w:t>
            </w:r>
          </w:p>
        </w:tc>
        <w:tc>
          <w:tcPr>
            <w:tcW w:w="621" w:type="pct"/>
          </w:tcPr>
          <w:p w14:paraId="0D6E80B3" w14:textId="1BF1C5D9" w:rsidR="00556F33" w:rsidRPr="00FF7D49" w:rsidRDefault="00556F33" w:rsidP="00556F33">
            <w:pPr>
              <w:widowControl w:val="0"/>
              <w:spacing w:before="40" w:after="40" w:line="276" w:lineRule="auto"/>
              <w:jc w:val="center"/>
              <w:rPr>
                <w:color w:val="000000" w:themeColor="text1"/>
                <w:szCs w:val="28"/>
                <w:lang w:val="en-GB"/>
              </w:rPr>
            </w:pPr>
            <w:r w:rsidRPr="007055D2">
              <w:t>3</w:t>
            </w:r>
            <w:r>
              <w:t>.</w:t>
            </w:r>
            <w:r w:rsidRPr="007055D2">
              <w:t>379</w:t>
            </w:r>
          </w:p>
        </w:tc>
        <w:tc>
          <w:tcPr>
            <w:tcW w:w="621" w:type="pct"/>
          </w:tcPr>
          <w:p w14:paraId="634C17E2" w14:textId="216B9368" w:rsidR="00556F33" w:rsidRPr="00FF7D49" w:rsidRDefault="00556F33" w:rsidP="00556F33">
            <w:pPr>
              <w:widowControl w:val="0"/>
              <w:spacing w:before="40" w:after="40" w:line="276" w:lineRule="auto"/>
              <w:jc w:val="center"/>
              <w:rPr>
                <w:color w:val="000000" w:themeColor="text1"/>
                <w:szCs w:val="28"/>
                <w:lang w:val="en-GB"/>
              </w:rPr>
            </w:pPr>
            <w:r w:rsidRPr="007055D2">
              <w:t>2</w:t>
            </w:r>
            <w:r>
              <w:t>.</w:t>
            </w:r>
            <w:r w:rsidRPr="007055D2">
              <w:t>766</w:t>
            </w:r>
          </w:p>
        </w:tc>
        <w:tc>
          <w:tcPr>
            <w:tcW w:w="914" w:type="pct"/>
            <w:vMerge/>
            <w:vAlign w:val="center"/>
          </w:tcPr>
          <w:p w14:paraId="793D3687" w14:textId="77777777" w:rsidR="00556F33" w:rsidRPr="00FF7D49" w:rsidRDefault="00556F33" w:rsidP="00556F33">
            <w:pPr>
              <w:widowControl w:val="0"/>
              <w:spacing w:before="40" w:after="40" w:line="276" w:lineRule="auto"/>
              <w:jc w:val="center"/>
              <w:rPr>
                <w:noProof/>
                <w:color w:val="000000" w:themeColor="text1"/>
                <w:szCs w:val="28"/>
              </w:rPr>
            </w:pPr>
          </w:p>
        </w:tc>
      </w:tr>
      <w:tr w:rsidR="00FF7D49" w:rsidRPr="00FF7D49" w14:paraId="21128B33" w14:textId="77777777" w:rsidTr="00022775">
        <w:trPr>
          <w:cantSplit/>
          <w:trHeight w:val="208"/>
          <w:jc w:val="center"/>
        </w:trPr>
        <w:tc>
          <w:tcPr>
            <w:tcW w:w="960" w:type="pct"/>
            <w:vMerge w:val="restart"/>
            <w:vAlign w:val="center"/>
          </w:tcPr>
          <w:p w14:paraId="1139D33D"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Tuyên Quang</w:t>
            </w:r>
          </w:p>
        </w:tc>
        <w:tc>
          <w:tcPr>
            <w:tcW w:w="273" w:type="pct"/>
            <w:vMerge w:val="restart"/>
            <w:vAlign w:val="center"/>
          </w:tcPr>
          <w:p w14:paraId="7269927D"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vAlign w:val="center"/>
          </w:tcPr>
          <w:p w14:paraId="5725C29D" w14:textId="4B6064FE"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14/8</w:t>
            </w:r>
          </w:p>
        </w:tc>
        <w:tc>
          <w:tcPr>
            <w:tcW w:w="575" w:type="pct"/>
          </w:tcPr>
          <w:p w14:paraId="5EA7EEF4" w14:textId="0013AD1B"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104,59</w:t>
            </w:r>
          </w:p>
        </w:tc>
        <w:tc>
          <w:tcPr>
            <w:tcW w:w="543" w:type="pct"/>
          </w:tcPr>
          <w:p w14:paraId="6B86F263" w14:textId="180E9F09"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50,36</w:t>
            </w:r>
          </w:p>
        </w:tc>
        <w:tc>
          <w:tcPr>
            <w:tcW w:w="621" w:type="pct"/>
          </w:tcPr>
          <w:p w14:paraId="330DA173" w14:textId="596DE809"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517</w:t>
            </w:r>
          </w:p>
        </w:tc>
        <w:tc>
          <w:tcPr>
            <w:tcW w:w="621" w:type="pct"/>
          </w:tcPr>
          <w:p w14:paraId="2CF77865" w14:textId="016787E1"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735</w:t>
            </w:r>
          </w:p>
        </w:tc>
        <w:tc>
          <w:tcPr>
            <w:tcW w:w="914" w:type="pct"/>
            <w:vMerge w:val="restart"/>
            <w:vAlign w:val="center"/>
          </w:tcPr>
          <w:p w14:paraId="2CD27656" w14:textId="23CC41CB" w:rsidR="00FF7D49" w:rsidRPr="00FF7D49" w:rsidRDefault="00FF7D49" w:rsidP="00603BD3">
            <w:pPr>
              <w:widowControl w:val="0"/>
              <w:spacing w:before="40" w:after="40" w:line="276"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5</w:t>
            </w:r>
            <w:r w:rsidRPr="00FF7D49">
              <w:rPr>
                <w:noProof/>
                <w:color w:val="000000" w:themeColor="text1"/>
                <w:szCs w:val="28"/>
              </w:rPr>
              <w:t>,</w:t>
            </w:r>
            <w:r w:rsidRPr="00FF7D49">
              <w:rPr>
                <w:noProof/>
                <w:color w:val="000000" w:themeColor="text1"/>
                <w:szCs w:val="28"/>
                <w:lang w:val="vi-VN"/>
              </w:rPr>
              <w:t>2</w:t>
            </w:r>
          </w:p>
        </w:tc>
      </w:tr>
      <w:tr w:rsidR="00556F33" w:rsidRPr="00FF7D49" w14:paraId="43309B09" w14:textId="77777777" w:rsidTr="00022775">
        <w:trPr>
          <w:cantSplit/>
          <w:trHeight w:val="208"/>
          <w:jc w:val="center"/>
        </w:trPr>
        <w:tc>
          <w:tcPr>
            <w:tcW w:w="960" w:type="pct"/>
            <w:vMerge/>
            <w:vAlign w:val="center"/>
          </w:tcPr>
          <w:p w14:paraId="5F72E1B7" w14:textId="77777777" w:rsidR="00556F33" w:rsidRPr="00FF7D49" w:rsidRDefault="00556F33" w:rsidP="00556F33">
            <w:pPr>
              <w:widowControl w:val="0"/>
              <w:spacing w:before="40" w:after="40" w:line="276" w:lineRule="auto"/>
              <w:jc w:val="center"/>
              <w:rPr>
                <w:noProof/>
                <w:color w:val="000000" w:themeColor="text1"/>
                <w:szCs w:val="28"/>
              </w:rPr>
            </w:pPr>
          </w:p>
        </w:tc>
        <w:tc>
          <w:tcPr>
            <w:tcW w:w="273" w:type="pct"/>
            <w:vMerge/>
            <w:vAlign w:val="center"/>
          </w:tcPr>
          <w:p w14:paraId="554A208A" w14:textId="77777777" w:rsidR="00556F33" w:rsidRPr="00FF7D49" w:rsidRDefault="00556F33" w:rsidP="00556F33">
            <w:pPr>
              <w:widowControl w:val="0"/>
              <w:spacing w:before="40" w:after="40" w:line="276" w:lineRule="auto"/>
              <w:jc w:val="center"/>
              <w:rPr>
                <w:noProof/>
                <w:color w:val="000000" w:themeColor="text1"/>
                <w:szCs w:val="28"/>
              </w:rPr>
            </w:pPr>
          </w:p>
        </w:tc>
        <w:tc>
          <w:tcPr>
            <w:tcW w:w="492" w:type="pct"/>
            <w:vAlign w:val="center"/>
          </w:tcPr>
          <w:p w14:paraId="17CF4007" w14:textId="5059026A" w:rsidR="00556F33" w:rsidRPr="00FF7D49" w:rsidRDefault="00556F33" w:rsidP="00556F33">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tcPr>
          <w:p w14:paraId="04D8039F" w14:textId="45717C30" w:rsidR="00556F33" w:rsidRPr="00FF7D49" w:rsidRDefault="00556F33" w:rsidP="00556F33">
            <w:pPr>
              <w:widowControl w:val="0"/>
              <w:spacing w:before="40" w:after="40" w:line="276" w:lineRule="auto"/>
              <w:jc w:val="center"/>
              <w:rPr>
                <w:color w:val="000000" w:themeColor="text1"/>
                <w:szCs w:val="28"/>
                <w:lang w:val="en-GB"/>
              </w:rPr>
            </w:pPr>
            <w:r w:rsidRPr="002A0B0C">
              <w:t>104</w:t>
            </w:r>
            <w:r>
              <w:t>,</w:t>
            </w:r>
            <w:r w:rsidRPr="002A0B0C">
              <w:t>41</w:t>
            </w:r>
          </w:p>
        </w:tc>
        <w:tc>
          <w:tcPr>
            <w:tcW w:w="543" w:type="pct"/>
          </w:tcPr>
          <w:p w14:paraId="6E0F8B47" w14:textId="2E7C5A90" w:rsidR="00556F33" w:rsidRPr="00FF7D49" w:rsidRDefault="00556F33" w:rsidP="00556F33">
            <w:pPr>
              <w:widowControl w:val="0"/>
              <w:spacing w:before="40" w:after="40" w:line="276" w:lineRule="auto"/>
              <w:jc w:val="center"/>
              <w:rPr>
                <w:color w:val="000000" w:themeColor="text1"/>
                <w:szCs w:val="28"/>
                <w:lang w:val="en-GB"/>
              </w:rPr>
            </w:pPr>
            <w:r w:rsidRPr="002A0B0C">
              <w:t>50</w:t>
            </w:r>
            <w:r>
              <w:t>,</w:t>
            </w:r>
            <w:r w:rsidRPr="002A0B0C">
              <w:t>32</w:t>
            </w:r>
          </w:p>
        </w:tc>
        <w:tc>
          <w:tcPr>
            <w:tcW w:w="621" w:type="pct"/>
          </w:tcPr>
          <w:p w14:paraId="655F1C8D" w14:textId="3D7BF01D" w:rsidR="00556F33" w:rsidRPr="00FF7D49" w:rsidRDefault="00556F33" w:rsidP="00556F33">
            <w:pPr>
              <w:widowControl w:val="0"/>
              <w:spacing w:before="40" w:after="40" w:line="276" w:lineRule="auto"/>
              <w:jc w:val="center"/>
              <w:rPr>
                <w:color w:val="000000" w:themeColor="text1"/>
                <w:szCs w:val="28"/>
                <w:lang w:val="en-GB"/>
              </w:rPr>
            </w:pPr>
            <w:r w:rsidRPr="002A0B0C">
              <w:t>592</w:t>
            </w:r>
          </w:p>
        </w:tc>
        <w:tc>
          <w:tcPr>
            <w:tcW w:w="621" w:type="pct"/>
          </w:tcPr>
          <w:p w14:paraId="0CD72D82" w14:textId="00E55185" w:rsidR="00556F33" w:rsidRPr="00FF7D49" w:rsidRDefault="00556F33" w:rsidP="00556F33">
            <w:pPr>
              <w:widowControl w:val="0"/>
              <w:spacing w:before="40" w:after="40" w:line="276" w:lineRule="auto"/>
              <w:jc w:val="center"/>
              <w:rPr>
                <w:color w:val="000000" w:themeColor="text1"/>
                <w:szCs w:val="28"/>
                <w:lang w:val="en-GB"/>
              </w:rPr>
            </w:pPr>
            <w:r w:rsidRPr="002A0B0C">
              <w:t>734</w:t>
            </w:r>
          </w:p>
        </w:tc>
        <w:tc>
          <w:tcPr>
            <w:tcW w:w="914" w:type="pct"/>
            <w:vMerge/>
            <w:vAlign w:val="center"/>
          </w:tcPr>
          <w:p w14:paraId="35F9975D" w14:textId="77777777" w:rsidR="00556F33" w:rsidRPr="00FF7D49" w:rsidRDefault="00556F33" w:rsidP="00556F33">
            <w:pPr>
              <w:widowControl w:val="0"/>
              <w:spacing w:before="40" w:after="40" w:line="276" w:lineRule="auto"/>
              <w:jc w:val="center"/>
              <w:rPr>
                <w:noProof/>
                <w:color w:val="000000" w:themeColor="text1"/>
                <w:szCs w:val="28"/>
              </w:rPr>
            </w:pPr>
          </w:p>
        </w:tc>
      </w:tr>
      <w:tr w:rsidR="00FF7D49" w:rsidRPr="00FF7D49" w14:paraId="1B9779F3" w14:textId="77777777" w:rsidTr="00022775">
        <w:trPr>
          <w:cantSplit/>
          <w:trHeight w:val="208"/>
          <w:jc w:val="center"/>
        </w:trPr>
        <w:tc>
          <w:tcPr>
            <w:tcW w:w="960" w:type="pct"/>
            <w:vMerge w:val="restart"/>
            <w:vAlign w:val="center"/>
          </w:tcPr>
          <w:p w14:paraId="3AB8705A"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Thác Bà</w:t>
            </w:r>
          </w:p>
        </w:tc>
        <w:tc>
          <w:tcPr>
            <w:tcW w:w="273" w:type="pct"/>
            <w:vMerge w:val="restart"/>
            <w:vAlign w:val="center"/>
          </w:tcPr>
          <w:p w14:paraId="50BAFC7E"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7h</w:t>
            </w:r>
          </w:p>
        </w:tc>
        <w:tc>
          <w:tcPr>
            <w:tcW w:w="492" w:type="pct"/>
            <w:vAlign w:val="center"/>
          </w:tcPr>
          <w:p w14:paraId="307558C6" w14:textId="00DA4185"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14/8</w:t>
            </w:r>
          </w:p>
        </w:tc>
        <w:tc>
          <w:tcPr>
            <w:tcW w:w="575" w:type="pct"/>
          </w:tcPr>
          <w:p w14:paraId="20DB6618" w14:textId="19AA8A68"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54,06</w:t>
            </w:r>
          </w:p>
        </w:tc>
        <w:tc>
          <w:tcPr>
            <w:tcW w:w="543" w:type="pct"/>
          </w:tcPr>
          <w:p w14:paraId="1BE8691C" w14:textId="2C7CEED5"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23,09</w:t>
            </w:r>
          </w:p>
        </w:tc>
        <w:tc>
          <w:tcPr>
            <w:tcW w:w="621" w:type="pct"/>
          </w:tcPr>
          <w:p w14:paraId="3E15081A" w14:textId="5686FD03"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350</w:t>
            </w:r>
          </w:p>
        </w:tc>
        <w:tc>
          <w:tcPr>
            <w:tcW w:w="621" w:type="pct"/>
          </w:tcPr>
          <w:p w14:paraId="47E49860" w14:textId="46F57BE5" w:rsidR="00FF7D49" w:rsidRPr="00FF7D49" w:rsidRDefault="00FF7D49" w:rsidP="00603BD3">
            <w:pPr>
              <w:widowControl w:val="0"/>
              <w:spacing w:before="40" w:after="40" w:line="276" w:lineRule="auto"/>
              <w:jc w:val="center"/>
              <w:rPr>
                <w:color w:val="000000" w:themeColor="text1"/>
                <w:szCs w:val="28"/>
              </w:rPr>
            </w:pPr>
            <w:r w:rsidRPr="00FF7D49">
              <w:rPr>
                <w:color w:val="000000" w:themeColor="text1"/>
                <w:szCs w:val="28"/>
                <w:lang w:val="en-GB"/>
              </w:rPr>
              <w:t>169</w:t>
            </w:r>
          </w:p>
        </w:tc>
        <w:tc>
          <w:tcPr>
            <w:tcW w:w="914" w:type="pct"/>
            <w:vMerge w:val="restart"/>
            <w:vAlign w:val="center"/>
          </w:tcPr>
          <w:p w14:paraId="27B666EE" w14:textId="77777777" w:rsidR="00FF7D49" w:rsidRPr="00FF7D49" w:rsidRDefault="00FF7D49" w:rsidP="00603BD3">
            <w:pPr>
              <w:widowControl w:val="0"/>
              <w:spacing w:before="40" w:after="40" w:line="276" w:lineRule="auto"/>
              <w:jc w:val="center"/>
              <w:rPr>
                <w:noProof/>
                <w:color w:val="000000" w:themeColor="text1"/>
                <w:szCs w:val="28"/>
              </w:rPr>
            </w:pPr>
            <w:r w:rsidRPr="00FF7D49">
              <w:rPr>
                <w:noProof/>
                <w:color w:val="000000" w:themeColor="text1"/>
                <w:szCs w:val="28"/>
              </w:rPr>
              <w:t>56</w:t>
            </w:r>
          </w:p>
        </w:tc>
      </w:tr>
      <w:tr w:rsidR="00556F33" w:rsidRPr="00FF7D49" w14:paraId="4802E5C4" w14:textId="77777777" w:rsidTr="00022775">
        <w:trPr>
          <w:cantSplit/>
          <w:trHeight w:val="39"/>
          <w:jc w:val="center"/>
        </w:trPr>
        <w:tc>
          <w:tcPr>
            <w:tcW w:w="960" w:type="pct"/>
            <w:vMerge/>
            <w:vAlign w:val="center"/>
          </w:tcPr>
          <w:p w14:paraId="1D2E2FAE" w14:textId="77777777" w:rsidR="00556F33" w:rsidRPr="00FF7D49" w:rsidRDefault="00556F33" w:rsidP="00556F33">
            <w:pPr>
              <w:widowControl w:val="0"/>
              <w:spacing w:before="40" w:after="40" w:line="276" w:lineRule="auto"/>
              <w:jc w:val="center"/>
              <w:rPr>
                <w:noProof/>
                <w:color w:val="000000" w:themeColor="text1"/>
                <w:szCs w:val="28"/>
              </w:rPr>
            </w:pPr>
          </w:p>
        </w:tc>
        <w:tc>
          <w:tcPr>
            <w:tcW w:w="273" w:type="pct"/>
            <w:vMerge/>
            <w:vAlign w:val="center"/>
          </w:tcPr>
          <w:p w14:paraId="0FE7D5DE" w14:textId="77777777" w:rsidR="00556F33" w:rsidRPr="00FF7D49" w:rsidRDefault="00556F33" w:rsidP="00556F33">
            <w:pPr>
              <w:widowControl w:val="0"/>
              <w:spacing w:before="40" w:after="40" w:line="276" w:lineRule="auto"/>
              <w:jc w:val="center"/>
              <w:rPr>
                <w:noProof/>
                <w:color w:val="000000" w:themeColor="text1"/>
                <w:szCs w:val="28"/>
              </w:rPr>
            </w:pPr>
          </w:p>
        </w:tc>
        <w:tc>
          <w:tcPr>
            <w:tcW w:w="492" w:type="pct"/>
            <w:vAlign w:val="center"/>
          </w:tcPr>
          <w:p w14:paraId="4C046D34" w14:textId="1F6D965A" w:rsidR="00556F33" w:rsidRPr="00FF7D49" w:rsidRDefault="00556F33" w:rsidP="00556F33">
            <w:pPr>
              <w:widowControl w:val="0"/>
              <w:spacing w:before="40" w:after="40" w:line="276" w:lineRule="auto"/>
              <w:jc w:val="center"/>
              <w:rPr>
                <w:noProof/>
                <w:color w:val="000000" w:themeColor="text1"/>
                <w:szCs w:val="28"/>
              </w:rPr>
            </w:pPr>
            <w:r w:rsidRPr="00FF7D49">
              <w:rPr>
                <w:noProof/>
                <w:color w:val="000000" w:themeColor="text1"/>
                <w:szCs w:val="28"/>
              </w:rPr>
              <w:t>15/8</w:t>
            </w:r>
          </w:p>
        </w:tc>
        <w:tc>
          <w:tcPr>
            <w:tcW w:w="575" w:type="pct"/>
          </w:tcPr>
          <w:p w14:paraId="60DE4FA3" w14:textId="62A6BFC5" w:rsidR="00556F33" w:rsidRPr="00FF7D49" w:rsidRDefault="00556F33" w:rsidP="00556F33">
            <w:pPr>
              <w:widowControl w:val="0"/>
              <w:spacing w:before="40" w:after="40" w:line="276" w:lineRule="auto"/>
              <w:jc w:val="center"/>
              <w:rPr>
                <w:color w:val="000000" w:themeColor="text1"/>
                <w:szCs w:val="28"/>
                <w:lang w:val="en-GB"/>
              </w:rPr>
            </w:pPr>
            <w:r w:rsidRPr="001427DF">
              <w:t>54</w:t>
            </w:r>
            <w:r>
              <w:t>,</w:t>
            </w:r>
            <w:r w:rsidRPr="001427DF">
              <w:t>11</w:t>
            </w:r>
          </w:p>
        </w:tc>
        <w:tc>
          <w:tcPr>
            <w:tcW w:w="543" w:type="pct"/>
          </w:tcPr>
          <w:p w14:paraId="4BA201B2" w14:textId="213B5E35" w:rsidR="00556F33" w:rsidRPr="00FF7D49" w:rsidRDefault="00556F33" w:rsidP="00556F33">
            <w:pPr>
              <w:widowControl w:val="0"/>
              <w:spacing w:before="40" w:after="40" w:line="276" w:lineRule="auto"/>
              <w:jc w:val="center"/>
              <w:rPr>
                <w:color w:val="000000" w:themeColor="text1"/>
                <w:szCs w:val="28"/>
                <w:lang w:val="en-GB"/>
              </w:rPr>
            </w:pPr>
            <w:r w:rsidRPr="001427DF">
              <w:t>22</w:t>
            </w:r>
            <w:r>
              <w:t>,</w:t>
            </w:r>
            <w:r w:rsidRPr="001427DF">
              <w:t>25</w:t>
            </w:r>
          </w:p>
        </w:tc>
        <w:tc>
          <w:tcPr>
            <w:tcW w:w="621" w:type="pct"/>
          </w:tcPr>
          <w:p w14:paraId="2127EF92" w14:textId="04CBF7AB" w:rsidR="00556F33" w:rsidRPr="00FF7D49" w:rsidRDefault="00556F33" w:rsidP="00556F33">
            <w:pPr>
              <w:widowControl w:val="0"/>
              <w:spacing w:before="40" w:after="40" w:line="276" w:lineRule="auto"/>
              <w:jc w:val="center"/>
              <w:rPr>
                <w:color w:val="000000" w:themeColor="text1"/>
                <w:szCs w:val="28"/>
                <w:lang w:val="en-GB"/>
              </w:rPr>
            </w:pPr>
            <w:r w:rsidRPr="001427DF">
              <w:t>355</w:t>
            </w:r>
          </w:p>
        </w:tc>
        <w:tc>
          <w:tcPr>
            <w:tcW w:w="621" w:type="pct"/>
          </w:tcPr>
          <w:p w14:paraId="141E68B7" w14:textId="49B442DC" w:rsidR="00556F33" w:rsidRPr="00FF7D49" w:rsidRDefault="00556F33" w:rsidP="00556F33">
            <w:pPr>
              <w:widowControl w:val="0"/>
              <w:spacing w:before="40" w:after="40" w:line="276" w:lineRule="auto"/>
              <w:jc w:val="center"/>
              <w:rPr>
                <w:color w:val="000000" w:themeColor="text1"/>
                <w:szCs w:val="28"/>
                <w:lang w:val="en-GB"/>
              </w:rPr>
            </w:pPr>
            <w:r w:rsidRPr="001427DF">
              <w:t>109</w:t>
            </w:r>
          </w:p>
        </w:tc>
        <w:tc>
          <w:tcPr>
            <w:tcW w:w="914" w:type="pct"/>
            <w:vMerge/>
            <w:vAlign w:val="center"/>
          </w:tcPr>
          <w:p w14:paraId="6DA4028E" w14:textId="77777777" w:rsidR="00556F33" w:rsidRPr="00FF7D49" w:rsidRDefault="00556F33" w:rsidP="00556F33">
            <w:pPr>
              <w:widowControl w:val="0"/>
              <w:spacing w:before="40" w:after="40" w:line="276" w:lineRule="auto"/>
              <w:jc w:val="center"/>
              <w:rPr>
                <w:noProof/>
                <w:color w:val="000000" w:themeColor="text1"/>
                <w:szCs w:val="28"/>
              </w:rPr>
            </w:pPr>
          </w:p>
        </w:tc>
      </w:tr>
    </w:tbl>
    <w:p w14:paraId="294EFBB4" w14:textId="074D297F" w:rsidR="00897C54" w:rsidRPr="00FF7D49" w:rsidRDefault="007F68BF" w:rsidP="00603BD3">
      <w:pPr>
        <w:widowControl w:val="0"/>
        <w:spacing w:after="120" w:line="360" w:lineRule="exact"/>
        <w:ind w:firstLine="709"/>
        <w:jc w:val="both"/>
        <w:rPr>
          <w:color w:val="000000" w:themeColor="text1"/>
          <w:szCs w:val="28"/>
        </w:rPr>
      </w:pPr>
      <w:r w:rsidRPr="00FF7D49">
        <w:rPr>
          <w:b/>
          <w:bCs/>
          <w:color w:val="000000" w:themeColor="text1"/>
          <w:szCs w:val="28"/>
        </w:rPr>
        <w:t>2</w:t>
      </w:r>
      <w:r w:rsidR="00897C54" w:rsidRPr="00FF7D49">
        <w:rPr>
          <w:b/>
          <w:bCs/>
          <w:color w:val="000000" w:themeColor="text1"/>
          <w:szCs w:val="28"/>
          <w:lang w:val="vi-VN"/>
        </w:rPr>
        <w:t>. Tình hình đê điều</w:t>
      </w:r>
    </w:p>
    <w:p w14:paraId="1BC32225" w14:textId="521E29AD" w:rsidR="00EE5192" w:rsidRPr="00FF7D49" w:rsidRDefault="00C04A73" w:rsidP="00603BD3">
      <w:pPr>
        <w:widowControl w:val="0"/>
        <w:spacing w:after="120" w:line="360" w:lineRule="exact"/>
        <w:ind w:firstLine="709"/>
        <w:jc w:val="both"/>
        <w:rPr>
          <w:color w:val="000000" w:themeColor="text1"/>
          <w:szCs w:val="28"/>
        </w:rPr>
      </w:pPr>
      <w:r w:rsidRPr="00FF7D49">
        <w:rPr>
          <w:noProof/>
          <w:color w:val="000000" w:themeColor="text1"/>
          <w:spacing w:val="-4"/>
          <w:szCs w:val="28"/>
          <w:lang w:val="vi-VN"/>
        </w:rPr>
        <w:t>T</w:t>
      </w:r>
      <w:r w:rsidR="001A5E26" w:rsidRPr="00FF7D4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9D491B" w:rsidRDefault="0008786A" w:rsidP="00603BD3">
      <w:pPr>
        <w:widowControl w:val="0"/>
        <w:shd w:val="clear" w:color="auto" w:fill="FFFFFF" w:themeFill="background1"/>
        <w:spacing w:after="120" w:line="360" w:lineRule="exact"/>
        <w:ind w:firstLine="709"/>
        <w:jc w:val="both"/>
        <w:rPr>
          <w:b/>
          <w:bCs/>
          <w:color w:val="000000" w:themeColor="text1"/>
          <w:szCs w:val="28"/>
          <w:lang w:val="en-GB"/>
        </w:rPr>
      </w:pPr>
      <w:r w:rsidRPr="009D491B">
        <w:rPr>
          <w:b/>
          <w:bCs/>
          <w:color w:val="000000" w:themeColor="text1"/>
          <w:szCs w:val="28"/>
          <w:lang w:val="en-GB"/>
        </w:rPr>
        <w:t>I</w:t>
      </w:r>
      <w:r w:rsidR="005B18E9" w:rsidRPr="009D491B">
        <w:rPr>
          <w:b/>
          <w:bCs/>
          <w:color w:val="000000" w:themeColor="text1"/>
          <w:szCs w:val="28"/>
          <w:lang w:val="en-GB"/>
        </w:rPr>
        <w:t xml:space="preserve">V. CÔNG TÁC </w:t>
      </w:r>
      <w:r w:rsidR="00A70201" w:rsidRPr="009D491B">
        <w:rPr>
          <w:b/>
          <w:bCs/>
          <w:color w:val="000000" w:themeColor="text1"/>
          <w:szCs w:val="28"/>
          <w:lang w:val="en-GB"/>
        </w:rPr>
        <w:t>CHỈ ĐẠO, ỨNG PHÓ</w:t>
      </w:r>
    </w:p>
    <w:p w14:paraId="74590149" w14:textId="14D32D08" w:rsidR="00D63893" w:rsidRPr="009D491B" w:rsidRDefault="00D63893" w:rsidP="00603BD3">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04/8/2026, Ban Chỉ đạo Phòng thủ dân sự quốc gia đã ban hành </w:t>
      </w:r>
      <w:r w:rsidRPr="009D491B">
        <w:rPr>
          <w:noProof/>
          <w:color w:val="000000" w:themeColor="text1"/>
          <w:szCs w:val="28"/>
        </w:rPr>
        <w:t xml:space="preserve">Công điện </w:t>
      </w:r>
      <w:r w:rsidRPr="009D491B">
        <w:rPr>
          <w:noProof/>
          <w:color w:val="000000" w:themeColor="text1"/>
          <w:szCs w:val="28"/>
          <w:lang w:val="vi-VN"/>
        </w:rPr>
        <w:t>số 38/BCĐ-</w:t>
      </w:r>
      <w:r w:rsidRPr="009D491B">
        <w:rPr>
          <w:noProof/>
          <w:color w:val="000000" w:themeColor="text1"/>
          <w:szCs w:val="28"/>
        </w:rPr>
        <w:t>CĐ-</w:t>
      </w:r>
      <w:r w:rsidRPr="009D491B">
        <w:rPr>
          <w:noProof/>
          <w:color w:val="000000" w:themeColor="text1"/>
          <w:szCs w:val="28"/>
          <w:lang w:val="vi-VN"/>
        </w:rPr>
        <w:t xml:space="preserve">BNNMT đề nghị UBND các tỉnh, thành phố </w:t>
      </w:r>
      <w:r w:rsidRPr="009D491B">
        <w:rPr>
          <w:noProof/>
          <w:color w:val="000000" w:themeColor="text1"/>
          <w:szCs w:val="28"/>
        </w:rPr>
        <w:t>ven biển từ Quảng Ninh đến An Giang</w:t>
      </w:r>
      <w:r w:rsidRPr="009D491B">
        <w:rPr>
          <w:noProof/>
          <w:color w:val="000000" w:themeColor="text1"/>
          <w:szCs w:val="28"/>
          <w:lang w:val="vi-VN"/>
        </w:rPr>
        <w:t xml:space="preserve"> chủ động ứng phó với </w:t>
      </w:r>
      <w:r w:rsidRPr="009D491B">
        <w:rPr>
          <w:noProof/>
          <w:color w:val="000000" w:themeColor="text1"/>
          <w:szCs w:val="28"/>
        </w:rPr>
        <w:t>gió mạnh trên biển.</w:t>
      </w:r>
    </w:p>
    <w:p w14:paraId="06AE5E30" w14:textId="00089A46" w:rsidR="006D60C9" w:rsidRDefault="006D60C9" w:rsidP="00603BD3">
      <w:pPr>
        <w:widowControl w:val="0"/>
        <w:spacing w:after="120" w:line="360" w:lineRule="exact"/>
        <w:ind w:firstLine="709"/>
        <w:jc w:val="both"/>
        <w:rPr>
          <w:color w:val="FF0000"/>
          <w:szCs w:val="28"/>
          <w:lang w:eastAsia="x-none"/>
        </w:rPr>
      </w:pPr>
      <w:r w:rsidRPr="00A46A35">
        <w:rPr>
          <w:color w:val="000000" w:themeColor="text1"/>
          <w:szCs w:val="28"/>
          <w:lang w:eastAsia="x-none"/>
        </w:rPr>
        <w:t xml:space="preserve">- Từ ngày </w:t>
      </w:r>
      <w:r>
        <w:rPr>
          <w:color w:val="000000" w:themeColor="text1"/>
          <w:szCs w:val="28"/>
          <w:lang w:eastAsia="x-none"/>
        </w:rPr>
        <w:t>1</w:t>
      </w:r>
      <w:r w:rsidRPr="00A46A35">
        <w:rPr>
          <w:color w:val="000000" w:themeColor="text1"/>
          <w:szCs w:val="28"/>
          <w:lang w:eastAsia="x-none"/>
        </w:rPr>
        <w:t>3-</w:t>
      </w:r>
      <w:r>
        <w:rPr>
          <w:color w:val="000000" w:themeColor="text1"/>
          <w:szCs w:val="28"/>
          <w:lang w:eastAsia="x-none"/>
        </w:rPr>
        <w:t>14</w:t>
      </w:r>
      <w:r w:rsidRPr="00A46A35">
        <w:rPr>
          <w:color w:val="000000" w:themeColor="text1"/>
          <w:szCs w:val="28"/>
          <w:lang w:eastAsia="x-none"/>
        </w:rPr>
        <w:t xml:space="preserve">/8/2026, Đoàn công tác của Ban Chỉ đạo Phòng thủ dân sự quốc gia do </w:t>
      </w:r>
      <w:r>
        <w:rPr>
          <w:color w:val="000000" w:themeColor="text1"/>
          <w:szCs w:val="28"/>
          <w:lang w:eastAsia="x-none"/>
        </w:rPr>
        <w:t xml:space="preserve">Phó </w:t>
      </w:r>
      <w:r w:rsidRPr="00A46A35">
        <w:rPr>
          <w:color w:val="000000" w:themeColor="text1"/>
          <w:szCs w:val="28"/>
          <w:lang w:eastAsia="x-none"/>
        </w:rPr>
        <w:t xml:space="preserve">Cục trưởng Cục Quản lý đê điều và Phòng, chống thiên tai </w:t>
      </w:r>
      <w:r>
        <w:rPr>
          <w:color w:val="000000" w:themeColor="text1"/>
          <w:szCs w:val="28"/>
          <w:lang w:eastAsia="x-none"/>
        </w:rPr>
        <w:t>Vũ Xuân Thành</w:t>
      </w:r>
      <w:r w:rsidRPr="00A46A35">
        <w:rPr>
          <w:color w:val="000000" w:themeColor="text1"/>
          <w:szCs w:val="28"/>
          <w:lang w:eastAsia="x-none"/>
        </w:rPr>
        <w:t xml:space="preserve"> làm trưởng đoàn đi kiểm tra công tác phòng, chống thiên tai và tìm kiếm cứu nạn tại</w:t>
      </w:r>
      <w:r>
        <w:rPr>
          <w:color w:val="000000" w:themeColor="text1"/>
          <w:szCs w:val="28"/>
          <w:lang w:eastAsia="x-none"/>
        </w:rPr>
        <w:t xml:space="preserve"> </w:t>
      </w:r>
      <w:r>
        <w:rPr>
          <w:color w:val="000000" w:themeColor="text1"/>
          <w:szCs w:val="28"/>
          <w:lang w:eastAsia="x-none"/>
        </w:rPr>
        <w:t>tỉnh Đắk Lắk</w:t>
      </w:r>
      <w:r w:rsidRPr="00A46A35">
        <w:rPr>
          <w:color w:val="000000" w:themeColor="text1"/>
          <w:szCs w:val="28"/>
          <w:lang w:eastAsia="x-none"/>
        </w:rPr>
        <w:t>.</w:t>
      </w:r>
    </w:p>
    <w:p w14:paraId="33AF2419" w14:textId="35D843D9" w:rsidR="00F21540" w:rsidRPr="009D491B" w:rsidRDefault="004D3D3A" w:rsidP="00603BD3">
      <w:pPr>
        <w:widowControl w:val="0"/>
        <w:spacing w:after="120" w:line="360" w:lineRule="exact"/>
        <w:ind w:firstLine="709"/>
        <w:jc w:val="both"/>
        <w:rPr>
          <w:color w:val="000000" w:themeColor="text1"/>
          <w:szCs w:val="28"/>
        </w:rPr>
      </w:pPr>
      <w:r w:rsidRPr="009D491B">
        <w:rPr>
          <w:noProof/>
          <w:color w:val="000000" w:themeColor="text1"/>
          <w:szCs w:val="28"/>
        </w:rPr>
        <w:t xml:space="preserve">- Cục Quản lý đê điều và Phòng, chống thiên </w:t>
      </w:r>
      <w:r w:rsidR="003158EF" w:rsidRPr="009D491B">
        <w:rPr>
          <w:noProof/>
          <w:color w:val="000000" w:themeColor="text1"/>
          <w:szCs w:val="28"/>
        </w:rPr>
        <w:t>tai</w:t>
      </w:r>
      <w:r w:rsidR="005B18E9" w:rsidRPr="009D491B">
        <w:rPr>
          <w:noProof/>
          <w:color w:val="000000" w:themeColor="text1"/>
          <w:szCs w:val="28"/>
        </w:rPr>
        <w:t xml:space="preserve"> </w:t>
      </w:r>
      <w:r w:rsidR="00CE31BE" w:rsidRPr="009D491B">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9D491B">
        <w:rPr>
          <w:noProof/>
          <w:color w:val="000000" w:themeColor="text1"/>
          <w:szCs w:val="28"/>
        </w:rPr>
        <w:t>phó thiên tai</w:t>
      </w:r>
      <w:r w:rsidR="007D634C" w:rsidRPr="009D491B">
        <w:rPr>
          <w:noProof/>
          <w:color w:val="000000" w:themeColor="text1"/>
          <w:szCs w:val="28"/>
        </w:rPr>
        <w:t>.</w:t>
      </w:r>
    </w:p>
    <w:p w14:paraId="1EED9903" w14:textId="430C5065" w:rsidR="00303CD3" w:rsidRPr="00FF7D49" w:rsidRDefault="00F21540" w:rsidP="00603BD3">
      <w:pPr>
        <w:widowControl w:val="0"/>
        <w:spacing w:after="120" w:line="360" w:lineRule="exact"/>
        <w:ind w:firstLine="709"/>
        <w:jc w:val="both"/>
        <w:rPr>
          <w:color w:val="FF0000"/>
          <w:spacing w:val="-2"/>
          <w:szCs w:val="28"/>
          <w:lang w:eastAsia="x-none"/>
        </w:rPr>
      </w:pPr>
      <w:r w:rsidRPr="009D491B">
        <w:rPr>
          <w:color w:val="000000" w:themeColor="text1"/>
          <w:szCs w:val="28"/>
        </w:rPr>
        <w:t>- Các địa phương tổ chức trực ban; chủ động theo dõi thời tiết, thông tin dự báo, cảnh báo và triển khai các biện pháp ứng phó, khắc phục hậu quả thiên tai</w:t>
      </w:r>
      <w:r w:rsidR="00E9739D" w:rsidRPr="00F06690">
        <w:rPr>
          <w:noProof/>
          <w:color w:val="000000" w:themeColor="text1"/>
          <w:szCs w:val="28"/>
        </w:rPr>
        <w:t>./.</w: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11433A1F">
                <wp:simplePos x="0" y="0"/>
                <wp:positionH relativeFrom="column">
                  <wp:posOffset>-73053</wp:posOffset>
                </wp:positionH>
                <wp:positionV relativeFrom="paragraph">
                  <wp:posOffset>77138</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8C8132A" w:rsidR="00F86918" w:rsidRPr="00673900" w:rsidRDefault="00F86918" w:rsidP="0057678E">
                            <w:pPr>
                              <w:shd w:val="clear" w:color="auto" w:fill="FFFFFF" w:themeFill="background1"/>
                              <w:spacing w:before="120" w:after="60"/>
                              <w:rPr>
                                <w:color w:val="FFFFFF" w:themeColor="background1"/>
                                <w:sz w:val="22"/>
                                <w:szCs w:val="22"/>
                                <w:lang w:val="en-GB"/>
                              </w:rPr>
                            </w:pPr>
                            <w:r w:rsidRPr="00673900">
                              <w:rPr>
                                <w:color w:val="FFFFFF" w:themeColor="background1"/>
                                <w:sz w:val="22"/>
                                <w:szCs w:val="22"/>
                              </w:rPr>
                              <w:t>Trưởng ca trực:</w:t>
                            </w:r>
                            <w:r w:rsidRPr="00673900">
                              <w:rPr>
                                <w:color w:val="FFFFFF" w:themeColor="background1"/>
                                <w:sz w:val="22"/>
                                <w:szCs w:val="22"/>
                              </w:rPr>
                              <w:tab/>
                            </w:r>
                            <w:r w:rsidRPr="00673900">
                              <w:rPr>
                                <w:color w:val="FFFFFF" w:themeColor="background1"/>
                                <w:sz w:val="22"/>
                                <w:szCs w:val="22"/>
                              </w:rPr>
                              <w:tab/>
                            </w:r>
                            <w:r w:rsidRPr="00673900">
                              <w:rPr>
                                <w:color w:val="FFFFFF" w:themeColor="background1"/>
                                <w:sz w:val="22"/>
                                <w:szCs w:val="22"/>
                              </w:rPr>
                              <w:tab/>
                            </w:r>
                            <w:r w:rsidR="00654F3A" w:rsidRPr="00673900">
                              <w:rPr>
                                <w:color w:val="FFFFFF" w:themeColor="background1"/>
                                <w:sz w:val="22"/>
                                <w:szCs w:val="22"/>
                                <w:lang w:val="en-GB"/>
                              </w:rPr>
                              <w:t xml:space="preserve">Nguyễn </w:t>
                            </w:r>
                            <w:r w:rsidR="00E1516B" w:rsidRPr="00673900">
                              <w:rPr>
                                <w:color w:val="FFFFFF" w:themeColor="background1"/>
                                <w:sz w:val="22"/>
                                <w:szCs w:val="22"/>
                                <w:lang w:val="en-GB"/>
                              </w:rPr>
                              <w:t>Th</w:t>
                            </w:r>
                            <w:r w:rsidR="00F06690" w:rsidRPr="00673900">
                              <w:rPr>
                                <w:color w:val="FFFFFF" w:themeColor="background1"/>
                                <w:sz w:val="22"/>
                                <w:szCs w:val="22"/>
                                <w:lang w:val="en-GB"/>
                              </w:rPr>
                              <w:t>a</w:t>
                            </w:r>
                            <w:r w:rsidR="00E1516B" w:rsidRPr="00673900">
                              <w:rPr>
                                <w:color w:val="FFFFFF" w:themeColor="background1"/>
                                <w:sz w:val="22"/>
                                <w:szCs w:val="22"/>
                                <w:lang w:val="en-GB"/>
                              </w:rPr>
                              <w:t xml:space="preserve">nh </w:t>
                            </w:r>
                            <w:r w:rsidR="00F06690" w:rsidRPr="00673900">
                              <w:rPr>
                                <w:color w:val="FFFFFF" w:themeColor="background1"/>
                                <w:sz w:val="22"/>
                                <w:szCs w:val="22"/>
                                <w:lang w:val="en-GB"/>
                              </w:rPr>
                              <w:t>Tùng</w:t>
                            </w:r>
                          </w:p>
                          <w:p w14:paraId="651661C9" w14:textId="359CD934" w:rsidR="00F86918" w:rsidRPr="00673900" w:rsidRDefault="00F86918" w:rsidP="0057678E">
                            <w:pPr>
                              <w:shd w:val="clear" w:color="auto" w:fill="FFFFFF" w:themeFill="background1"/>
                              <w:spacing w:before="120" w:after="60"/>
                              <w:ind w:left="720" w:hanging="720"/>
                              <w:rPr>
                                <w:color w:val="FFFFFF" w:themeColor="background1"/>
                                <w:sz w:val="22"/>
                                <w:szCs w:val="22"/>
                                <w:lang w:val="en-GB"/>
                              </w:rPr>
                            </w:pPr>
                            <w:r w:rsidRPr="00673900">
                              <w:rPr>
                                <w:color w:val="FFFFFF" w:themeColor="background1"/>
                                <w:sz w:val="22"/>
                                <w:szCs w:val="22"/>
                              </w:rPr>
                              <w:t xml:space="preserve">Trực T1: </w:t>
                            </w:r>
                            <w:r w:rsidRPr="00673900">
                              <w:rPr>
                                <w:color w:val="FFFFFF" w:themeColor="background1"/>
                                <w:sz w:val="22"/>
                                <w:szCs w:val="22"/>
                              </w:rPr>
                              <w:tab/>
                            </w:r>
                            <w:r w:rsidRPr="00673900">
                              <w:rPr>
                                <w:color w:val="FFFFFF" w:themeColor="background1"/>
                                <w:sz w:val="22"/>
                                <w:szCs w:val="22"/>
                              </w:rPr>
                              <w:tab/>
                            </w:r>
                            <w:r w:rsidRPr="00673900">
                              <w:rPr>
                                <w:color w:val="FFFFFF" w:themeColor="background1"/>
                                <w:sz w:val="22"/>
                                <w:szCs w:val="22"/>
                              </w:rPr>
                              <w:tab/>
                            </w:r>
                            <w:r w:rsidR="00F06690" w:rsidRPr="00673900">
                              <w:rPr>
                                <w:color w:val="FFFFFF" w:themeColor="background1"/>
                                <w:sz w:val="22"/>
                                <w:szCs w:val="22"/>
                                <w:lang w:val="en-GB"/>
                              </w:rPr>
                              <w:t>Đào Trọng Hậu</w:t>
                            </w:r>
                          </w:p>
                          <w:p w14:paraId="1DF9E866" w14:textId="0CE9CDAF" w:rsidR="00F86918" w:rsidRPr="00F06690" w:rsidRDefault="00927E7E" w:rsidP="006B7276">
                            <w:pPr>
                              <w:shd w:val="clear" w:color="auto" w:fill="FFFFFF" w:themeFill="background1"/>
                              <w:spacing w:before="120" w:after="60"/>
                              <w:ind w:left="720" w:hanging="720"/>
                              <w:rPr>
                                <w:color w:val="000000" w:themeColor="text1"/>
                                <w:sz w:val="24"/>
                                <w:szCs w:val="24"/>
                                <w:lang w:val="en-GB"/>
                              </w:rPr>
                            </w:pPr>
                            <w:r w:rsidRPr="00673900">
                              <w:rPr>
                                <w:color w:val="FFFFFF" w:themeColor="background1"/>
                                <w:sz w:val="22"/>
                                <w:szCs w:val="22"/>
                              </w:rPr>
                              <w:t xml:space="preserve">Trực T2: </w:t>
                            </w:r>
                            <w:r w:rsidRPr="00673900">
                              <w:rPr>
                                <w:color w:val="FFFFFF" w:themeColor="background1"/>
                                <w:sz w:val="22"/>
                                <w:szCs w:val="22"/>
                              </w:rPr>
                              <w:tab/>
                            </w:r>
                            <w:r w:rsidRPr="00673900">
                              <w:rPr>
                                <w:color w:val="FFFFFF" w:themeColor="background1"/>
                                <w:sz w:val="22"/>
                                <w:szCs w:val="22"/>
                              </w:rPr>
                              <w:tab/>
                              <w:t xml:space="preserve">           </w:t>
                            </w:r>
                            <w:r w:rsidR="00776771" w:rsidRPr="00673900">
                              <w:rPr>
                                <w:color w:val="FFFFFF" w:themeColor="background1"/>
                                <w:sz w:val="22"/>
                                <w:szCs w:val="22"/>
                              </w:rPr>
                              <w:t xml:space="preserve">  </w:t>
                            </w:r>
                            <w:r w:rsidR="00F06690" w:rsidRPr="00673900">
                              <w:rPr>
                                <w:color w:val="FFFFFF" w:themeColor="background1"/>
                                <w:sz w:val="22"/>
                                <w:szCs w:val="22"/>
                                <w:lang w:val="en-GB"/>
                              </w:rPr>
                              <w:t>Nguyễn Duy Công</w:t>
                            </w:r>
                          </w:p>
                          <w:p w14:paraId="17554AC1" w14:textId="77777777" w:rsidR="00F86918" w:rsidRPr="00F06690" w:rsidRDefault="00F86918" w:rsidP="005215CC">
                            <w:pPr>
                              <w:shd w:val="clear" w:color="auto" w:fill="FFFFFF" w:themeFill="background1"/>
                              <w:spacing w:before="60"/>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0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" filled="f" stroked="f">
                <v:textbox>
                  <w:txbxContent>
                    <w:p w14:paraId="55D19A39" w14:textId="28C8132A" w:rsidR="00F86918" w:rsidRPr="00673900" w:rsidRDefault="00F86918" w:rsidP="0057678E">
                      <w:pPr>
                        <w:shd w:val="clear" w:color="auto" w:fill="FFFFFF" w:themeFill="background1"/>
                        <w:spacing w:before="120" w:after="60"/>
                        <w:rPr>
                          <w:color w:val="FFFFFF" w:themeColor="background1"/>
                          <w:sz w:val="22"/>
                          <w:szCs w:val="22"/>
                          <w:lang w:val="en-GB"/>
                        </w:rPr>
                      </w:pPr>
                      <w:r w:rsidRPr="00673900">
                        <w:rPr>
                          <w:color w:val="FFFFFF" w:themeColor="background1"/>
                          <w:sz w:val="22"/>
                          <w:szCs w:val="22"/>
                        </w:rPr>
                        <w:t>Trưởng ca trực:</w:t>
                      </w:r>
                      <w:r w:rsidRPr="00673900">
                        <w:rPr>
                          <w:color w:val="FFFFFF" w:themeColor="background1"/>
                          <w:sz w:val="22"/>
                          <w:szCs w:val="22"/>
                        </w:rPr>
                        <w:tab/>
                      </w:r>
                      <w:r w:rsidRPr="00673900">
                        <w:rPr>
                          <w:color w:val="FFFFFF" w:themeColor="background1"/>
                          <w:sz w:val="22"/>
                          <w:szCs w:val="22"/>
                        </w:rPr>
                        <w:tab/>
                      </w:r>
                      <w:r w:rsidRPr="00673900">
                        <w:rPr>
                          <w:color w:val="FFFFFF" w:themeColor="background1"/>
                          <w:sz w:val="22"/>
                          <w:szCs w:val="22"/>
                        </w:rPr>
                        <w:tab/>
                      </w:r>
                      <w:r w:rsidR="00654F3A" w:rsidRPr="00673900">
                        <w:rPr>
                          <w:color w:val="FFFFFF" w:themeColor="background1"/>
                          <w:sz w:val="22"/>
                          <w:szCs w:val="22"/>
                          <w:lang w:val="en-GB"/>
                        </w:rPr>
                        <w:t xml:space="preserve">Nguyễn </w:t>
                      </w:r>
                      <w:r w:rsidR="00E1516B" w:rsidRPr="00673900">
                        <w:rPr>
                          <w:color w:val="FFFFFF" w:themeColor="background1"/>
                          <w:sz w:val="22"/>
                          <w:szCs w:val="22"/>
                          <w:lang w:val="en-GB"/>
                        </w:rPr>
                        <w:t>Th</w:t>
                      </w:r>
                      <w:r w:rsidR="00F06690" w:rsidRPr="00673900">
                        <w:rPr>
                          <w:color w:val="FFFFFF" w:themeColor="background1"/>
                          <w:sz w:val="22"/>
                          <w:szCs w:val="22"/>
                          <w:lang w:val="en-GB"/>
                        </w:rPr>
                        <w:t>a</w:t>
                      </w:r>
                      <w:r w:rsidR="00E1516B" w:rsidRPr="00673900">
                        <w:rPr>
                          <w:color w:val="FFFFFF" w:themeColor="background1"/>
                          <w:sz w:val="22"/>
                          <w:szCs w:val="22"/>
                          <w:lang w:val="en-GB"/>
                        </w:rPr>
                        <w:t xml:space="preserve">nh </w:t>
                      </w:r>
                      <w:r w:rsidR="00F06690" w:rsidRPr="00673900">
                        <w:rPr>
                          <w:color w:val="FFFFFF" w:themeColor="background1"/>
                          <w:sz w:val="22"/>
                          <w:szCs w:val="22"/>
                          <w:lang w:val="en-GB"/>
                        </w:rPr>
                        <w:t>Tùng</w:t>
                      </w:r>
                    </w:p>
                    <w:p w14:paraId="651661C9" w14:textId="359CD934" w:rsidR="00F86918" w:rsidRPr="00673900" w:rsidRDefault="00F86918" w:rsidP="0057678E">
                      <w:pPr>
                        <w:shd w:val="clear" w:color="auto" w:fill="FFFFFF" w:themeFill="background1"/>
                        <w:spacing w:before="120" w:after="60"/>
                        <w:ind w:left="720" w:hanging="720"/>
                        <w:rPr>
                          <w:color w:val="FFFFFF" w:themeColor="background1"/>
                          <w:sz w:val="22"/>
                          <w:szCs w:val="22"/>
                          <w:lang w:val="en-GB"/>
                        </w:rPr>
                      </w:pPr>
                      <w:r w:rsidRPr="00673900">
                        <w:rPr>
                          <w:color w:val="FFFFFF" w:themeColor="background1"/>
                          <w:sz w:val="22"/>
                          <w:szCs w:val="22"/>
                        </w:rPr>
                        <w:t xml:space="preserve">Trực T1: </w:t>
                      </w:r>
                      <w:r w:rsidRPr="00673900">
                        <w:rPr>
                          <w:color w:val="FFFFFF" w:themeColor="background1"/>
                          <w:sz w:val="22"/>
                          <w:szCs w:val="22"/>
                        </w:rPr>
                        <w:tab/>
                      </w:r>
                      <w:r w:rsidRPr="00673900">
                        <w:rPr>
                          <w:color w:val="FFFFFF" w:themeColor="background1"/>
                          <w:sz w:val="22"/>
                          <w:szCs w:val="22"/>
                        </w:rPr>
                        <w:tab/>
                      </w:r>
                      <w:r w:rsidRPr="00673900">
                        <w:rPr>
                          <w:color w:val="FFFFFF" w:themeColor="background1"/>
                          <w:sz w:val="22"/>
                          <w:szCs w:val="22"/>
                        </w:rPr>
                        <w:tab/>
                      </w:r>
                      <w:r w:rsidR="00F06690" w:rsidRPr="00673900">
                        <w:rPr>
                          <w:color w:val="FFFFFF" w:themeColor="background1"/>
                          <w:sz w:val="22"/>
                          <w:szCs w:val="22"/>
                          <w:lang w:val="en-GB"/>
                        </w:rPr>
                        <w:t>Đào Trọng Hậu</w:t>
                      </w:r>
                    </w:p>
                    <w:p w14:paraId="1DF9E866" w14:textId="0CE9CDAF" w:rsidR="00F86918" w:rsidRPr="00F06690" w:rsidRDefault="00927E7E" w:rsidP="006B7276">
                      <w:pPr>
                        <w:shd w:val="clear" w:color="auto" w:fill="FFFFFF" w:themeFill="background1"/>
                        <w:spacing w:before="120" w:after="60"/>
                        <w:ind w:left="720" w:hanging="720"/>
                        <w:rPr>
                          <w:color w:val="000000" w:themeColor="text1"/>
                          <w:sz w:val="24"/>
                          <w:szCs w:val="24"/>
                          <w:lang w:val="en-GB"/>
                        </w:rPr>
                      </w:pPr>
                      <w:r w:rsidRPr="00673900">
                        <w:rPr>
                          <w:color w:val="FFFFFF" w:themeColor="background1"/>
                          <w:sz w:val="22"/>
                          <w:szCs w:val="22"/>
                        </w:rPr>
                        <w:t xml:space="preserve">Trực T2: </w:t>
                      </w:r>
                      <w:r w:rsidRPr="00673900">
                        <w:rPr>
                          <w:color w:val="FFFFFF" w:themeColor="background1"/>
                          <w:sz w:val="22"/>
                          <w:szCs w:val="22"/>
                        </w:rPr>
                        <w:tab/>
                      </w:r>
                      <w:r w:rsidRPr="00673900">
                        <w:rPr>
                          <w:color w:val="FFFFFF" w:themeColor="background1"/>
                          <w:sz w:val="22"/>
                          <w:szCs w:val="22"/>
                        </w:rPr>
                        <w:tab/>
                        <w:t xml:space="preserve">           </w:t>
                      </w:r>
                      <w:r w:rsidR="00776771" w:rsidRPr="00673900">
                        <w:rPr>
                          <w:color w:val="FFFFFF" w:themeColor="background1"/>
                          <w:sz w:val="22"/>
                          <w:szCs w:val="22"/>
                        </w:rPr>
                        <w:t xml:space="preserve">  </w:t>
                      </w:r>
                      <w:r w:rsidR="00F06690" w:rsidRPr="00673900">
                        <w:rPr>
                          <w:color w:val="FFFFFF" w:themeColor="background1"/>
                          <w:sz w:val="22"/>
                          <w:szCs w:val="22"/>
                          <w:lang w:val="en-GB"/>
                        </w:rPr>
                        <w:t>Nguyễn Duy Công</w:t>
                      </w:r>
                    </w:p>
                    <w:p w14:paraId="17554AC1" w14:textId="77777777" w:rsidR="00F86918" w:rsidRPr="00F06690" w:rsidRDefault="00F86918" w:rsidP="005215CC">
                      <w:pPr>
                        <w:shd w:val="clear" w:color="auto" w:fill="FFFFFF" w:themeFill="background1"/>
                        <w:spacing w:before="60"/>
                        <w:rPr>
                          <w:color w:val="000000" w:themeColor="text1"/>
                        </w:rPr>
                      </w:pPr>
                    </w:p>
                  </w:txbxContent>
                </v:textbox>
              </v:shape>
            </w:pict>
          </mc:Fallback>
        </mc:AlternateContent>
      </w:r>
    </w:p>
    <w:sectPr w:rsidR="00C90B88" w:rsidRPr="00304345" w:rsidSect="002E77E2">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CACB0E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FE485C">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drawingGridHorizontalSpacing w:val="130"/>
  <w:displayHorizontalDrawingGridEvery w:val="2"/>
  <w:displayVertic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AAD"/>
    <w:rsid w:val="00454F6A"/>
    <w:rsid w:val="004550AC"/>
    <w:rsid w:val="0045513E"/>
    <w:rsid w:val="00455142"/>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69"/>
    <w:rsid w:val="00554781"/>
    <w:rsid w:val="005549A0"/>
    <w:rsid w:val="00554C13"/>
    <w:rsid w:val="00554E59"/>
    <w:rsid w:val="00555A90"/>
    <w:rsid w:val="00555D93"/>
    <w:rsid w:val="00556F33"/>
    <w:rsid w:val="00557A0F"/>
    <w:rsid w:val="005601F4"/>
    <w:rsid w:val="005601FC"/>
    <w:rsid w:val="005608E6"/>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3C22"/>
    <w:rsid w:val="007146C6"/>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611F"/>
    <w:rsid w:val="007D62A4"/>
    <w:rsid w:val="007D634C"/>
    <w:rsid w:val="007D6383"/>
    <w:rsid w:val="007D6618"/>
    <w:rsid w:val="007D6BEB"/>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E16"/>
    <w:rsid w:val="0090570B"/>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8B1"/>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88A"/>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3893"/>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4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EE5A2-747F-4893-8591-42E0596EE738}">
  <ds:schemaRefs>
    <ds:schemaRef ds:uri="http://schemas.openxmlformats.org/officeDocument/2006/bibliography"/>
  </ds:schemaRefs>
</ds:datastoreItem>
</file>

<file path=customXml/itemProps2.xml><?xml version="1.0" encoding="utf-8"?>
<ds:datastoreItem xmlns:ds="http://schemas.openxmlformats.org/officeDocument/2006/customXml" ds:itemID="{7BA4C5A2-7FC6-4C68-8721-F269E1FBCCB2}"/>
</file>

<file path=customXml/itemProps3.xml><?xml version="1.0" encoding="utf-8"?>
<ds:datastoreItem xmlns:ds="http://schemas.openxmlformats.org/officeDocument/2006/customXml" ds:itemID="{6810E1F0-0B52-4B52-A524-592C71B0A4CD}"/>
</file>

<file path=customXml/itemProps4.xml><?xml version="1.0" encoding="utf-8"?>
<ds:datastoreItem xmlns:ds="http://schemas.openxmlformats.org/officeDocument/2006/customXml" ds:itemID="{B34AF3D5-50CD-4F46-B0DB-54AB70CD5344}"/>
</file>

<file path=docProps/app.xml><?xml version="1.0" encoding="utf-8"?>
<Properties xmlns="http://schemas.openxmlformats.org/officeDocument/2006/extended-properties" xmlns:vt="http://schemas.openxmlformats.org/officeDocument/2006/docPropsVTypes">
  <Template>Normal.dotm</Template>
  <TotalTime>11078</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878</cp:revision>
  <cp:lastPrinted>2026-08-15T00:38:00Z</cp:lastPrinted>
  <dcterms:created xsi:type="dcterms:W3CDTF">2026-07-20T15:13:00Z</dcterms:created>
  <dcterms:modified xsi:type="dcterms:W3CDTF">2026-08-15T01:12:00Z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