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11046F" w:rsidRPr="00FD3352" w14:paraId="44949450" w14:textId="77777777" w:rsidTr="008348B0">
        <w:trPr>
          <w:trHeight w:hRule="exact" w:val="1021"/>
        </w:trPr>
        <w:tc>
          <w:tcPr>
            <w:tcW w:w="4592" w:type="dxa"/>
          </w:tcPr>
          <w:p w14:paraId="4ED71C2F" w14:textId="6BF80FB3" w:rsidR="00357DB4" w:rsidRPr="00FD3352" w:rsidRDefault="00A317B6" w:rsidP="005209FF">
            <w:pPr>
              <w:pStyle w:val="BodyText"/>
              <w:widowControl w:val="0"/>
              <w:ind w:left="-113" w:right="-113"/>
              <w:jc w:val="center"/>
              <w:rPr>
                <w:rFonts w:ascii="Times New Roman" w:hAnsi="Times New Roman"/>
                <w:bCs/>
                <w:sz w:val="26"/>
                <w:szCs w:val="26"/>
              </w:rPr>
            </w:pPr>
            <w:r w:rsidRPr="00FD3352">
              <w:rPr>
                <w:rFonts w:ascii="Times New Roman" w:hAnsi="Times New Roman"/>
                <w:bCs/>
                <w:sz w:val="26"/>
                <w:szCs w:val="26"/>
              </w:rPr>
              <w:t xml:space="preserve"> </w:t>
            </w:r>
            <w:r w:rsidR="00357DB4" w:rsidRPr="00FD3352">
              <w:rPr>
                <w:rFonts w:ascii="Times New Roman" w:hAnsi="Times New Roman"/>
                <w:bCs/>
                <w:sz w:val="26"/>
                <w:szCs w:val="26"/>
              </w:rPr>
              <w:t>BỘ NÔNG NGHIỆP VÀ MÔI TRƯỜNG</w:t>
            </w:r>
          </w:p>
          <w:p w14:paraId="2D611E07" w14:textId="77777777" w:rsidR="00357DB4" w:rsidRPr="00FD3352" w:rsidRDefault="00357DB4" w:rsidP="005209FF">
            <w:pPr>
              <w:pStyle w:val="BodyText"/>
              <w:widowControl w:val="0"/>
              <w:ind w:left="-113" w:right="-113"/>
              <w:jc w:val="center"/>
              <w:rPr>
                <w:rFonts w:ascii="Times New Roman" w:hAnsi="Times New Roman"/>
                <w:b/>
                <w:bCs/>
                <w:sz w:val="26"/>
                <w:szCs w:val="26"/>
              </w:rPr>
            </w:pPr>
            <w:r w:rsidRPr="00FD3352">
              <w:rPr>
                <w:rFonts w:ascii="Times New Roman" w:hAnsi="Times New Roman"/>
                <w:b/>
                <w:bCs/>
                <w:sz w:val="26"/>
                <w:szCs w:val="26"/>
              </w:rPr>
              <w:t>CỤC QUẢN LÝ ĐÊ ĐIỀU</w:t>
            </w:r>
          </w:p>
          <w:p w14:paraId="01C9BC0D" w14:textId="77777777" w:rsidR="00357DB4" w:rsidRPr="00FD3352" w:rsidRDefault="00357DB4" w:rsidP="005209FF">
            <w:pPr>
              <w:pStyle w:val="BodyText"/>
              <w:widowControl w:val="0"/>
              <w:ind w:left="-113" w:right="-113"/>
              <w:jc w:val="center"/>
              <w:rPr>
                <w:rFonts w:ascii="Times New Roman" w:hAnsi="Times New Roman"/>
                <w:b/>
                <w:bCs/>
                <w:szCs w:val="28"/>
              </w:rPr>
            </w:pPr>
            <w:r w:rsidRPr="00FD335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D3352">
              <w:rPr>
                <w:rFonts w:ascii="Times New Roman" w:hAnsi="Times New Roman"/>
                <w:b/>
                <w:bCs/>
                <w:sz w:val="26"/>
                <w:szCs w:val="26"/>
              </w:rPr>
              <w:t>VÀ PHÒNG, CHỐNG THIÊN TAI</w:t>
            </w:r>
          </w:p>
        </w:tc>
        <w:tc>
          <w:tcPr>
            <w:tcW w:w="5528" w:type="dxa"/>
          </w:tcPr>
          <w:p w14:paraId="333FF978" w14:textId="77777777" w:rsidR="00357DB4" w:rsidRPr="00FD3352" w:rsidRDefault="00357DB4" w:rsidP="005209FF">
            <w:pPr>
              <w:pStyle w:val="BodyText"/>
              <w:widowControl w:val="0"/>
              <w:ind w:left="-113" w:right="-113"/>
              <w:jc w:val="center"/>
              <w:rPr>
                <w:rFonts w:ascii="Times New Roman" w:hAnsi="Times New Roman"/>
                <w:b/>
                <w:sz w:val="26"/>
                <w:szCs w:val="26"/>
              </w:rPr>
            </w:pPr>
            <w:r w:rsidRPr="00FD3352">
              <w:rPr>
                <w:rFonts w:ascii="Times New Roman" w:hAnsi="Times New Roman"/>
                <w:b/>
                <w:sz w:val="26"/>
                <w:szCs w:val="26"/>
              </w:rPr>
              <w:t>CỘNG H</w:t>
            </w:r>
            <w:r w:rsidRPr="00FD3352">
              <w:rPr>
                <w:rFonts w:ascii="Times New Roman" w:hAnsi="Times New Roman"/>
                <w:b/>
                <w:sz w:val="26"/>
                <w:szCs w:val="26"/>
                <w:lang w:val="vi-VN"/>
              </w:rPr>
              <w:t>ÒA</w:t>
            </w:r>
            <w:r w:rsidRPr="00FD3352">
              <w:rPr>
                <w:rFonts w:ascii="Times New Roman" w:hAnsi="Times New Roman"/>
                <w:b/>
                <w:sz w:val="26"/>
                <w:szCs w:val="26"/>
              </w:rPr>
              <w:t xml:space="preserve"> XÃ HỘI CHỦ NGHĨA VIỆT NAM</w:t>
            </w:r>
          </w:p>
          <w:p w14:paraId="385233A8" w14:textId="2364E3EC" w:rsidR="00357DB4" w:rsidRPr="00FD3352" w:rsidRDefault="006B1315" w:rsidP="005209FF">
            <w:pPr>
              <w:pStyle w:val="BodyText"/>
              <w:widowControl w:val="0"/>
              <w:ind w:left="-113" w:right="-113"/>
              <w:jc w:val="center"/>
              <w:rPr>
                <w:rFonts w:ascii="Times New Roman" w:hAnsi="Times New Roman"/>
                <w:b/>
                <w:szCs w:val="28"/>
              </w:rPr>
            </w:pPr>
            <w:r w:rsidRPr="00FD335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FD3352">
              <w:rPr>
                <w:rFonts w:ascii="Times New Roman" w:hAnsi="Times New Roman"/>
                <w:b/>
                <w:szCs w:val="28"/>
              </w:rPr>
              <w:t>Độc lập - Tự do - Hạnh phúc</w:t>
            </w:r>
          </w:p>
        </w:tc>
      </w:tr>
      <w:tr w:rsidR="0011046F" w:rsidRPr="00FD3352" w14:paraId="3A5A2A65" w14:textId="77777777" w:rsidTr="00C10968">
        <w:trPr>
          <w:trHeight w:val="255"/>
        </w:trPr>
        <w:tc>
          <w:tcPr>
            <w:tcW w:w="4592" w:type="dxa"/>
            <w:vAlign w:val="center"/>
          </w:tcPr>
          <w:p w14:paraId="130AAA91" w14:textId="673F796F" w:rsidR="00357DB4" w:rsidRPr="00FD3352" w:rsidRDefault="00357DB4" w:rsidP="00EC48E8">
            <w:pPr>
              <w:pStyle w:val="BodyText"/>
              <w:widowControl w:val="0"/>
              <w:jc w:val="center"/>
              <w:rPr>
                <w:rFonts w:ascii="Times New Roman" w:hAnsi="Times New Roman"/>
                <w:b/>
                <w:sz w:val="27"/>
                <w:szCs w:val="27"/>
              </w:rPr>
            </w:pPr>
            <w:r w:rsidRPr="00FD3352">
              <w:rPr>
                <w:rFonts w:ascii="Times New Roman" w:hAnsi="Times New Roman"/>
                <w:noProof/>
                <w:sz w:val="27"/>
                <w:szCs w:val="27"/>
              </w:rPr>
              <w:t xml:space="preserve">Số:   </w:t>
            </w:r>
            <w:r w:rsidR="0089526C" w:rsidRPr="00FD3352">
              <w:rPr>
                <w:rFonts w:ascii="Times New Roman" w:hAnsi="Times New Roman"/>
                <w:noProof/>
                <w:sz w:val="27"/>
                <w:szCs w:val="27"/>
              </w:rPr>
              <w:t xml:space="preserve">  </w:t>
            </w:r>
            <w:r w:rsidR="00647FAF" w:rsidRPr="00FD3352">
              <w:rPr>
                <w:rFonts w:ascii="Times New Roman" w:hAnsi="Times New Roman"/>
                <w:noProof/>
                <w:sz w:val="27"/>
                <w:szCs w:val="27"/>
              </w:rPr>
              <w:t xml:space="preserve"> </w:t>
            </w:r>
            <w:r w:rsidR="0089526C" w:rsidRPr="00FD3352">
              <w:rPr>
                <w:rFonts w:ascii="Times New Roman" w:hAnsi="Times New Roman"/>
                <w:noProof/>
                <w:sz w:val="27"/>
                <w:szCs w:val="27"/>
              </w:rPr>
              <w:t xml:space="preserve"> </w:t>
            </w:r>
            <w:r w:rsidRPr="00FD3352">
              <w:rPr>
                <w:rFonts w:ascii="Times New Roman" w:hAnsi="Times New Roman"/>
                <w:noProof/>
                <w:sz w:val="27"/>
                <w:szCs w:val="27"/>
              </w:rPr>
              <w:t xml:space="preserve">   </w:t>
            </w:r>
            <w:r w:rsidRPr="00FD3352">
              <w:rPr>
                <w:rFonts w:ascii="Times New Roman" w:hAnsi="Times New Roman"/>
                <w:sz w:val="27"/>
                <w:szCs w:val="27"/>
              </w:rPr>
              <w:t>/BC-ĐĐ</w:t>
            </w:r>
          </w:p>
        </w:tc>
        <w:tc>
          <w:tcPr>
            <w:tcW w:w="5528" w:type="dxa"/>
            <w:vAlign w:val="center"/>
          </w:tcPr>
          <w:p w14:paraId="1B3E2690" w14:textId="30C00EC4" w:rsidR="00357DB4" w:rsidRPr="00FD3352" w:rsidRDefault="00357DB4" w:rsidP="005C41FF">
            <w:pPr>
              <w:pStyle w:val="BodyText"/>
              <w:widowControl w:val="0"/>
              <w:jc w:val="center"/>
              <w:rPr>
                <w:rFonts w:ascii="Times New Roman" w:hAnsi="Times New Roman"/>
                <w:b/>
                <w:sz w:val="27"/>
                <w:szCs w:val="27"/>
              </w:rPr>
            </w:pPr>
            <w:r w:rsidRPr="00FD3352">
              <w:rPr>
                <w:rFonts w:ascii="Times New Roman" w:hAnsi="Times New Roman"/>
                <w:i/>
                <w:sz w:val="27"/>
                <w:szCs w:val="27"/>
              </w:rPr>
              <w:t xml:space="preserve">Hà Nội, ngày </w:t>
            </w:r>
            <w:r w:rsidR="003D475E" w:rsidRPr="00FD3352">
              <w:rPr>
                <w:rFonts w:ascii="Times New Roman" w:hAnsi="Times New Roman"/>
                <w:i/>
                <w:sz w:val="27"/>
                <w:szCs w:val="27"/>
              </w:rPr>
              <w:t>0</w:t>
            </w:r>
            <w:r w:rsidR="00B63328">
              <w:rPr>
                <w:rFonts w:ascii="Times New Roman" w:hAnsi="Times New Roman"/>
                <w:i/>
                <w:sz w:val="27"/>
                <w:szCs w:val="27"/>
              </w:rPr>
              <w:t>6</w:t>
            </w:r>
            <w:r w:rsidR="004F4381" w:rsidRPr="00FD3352">
              <w:rPr>
                <w:rFonts w:ascii="Times New Roman" w:hAnsi="Times New Roman"/>
                <w:i/>
                <w:sz w:val="27"/>
                <w:szCs w:val="27"/>
              </w:rPr>
              <w:t xml:space="preserve"> </w:t>
            </w:r>
            <w:r w:rsidRPr="00FD3352">
              <w:rPr>
                <w:rFonts w:ascii="Times New Roman" w:hAnsi="Times New Roman"/>
                <w:i/>
                <w:sz w:val="27"/>
                <w:szCs w:val="27"/>
              </w:rPr>
              <w:t xml:space="preserve">tháng </w:t>
            </w:r>
            <w:r w:rsidR="0047458A" w:rsidRPr="00FD3352">
              <w:rPr>
                <w:rFonts w:ascii="Times New Roman" w:hAnsi="Times New Roman"/>
                <w:i/>
                <w:sz w:val="27"/>
                <w:szCs w:val="27"/>
              </w:rPr>
              <w:t>7</w:t>
            </w:r>
            <w:r w:rsidRPr="00FD3352">
              <w:rPr>
                <w:rFonts w:ascii="Times New Roman" w:hAnsi="Times New Roman"/>
                <w:i/>
                <w:sz w:val="27"/>
                <w:szCs w:val="27"/>
              </w:rPr>
              <w:t xml:space="preserve"> năm 202</w:t>
            </w:r>
            <w:r w:rsidR="000E607A" w:rsidRPr="00FD3352">
              <w:rPr>
                <w:rFonts w:ascii="Times New Roman" w:hAnsi="Times New Roman"/>
                <w:i/>
                <w:sz w:val="27"/>
                <w:szCs w:val="27"/>
              </w:rPr>
              <w:t>6</w:t>
            </w:r>
          </w:p>
        </w:tc>
      </w:tr>
    </w:tbl>
    <w:p w14:paraId="6DAB78C6" w14:textId="77777777" w:rsidR="0017395B" w:rsidRPr="00FD335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FD3352" w:rsidRDefault="00357DB4" w:rsidP="00BC16CC">
      <w:pPr>
        <w:widowControl w:val="0"/>
        <w:tabs>
          <w:tab w:val="center" w:pos="4536"/>
          <w:tab w:val="right" w:pos="9072"/>
        </w:tabs>
        <w:spacing w:line="276" w:lineRule="auto"/>
        <w:jc w:val="center"/>
        <w:rPr>
          <w:b/>
          <w:szCs w:val="28"/>
        </w:rPr>
      </w:pPr>
      <w:bookmarkStart w:id="0" w:name="_GoBack"/>
      <w:r w:rsidRPr="00FD3352">
        <w:rPr>
          <w:b/>
          <w:szCs w:val="28"/>
        </w:rPr>
        <w:t>BÁO CÁO NHANH</w:t>
      </w:r>
    </w:p>
    <w:p w14:paraId="51FF8A68" w14:textId="1A26EE60" w:rsidR="00357DB4" w:rsidRPr="00FD3352" w:rsidRDefault="00357DB4" w:rsidP="008760D0">
      <w:pPr>
        <w:pStyle w:val="Bodytext20"/>
        <w:spacing w:before="0" w:after="240" w:line="288" w:lineRule="auto"/>
        <w:jc w:val="center"/>
        <w:rPr>
          <w:rFonts w:cs="Times New Roman"/>
          <w:b/>
          <w:lang w:val="vi-VN"/>
        </w:rPr>
      </w:pPr>
      <w:r w:rsidRPr="00FD335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FD3352">
        <w:rPr>
          <w:rFonts w:cs="Times New Roman"/>
          <w:b/>
        </w:rPr>
        <w:t xml:space="preserve">Công tác phòng, chống thiên tai ngày </w:t>
      </w:r>
      <w:r w:rsidR="003D475E" w:rsidRPr="00FD3352">
        <w:rPr>
          <w:rFonts w:cs="Times New Roman"/>
          <w:b/>
        </w:rPr>
        <w:t>0</w:t>
      </w:r>
      <w:r w:rsidR="00B63328">
        <w:rPr>
          <w:rFonts w:cs="Times New Roman"/>
          <w:b/>
        </w:rPr>
        <w:t>5</w:t>
      </w:r>
      <w:r w:rsidR="004A01F6" w:rsidRPr="00FD3352">
        <w:rPr>
          <w:rFonts w:cs="Times New Roman"/>
          <w:b/>
        </w:rPr>
        <w:t>/</w:t>
      </w:r>
      <w:r w:rsidR="003D475E" w:rsidRPr="00FD3352">
        <w:rPr>
          <w:rFonts w:cs="Times New Roman"/>
          <w:b/>
        </w:rPr>
        <w:t>7</w:t>
      </w:r>
      <w:r w:rsidRPr="00FD3352">
        <w:rPr>
          <w:rFonts w:cs="Times New Roman"/>
          <w:b/>
        </w:rPr>
        <w:t>/202</w:t>
      </w:r>
      <w:r w:rsidR="008D7401" w:rsidRPr="00FD3352">
        <w:rPr>
          <w:rFonts w:cs="Times New Roman"/>
          <w:b/>
        </w:rPr>
        <w:t>6</w:t>
      </w:r>
    </w:p>
    <w:p w14:paraId="1A26BE22" w14:textId="60ECFAD6" w:rsidR="00D85D88" w:rsidRPr="00953DC3" w:rsidRDefault="00357DB4" w:rsidP="009A736D">
      <w:pPr>
        <w:widowControl w:val="0"/>
        <w:spacing w:before="60" w:after="60" w:line="266" w:lineRule="auto"/>
        <w:ind w:firstLine="709"/>
        <w:jc w:val="both"/>
        <w:rPr>
          <w:b/>
          <w:color w:val="000000" w:themeColor="text1"/>
          <w:szCs w:val="28"/>
          <w:lang w:eastAsia="x-none"/>
        </w:rPr>
      </w:pPr>
      <w:r w:rsidRPr="00953DC3">
        <w:rPr>
          <w:b/>
          <w:color w:val="000000" w:themeColor="text1"/>
          <w:szCs w:val="28"/>
          <w:lang w:eastAsia="x-none"/>
        </w:rPr>
        <w:t xml:space="preserve">I. TÌNH HÌNH </w:t>
      </w:r>
      <w:r w:rsidR="003A6520" w:rsidRPr="00953DC3">
        <w:rPr>
          <w:b/>
          <w:color w:val="000000" w:themeColor="text1"/>
          <w:szCs w:val="28"/>
          <w:lang w:eastAsia="x-none"/>
        </w:rPr>
        <w:t xml:space="preserve">THỜI TIẾT, </w:t>
      </w:r>
      <w:r w:rsidRPr="00953DC3">
        <w:rPr>
          <w:b/>
          <w:color w:val="000000" w:themeColor="text1"/>
          <w:szCs w:val="28"/>
          <w:lang w:eastAsia="x-none"/>
        </w:rPr>
        <w:t>THIÊN</w:t>
      </w:r>
      <w:r w:rsidRPr="00953DC3">
        <w:rPr>
          <w:b/>
          <w:color w:val="000000" w:themeColor="text1"/>
          <w:szCs w:val="28"/>
          <w:lang w:val="vi-VN" w:eastAsia="x-none"/>
        </w:rPr>
        <w:t xml:space="preserve"> </w:t>
      </w:r>
      <w:r w:rsidRPr="00953DC3">
        <w:rPr>
          <w:b/>
          <w:color w:val="000000" w:themeColor="text1"/>
          <w:szCs w:val="28"/>
          <w:lang w:eastAsia="x-none"/>
        </w:rPr>
        <w:t>TAI</w:t>
      </w:r>
    </w:p>
    <w:p w14:paraId="791A5675" w14:textId="4B39BED8" w:rsidR="009E07C3" w:rsidRPr="00953DC3" w:rsidRDefault="00FA3B5D" w:rsidP="009A736D">
      <w:pPr>
        <w:widowControl w:val="0"/>
        <w:shd w:val="clear" w:color="auto" w:fill="FFFFFF" w:themeFill="background1"/>
        <w:spacing w:before="60" w:after="60" w:line="266" w:lineRule="auto"/>
        <w:ind w:firstLine="709"/>
        <w:jc w:val="both"/>
        <w:rPr>
          <w:b/>
          <w:color w:val="000000" w:themeColor="text1"/>
          <w:szCs w:val="28"/>
        </w:rPr>
      </w:pPr>
      <w:r w:rsidRPr="00953DC3">
        <w:rPr>
          <w:b/>
          <w:color w:val="000000" w:themeColor="text1"/>
          <w:szCs w:val="28"/>
        </w:rPr>
        <w:t xml:space="preserve">1. Tin </w:t>
      </w:r>
      <w:r w:rsidR="00B63328" w:rsidRPr="00953DC3">
        <w:rPr>
          <w:b/>
          <w:color w:val="000000" w:themeColor="text1"/>
          <w:szCs w:val="28"/>
        </w:rPr>
        <w:t>cuối cùng về cơn bão số 1</w:t>
      </w:r>
    </w:p>
    <w:p w14:paraId="1C05548C" w14:textId="1D9D0DC5" w:rsidR="00B63328" w:rsidRPr="00953DC3" w:rsidRDefault="00B63328" w:rsidP="00B63328">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53DC3">
        <w:rPr>
          <w:color w:val="000000" w:themeColor="text1"/>
          <w:szCs w:val="28"/>
          <w:shd w:val="clear" w:color="auto" w:fill="FFFFFF"/>
        </w:rPr>
        <w:t xml:space="preserve">Trưa ngày 05/7, </w:t>
      </w:r>
      <w:r w:rsidR="00C04A73" w:rsidRPr="00953DC3">
        <w:rPr>
          <w:color w:val="000000" w:themeColor="text1"/>
          <w:szCs w:val="28"/>
          <w:shd w:val="clear" w:color="auto" w:fill="FFFFFF"/>
        </w:rPr>
        <w:t>bão số 1 đã suy yếu thành áp thấp nhiệt đới và tan trên</w:t>
      </w:r>
      <w:r w:rsidRPr="00953DC3">
        <w:rPr>
          <w:color w:val="000000" w:themeColor="text1"/>
          <w:szCs w:val="28"/>
          <w:shd w:val="clear" w:color="auto" w:fill="FFFFFF"/>
        </w:rPr>
        <w:t xml:space="preserve"> </w:t>
      </w:r>
      <w:r w:rsidR="00E27480" w:rsidRPr="00953DC3">
        <w:rPr>
          <w:color w:val="000000" w:themeColor="text1"/>
          <w:szCs w:val="28"/>
          <w:shd w:val="clear" w:color="auto" w:fill="FFFFFF"/>
        </w:rPr>
        <w:t xml:space="preserve">đất </w:t>
      </w:r>
      <w:r w:rsidRPr="00953DC3">
        <w:rPr>
          <w:color w:val="000000" w:themeColor="text1"/>
          <w:szCs w:val="28"/>
          <w:shd w:val="clear" w:color="auto" w:fill="FFFFFF"/>
        </w:rPr>
        <w:t xml:space="preserve">liền </w:t>
      </w:r>
      <w:r w:rsidR="00E27480" w:rsidRPr="00953DC3">
        <w:rPr>
          <w:color w:val="000000" w:themeColor="text1"/>
          <w:szCs w:val="28"/>
          <w:shd w:val="clear" w:color="auto" w:fill="FFFFFF"/>
        </w:rPr>
        <w:t>tỉnh Quảng Tây (Trung Quốc).</w:t>
      </w:r>
    </w:p>
    <w:p w14:paraId="32AC9859" w14:textId="76B07175" w:rsidR="002210FA" w:rsidRPr="00953DC3" w:rsidRDefault="002210FA" w:rsidP="00B63328">
      <w:pPr>
        <w:widowControl w:val="0"/>
        <w:shd w:val="clear" w:color="auto" w:fill="FFFFFF" w:themeFill="background1"/>
        <w:spacing w:before="60" w:after="60" w:line="266" w:lineRule="auto"/>
        <w:ind w:firstLine="709"/>
        <w:jc w:val="both"/>
        <w:rPr>
          <w:b/>
          <w:color w:val="000000" w:themeColor="text1"/>
          <w:szCs w:val="28"/>
          <w:shd w:val="clear" w:color="auto" w:fill="FFFFFF"/>
        </w:rPr>
      </w:pPr>
      <w:r w:rsidRPr="00953DC3">
        <w:rPr>
          <w:b/>
          <w:color w:val="000000" w:themeColor="text1"/>
          <w:szCs w:val="28"/>
          <w:shd w:val="clear" w:color="auto" w:fill="FFFFFF"/>
        </w:rPr>
        <w:t>2. Tin gió mạnh, sóng lớn và mưa dông trên biển</w:t>
      </w:r>
    </w:p>
    <w:p w14:paraId="039CF304" w14:textId="6D684EFE" w:rsidR="002210FA" w:rsidRPr="00953DC3" w:rsidRDefault="002210FA" w:rsidP="006641B1">
      <w:pPr>
        <w:widowControl w:val="0"/>
        <w:shd w:val="clear" w:color="auto" w:fill="FFFFFF" w:themeFill="background1"/>
        <w:spacing w:before="60" w:after="60" w:line="266" w:lineRule="auto"/>
        <w:ind w:firstLine="709"/>
        <w:jc w:val="both"/>
        <w:rPr>
          <w:color w:val="000000" w:themeColor="text1"/>
          <w:szCs w:val="28"/>
          <w:highlight w:val="yellow"/>
          <w:shd w:val="clear" w:color="auto" w:fill="FFFFFF"/>
        </w:rPr>
      </w:pPr>
      <w:r w:rsidRPr="00953DC3">
        <w:rPr>
          <w:color w:val="000000" w:themeColor="text1"/>
          <w:szCs w:val="28"/>
          <w:shd w:val="clear" w:color="auto" w:fill="FFFFFF"/>
        </w:rPr>
        <w:t>Ngày và đêm 06/7, khu vực Bắc vịnh Bắc Bộ có gió Tây Nam mạnh cấp 6, giật cấp 7-8; sóng biển cao từ 2,0-3,0m</w:t>
      </w:r>
      <w:r w:rsidR="00EA1E78" w:rsidRPr="00953DC3">
        <w:rPr>
          <w:color w:val="000000" w:themeColor="text1"/>
          <w:szCs w:val="28"/>
          <w:shd w:val="clear" w:color="auto" w:fill="FFFFFF"/>
        </w:rPr>
        <w:t xml:space="preserve">. </w:t>
      </w:r>
      <w:r w:rsidR="006641B1" w:rsidRPr="00953DC3">
        <w:rPr>
          <w:color w:val="000000" w:themeColor="text1"/>
          <w:szCs w:val="28"/>
          <w:shd w:val="clear" w:color="auto" w:fill="FFFFFF"/>
        </w:rPr>
        <w:t>N</w:t>
      </w:r>
      <w:r w:rsidR="006641B1" w:rsidRPr="00953DC3">
        <w:rPr>
          <w:color w:val="000000" w:themeColor="text1"/>
          <w:szCs w:val="28"/>
          <w:shd w:val="clear" w:color="auto" w:fill="FFFFFF"/>
        </w:rPr>
        <w:t>gày và đêm 07/7, khu vực Bắc vịnh Bắc Bộ, từ Lâm Đồng đến</w:t>
      </w:r>
      <w:r w:rsidR="006641B1" w:rsidRPr="00953DC3">
        <w:rPr>
          <w:color w:val="000000" w:themeColor="text1"/>
          <w:szCs w:val="28"/>
          <w:shd w:val="clear" w:color="auto" w:fill="FFFFFF"/>
        </w:rPr>
        <w:t xml:space="preserve"> </w:t>
      </w:r>
      <w:r w:rsidR="006641B1" w:rsidRPr="00953DC3">
        <w:rPr>
          <w:color w:val="000000" w:themeColor="text1"/>
          <w:szCs w:val="28"/>
          <w:shd w:val="clear" w:color="auto" w:fill="FFFFFF"/>
        </w:rPr>
        <w:t>Khánh Hòa có gió Tây Nam đến Nam mạnh cấp 5, có lúc cấp 6, giật cấp 7-8; sóng biển</w:t>
      </w:r>
      <w:r w:rsidR="006641B1" w:rsidRPr="00953DC3">
        <w:rPr>
          <w:color w:val="000000" w:themeColor="text1"/>
          <w:szCs w:val="28"/>
          <w:shd w:val="clear" w:color="auto" w:fill="FFFFFF"/>
        </w:rPr>
        <w:t xml:space="preserve"> </w:t>
      </w:r>
      <w:r w:rsidR="006641B1" w:rsidRPr="00953DC3">
        <w:rPr>
          <w:color w:val="000000" w:themeColor="text1"/>
          <w:szCs w:val="28"/>
          <w:shd w:val="clear" w:color="auto" w:fill="FFFFFF"/>
        </w:rPr>
        <w:t>cao từ 2,0-3,0m.</w:t>
      </w:r>
    </w:p>
    <w:p w14:paraId="2DB5B939" w14:textId="77777777" w:rsidR="006641B1" w:rsidRPr="00953DC3" w:rsidRDefault="006641B1" w:rsidP="009208B2">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53DC3">
        <w:rPr>
          <w:color w:val="000000" w:themeColor="text1"/>
          <w:szCs w:val="28"/>
          <w:shd w:val="clear" w:color="auto" w:fill="FFFFFF"/>
        </w:rPr>
        <w:t>Cấp độ rủi ro thiên tai trên biển: cấp 2.</w:t>
      </w:r>
    </w:p>
    <w:p w14:paraId="35E3172C" w14:textId="4971CC41" w:rsidR="00707A50" w:rsidRPr="00953DC3" w:rsidRDefault="00707A50" w:rsidP="009208B2">
      <w:pPr>
        <w:widowControl w:val="0"/>
        <w:shd w:val="clear" w:color="auto" w:fill="FFFFFF" w:themeFill="background1"/>
        <w:spacing w:before="60" w:after="60" w:line="266" w:lineRule="auto"/>
        <w:ind w:firstLine="709"/>
        <w:jc w:val="both"/>
        <w:rPr>
          <w:b/>
          <w:color w:val="000000" w:themeColor="text1"/>
          <w:szCs w:val="28"/>
          <w:shd w:val="clear" w:color="auto" w:fill="FFFFFF"/>
        </w:rPr>
      </w:pPr>
      <w:r w:rsidRPr="00953DC3">
        <w:rPr>
          <w:b/>
          <w:color w:val="000000" w:themeColor="text1"/>
          <w:szCs w:val="28"/>
          <w:shd w:val="clear" w:color="auto" w:fill="FFFFFF"/>
        </w:rPr>
        <w:t xml:space="preserve">3. </w:t>
      </w:r>
      <w:r w:rsidR="002D253E" w:rsidRPr="00953DC3">
        <w:rPr>
          <w:b/>
          <w:color w:val="000000" w:themeColor="text1"/>
          <w:szCs w:val="28"/>
          <w:shd w:val="clear" w:color="auto" w:fill="FFFFFF"/>
        </w:rPr>
        <w:t>Tin lũ trên các sông khu vực Bắc Bộ</w:t>
      </w:r>
    </w:p>
    <w:p w14:paraId="2530EBC1" w14:textId="46C8514C" w:rsidR="002D253E" w:rsidRPr="00953DC3" w:rsidRDefault="00E36AF3" w:rsidP="00E36AF3">
      <w:pPr>
        <w:widowControl w:val="0"/>
        <w:shd w:val="clear" w:color="auto" w:fill="FFFFFF" w:themeFill="background1"/>
        <w:spacing w:before="60" w:after="60" w:line="266" w:lineRule="auto"/>
        <w:ind w:firstLine="709"/>
        <w:jc w:val="both"/>
        <w:rPr>
          <w:color w:val="000000" w:themeColor="text1"/>
          <w:szCs w:val="28"/>
          <w:shd w:val="clear" w:color="auto" w:fill="FFFFFF"/>
        </w:rPr>
      </w:pPr>
      <w:r w:rsidRPr="00953DC3">
        <w:rPr>
          <w:color w:val="000000" w:themeColor="text1"/>
          <w:szCs w:val="28"/>
          <w:shd w:val="clear" w:color="auto" w:fill="FFFFFF"/>
        </w:rPr>
        <w:t>N</w:t>
      </w:r>
      <w:r w:rsidR="00EA1E78" w:rsidRPr="00953DC3">
        <w:rPr>
          <w:color w:val="000000" w:themeColor="text1"/>
          <w:szCs w:val="28"/>
          <w:shd w:val="clear" w:color="auto" w:fill="FFFFFF"/>
        </w:rPr>
        <w:t xml:space="preserve">gày </w:t>
      </w:r>
      <w:r w:rsidR="00B63328" w:rsidRPr="00953DC3">
        <w:rPr>
          <w:color w:val="000000" w:themeColor="text1"/>
          <w:szCs w:val="28"/>
          <w:shd w:val="clear" w:color="auto" w:fill="FFFFFF"/>
        </w:rPr>
        <w:t>06</w:t>
      </w:r>
      <w:r w:rsidR="002D253E" w:rsidRPr="00953DC3">
        <w:rPr>
          <w:color w:val="000000" w:themeColor="text1"/>
          <w:szCs w:val="28"/>
          <w:shd w:val="clear" w:color="auto" w:fill="FFFFFF"/>
        </w:rPr>
        <w:t xml:space="preserve">/7, </w:t>
      </w:r>
      <w:r w:rsidRPr="00953DC3">
        <w:rPr>
          <w:color w:val="000000" w:themeColor="text1"/>
          <w:szCs w:val="28"/>
          <w:shd w:val="clear" w:color="auto" w:fill="FFFFFF"/>
        </w:rPr>
        <w:t>trên các sông nhỏ, thượng nguồn các</w:t>
      </w:r>
      <w:r w:rsidRPr="00953DC3">
        <w:rPr>
          <w:color w:val="000000" w:themeColor="text1"/>
          <w:szCs w:val="28"/>
          <w:shd w:val="clear" w:color="auto" w:fill="FFFFFF"/>
        </w:rPr>
        <w:t xml:space="preserve"> </w:t>
      </w:r>
      <w:r w:rsidRPr="00953DC3">
        <w:rPr>
          <w:color w:val="000000" w:themeColor="text1"/>
          <w:szCs w:val="28"/>
          <w:shd w:val="clear" w:color="auto" w:fill="FFFFFF"/>
        </w:rPr>
        <w:t>sông chính Bắc Bộ có khả năng xuất hiện một đợt lũ với biên độ lũ lên từ 2-4m.</w:t>
      </w:r>
      <w:r w:rsidRPr="00953DC3">
        <w:rPr>
          <w:color w:val="000000" w:themeColor="text1"/>
          <w:szCs w:val="28"/>
          <w:shd w:val="clear" w:color="auto" w:fill="FFFFFF"/>
        </w:rPr>
        <w:t xml:space="preserve"> </w:t>
      </w:r>
      <w:r w:rsidRPr="00953DC3">
        <w:rPr>
          <w:color w:val="000000" w:themeColor="text1"/>
          <w:szCs w:val="28"/>
          <w:shd w:val="clear" w:color="auto" w:fill="FFFFFF"/>
        </w:rPr>
        <w:t>Trong đợt lũ này, mực nước đỉnh lũ trên các sông nhỏ có khả năng lên mức</w:t>
      </w:r>
      <w:r w:rsidRPr="00953DC3">
        <w:rPr>
          <w:color w:val="000000" w:themeColor="text1"/>
          <w:szCs w:val="28"/>
          <w:shd w:val="clear" w:color="auto" w:fill="FFFFFF"/>
        </w:rPr>
        <w:t xml:space="preserve"> </w:t>
      </w:r>
      <w:r w:rsidRPr="00953DC3">
        <w:rPr>
          <w:color w:val="000000" w:themeColor="text1"/>
          <w:szCs w:val="28"/>
          <w:shd w:val="clear" w:color="auto" w:fill="FFFFFF"/>
        </w:rPr>
        <w:t>BĐ1-BĐ2.</w:t>
      </w:r>
    </w:p>
    <w:p w14:paraId="466505D8" w14:textId="2A169A67" w:rsidR="002D253E" w:rsidRPr="00953DC3" w:rsidRDefault="002B7ABB" w:rsidP="009208B2">
      <w:pPr>
        <w:widowControl w:val="0"/>
        <w:shd w:val="clear" w:color="auto" w:fill="FFFFFF" w:themeFill="background1"/>
        <w:spacing w:before="60" w:after="60" w:line="266" w:lineRule="auto"/>
        <w:ind w:firstLine="709"/>
        <w:jc w:val="both"/>
        <w:rPr>
          <w:color w:val="000000" w:themeColor="text1"/>
          <w:szCs w:val="28"/>
          <w:highlight w:val="yellow"/>
          <w:shd w:val="clear" w:color="auto" w:fill="FFFFFF"/>
        </w:rPr>
      </w:pPr>
      <w:r w:rsidRPr="00953DC3">
        <w:rPr>
          <w:color w:val="000000" w:themeColor="text1"/>
          <w:szCs w:val="28"/>
          <w:shd w:val="clear" w:color="auto" w:fill="FFFFFF"/>
        </w:rPr>
        <w:t>C</w:t>
      </w:r>
      <w:r w:rsidR="002D253E" w:rsidRPr="00953DC3">
        <w:rPr>
          <w:color w:val="000000" w:themeColor="text1"/>
          <w:szCs w:val="28"/>
          <w:shd w:val="clear" w:color="auto" w:fill="FFFFFF"/>
        </w:rPr>
        <w:t xml:space="preserve">ấp độ rủi ro thiên tai do lũ: </w:t>
      </w:r>
      <w:r w:rsidRPr="00953DC3">
        <w:rPr>
          <w:color w:val="000000" w:themeColor="text1"/>
          <w:szCs w:val="28"/>
          <w:shd w:val="clear" w:color="auto" w:fill="FFFFFF"/>
        </w:rPr>
        <w:t>c</w:t>
      </w:r>
      <w:r w:rsidR="00B63328" w:rsidRPr="00953DC3">
        <w:rPr>
          <w:color w:val="000000" w:themeColor="text1"/>
          <w:szCs w:val="28"/>
          <w:shd w:val="clear" w:color="auto" w:fill="FFFFFF"/>
        </w:rPr>
        <w:t>ấp 1</w:t>
      </w:r>
      <w:r w:rsidR="00E36AF3" w:rsidRPr="00953DC3">
        <w:rPr>
          <w:color w:val="000000" w:themeColor="text1"/>
          <w:szCs w:val="28"/>
          <w:shd w:val="clear" w:color="auto" w:fill="FFFFFF"/>
        </w:rPr>
        <w:t>.</w:t>
      </w:r>
    </w:p>
    <w:p w14:paraId="5EE0B427" w14:textId="63F67322" w:rsidR="00B02733" w:rsidRPr="00953DC3" w:rsidRDefault="00AD6872" w:rsidP="009A736D">
      <w:pPr>
        <w:widowControl w:val="0"/>
        <w:shd w:val="clear" w:color="auto" w:fill="FFFFFF" w:themeFill="background1"/>
        <w:spacing w:before="60" w:after="60" w:line="266" w:lineRule="auto"/>
        <w:ind w:firstLine="709"/>
        <w:jc w:val="both"/>
        <w:rPr>
          <w:rFonts w:eastAsia="Cambria Math"/>
          <w:b/>
          <w:color w:val="000000" w:themeColor="text1"/>
          <w:szCs w:val="28"/>
        </w:rPr>
      </w:pPr>
      <w:r w:rsidRPr="00953DC3">
        <w:rPr>
          <w:b/>
          <w:color w:val="000000" w:themeColor="text1"/>
          <w:szCs w:val="28"/>
        </w:rPr>
        <w:t>4</w:t>
      </w:r>
      <w:r w:rsidR="000209AD" w:rsidRPr="00953DC3">
        <w:rPr>
          <w:b/>
          <w:color w:val="000000" w:themeColor="text1"/>
          <w:szCs w:val="28"/>
        </w:rPr>
        <w:t xml:space="preserve">. </w:t>
      </w:r>
      <w:r w:rsidR="00B02733" w:rsidRPr="00953DC3">
        <w:rPr>
          <w:rFonts w:eastAsia="Cambria Math"/>
          <w:b/>
          <w:color w:val="000000" w:themeColor="text1"/>
          <w:szCs w:val="28"/>
        </w:rPr>
        <w:t>Tình hình mưa</w:t>
      </w:r>
    </w:p>
    <w:p w14:paraId="383E21F2" w14:textId="50189049" w:rsidR="00170396" w:rsidRPr="00953DC3" w:rsidRDefault="00B02733" w:rsidP="00170396">
      <w:pPr>
        <w:widowControl w:val="0"/>
        <w:shd w:val="clear" w:color="auto" w:fill="FFFFFF" w:themeFill="background1"/>
        <w:spacing w:before="60" w:after="60" w:line="266" w:lineRule="auto"/>
        <w:ind w:firstLine="709"/>
        <w:jc w:val="both"/>
        <w:rPr>
          <w:bCs/>
          <w:color w:val="000000" w:themeColor="text1"/>
          <w:szCs w:val="28"/>
        </w:rPr>
      </w:pPr>
      <w:r w:rsidRPr="00953DC3">
        <w:rPr>
          <w:rFonts w:eastAsia="Cambria Math"/>
          <w:color w:val="000000" w:themeColor="text1"/>
          <w:szCs w:val="28"/>
        </w:rPr>
        <w:t xml:space="preserve">- </w:t>
      </w:r>
      <w:r w:rsidRPr="00953DC3">
        <w:rPr>
          <w:rFonts w:eastAsia="Cambria Math"/>
          <w:b/>
          <w:color w:val="000000" w:themeColor="text1"/>
          <w:szCs w:val="28"/>
        </w:rPr>
        <w:t>Mưa ngày (19h/</w:t>
      </w:r>
      <w:r w:rsidR="00B20F4C" w:rsidRPr="00953DC3">
        <w:rPr>
          <w:rFonts w:eastAsia="Cambria Math"/>
          <w:b/>
          <w:color w:val="000000" w:themeColor="text1"/>
          <w:szCs w:val="28"/>
        </w:rPr>
        <w:t>0</w:t>
      </w:r>
      <w:r w:rsidR="00B63328" w:rsidRPr="00953DC3">
        <w:rPr>
          <w:rFonts w:eastAsia="Cambria Math"/>
          <w:b/>
          <w:color w:val="000000" w:themeColor="text1"/>
          <w:szCs w:val="28"/>
        </w:rPr>
        <w:t>4</w:t>
      </w:r>
      <w:r w:rsidRPr="00953DC3">
        <w:rPr>
          <w:rFonts w:eastAsia="Cambria Math"/>
          <w:b/>
          <w:color w:val="000000" w:themeColor="text1"/>
          <w:szCs w:val="28"/>
        </w:rPr>
        <w:t>/</w:t>
      </w:r>
      <w:r w:rsidR="00AB7DC0" w:rsidRPr="00953DC3">
        <w:rPr>
          <w:rFonts w:eastAsia="Cambria Math"/>
          <w:b/>
          <w:color w:val="000000" w:themeColor="text1"/>
          <w:szCs w:val="28"/>
        </w:rPr>
        <w:t>6</w:t>
      </w:r>
      <w:r w:rsidRPr="00953DC3">
        <w:rPr>
          <w:rFonts w:eastAsia="Cambria Math"/>
          <w:b/>
          <w:color w:val="000000" w:themeColor="text1"/>
          <w:szCs w:val="28"/>
        </w:rPr>
        <w:t>-19h/</w:t>
      </w:r>
      <w:r w:rsidR="0047458A" w:rsidRPr="00953DC3">
        <w:rPr>
          <w:rFonts w:eastAsia="Cambria Math"/>
          <w:b/>
          <w:color w:val="000000" w:themeColor="text1"/>
          <w:szCs w:val="28"/>
        </w:rPr>
        <w:t>0</w:t>
      </w:r>
      <w:r w:rsidR="00B63328" w:rsidRPr="00953DC3">
        <w:rPr>
          <w:rFonts w:eastAsia="Cambria Math"/>
          <w:b/>
          <w:color w:val="000000" w:themeColor="text1"/>
          <w:szCs w:val="28"/>
        </w:rPr>
        <w:t>5</w:t>
      </w:r>
      <w:r w:rsidR="00FA3B5D" w:rsidRPr="00953DC3">
        <w:rPr>
          <w:rFonts w:eastAsia="Cambria Math"/>
          <w:b/>
          <w:color w:val="000000" w:themeColor="text1"/>
          <w:szCs w:val="28"/>
        </w:rPr>
        <w:t>/7</w:t>
      </w:r>
      <w:r w:rsidRPr="00953DC3">
        <w:rPr>
          <w:rFonts w:eastAsia="Cambria Math"/>
          <w:b/>
          <w:color w:val="000000" w:themeColor="text1"/>
          <w:szCs w:val="28"/>
        </w:rPr>
        <w:t xml:space="preserve">): </w:t>
      </w:r>
      <w:r w:rsidR="00B63328" w:rsidRPr="00953DC3">
        <w:rPr>
          <w:rFonts w:eastAsia="Cambria Math"/>
          <w:bCs/>
          <w:color w:val="000000" w:themeColor="text1"/>
          <w:szCs w:val="28"/>
        </w:rPr>
        <w:t>Khu vực Bắc Bộ có mưa vừa, mưa to, riêng các tỉnh Quảng Ninh, Lào Cai, Sơn La, Lai Châu có mưa rất to</w:t>
      </w:r>
      <w:r w:rsidR="00C04A73" w:rsidRPr="00953DC3">
        <w:rPr>
          <w:rFonts w:eastAsia="Cambria Math"/>
          <w:bCs/>
          <w:color w:val="000000" w:themeColor="text1"/>
          <w:szCs w:val="28"/>
        </w:rPr>
        <w:t>,</w:t>
      </w:r>
      <w:r w:rsidR="00B63328" w:rsidRPr="00953DC3">
        <w:rPr>
          <w:rFonts w:eastAsia="Cambria Math"/>
          <w:bCs/>
          <w:color w:val="000000" w:themeColor="text1"/>
          <w:szCs w:val="28"/>
        </w:rPr>
        <w:t xml:space="preserve"> lượng mưa phổ biến từ</w:t>
      </w:r>
      <w:r w:rsidR="00170396" w:rsidRPr="00953DC3">
        <w:rPr>
          <w:rFonts w:eastAsia="Cambria Math"/>
          <w:bCs/>
          <w:color w:val="000000" w:themeColor="text1"/>
          <w:szCs w:val="28"/>
        </w:rPr>
        <w:t xml:space="preserve"> </w:t>
      </w:r>
      <w:r w:rsidR="00C04A73" w:rsidRPr="00953DC3">
        <w:rPr>
          <w:rFonts w:eastAsia="Cambria Math"/>
          <w:bCs/>
          <w:color w:val="000000" w:themeColor="text1"/>
          <w:szCs w:val="28"/>
        </w:rPr>
        <w:t>8</w:t>
      </w:r>
      <w:r w:rsidR="00B63328" w:rsidRPr="00953DC3">
        <w:rPr>
          <w:rFonts w:eastAsia="Cambria Math"/>
          <w:bCs/>
          <w:color w:val="000000" w:themeColor="text1"/>
          <w:szCs w:val="28"/>
        </w:rPr>
        <w:t>0-</w:t>
      </w:r>
      <w:r w:rsidR="00170396" w:rsidRPr="00953DC3">
        <w:rPr>
          <w:rFonts w:eastAsia="Cambria Math"/>
          <w:bCs/>
          <w:color w:val="000000" w:themeColor="text1"/>
          <w:szCs w:val="28"/>
        </w:rPr>
        <w:t>1</w:t>
      </w:r>
      <w:r w:rsidR="00C04A73" w:rsidRPr="00953DC3">
        <w:rPr>
          <w:rFonts w:eastAsia="Cambria Math"/>
          <w:bCs/>
          <w:color w:val="000000" w:themeColor="text1"/>
          <w:szCs w:val="28"/>
        </w:rPr>
        <w:t>5</w:t>
      </w:r>
      <w:r w:rsidR="00B63328" w:rsidRPr="00953DC3">
        <w:rPr>
          <w:rFonts w:eastAsia="Cambria Math"/>
          <w:bCs/>
          <w:color w:val="000000" w:themeColor="text1"/>
          <w:szCs w:val="28"/>
        </w:rPr>
        <w:t>0mm, một số trạm có lượng mưa lớn hơn như</w:t>
      </w:r>
      <w:r w:rsidR="00515A53" w:rsidRPr="00953DC3">
        <w:rPr>
          <w:bCs/>
          <w:color w:val="000000" w:themeColor="text1"/>
          <w:szCs w:val="28"/>
        </w:rPr>
        <w:t xml:space="preserve">: </w:t>
      </w:r>
      <w:r w:rsidR="00745F3B" w:rsidRPr="00953DC3">
        <w:rPr>
          <w:bCs/>
          <w:color w:val="000000" w:themeColor="text1"/>
          <w:szCs w:val="28"/>
        </w:rPr>
        <w:t xml:space="preserve">Phu Nậm Sap (Lai Châu) 165mm; Dế Xu Phình (Lào Cai) 167mm; Kim Nọi 1 (Lào Cai) 162mm; </w:t>
      </w:r>
      <w:r w:rsidR="001775A7" w:rsidRPr="00953DC3">
        <w:rPr>
          <w:bCs/>
          <w:color w:val="000000" w:themeColor="text1"/>
          <w:szCs w:val="28"/>
        </w:rPr>
        <w:t xml:space="preserve">Nậm Păm (Sơn La) 290mm; </w:t>
      </w:r>
      <w:r w:rsidR="00170396" w:rsidRPr="00953DC3">
        <w:rPr>
          <w:bCs/>
          <w:color w:val="000000" w:themeColor="text1"/>
          <w:szCs w:val="28"/>
        </w:rPr>
        <w:t xml:space="preserve">Móng Cái </w:t>
      </w:r>
      <w:r w:rsidR="00515A53" w:rsidRPr="00953DC3">
        <w:rPr>
          <w:bCs/>
          <w:color w:val="000000" w:themeColor="text1"/>
          <w:szCs w:val="28"/>
        </w:rPr>
        <w:t xml:space="preserve">(Quảng Ninh) </w:t>
      </w:r>
      <w:r w:rsidR="00170396" w:rsidRPr="00953DC3">
        <w:rPr>
          <w:bCs/>
          <w:color w:val="000000" w:themeColor="text1"/>
          <w:szCs w:val="28"/>
        </w:rPr>
        <w:t>331</w:t>
      </w:r>
      <w:r w:rsidR="00515A53" w:rsidRPr="00953DC3">
        <w:rPr>
          <w:bCs/>
          <w:color w:val="000000" w:themeColor="text1"/>
          <w:szCs w:val="28"/>
        </w:rPr>
        <w:t xml:space="preserve">mm; </w:t>
      </w:r>
      <w:r w:rsidR="00170396" w:rsidRPr="00953DC3">
        <w:rPr>
          <w:bCs/>
          <w:color w:val="000000" w:themeColor="text1"/>
          <w:szCs w:val="28"/>
        </w:rPr>
        <w:t xml:space="preserve">Đảo Trần </w:t>
      </w:r>
      <w:r w:rsidR="00515A53" w:rsidRPr="00953DC3">
        <w:rPr>
          <w:bCs/>
          <w:color w:val="000000" w:themeColor="text1"/>
          <w:szCs w:val="28"/>
        </w:rPr>
        <w:t xml:space="preserve">(Quảng Ninh) </w:t>
      </w:r>
      <w:r w:rsidR="00170396" w:rsidRPr="00953DC3">
        <w:rPr>
          <w:bCs/>
          <w:color w:val="000000" w:themeColor="text1"/>
          <w:szCs w:val="28"/>
        </w:rPr>
        <w:t>220</w:t>
      </w:r>
      <w:r w:rsidR="001775A7" w:rsidRPr="00953DC3">
        <w:rPr>
          <w:bCs/>
          <w:color w:val="000000" w:themeColor="text1"/>
          <w:szCs w:val="28"/>
        </w:rPr>
        <w:t>mm</w:t>
      </w:r>
      <w:r w:rsidR="00745F3B" w:rsidRPr="00953DC3">
        <w:rPr>
          <w:bCs/>
          <w:color w:val="000000" w:themeColor="text1"/>
          <w:szCs w:val="28"/>
        </w:rPr>
        <w:t>.</w:t>
      </w:r>
    </w:p>
    <w:p w14:paraId="0F4BF245" w14:textId="772D51A2" w:rsidR="00227888" w:rsidRPr="00953DC3" w:rsidRDefault="00B02733" w:rsidP="009A736D">
      <w:pPr>
        <w:widowControl w:val="0"/>
        <w:shd w:val="clear" w:color="auto" w:fill="FFFFFF" w:themeFill="background1"/>
        <w:spacing w:before="60" w:after="60" w:line="266" w:lineRule="auto"/>
        <w:ind w:firstLine="709"/>
        <w:jc w:val="both"/>
        <w:rPr>
          <w:bCs/>
          <w:color w:val="000000" w:themeColor="text1"/>
          <w:szCs w:val="28"/>
          <w:highlight w:val="yellow"/>
        </w:rPr>
      </w:pPr>
      <w:r w:rsidRPr="00953DC3">
        <w:rPr>
          <w:bCs/>
          <w:color w:val="000000" w:themeColor="text1"/>
          <w:szCs w:val="28"/>
          <w:lang w:val="vi-VN"/>
        </w:rPr>
        <w:t>-</w:t>
      </w:r>
      <w:r w:rsidRPr="00953DC3">
        <w:rPr>
          <w:b/>
          <w:bCs/>
          <w:color w:val="000000" w:themeColor="text1"/>
          <w:szCs w:val="28"/>
          <w:lang w:val="vi-VN"/>
        </w:rPr>
        <w:t xml:space="preserve"> Mưa đêm (19h/</w:t>
      </w:r>
      <w:r w:rsidR="00FA3B5D" w:rsidRPr="00953DC3">
        <w:rPr>
          <w:b/>
          <w:bCs/>
          <w:color w:val="000000" w:themeColor="text1"/>
          <w:szCs w:val="28"/>
        </w:rPr>
        <w:t>0</w:t>
      </w:r>
      <w:r w:rsidR="00B63328" w:rsidRPr="00953DC3">
        <w:rPr>
          <w:b/>
          <w:bCs/>
          <w:color w:val="000000" w:themeColor="text1"/>
          <w:szCs w:val="28"/>
        </w:rPr>
        <w:t>5</w:t>
      </w:r>
      <w:r w:rsidRPr="00953DC3">
        <w:rPr>
          <w:b/>
          <w:bCs/>
          <w:color w:val="000000" w:themeColor="text1"/>
          <w:szCs w:val="28"/>
          <w:lang w:val="vi-VN"/>
        </w:rPr>
        <w:t>/</w:t>
      </w:r>
      <w:r w:rsidR="00FA3B5D" w:rsidRPr="00953DC3">
        <w:rPr>
          <w:b/>
          <w:bCs/>
          <w:color w:val="000000" w:themeColor="text1"/>
          <w:szCs w:val="28"/>
        </w:rPr>
        <w:t>7</w:t>
      </w:r>
      <w:r w:rsidRPr="00953DC3">
        <w:rPr>
          <w:b/>
          <w:bCs/>
          <w:color w:val="000000" w:themeColor="text1"/>
          <w:szCs w:val="28"/>
          <w:lang w:val="vi-VN"/>
        </w:rPr>
        <w:t>-07h/</w:t>
      </w:r>
      <w:r w:rsidR="00FA3B5D" w:rsidRPr="00953DC3">
        <w:rPr>
          <w:b/>
          <w:bCs/>
          <w:color w:val="000000" w:themeColor="text1"/>
          <w:szCs w:val="28"/>
        </w:rPr>
        <w:t>0</w:t>
      </w:r>
      <w:r w:rsidR="00B63328" w:rsidRPr="00953DC3">
        <w:rPr>
          <w:b/>
          <w:bCs/>
          <w:color w:val="000000" w:themeColor="text1"/>
          <w:szCs w:val="28"/>
        </w:rPr>
        <w:t>6</w:t>
      </w:r>
      <w:r w:rsidRPr="00953DC3">
        <w:rPr>
          <w:b/>
          <w:bCs/>
          <w:color w:val="000000" w:themeColor="text1"/>
          <w:szCs w:val="28"/>
          <w:lang w:val="vi-VN"/>
        </w:rPr>
        <w:t>/</w:t>
      </w:r>
      <w:r w:rsidR="0047458A" w:rsidRPr="00953DC3">
        <w:rPr>
          <w:b/>
          <w:bCs/>
          <w:color w:val="000000" w:themeColor="text1"/>
          <w:szCs w:val="28"/>
        </w:rPr>
        <w:t>7</w:t>
      </w:r>
      <w:r w:rsidRPr="00953DC3">
        <w:rPr>
          <w:b/>
          <w:bCs/>
          <w:color w:val="000000" w:themeColor="text1"/>
          <w:szCs w:val="28"/>
          <w:lang w:val="vi-VN"/>
        </w:rPr>
        <w:t>):</w:t>
      </w:r>
      <w:r w:rsidR="005419DF" w:rsidRPr="00953DC3">
        <w:rPr>
          <w:b/>
          <w:bCs/>
          <w:color w:val="000000" w:themeColor="text1"/>
          <w:szCs w:val="28"/>
        </w:rPr>
        <w:t xml:space="preserve"> </w:t>
      </w:r>
      <w:r w:rsidR="000F0943" w:rsidRPr="000F0943">
        <w:rPr>
          <w:bCs/>
          <w:color w:val="000000" w:themeColor="text1"/>
          <w:szCs w:val="28"/>
        </w:rPr>
        <w:t xml:space="preserve">Khu vực </w:t>
      </w:r>
      <w:r w:rsidR="000F0943">
        <w:rPr>
          <w:bCs/>
          <w:color w:val="000000" w:themeColor="text1"/>
          <w:szCs w:val="28"/>
        </w:rPr>
        <w:t>vùng núi Bắc Bộ có mưa to, phổ biến 30-60mm, riêng tỉnh Lai Châu có mưa rất to, lượng mưa từ 80-150mm, cục bộ trên 200mm; một số trạm có lượng mưa lớn như: Hoa Bum (Lai Châu) 25</w:t>
      </w:r>
      <w:r w:rsidR="00401ED8">
        <w:rPr>
          <w:bCs/>
          <w:color w:val="000000" w:themeColor="text1"/>
          <w:szCs w:val="28"/>
        </w:rPr>
        <w:t>8</w:t>
      </w:r>
      <w:r w:rsidR="000F0943">
        <w:rPr>
          <w:bCs/>
          <w:color w:val="000000" w:themeColor="text1"/>
          <w:szCs w:val="28"/>
        </w:rPr>
        <w:t>mm; Chăn Nưa (Lai Châu) 19</w:t>
      </w:r>
      <w:r w:rsidR="00401ED8">
        <w:rPr>
          <w:bCs/>
          <w:color w:val="000000" w:themeColor="text1"/>
          <w:szCs w:val="28"/>
        </w:rPr>
        <w:t>5</w:t>
      </w:r>
      <w:r w:rsidR="000F0943">
        <w:rPr>
          <w:bCs/>
          <w:color w:val="000000" w:themeColor="text1"/>
          <w:szCs w:val="28"/>
        </w:rPr>
        <w:t>mm; Sín Chải (Điện Biên) 1</w:t>
      </w:r>
      <w:r w:rsidR="00401ED8">
        <w:rPr>
          <w:bCs/>
          <w:color w:val="000000" w:themeColor="text1"/>
          <w:szCs w:val="28"/>
        </w:rPr>
        <w:t>29</w:t>
      </w:r>
      <w:r w:rsidR="000F0943">
        <w:rPr>
          <w:bCs/>
          <w:color w:val="000000" w:themeColor="text1"/>
          <w:szCs w:val="28"/>
        </w:rPr>
        <w:t xml:space="preserve">mm; Nà Sáy (Điện Biên) 78mm; Hạ Lang (Cao Bằng) 89mm. </w:t>
      </w:r>
    </w:p>
    <w:p w14:paraId="129628AF" w14:textId="3F09ECDE" w:rsidR="00E13F2A" w:rsidRPr="000F0943" w:rsidRDefault="00B02733" w:rsidP="009A736D">
      <w:pPr>
        <w:widowControl w:val="0"/>
        <w:shd w:val="clear" w:color="auto" w:fill="FFFFFF" w:themeFill="background1"/>
        <w:spacing w:before="60" w:after="60" w:line="266" w:lineRule="auto"/>
        <w:ind w:firstLine="709"/>
        <w:jc w:val="both"/>
        <w:rPr>
          <w:rFonts w:eastAsia="Cambria Math"/>
          <w:color w:val="000000" w:themeColor="text1"/>
          <w:szCs w:val="28"/>
        </w:rPr>
      </w:pPr>
      <w:r w:rsidRPr="00953DC3">
        <w:rPr>
          <w:bCs/>
          <w:color w:val="000000" w:themeColor="text1"/>
          <w:szCs w:val="28"/>
          <w:lang w:val="vi-VN"/>
        </w:rPr>
        <w:t>-</w:t>
      </w:r>
      <w:r w:rsidRPr="00953DC3">
        <w:rPr>
          <w:b/>
          <w:bCs/>
          <w:color w:val="000000" w:themeColor="text1"/>
          <w:szCs w:val="28"/>
          <w:lang w:val="vi-VN"/>
        </w:rPr>
        <w:t xml:space="preserve"> Mưa 3 ngày (19h/</w:t>
      </w:r>
      <w:r w:rsidR="00B63328" w:rsidRPr="00953DC3">
        <w:rPr>
          <w:b/>
          <w:bCs/>
          <w:color w:val="000000" w:themeColor="text1"/>
          <w:szCs w:val="28"/>
        </w:rPr>
        <w:t>02</w:t>
      </w:r>
      <w:r w:rsidRPr="00953DC3">
        <w:rPr>
          <w:b/>
          <w:bCs/>
          <w:color w:val="000000" w:themeColor="text1"/>
          <w:szCs w:val="28"/>
          <w:lang w:val="vi-VN"/>
        </w:rPr>
        <w:t>/</w:t>
      </w:r>
      <w:r w:rsidR="00D44F66" w:rsidRPr="00953DC3">
        <w:rPr>
          <w:b/>
          <w:bCs/>
          <w:color w:val="000000" w:themeColor="text1"/>
          <w:szCs w:val="28"/>
        </w:rPr>
        <w:t>7</w:t>
      </w:r>
      <w:r w:rsidRPr="00953DC3">
        <w:rPr>
          <w:b/>
          <w:bCs/>
          <w:color w:val="000000" w:themeColor="text1"/>
          <w:szCs w:val="28"/>
          <w:lang w:val="vi-VN"/>
        </w:rPr>
        <w:t>-07h/</w:t>
      </w:r>
      <w:r w:rsidR="00FA3B5D" w:rsidRPr="00953DC3">
        <w:rPr>
          <w:b/>
          <w:bCs/>
          <w:color w:val="000000" w:themeColor="text1"/>
          <w:szCs w:val="28"/>
        </w:rPr>
        <w:t>0</w:t>
      </w:r>
      <w:r w:rsidR="00B63328" w:rsidRPr="00953DC3">
        <w:rPr>
          <w:b/>
          <w:bCs/>
          <w:color w:val="000000" w:themeColor="text1"/>
          <w:szCs w:val="28"/>
        </w:rPr>
        <w:t>6</w:t>
      </w:r>
      <w:r w:rsidRPr="00953DC3">
        <w:rPr>
          <w:b/>
          <w:bCs/>
          <w:color w:val="000000" w:themeColor="text1"/>
          <w:szCs w:val="28"/>
        </w:rPr>
        <w:t>/</w:t>
      </w:r>
      <w:r w:rsidR="0047458A" w:rsidRPr="00953DC3">
        <w:rPr>
          <w:b/>
          <w:bCs/>
          <w:color w:val="000000" w:themeColor="text1"/>
          <w:szCs w:val="28"/>
        </w:rPr>
        <w:t>7</w:t>
      </w:r>
      <w:r w:rsidRPr="00953DC3">
        <w:rPr>
          <w:b/>
          <w:bCs/>
          <w:color w:val="000000" w:themeColor="text1"/>
          <w:szCs w:val="28"/>
          <w:lang w:val="vi-VN"/>
        </w:rPr>
        <w:t>):</w:t>
      </w:r>
      <w:r w:rsidR="000F0943">
        <w:rPr>
          <w:b/>
          <w:bCs/>
          <w:color w:val="000000" w:themeColor="text1"/>
          <w:szCs w:val="28"/>
        </w:rPr>
        <w:t xml:space="preserve"> </w:t>
      </w:r>
      <w:r w:rsidR="000F0943" w:rsidRPr="000F0943">
        <w:rPr>
          <w:bCs/>
          <w:color w:val="000000" w:themeColor="text1"/>
          <w:szCs w:val="28"/>
        </w:rPr>
        <w:t xml:space="preserve">Khu vực Bắc Bộ, cao nguyên Trung Bộ có mưa to, lượng mưa phổ biến 100-200mm; một số trạm có tổng lượng mưa lớn </w:t>
      </w:r>
      <w:r w:rsidR="000F0943">
        <w:rPr>
          <w:bCs/>
          <w:color w:val="000000" w:themeColor="text1"/>
          <w:szCs w:val="28"/>
        </w:rPr>
        <w:t xml:space="preserve">hơn </w:t>
      </w:r>
      <w:r w:rsidR="000F0943" w:rsidRPr="000F0943">
        <w:rPr>
          <w:bCs/>
          <w:color w:val="000000" w:themeColor="text1"/>
          <w:szCs w:val="28"/>
        </w:rPr>
        <w:t>như:</w:t>
      </w:r>
      <w:r w:rsidR="000F0943">
        <w:rPr>
          <w:bCs/>
          <w:color w:val="000000" w:themeColor="text1"/>
          <w:szCs w:val="28"/>
        </w:rPr>
        <w:t xml:space="preserve"> Móng Cái (Quảng Ninh) 404mm; </w:t>
      </w:r>
      <w:r w:rsidR="00630F64">
        <w:rPr>
          <w:bCs/>
          <w:color w:val="000000" w:themeColor="text1"/>
          <w:szCs w:val="28"/>
        </w:rPr>
        <w:t>Đảo Trần</w:t>
      </w:r>
      <w:r w:rsidR="000F0943">
        <w:rPr>
          <w:bCs/>
          <w:color w:val="000000" w:themeColor="text1"/>
          <w:szCs w:val="28"/>
        </w:rPr>
        <w:t xml:space="preserve"> (Quảng Ninh) </w:t>
      </w:r>
      <w:r w:rsidR="00630F64">
        <w:rPr>
          <w:bCs/>
          <w:color w:val="000000" w:themeColor="text1"/>
          <w:szCs w:val="28"/>
        </w:rPr>
        <w:t>314</w:t>
      </w:r>
      <w:r w:rsidR="000F0943">
        <w:rPr>
          <w:bCs/>
          <w:color w:val="000000" w:themeColor="text1"/>
          <w:szCs w:val="28"/>
        </w:rPr>
        <w:t xml:space="preserve">mm; Nậm Păm (Sơn La) 320mm; </w:t>
      </w:r>
      <w:r w:rsidR="00630F64">
        <w:rPr>
          <w:bCs/>
          <w:color w:val="000000" w:themeColor="text1"/>
          <w:szCs w:val="28"/>
        </w:rPr>
        <w:t>Hoa Bum (Lai Châu) 276mm; Ia Dom (Quảng Ngãi) 300mm; Yaly (Gia Lai) 264mm.</w:t>
      </w:r>
    </w:p>
    <w:p w14:paraId="4205AE98" w14:textId="17B5084B" w:rsidR="00DD0F4B" w:rsidRPr="00953DC3" w:rsidRDefault="003D475E" w:rsidP="003B6A54">
      <w:pPr>
        <w:widowControl w:val="0"/>
        <w:shd w:val="clear" w:color="auto" w:fill="FFFFFF" w:themeFill="background1"/>
        <w:spacing w:before="60" w:after="60" w:line="276" w:lineRule="auto"/>
        <w:ind w:firstLine="709"/>
        <w:jc w:val="both"/>
        <w:rPr>
          <w:b/>
          <w:bCs/>
          <w:color w:val="000000" w:themeColor="text1"/>
          <w:szCs w:val="28"/>
        </w:rPr>
      </w:pPr>
      <w:r w:rsidRPr="00953DC3">
        <w:rPr>
          <w:b/>
          <w:bCs/>
          <w:color w:val="000000" w:themeColor="text1"/>
          <w:szCs w:val="28"/>
        </w:rPr>
        <w:t>Dự báo:</w:t>
      </w:r>
      <w:r w:rsidR="00E36AF3" w:rsidRPr="00953DC3">
        <w:rPr>
          <w:b/>
          <w:bCs/>
          <w:color w:val="000000" w:themeColor="text1"/>
          <w:szCs w:val="28"/>
        </w:rPr>
        <w:t xml:space="preserve"> </w:t>
      </w:r>
      <w:r w:rsidR="00E36AF3" w:rsidRPr="00953DC3">
        <w:rPr>
          <w:bCs/>
          <w:color w:val="000000" w:themeColor="text1"/>
          <w:szCs w:val="28"/>
        </w:rPr>
        <w:t>Ngày và đêm 06/7, Bắc Bộ và Bắc Trung Bộ có mưa rào và dông rải rác với lượng</w:t>
      </w:r>
      <w:r w:rsidR="00E36AF3" w:rsidRPr="00953DC3">
        <w:rPr>
          <w:bCs/>
          <w:color w:val="000000" w:themeColor="text1"/>
          <w:szCs w:val="28"/>
        </w:rPr>
        <w:t xml:space="preserve"> </w:t>
      </w:r>
      <w:r w:rsidR="00E36AF3" w:rsidRPr="00953DC3">
        <w:rPr>
          <w:bCs/>
          <w:color w:val="000000" w:themeColor="text1"/>
          <w:szCs w:val="28"/>
        </w:rPr>
        <w:t>mưa 10-30mm, cục bộ có nơi mưa to trên 70mm; riêng khu vực Tây Bắc Bắc Bộ có mưa,</w:t>
      </w:r>
      <w:r w:rsidR="00E36AF3" w:rsidRPr="00953DC3">
        <w:rPr>
          <w:bCs/>
          <w:color w:val="000000" w:themeColor="text1"/>
          <w:szCs w:val="28"/>
        </w:rPr>
        <w:t xml:space="preserve"> </w:t>
      </w:r>
      <w:r w:rsidR="00E36AF3" w:rsidRPr="00953DC3">
        <w:rPr>
          <w:bCs/>
          <w:color w:val="000000" w:themeColor="text1"/>
          <w:szCs w:val="28"/>
        </w:rPr>
        <w:t>mưa vừa và rải rác có dông với lượng mưa từ 20-40mm, cục bộ có nơi mưa to đến rất to</w:t>
      </w:r>
      <w:r w:rsidR="00E36AF3" w:rsidRPr="00953DC3">
        <w:rPr>
          <w:bCs/>
          <w:color w:val="000000" w:themeColor="text1"/>
          <w:szCs w:val="28"/>
        </w:rPr>
        <w:t xml:space="preserve"> </w:t>
      </w:r>
      <w:r w:rsidR="00E36AF3" w:rsidRPr="00953DC3">
        <w:rPr>
          <w:bCs/>
          <w:color w:val="000000" w:themeColor="text1"/>
          <w:szCs w:val="28"/>
        </w:rPr>
        <w:t>trên 100mm.</w:t>
      </w:r>
    </w:p>
    <w:p w14:paraId="6164FC7F" w14:textId="6F85CFF4" w:rsidR="00AB66FA" w:rsidRPr="00953DC3" w:rsidRDefault="00622352" w:rsidP="003B6A54">
      <w:pPr>
        <w:widowControl w:val="0"/>
        <w:shd w:val="clear" w:color="auto" w:fill="FFFFFF" w:themeFill="background1"/>
        <w:spacing w:before="60" w:after="60" w:line="276" w:lineRule="auto"/>
        <w:ind w:firstLine="709"/>
        <w:jc w:val="both"/>
        <w:rPr>
          <w:b/>
          <w:bCs/>
          <w:iCs/>
          <w:color w:val="000000" w:themeColor="text1"/>
          <w:szCs w:val="28"/>
        </w:rPr>
      </w:pPr>
      <w:r w:rsidRPr="00953DC3">
        <w:rPr>
          <w:bCs/>
          <w:color w:val="000000" w:themeColor="text1"/>
          <w:szCs w:val="28"/>
          <w:highlight w:val="yellow"/>
          <w:lang w:val="en-GB"/>
        </w:rPr>
        <w:tab/>
      </w:r>
      <w:r w:rsidR="00AB66FA" w:rsidRPr="00953DC3">
        <w:rPr>
          <w:b/>
          <w:bCs/>
          <w:iCs/>
          <w:color w:val="000000" w:themeColor="text1"/>
          <w:szCs w:val="28"/>
        </w:rPr>
        <w:t>I</w:t>
      </w:r>
      <w:r w:rsidR="00DA7B59" w:rsidRPr="00953DC3">
        <w:rPr>
          <w:b/>
          <w:bCs/>
          <w:iCs/>
          <w:color w:val="000000" w:themeColor="text1"/>
          <w:szCs w:val="28"/>
        </w:rPr>
        <w:t>I</w:t>
      </w:r>
      <w:r w:rsidR="001775A7" w:rsidRPr="00953DC3">
        <w:rPr>
          <w:b/>
          <w:bCs/>
          <w:iCs/>
          <w:color w:val="000000" w:themeColor="text1"/>
          <w:szCs w:val="28"/>
        </w:rPr>
        <w:t>.</w:t>
      </w:r>
      <w:r w:rsidR="00AB66FA" w:rsidRPr="00953DC3">
        <w:rPr>
          <w:b/>
          <w:bCs/>
          <w:iCs/>
          <w:color w:val="000000" w:themeColor="text1"/>
          <w:szCs w:val="28"/>
        </w:rPr>
        <w:t xml:space="preserve"> TÌNH HÌNH TH</w:t>
      </w:r>
      <w:r w:rsidR="00F83135" w:rsidRPr="00953DC3">
        <w:rPr>
          <w:b/>
          <w:bCs/>
          <w:iCs/>
          <w:color w:val="000000" w:themeColor="text1"/>
          <w:szCs w:val="28"/>
        </w:rPr>
        <w:t>Ủ</w:t>
      </w:r>
      <w:r w:rsidR="00AB66FA" w:rsidRPr="00953DC3">
        <w:rPr>
          <w:b/>
          <w:bCs/>
          <w:iCs/>
          <w:color w:val="000000" w:themeColor="text1"/>
          <w:szCs w:val="28"/>
        </w:rPr>
        <w:t>Y VĂN</w:t>
      </w:r>
    </w:p>
    <w:p w14:paraId="3AE9AF5D" w14:textId="77777777" w:rsidR="00BF214A" w:rsidRDefault="005F276D" w:rsidP="003B6A54">
      <w:pPr>
        <w:widowControl w:val="0"/>
        <w:spacing w:before="60" w:after="60" w:line="276" w:lineRule="auto"/>
        <w:ind w:firstLine="709"/>
        <w:jc w:val="both"/>
        <w:rPr>
          <w:b/>
          <w:bCs/>
          <w:iCs/>
          <w:color w:val="000000" w:themeColor="text1"/>
          <w:szCs w:val="28"/>
        </w:rPr>
      </w:pPr>
      <w:r w:rsidRPr="00953DC3">
        <w:rPr>
          <w:b/>
          <w:bCs/>
          <w:iCs/>
          <w:color w:val="000000" w:themeColor="text1"/>
          <w:szCs w:val="28"/>
        </w:rPr>
        <w:t>1. Các sông khu vực Bắc Bộ:</w:t>
      </w:r>
      <w:r w:rsidR="00CA5A6D" w:rsidRPr="00953DC3">
        <w:rPr>
          <w:b/>
          <w:bCs/>
          <w:iCs/>
          <w:color w:val="000000" w:themeColor="text1"/>
          <w:szCs w:val="28"/>
        </w:rPr>
        <w:t xml:space="preserve"> </w:t>
      </w:r>
    </w:p>
    <w:p w14:paraId="49E5EFBD" w14:textId="5A454BC7" w:rsidR="00D1095B" w:rsidRDefault="00BF214A" w:rsidP="003B6A54">
      <w:pPr>
        <w:widowControl w:val="0"/>
        <w:spacing w:before="60" w:after="60" w:line="276" w:lineRule="auto"/>
        <w:ind w:firstLine="709"/>
        <w:jc w:val="both"/>
        <w:rPr>
          <w:color w:val="000000" w:themeColor="text1"/>
          <w:szCs w:val="28"/>
        </w:rPr>
      </w:pPr>
      <w:r w:rsidRPr="00BF214A">
        <w:rPr>
          <w:bCs/>
          <w:iCs/>
          <w:color w:val="000000" w:themeColor="text1"/>
          <w:szCs w:val="28"/>
        </w:rPr>
        <w:t>a)</w:t>
      </w:r>
      <w:r>
        <w:rPr>
          <w:b/>
          <w:bCs/>
          <w:iCs/>
          <w:color w:val="000000" w:themeColor="text1"/>
          <w:szCs w:val="28"/>
        </w:rPr>
        <w:t xml:space="preserve"> </w:t>
      </w:r>
      <w:r w:rsidR="0080737B" w:rsidRPr="00953DC3">
        <w:rPr>
          <w:color w:val="000000" w:themeColor="text1"/>
          <w:szCs w:val="28"/>
        </w:rPr>
        <w:t xml:space="preserve">Mực nước lúc 07h00 ngày </w:t>
      </w:r>
      <w:r w:rsidR="00FA3B5D" w:rsidRPr="00953DC3">
        <w:rPr>
          <w:color w:val="000000" w:themeColor="text1"/>
          <w:szCs w:val="28"/>
        </w:rPr>
        <w:t>0</w:t>
      </w:r>
      <w:r w:rsidR="00A1387F" w:rsidRPr="00953DC3">
        <w:rPr>
          <w:color w:val="000000" w:themeColor="text1"/>
          <w:szCs w:val="28"/>
        </w:rPr>
        <w:t>6</w:t>
      </w:r>
      <w:r w:rsidR="00D561A5" w:rsidRPr="00953DC3">
        <w:rPr>
          <w:color w:val="000000" w:themeColor="text1"/>
          <w:szCs w:val="28"/>
        </w:rPr>
        <w:t>/</w:t>
      </w:r>
      <w:r w:rsidR="008B59FF" w:rsidRPr="00953DC3">
        <w:rPr>
          <w:color w:val="000000" w:themeColor="text1"/>
          <w:szCs w:val="28"/>
        </w:rPr>
        <w:t>7</w:t>
      </w:r>
      <w:r w:rsidR="00D561A5" w:rsidRPr="00953DC3">
        <w:rPr>
          <w:color w:val="000000" w:themeColor="text1"/>
          <w:szCs w:val="28"/>
        </w:rPr>
        <w:t xml:space="preserve"> trên sông Hồng tại </w:t>
      </w:r>
      <w:r w:rsidR="00D561A5" w:rsidRPr="00401ED8">
        <w:rPr>
          <w:color w:val="000000" w:themeColor="text1"/>
          <w:szCs w:val="28"/>
        </w:rPr>
        <w:t xml:space="preserve">trạm Hà Nội là </w:t>
      </w:r>
      <w:r w:rsidR="00EA1E78" w:rsidRPr="00401ED8">
        <w:rPr>
          <w:color w:val="000000" w:themeColor="text1"/>
          <w:szCs w:val="28"/>
        </w:rPr>
        <w:t>3,</w:t>
      </w:r>
      <w:r w:rsidR="00401ED8" w:rsidRPr="00401ED8">
        <w:rPr>
          <w:color w:val="000000" w:themeColor="text1"/>
          <w:szCs w:val="28"/>
        </w:rPr>
        <w:t>37</w:t>
      </w:r>
      <w:r w:rsidR="00D561A5" w:rsidRPr="00401ED8">
        <w:rPr>
          <w:color w:val="000000" w:themeColor="text1"/>
          <w:szCs w:val="28"/>
        </w:rPr>
        <w:t>m;</w:t>
      </w:r>
      <w:r w:rsidR="00D561A5" w:rsidRPr="00953DC3">
        <w:rPr>
          <w:color w:val="000000" w:themeColor="text1"/>
          <w:szCs w:val="28"/>
        </w:rPr>
        <w:t xml:space="preserve"> sông Thái Bình tại trạm </w:t>
      </w:r>
      <w:r w:rsidR="00D561A5" w:rsidRPr="00401ED8">
        <w:rPr>
          <w:color w:val="000000" w:themeColor="text1"/>
          <w:szCs w:val="28"/>
        </w:rPr>
        <w:t xml:space="preserve">Phả Lại là </w:t>
      </w:r>
      <w:r w:rsidR="00A32ECF" w:rsidRPr="00401ED8">
        <w:rPr>
          <w:color w:val="000000" w:themeColor="text1"/>
          <w:szCs w:val="28"/>
        </w:rPr>
        <w:t>1</w:t>
      </w:r>
      <w:r w:rsidR="00BA304A" w:rsidRPr="00401ED8">
        <w:rPr>
          <w:color w:val="000000" w:themeColor="text1"/>
          <w:szCs w:val="28"/>
        </w:rPr>
        <w:t>,</w:t>
      </w:r>
      <w:r w:rsidR="00401ED8" w:rsidRPr="00401ED8">
        <w:rPr>
          <w:color w:val="000000" w:themeColor="text1"/>
          <w:szCs w:val="28"/>
        </w:rPr>
        <w:t>55</w:t>
      </w:r>
      <w:r w:rsidR="00D561A5" w:rsidRPr="00401ED8">
        <w:rPr>
          <w:color w:val="000000" w:themeColor="text1"/>
          <w:szCs w:val="28"/>
        </w:rPr>
        <w:t>m. Dự báo</w:t>
      </w:r>
      <w:r w:rsidR="00D561A5" w:rsidRPr="00953DC3">
        <w:rPr>
          <w:color w:val="000000" w:themeColor="text1"/>
          <w:szCs w:val="28"/>
        </w:rPr>
        <w:t xml:space="preserve"> mực nước </w:t>
      </w:r>
      <w:r w:rsidR="00A400C8" w:rsidRPr="00953DC3">
        <w:rPr>
          <w:color w:val="000000" w:themeColor="text1"/>
          <w:szCs w:val="28"/>
        </w:rPr>
        <w:t>hạ lưu sông Hồng tại trạm Hà Nội tiếp tục xuống, trên sông Thái Bình tại trạm Phả Lại dao động theo xu thế lên và ảnh hưởng của thủy triều.</w:t>
      </w:r>
    </w:p>
    <w:p w14:paraId="0FED7268" w14:textId="5A8B7D81" w:rsidR="00BF214A" w:rsidRPr="00953DC3" w:rsidRDefault="00BF214A" w:rsidP="003B6A54">
      <w:pPr>
        <w:widowControl w:val="0"/>
        <w:spacing w:before="60" w:after="60" w:line="276" w:lineRule="auto"/>
        <w:ind w:firstLine="709"/>
        <w:jc w:val="both"/>
        <w:rPr>
          <w:color w:val="000000" w:themeColor="text1"/>
          <w:szCs w:val="28"/>
        </w:rPr>
      </w:pPr>
      <w:r>
        <w:rPr>
          <w:bCs/>
          <w:iCs/>
          <w:color w:val="000000" w:themeColor="text1"/>
          <w:szCs w:val="28"/>
        </w:rPr>
        <w:t>b</w:t>
      </w:r>
      <w:r w:rsidRPr="00626260">
        <w:rPr>
          <w:bCs/>
          <w:iCs/>
          <w:color w:val="000000" w:themeColor="text1"/>
          <w:szCs w:val="28"/>
        </w:rPr>
        <w:t xml:space="preserve">) Mực nước lúc </w:t>
      </w:r>
      <w:r>
        <w:rPr>
          <w:color w:val="000000" w:themeColor="text1"/>
          <w:szCs w:val="28"/>
        </w:rPr>
        <w:t>07</w:t>
      </w:r>
      <w:r w:rsidRPr="00626260">
        <w:rPr>
          <w:color w:val="000000" w:themeColor="text1"/>
          <w:szCs w:val="28"/>
        </w:rPr>
        <w:t xml:space="preserve">h00 ngày </w:t>
      </w:r>
      <w:r>
        <w:rPr>
          <w:color w:val="000000" w:themeColor="text1"/>
          <w:szCs w:val="28"/>
        </w:rPr>
        <w:t>06</w:t>
      </w:r>
      <w:r w:rsidRPr="00626260">
        <w:rPr>
          <w:color w:val="000000" w:themeColor="text1"/>
          <w:szCs w:val="28"/>
        </w:rPr>
        <w:t>/</w:t>
      </w:r>
      <w:r>
        <w:rPr>
          <w:color w:val="000000" w:themeColor="text1"/>
          <w:szCs w:val="28"/>
        </w:rPr>
        <w:t>7</w:t>
      </w:r>
      <w:r w:rsidRPr="00626260">
        <w:rPr>
          <w:color w:val="000000" w:themeColor="text1"/>
          <w:szCs w:val="28"/>
        </w:rPr>
        <w:t xml:space="preserve"> trên s</w:t>
      </w:r>
      <w:r>
        <w:rPr>
          <w:color w:val="000000" w:themeColor="text1"/>
          <w:szCs w:val="28"/>
        </w:rPr>
        <w:t>ông Thương tại trạm Cầu Sơn là 14,</w:t>
      </w:r>
      <w:r w:rsidR="00B26834">
        <w:rPr>
          <w:color w:val="000000" w:themeColor="text1"/>
          <w:szCs w:val="28"/>
        </w:rPr>
        <w:t>82</w:t>
      </w:r>
      <w:r>
        <w:rPr>
          <w:color w:val="000000" w:themeColor="text1"/>
          <w:szCs w:val="28"/>
        </w:rPr>
        <w:t>m, trên BĐI 0,</w:t>
      </w:r>
      <w:r w:rsidR="00B26834">
        <w:rPr>
          <w:color w:val="000000" w:themeColor="text1"/>
          <w:szCs w:val="28"/>
        </w:rPr>
        <w:t>82</w:t>
      </w:r>
      <w:r>
        <w:rPr>
          <w:color w:val="000000" w:themeColor="text1"/>
          <w:szCs w:val="28"/>
        </w:rPr>
        <w:t xml:space="preserve">m, </w:t>
      </w:r>
      <w:r w:rsidRPr="00626260">
        <w:rPr>
          <w:color w:val="000000" w:themeColor="text1"/>
          <w:szCs w:val="28"/>
        </w:rPr>
        <w:t xml:space="preserve">hiện đang </w:t>
      </w:r>
      <w:r w:rsidR="00B26834">
        <w:rPr>
          <w:color w:val="000000" w:themeColor="text1"/>
          <w:szCs w:val="28"/>
        </w:rPr>
        <w:t>lên</w:t>
      </w:r>
      <w:r w:rsidRPr="00626260">
        <w:rPr>
          <w:color w:val="000000" w:themeColor="text1"/>
          <w:szCs w:val="28"/>
        </w:rPr>
        <w:t>.</w:t>
      </w:r>
    </w:p>
    <w:p w14:paraId="0CEE8F0C" w14:textId="5F943E5D" w:rsidR="006A1EA7" w:rsidRPr="00953DC3" w:rsidRDefault="00236643" w:rsidP="003B6A54">
      <w:pPr>
        <w:widowControl w:val="0"/>
        <w:spacing w:before="60" w:after="60" w:line="276" w:lineRule="auto"/>
        <w:ind w:firstLine="709"/>
        <w:jc w:val="both"/>
        <w:rPr>
          <w:color w:val="000000" w:themeColor="text1"/>
          <w:szCs w:val="28"/>
        </w:rPr>
      </w:pPr>
      <w:r w:rsidRPr="00953DC3">
        <w:rPr>
          <w:b/>
          <w:color w:val="000000" w:themeColor="text1"/>
          <w:szCs w:val="28"/>
        </w:rPr>
        <w:t>2</w:t>
      </w:r>
      <w:r w:rsidR="00AB66FA" w:rsidRPr="00953DC3">
        <w:rPr>
          <w:b/>
          <w:color w:val="000000" w:themeColor="text1"/>
          <w:szCs w:val="28"/>
        </w:rPr>
        <w:t xml:space="preserve">. Các sông khu vực Trung Bộ: </w:t>
      </w:r>
      <w:r w:rsidR="001A26E1" w:rsidRPr="00953DC3">
        <w:rPr>
          <w:color w:val="000000" w:themeColor="text1"/>
          <w:szCs w:val="28"/>
        </w:rPr>
        <w:t xml:space="preserve">Mực nước các sông </w:t>
      </w:r>
      <w:r w:rsidR="006A1EA7" w:rsidRPr="00953DC3">
        <w:rPr>
          <w:color w:val="000000" w:themeColor="text1"/>
          <w:szCs w:val="28"/>
        </w:rPr>
        <w:t xml:space="preserve">biến đổi chậm theo </w:t>
      </w:r>
      <w:r w:rsidR="006A1EA7" w:rsidRPr="00953DC3">
        <w:rPr>
          <w:color w:val="000000" w:themeColor="text1"/>
          <w:szCs w:val="28"/>
        </w:rPr>
        <w:lastRenderedPageBreak/>
        <w:t>điều tiết hồ chứa và ảnh hưởng của thủy triều.</w:t>
      </w:r>
    </w:p>
    <w:p w14:paraId="35ABEA6E" w14:textId="1E4E4189" w:rsidR="001F0864" w:rsidRPr="00953DC3" w:rsidRDefault="00397107" w:rsidP="003B6A54">
      <w:pPr>
        <w:widowControl w:val="0"/>
        <w:spacing w:before="60" w:after="60" w:line="276" w:lineRule="auto"/>
        <w:ind w:firstLine="709"/>
        <w:jc w:val="both"/>
        <w:rPr>
          <w:color w:val="000000" w:themeColor="text1"/>
          <w:szCs w:val="28"/>
        </w:rPr>
      </w:pPr>
      <w:r w:rsidRPr="00953DC3">
        <w:rPr>
          <w:rFonts w:eastAsia="Cambria Math"/>
          <w:b/>
          <w:color w:val="000000" w:themeColor="text1"/>
          <w:szCs w:val="28"/>
        </w:rPr>
        <w:t>3</w:t>
      </w:r>
      <w:r w:rsidR="00AB66FA" w:rsidRPr="00953DC3">
        <w:rPr>
          <w:rFonts w:eastAsia="Cambria Math"/>
          <w:b/>
          <w:color w:val="000000" w:themeColor="text1"/>
          <w:szCs w:val="28"/>
        </w:rPr>
        <w:t>. Các sông khu vực Nam Bộ:</w:t>
      </w:r>
      <w:r w:rsidR="00AB66FA" w:rsidRPr="00953DC3">
        <w:rPr>
          <w:rFonts w:eastAsia="Cambria Math"/>
          <w:color w:val="000000" w:themeColor="text1"/>
          <w:szCs w:val="28"/>
        </w:rPr>
        <w:t xml:space="preserve"> </w:t>
      </w:r>
      <w:r w:rsidR="005D2E32" w:rsidRPr="00953DC3">
        <w:rPr>
          <w:color w:val="000000" w:themeColor="text1"/>
          <w:szCs w:val="28"/>
        </w:rPr>
        <w:t xml:space="preserve">Mực </w:t>
      </w:r>
      <w:r w:rsidR="0013138E" w:rsidRPr="00953DC3">
        <w:rPr>
          <w:color w:val="000000" w:themeColor="text1"/>
          <w:szCs w:val="28"/>
        </w:rPr>
        <w:t xml:space="preserve">nước </w:t>
      </w:r>
      <w:r w:rsidR="005D2E32" w:rsidRPr="00953DC3">
        <w:rPr>
          <w:color w:val="000000" w:themeColor="text1"/>
          <w:szCs w:val="28"/>
        </w:rPr>
        <w:t xml:space="preserve">đầu nguồn sông Cửu Long dao động theo triều. Đến ngày </w:t>
      </w:r>
      <w:r w:rsidR="003454FF" w:rsidRPr="00953DC3">
        <w:rPr>
          <w:color w:val="000000" w:themeColor="text1"/>
          <w:szCs w:val="28"/>
        </w:rPr>
        <w:t>0</w:t>
      </w:r>
      <w:r w:rsidR="00A1387F" w:rsidRPr="00953DC3">
        <w:rPr>
          <w:color w:val="000000" w:themeColor="text1"/>
          <w:szCs w:val="28"/>
        </w:rPr>
        <w:t>9</w:t>
      </w:r>
      <w:r w:rsidR="005D2E32" w:rsidRPr="00953DC3">
        <w:rPr>
          <w:color w:val="000000" w:themeColor="text1"/>
          <w:szCs w:val="28"/>
        </w:rPr>
        <w:t>/</w:t>
      </w:r>
      <w:r w:rsidR="003454FF" w:rsidRPr="00953DC3">
        <w:rPr>
          <w:color w:val="000000" w:themeColor="text1"/>
          <w:szCs w:val="28"/>
        </w:rPr>
        <w:t>7</w:t>
      </w:r>
      <w:r w:rsidR="005D2E32" w:rsidRPr="00953DC3">
        <w:rPr>
          <w:color w:val="000000" w:themeColor="text1"/>
          <w:szCs w:val="28"/>
        </w:rPr>
        <w:t xml:space="preserve">, mực nước cao nhất ngày trên sông </w:t>
      </w:r>
      <w:r w:rsidR="00D20DFF" w:rsidRPr="00953DC3">
        <w:rPr>
          <w:color w:val="000000" w:themeColor="text1"/>
          <w:szCs w:val="28"/>
        </w:rPr>
        <w:t>Tiền tại trạm Tân Châu ở mức 1,</w:t>
      </w:r>
      <w:r w:rsidR="00A1387F" w:rsidRPr="00953DC3">
        <w:rPr>
          <w:color w:val="000000" w:themeColor="text1"/>
          <w:szCs w:val="28"/>
        </w:rPr>
        <w:t>10</w:t>
      </w:r>
      <w:r w:rsidR="005D2E32" w:rsidRPr="00953DC3">
        <w:rPr>
          <w:color w:val="000000" w:themeColor="text1"/>
          <w:szCs w:val="28"/>
        </w:rPr>
        <w:t>m; trên sông</w:t>
      </w:r>
      <w:r w:rsidR="00D20DFF" w:rsidRPr="00953DC3">
        <w:rPr>
          <w:color w:val="000000" w:themeColor="text1"/>
          <w:szCs w:val="28"/>
        </w:rPr>
        <w:t xml:space="preserve"> Hậu tại trạm Châu Đốc ở mức 1,</w:t>
      </w:r>
      <w:r w:rsidR="00A1387F" w:rsidRPr="00953DC3">
        <w:rPr>
          <w:color w:val="000000" w:themeColor="text1"/>
          <w:szCs w:val="28"/>
        </w:rPr>
        <w:t>25</w:t>
      </w:r>
      <w:r w:rsidR="005D2E32" w:rsidRPr="00953DC3">
        <w:rPr>
          <w:color w:val="000000" w:themeColor="text1"/>
          <w:szCs w:val="28"/>
        </w:rPr>
        <w:t>m</w:t>
      </w:r>
      <w:r w:rsidR="00DA68E4" w:rsidRPr="00953DC3">
        <w:rPr>
          <w:color w:val="000000" w:themeColor="text1"/>
          <w:szCs w:val="28"/>
        </w:rPr>
        <w:t>.</w:t>
      </w:r>
    </w:p>
    <w:p w14:paraId="7E257BF2" w14:textId="6EA93B00" w:rsidR="000D6DD3" w:rsidRPr="00953DC3" w:rsidRDefault="001A5E26" w:rsidP="003B6A54">
      <w:pPr>
        <w:widowControl w:val="0"/>
        <w:spacing w:before="60" w:after="60" w:line="276" w:lineRule="auto"/>
        <w:ind w:firstLine="709"/>
        <w:jc w:val="both"/>
        <w:rPr>
          <w:b/>
          <w:bCs/>
          <w:color w:val="000000" w:themeColor="text1"/>
          <w:szCs w:val="28"/>
          <w:lang w:val="en-GB"/>
        </w:rPr>
      </w:pPr>
      <w:r w:rsidRPr="00953DC3">
        <w:rPr>
          <w:b/>
          <w:bCs/>
          <w:color w:val="000000" w:themeColor="text1"/>
          <w:szCs w:val="28"/>
          <w:lang w:val="en-GB"/>
        </w:rPr>
        <w:t>III</w:t>
      </w:r>
      <w:r w:rsidR="00940B76" w:rsidRPr="00953DC3">
        <w:rPr>
          <w:b/>
          <w:bCs/>
          <w:color w:val="000000" w:themeColor="text1"/>
          <w:szCs w:val="28"/>
          <w:lang w:val="en-GB"/>
        </w:rPr>
        <w:t xml:space="preserve">. TÌNH HÌNH </w:t>
      </w:r>
      <w:r w:rsidR="000D6DD3" w:rsidRPr="00953DC3">
        <w:rPr>
          <w:b/>
          <w:bCs/>
          <w:color w:val="000000" w:themeColor="text1"/>
          <w:szCs w:val="28"/>
          <w:lang w:val="en-GB"/>
        </w:rPr>
        <w:t xml:space="preserve">HỒ CHỨA, </w:t>
      </w:r>
      <w:r w:rsidR="00940B76" w:rsidRPr="00953DC3">
        <w:rPr>
          <w:b/>
          <w:bCs/>
          <w:color w:val="000000" w:themeColor="text1"/>
          <w:szCs w:val="28"/>
          <w:lang w:val="en-GB"/>
        </w:rPr>
        <w:t>ĐÊ ĐIỀU</w:t>
      </w:r>
    </w:p>
    <w:p w14:paraId="663D5D1B" w14:textId="2A487E6A" w:rsidR="00F21BC7" w:rsidRPr="00953DC3" w:rsidRDefault="000D6DD3" w:rsidP="003B6A54">
      <w:pPr>
        <w:widowControl w:val="0"/>
        <w:shd w:val="clear" w:color="auto" w:fill="FFFFFF" w:themeFill="background1"/>
        <w:spacing w:before="60" w:after="60" w:line="276" w:lineRule="auto"/>
        <w:ind w:firstLine="709"/>
        <w:jc w:val="both"/>
        <w:rPr>
          <w:b/>
          <w:color w:val="000000" w:themeColor="text1"/>
          <w:szCs w:val="28"/>
          <w:lang w:val="vi-VN" w:eastAsia="x-none"/>
        </w:rPr>
      </w:pPr>
      <w:r w:rsidRPr="00953DC3">
        <w:rPr>
          <w:b/>
          <w:bCs/>
          <w:color w:val="000000" w:themeColor="text1"/>
          <w:szCs w:val="28"/>
          <w:lang w:val="vi-VN"/>
        </w:rPr>
        <w:t xml:space="preserve">1. </w:t>
      </w:r>
      <w:r w:rsidR="00F21BC7" w:rsidRPr="00953DC3">
        <w:rPr>
          <w:b/>
          <w:color w:val="000000" w:themeColor="text1"/>
          <w:szCs w:val="28"/>
          <w:lang w:eastAsia="x-none"/>
        </w:rPr>
        <w:t>Liên hồ chứa trên lưu vực sông Hồng</w:t>
      </w:r>
    </w:p>
    <w:tbl>
      <w:tblPr>
        <w:tblW w:w="5159" w:type="pct"/>
        <w:jc w:val="center"/>
        <w:tblLook w:val="0000" w:firstRow="0" w:lastRow="0" w:firstColumn="0" w:lastColumn="0" w:noHBand="0" w:noVBand="0"/>
      </w:tblPr>
      <w:tblGrid>
        <w:gridCol w:w="1688"/>
        <w:gridCol w:w="496"/>
        <w:gridCol w:w="782"/>
        <w:gridCol w:w="1128"/>
        <w:gridCol w:w="1128"/>
        <w:gridCol w:w="1128"/>
        <w:gridCol w:w="1128"/>
        <w:gridCol w:w="1872"/>
      </w:tblGrid>
      <w:tr w:rsidR="00401ED8" w:rsidRPr="00401ED8" w14:paraId="4C15CDCF" w14:textId="77777777" w:rsidTr="003B6A54">
        <w:trPr>
          <w:cantSplit/>
          <w:trHeight w:val="407"/>
          <w:tblHeader/>
          <w:jc w:val="center"/>
        </w:trPr>
        <w:tc>
          <w:tcPr>
            <w:tcW w:w="90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401ED8" w:rsidRDefault="000D6DD3" w:rsidP="003B6A54">
            <w:pPr>
              <w:widowControl w:val="0"/>
              <w:spacing w:before="40" w:after="40" w:line="264" w:lineRule="auto"/>
              <w:jc w:val="center"/>
              <w:rPr>
                <w:b/>
                <w:noProof/>
                <w:color w:val="000000" w:themeColor="text1"/>
                <w:szCs w:val="28"/>
                <w:lang w:val="vi-VN"/>
              </w:rPr>
            </w:pPr>
            <w:r w:rsidRPr="00401ED8">
              <w:rPr>
                <w:b/>
                <w:noProof/>
                <w:color w:val="000000" w:themeColor="text1"/>
                <w:szCs w:val="28"/>
                <w:lang w:val="vi-VN"/>
              </w:rPr>
              <w:t>Tên hồ</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401ED8" w:rsidRDefault="000D6DD3" w:rsidP="003B6A54">
            <w:pPr>
              <w:widowControl w:val="0"/>
              <w:spacing w:before="40" w:after="40" w:line="264" w:lineRule="auto"/>
              <w:jc w:val="center"/>
              <w:rPr>
                <w:b/>
                <w:noProof/>
                <w:color w:val="000000" w:themeColor="text1"/>
                <w:szCs w:val="28"/>
                <w:lang w:val="vi-VN"/>
              </w:rPr>
            </w:pPr>
            <w:r w:rsidRPr="00401ED8">
              <w:rPr>
                <w:b/>
                <w:noProof/>
                <w:color w:val="000000" w:themeColor="text1"/>
                <w:szCs w:val="28"/>
                <w:lang w:val="vi-VN"/>
              </w:rPr>
              <w:t>Thời gian</w:t>
            </w:r>
          </w:p>
        </w:tc>
        <w:tc>
          <w:tcPr>
            <w:tcW w:w="603"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401ED8" w:rsidRDefault="000D6DD3" w:rsidP="003B6A54">
            <w:pPr>
              <w:widowControl w:val="0"/>
              <w:spacing w:before="40" w:after="40" w:line="264" w:lineRule="auto"/>
              <w:ind w:firstLine="3"/>
              <w:jc w:val="center"/>
              <w:rPr>
                <w:b/>
                <w:noProof/>
                <w:color w:val="000000" w:themeColor="text1"/>
                <w:szCs w:val="28"/>
                <w:lang w:val="vi-VN"/>
              </w:rPr>
            </w:pPr>
            <w:r w:rsidRPr="00401ED8">
              <w:rPr>
                <w:b/>
                <w:noProof/>
                <w:color w:val="000000" w:themeColor="text1"/>
                <w:szCs w:val="28"/>
                <w:lang w:val="vi-VN"/>
              </w:rPr>
              <w:t>H</w:t>
            </w:r>
            <w:r w:rsidRPr="00401ED8">
              <w:rPr>
                <w:b/>
                <w:noProof/>
                <w:color w:val="000000" w:themeColor="text1"/>
                <w:szCs w:val="28"/>
                <w:vertAlign w:val="subscript"/>
                <w:lang w:val="vi-VN"/>
              </w:rPr>
              <w:t xml:space="preserve">tl </w:t>
            </w:r>
            <w:r w:rsidRPr="00401ED8">
              <w:rPr>
                <w:noProof/>
                <w:color w:val="000000" w:themeColor="text1"/>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401ED8" w:rsidRDefault="000D6DD3" w:rsidP="003B6A54">
            <w:pPr>
              <w:widowControl w:val="0"/>
              <w:spacing w:before="40" w:after="40" w:line="264" w:lineRule="auto"/>
              <w:jc w:val="center"/>
              <w:rPr>
                <w:b/>
                <w:noProof/>
                <w:color w:val="000000" w:themeColor="text1"/>
                <w:szCs w:val="28"/>
                <w:lang w:val="vi-VN"/>
              </w:rPr>
            </w:pPr>
            <w:r w:rsidRPr="00401ED8">
              <w:rPr>
                <w:b/>
                <w:noProof/>
                <w:color w:val="000000" w:themeColor="text1"/>
                <w:szCs w:val="28"/>
                <w:lang w:val="vi-VN"/>
              </w:rPr>
              <w:t>H</w:t>
            </w:r>
            <w:r w:rsidRPr="00401ED8">
              <w:rPr>
                <w:b/>
                <w:noProof/>
                <w:color w:val="000000" w:themeColor="text1"/>
                <w:szCs w:val="28"/>
                <w:vertAlign w:val="subscript"/>
                <w:lang w:val="vi-VN"/>
              </w:rPr>
              <w:t>hl</w:t>
            </w:r>
            <w:r w:rsidRPr="00401ED8">
              <w:rPr>
                <w:b/>
                <w:noProof/>
                <w:color w:val="000000" w:themeColor="text1"/>
                <w:szCs w:val="28"/>
                <w:lang w:val="vi-VN"/>
              </w:rPr>
              <w:t xml:space="preserve"> </w:t>
            </w:r>
            <w:r w:rsidRPr="00401ED8">
              <w:rPr>
                <w:noProof/>
                <w:color w:val="000000" w:themeColor="text1"/>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401ED8" w:rsidRDefault="000D6DD3" w:rsidP="003B6A54">
            <w:pPr>
              <w:widowControl w:val="0"/>
              <w:spacing w:before="40" w:after="40" w:line="264" w:lineRule="auto"/>
              <w:jc w:val="center"/>
              <w:rPr>
                <w:b/>
                <w:noProof/>
                <w:color w:val="000000" w:themeColor="text1"/>
                <w:szCs w:val="28"/>
                <w:lang w:val="vi-VN"/>
              </w:rPr>
            </w:pPr>
            <w:r w:rsidRPr="00401ED8">
              <w:rPr>
                <w:b/>
                <w:noProof/>
                <w:color w:val="000000" w:themeColor="text1"/>
                <w:szCs w:val="28"/>
                <w:lang w:val="vi-VN"/>
              </w:rPr>
              <w:t>Q</w:t>
            </w:r>
            <w:r w:rsidRPr="00401ED8">
              <w:rPr>
                <w:b/>
                <w:noProof/>
                <w:color w:val="000000" w:themeColor="text1"/>
                <w:szCs w:val="28"/>
                <w:vertAlign w:val="subscript"/>
                <w:lang w:val="vi-VN"/>
              </w:rPr>
              <w:t xml:space="preserve">vào </w:t>
            </w:r>
            <w:r w:rsidRPr="00401ED8">
              <w:rPr>
                <w:noProof/>
                <w:color w:val="000000" w:themeColor="text1"/>
                <w:szCs w:val="28"/>
                <w:lang w:val="vi-VN"/>
              </w:rPr>
              <w:t>(m</w:t>
            </w:r>
            <w:r w:rsidRPr="00401ED8">
              <w:rPr>
                <w:noProof/>
                <w:color w:val="000000" w:themeColor="text1"/>
                <w:szCs w:val="28"/>
                <w:vertAlign w:val="superscript"/>
                <w:lang w:val="vi-VN"/>
              </w:rPr>
              <w:t>3</w:t>
            </w:r>
            <w:r w:rsidRPr="00401ED8">
              <w:rPr>
                <w:noProof/>
                <w:color w:val="000000" w:themeColor="text1"/>
                <w:szCs w:val="28"/>
                <w:lang w:val="vi-VN"/>
              </w:rPr>
              <w:t>/s)</w:t>
            </w:r>
          </w:p>
        </w:tc>
        <w:tc>
          <w:tcPr>
            <w:tcW w:w="603"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401ED8" w:rsidRDefault="000D6DD3" w:rsidP="003B6A54">
            <w:pPr>
              <w:widowControl w:val="0"/>
              <w:spacing w:before="40" w:after="40" w:line="264" w:lineRule="auto"/>
              <w:jc w:val="center"/>
              <w:rPr>
                <w:b/>
                <w:noProof/>
                <w:color w:val="000000" w:themeColor="text1"/>
                <w:szCs w:val="28"/>
                <w:lang w:val="vi-VN"/>
              </w:rPr>
            </w:pPr>
            <w:r w:rsidRPr="00401ED8">
              <w:rPr>
                <w:b/>
                <w:noProof/>
                <w:color w:val="000000" w:themeColor="text1"/>
                <w:szCs w:val="28"/>
                <w:lang w:val="vi-VN"/>
              </w:rPr>
              <w:t>Q</w:t>
            </w:r>
            <w:r w:rsidRPr="00401ED8">
              <w:rPr>
                <w:b/>
                <w:noProof/>
                <w:color w:val="000000" w:themeColor="text1"/>
                <w:szCs w:val="28"/>
                <w:vertAlign w:val="subscript"/>
                <w:lang w:val="vi-VN"/>
              </w:rPr>
              <w:t>ra</w:t>
            </w:r>
            <w:r w:rsidRPr="00401ED8">
              <w:rPr>
                <w:b/>
                <w:noProof/>
                <w:color w:val="000000" w:themeColor="text1"/>
                <w:szCs w:val="28"/>
                <w:lang w:val="vi-VN"/>
              </w:rPr>
              <w:t xml:space="preserve"> </w:t>
            </w:r>
            <w:r w:rsidRPr="00401ED8">
              <w:rPr>
                <w:noProof/>
                <w:color w:val="000000" w:themeColor="text1"/>
                <w:szCs w:val="28"/>
                <w:lang w:val="vi-VN"/>
              </w:rPr>
              <w:t>(m</w:t>
            </w:r>
            <w:r w:rsidRPr="00401ED8">
              <w:rPr>
                <w:noProof/>
                <w:color w:val="000000" w:themeColor="text1"/>
                <w:szCs w:val="28"/>
                <w:vertAlign w:val="superscript"/>
                <w:lang w:val="vi-VN"/>
              </w:rPr>
              <w:t>3</w:t>
            </w:r>
            <w:r w:rsidRPr="00401ED8">
              <w:rPr>
                <w:noProof/>
                <w:color w:val="000000" w:themeColor="text1"/>
                <w:szCs w:val="28"/>
                <w:lang w:val="vi-VN"/>
              </w:rPr>
              <w:t>/s)</w:t>
            </w:r>
          </w:p>
        </w:tc>
        <w:tc>
          <w:tcPr>
            <w:tcW w:w="1004"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401ED8" w:rsidRDefault="000D6DD3" w:rsidP="003B6A54">
            <w:pPr>
              <w:widowControl w:val="0"/>
              <w:spacing w:before="40" w:after="40" w:line="264" w:lineRule="auto"/>
              <w:jc w:val="center"/>
              <w:rPr>
                <w:noProof/>
                <w:color w:val="000000" w:themeColor="text1"/>
                <w:szCs w:val="28"/>
              </w:rPr>
            </w:pPr>
            <w:r w:rsidRPr="00401ED8">
              <w:rPr>
                <w:b/>
                <w:noProof/>
                <w:color w:val="000000" w:themeColor="text1"/>
                <w:szCs w:val="28"/>
                <w:lang w:val="vi-VN"/>
              </w:rPr>
              <w:t>H</w:t>
            </w:r>
            <w:r w:rsidRPr="00401ED8">
              <w:rPr>
                <w:b/>
                <w:noProof/>
                <w:color w:val="000000" w:themeColor="text1"/>
                <w:szCs w:val="28"/>
                <w:vertAlign w:val="subscript"/>
              </w:rPr>
              <w:t>C</w:t>
            </w:r>
            <w:r w:rsidR="002B4787" w:rsidRPr="00401ED8">
              <w:rPr>
                <w:b/>
                <w:noProof/>
                <w:color w:val="000000" w:themeColor="text1"/>
                <w:szCs w:val="28"/>
                <w:vertAlign w:val="subscript"/>
              </w:rPr>
              <w:t>NTL</w:t>
            </w:r>
            <w:r w:rsidRPr="00401ED8">
              <w:rPr>
                <w:noProof/>
                <w:color w:val="000000" w:themeColor="text1"/>
                <w:szCs w:val="28"/>
                <w:lang w:val="vi-VN"/>
              </w:rPr>
              <w:t>(m)</w:t>
            </w:r>
          </w:p>
          <w:p w14:paraId="0263DCAF" w14:textId="77777777" w:rsidR="000D6DD3" w:rsidRPr="00401ED8" w:rsidRDefault="000D6DD3" w:rsidP="003B6A54">
            <w:pPr>
              <w:widowControl w:val="0"/>
              <w:spacing w:before="40" w:after="40" w:line="264" w:lineRule="auto"/>
              <w:ind w:left="-57" w:right="-115" w:hanging="19"/>
              <w:jc w:val="center"/>
              <w:rPr>
                <w:b/>
                <w:noProof/>
                <w:color w:val="000000" w:themeColor="text1"/>
                <w:szCs w:val="28"/>
              </w:rPr>
            </w:pPr>
            <w:r w:rsidRPr="00401ED8">
              <w:rPr>
                <w:noProof/>
                <w:color w:val="000000" w:themeColor="text1"/>
                <w:szCs w:val="28"/>
              </w:rPr>
              <w:t>(từ 15/6 ÷ 19/7)</w:t>
            </w:r>
          </w:p>
        </w:tc>
      </w:tr>
      <w:tr w:rsidR="00401ED8" w:rsidRPr="00401ED8" w14:paraId="5465C727" w14:textId="77777777" w:rsidTr="003B6A54">
        <w:trPr>
          <w:cantSplit/>
          <w:trHeight w:val="154"/>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Sơn La</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7h</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17888081"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05/7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D74823" w14:textId="7E1CE6DA"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194,07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1F74042" w14:textId="36A7EEF9"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117,93</w:t>
            </w:r>
          </w:p>
        </w:tc>
        <w:tc>
          <w:tcPr>
            <w:tcW w:w="603" w:type="pct"/>
            <w:tcBorders>
              <w:top w:val="single" w:sz="4" w:space="0" w:color="auto"/>
              <w:left w:val="single" w:sz="4" w:space="0" w:color="auto"/>
              <w:bottom w:val="single" w:sz="4" w:space="0" w:color="auto"/>
              <w:right w:val="single" w:sz="4" w:space="0" w:color="auto"/>
            </w:tcBorders>
          </w:tcPr>
          <w:p w14:paraId="5568D9C6" w14:textId="62D00FCB"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2.536</w:t>
            </w:r>
          </w:p>
        </w:tc>
        <w:tc>
          <w:tcPr>
            <w:tcW w:w="603" w:type="pct"/>
            <w:tcBorders>
              <w:top w:val="single" w:sz="4" w:space="0" w:color="auto"/>
              <w:left w:val="single" w:sz="4" w:space="0" w:color="auto"/>
              <w:bottom w:val="single" w:sz="4" w:space="0" w:color="auto"/>
              <w:right w:val="single" w:sz="4" w:space="0" w:color="auto"/>
            </w:tcBorders>
          </w:tcPr>
          <w:p w14:paraId="32776ACE" w14:textId="47968384"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3.092</w:t>
            </w:r>
          </w:p>
        </w:tc>
        <w:tc>
          <w:tcPr>
            <w:tcW w:w="1004"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200</w:t>
            </w:r>
          </w:p>
        </w:tc>
      </w:tr>
      <w:tr w:rsidR="00401ED8" w:rsidRPr="00401ED8" w14:paraId="7556CE45" w14:textId="77777777" w:rsidTr="003B6A54">
        <w:trPr>
          <w:cantSplit/>
          <w:trHeight w:val="32"/>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95F4D7" w14:textId="77777777" w:rsidR="00BE603B" w:rsidRPr="00401ED8" w:rsidRDefault="00BE603B" w:rsidP="003B6A54">
            <w:pPr>
              <w:widowControl w:val="0"/>
              <w:spacing w:before="40" w:after="40" w:line="264" w:lineRule="auto"/>
              <w:jc w:val="center"/>
              <w:rPr>
                <w:noProof/>
                <w:color w:val="000000" w:themeColor="text1"/>
                <w:szCs w:val="28"/>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16DEB57F" w14:textId="293CF8E3" w:rsidR="00BE603B" w:rsidRPr="00401ED8" w:rsidRDefault="00BE603B" w:rsidP="003B6A54">
            <w:pPr>
              <w:widowControl w:val="0"/>
              <w:spacing w:before="40" w:after="40" w:line="264" w:lineRule="auto"/>
              <w:jc w:val="center"/>
              <w:rPr>
                <w:noProof/>
                <w:color w:val="000000" w:themeColor="text1"/>
                <w:szCs w:val="28"/>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41DEE480" w:rsidR="00BE603B"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06</w:t>
            </w:r>
            <w:r w:rsidR="00BE603B" w:rsidRPr="00401ED8">
              <w:rPr>
                <w:noProof/>
                <w:color w:val="000000" w:themeColor="text1"/>
                <w:szCs w:val="28"/>
              </w:rPr>
              <w:t>/7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AEC968A" w14:textId="0BEFA52C" w:rsidR="00BE603B"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194,10</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157F830" w14:textId="0B670569" w:rsidR="00BE603B"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118,11</w:t>
            </w:r>
          </w:p>
        </w:tc>
        <w:tc>
          <w:tcPr>
            <w:tcW w:w="603" w:type="pct"/>
            <w:tcBorders>
              <w:top w:val="single" w:sz="4" w:space="0" w:color="auto"/>
              <w:left w:val="single" w:sz="4" w:space="0" w:color="auto"/>
              <w:bottom w:val="single" w:sz="4" w:space="0" w:color="auto"/>
              <w:right w:val="single" w:sz="4" w:space="0" w:color="auto"/>
            </w:tcBorders>
          </w:tcPr>
          <w:p w14:paraId="26D90AED" w14:textId="5755ABDC" w:rsidR="00BE603B"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3.524</w:t>
            </w:r>
          </w:p>
        </w:tc>
        <w:tc>
          <w:tcPr>
            <w:tcW w:w="603" w:type="pct"/>
            <w:tcBorders>
              <w:top w:val="single" w:sz="4" w:space="0" w:color="auto"/>
              <w:left w:val="single" w:sz="4" w:space="0" w:color="auto"/>
              <w:bottom w:val="single" w:sz="4" w:space="0" w:color="auto"/>
              <w:right w:val="single" w:sz="4" w:space="0" w:color="auto"/>
            </w:tcBorders>
          </w:tcPr>
          <w:p w14:paraId="6F84F67F" w14:textId="6CB6716A" w:rsidR="00BE603B"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3.426</w:t>
            </w:r>
          </w:p>
        </w:tc>
        <w:tc>
          <w:tcPr>
            <w:tcW w:w="1004" w:type="pct"/>
            <w:vMerge/>
            <w:tcBorders>
              <w:top w:val="single" w:sz="4" w:space="0" w:color="auto"/>
              <w:left w:val="single" w:sz="4" w:space="0" w:color="auto"/>
              <w:bottom w:val="single" w:sz="4" w:space="0" w:color="auto"/>
              <w:right w:val="single" w:sz="4" w:space="0" w:color="auto"/>
            </w:tcBorders>
            <w:vAlign w:val="center"/>
          </w:tcPr>
          <w:p w14:paraId="5AF147A8" w14:textId="77777777" w:rsidR="00BE603B" w:rsidRPr="00401ED8" w:rsidRDefault="00BE603B" w:rsidP="003B6A54">
            <w:pPr>
              <w:widowControl w:val="0"/>
              <w:spacing w:before="40" w:after="40" w:line="264" w:lineRule="auto"/>
              <w:jc w:val="center"/>
              <w:rPr>
                <w:noProof/>
                <w:color w:val="000000" w:themeColor="text1"/>
                <w:szCs w:val="28"/>
              </w:rPr>
            </w:pPr>
          </w:p>
        </w:tc>
      </w:tr>
      <w:tr w:rsidR="00401ED8" w:rsidRPr="00401ED8" w14:paraId="6423A37A" w14:textId="77777777" w:rsidTr="003B6A54">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Hòa Bình</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455942F7" w14:textId="061F6F8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05/7</w:t>
            </w:r>
          </w:p>
        </w:tc>
        <w:tc>
          <w:tcPr>
            <w:tcW w:w="603" w:type="pct"/>
            <w:tcBorders>
              <w:top w:val="single" w:sz="4" w:space="0" w:color="auto"/>
              <w:left w:val="single" w:sz="4" w:space="0" w:color="auto"/>
              <w:bottom w:val="single" w:sz="4" w:space="0" w:color="auto"/>
              <w:right w:val="single" w:sz="4" w:space="0" w:color="auto"/>
            </w:tcBorders>
          </w:tcPr>
          <w:p w14:paraId="0C6AD0D4" w14:textId="0A4F762B"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102,43</w:t>
            </w:r>
          </w:p>
        </w:tc>
        <w:tc>
          <w:tcPr>
            <w:tcW w:w="603" w:type="pct"/>
            <w:tcBorders>
              <w:top w:val="single" w:sz="4" w:space="0" w:color="auto"/>
              <w:left w:val="single" w:sz="4" w:space="0" w:color="auto"/>
              <w:bottom w:val="single" w:sz="4" w:space="0" w:color="auto"/>
              <w:right w:val="single" w:sz="4" w:space="0" w:color="auto"/>
            </w:tcBorders>
          </w:tcPr>
          <w:p w14:paraId="78DA1959" w14:textId="16B0F47D"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11,94</w:t>
            </w:r>
          </w:p>
        </w:tc>
        <w:tc>
          <w:tcPr>
            <w:tcW w:w="603" w:type="pct"/>
            <w:tcBorders>
              <w:top w:val="single" w:sz="4" w:space="0" w:color="auto"/>
              <w:left w:val="single" w:sz="4" w:space="0" w:color="auto"/>
              <w:bottom w:val="single" w:sz="4" w:space="0" w:color="auto"/>
              <w:right w:val="single" w:sz="4" w:space="0" w:color="auto"/>
            </w:tcBorders>
          </w:tcPr>
          <w:p w14:paraId="620B5E58" w14:textId="20E7814E"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3.687</w:t>
            </w:r>
          </w:p>
        </w:tc>
        <w:tc>
          <w:tcPr>
            <w:tcW w:w="603" w:type="pct"/>
            <w:tcBorders>
              <w:top w:val="single" w:sz="4" w:space="0" w:color="auto"/>
              <w:left w:val="single" w:sz="4" w:space="0" w:color="auto"/>
              <w:bottom w:val="single" w:sz="4" w:space="0" w:color="auto"/>
              <w:right w:val="single" w:sz="4" w:space="0" w:color="auto"/>
            </w:tcBorders>
          </w:tcPr>
          <w:p w14:paraId="692F4F47" w14:textId="10792036"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2.787</w:t>
            </w:r>
          </w:p>
        </w:tc>
        <w:tc>
          <w:tcPr>
            <w:tcW w:w="1004"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105</w:t>
            </w:r>
          </w:p>
        </w:tc>
      </w:tr>
      <w:tr w:rsidR="00401ED8" w:rsidRPr="00401ED8" w14:paraId="3C61DBCB" w14:textId="77777777" w:rsidTr="003B6A54">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464377CE" w14:textId="77777777" w:rsidR="00A1387F" w:rsidRPr="00401ED8" w:rsidRDefault="00A1387F" w:rsidP="003B6A54">
            <w:pPr>
              <w:widowControl w:val="0"/>
              <w:spacing w:before="40" w:after="40" w:line="264" w:lineRule="auto"/>
              <w:jc w:val="center"/>
              <w:rPr>
                <w:noProof/>
                <w:color w:val="000000" w:themeColor="text1"/>
                <w:szCs w:val="28"/>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2557F6AD" w14:textId="77777777" w:rsidR="00A1387F" w:rsidRPr="00401ED8" w:rsidRDefault="00A1387F" w:rsidP="003B6A54">
            <w:pPr>
              <w:widowControl w:val="0"/>
              <w:spacing w:before="40" w:after="40" w:line="264" w:lineRule="auto"/>
              <w:jc w:val="center"/>
              <w:rPr>
                <w:noProof/>
                <w:color w:val="000000" w:themeColor="text1"/>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3A9F0059" w14:textId="2CF86968"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06/7</w:t>
            </w:r>
          </w:p>
        </w:tc>
        <w:tc>
          <w:tcPr>
            <w:tcW w:w="603" w:type="pct"/>
            <w:tcBorders>
              <w:top w:val="single" w:sz="4" w:space="0" w:color="auto"/>
              <w:left w:val="single" w:sz="4" w:space="0" w:color="auto"/>
              <w:bottom w:val="single" w:sz="4" w:space="0" w:color="auto"/>
              <w:right w:val="single" w:sz="4" w:space="0" w:color="auto"/>
            </w:tcBorders>
          </w:tcPr>
          <w:p w14:paraId="00DD2456" w14:textId="5E9C0BCD" w:rsidR="00A1387F" w:rsidRPr="00401ED8" w:rsidRDefault="00ED2388" w:rsidP="003B6A54">
            <w:pPr>
              <w:widowControl w:val="0"/>
              <w:spacing w:before="40" w:after="40" w:line="264" w:lineRule="auto"/>
              <w:jc w:val="center"/>
              <w:rPr>
                <w:noProof/>
                <w:color w:val="000000" w:themeColor="text1"/>
                <w:szCs w:val="28"/>
              </w:rPr>
            </w:pPr>
            <w:r w:rsidRPr="00401ED8">
              <w:rPr>
                <w:noProof/>
                <w:color w:val="000000" w:themeColor="text1"/>
                <w:szCs w:val="28"/>
              </w:rPr>
              <w:t>102,42</w:t>
            </w:r>
          </w:p>
        </w:tc>
        <w:tc>
          <w:tcPr>
            <w:tcW w:w="603" w:type="pct"/>
            <w:tcBorders>
              <w:top w:val="single" w:sz="4" w:space="0" w:color="auto"/>
              <w:left w:val="single" w:sz="4" w:space="0" w:color="auto"/>
              <w:bottom w:val="single" w:sz="4" w:space="0" w:color="auto"/>
              <w:right w:val="single" w:sz="4" w:space="0" w:color="auto"/>
            </w:tcBorders>
          </w:tcPr>
          <w:p w14:paraId="3EC7AE17" w14:textId="54F1FED5" w:rsidR="00A1387F"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12,26</w:t>
            </w:r>
          </w:p>
        </w:tc>
        <w:tc>
          <w:tcPr>
            <w:tcW w:w="603" w:type="pct"/>
            <w:tcBorders>
              <w:top w:val="single" w:sz="4" w:space="0" w:color="auto"/>
              <w:left w:val="single" w:sz="4" w:space="0" w:color="auto"/>
              <w:bottom w:val="single" w:sz="4" w:space="0" w:color="auto"/>
              <w:right w:val="single" w:sz="4" w:space="0" w:color="auto"/>
            </w:tcBorders>
          </w:tcPr>
          <w:p w14:paraId="0D6E80B3" w14:textId="03E484EF" w:rsidR="00A1387F"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3.717</w:t>
            </w:r>
          </w:p>
        </w:tc>
        <w:tc>
          <w:tcPr>
            <w:tcW w:w="603" w:type="pct"/>
            <w:tcBorders>
              <w:top w:val="single" w:sz="4" w:space="0" w:color="auto"/>
              <w:left w:val="single" w:sz="4" w:space="0" w:color="auto"/>
              <w:bottom w:val="single" w:sz="4" w:space="0" w:color="auto"/>
              <w:right w:val="single" w:sz="4" w:space="0" w:color="auto"/>
            </w:tcBorders>
          </w:tcPr>
          <w:p w14:paraId="634C17E2" w14:textId="59A4B1B8" w:rsidR="00A1387F" w:rsidRPr="00401ED8" w:rsidRDefault="00401ED8" w:rsidP="003B6A54">
            <w:pPr>
              <w:widowControl w:val="0"/>
              <w:spacing w:before="40" w:after="40" w:line="264" w:lineRule="auto"/>
              <w:jc w:val="center"/>
              <w:rPr>
                <w:noProof/>
                <w:color w:val="000000" w:themeColor="text1"/>
                <w:szCs w:val="28"/>
              </w:rPr>
            </w:pPr>
            <w:r w:rsidRPr="00401ED8">
              <w:rPr>
                <w:noProof/>
                <w:color w:val="000000" w:themeColor="text1"/>
                <w:szCs w:val="28"/>
              </w:rPr>
              <w:t>2.967</w:t>
            </w:r>
          </w:p>
        </w:tc>
        <w:tc>
          <w:tcPr>
            <w:tcW w:w="1004" w:type="pct"/>
            <w:vMerge/>
            <w:tcBorders>
              <w:top w:val="single" w:sz="4" w:space="0" w:color="auto"/>
              <w:left w:val="single" w:sz="4" w:space="0" w:color="auto"/>
              <w:bottom w:val="single" w:sz="4" w:space="0" w:color="auto"/>
              <w:right w:val="single" w:sz="4" w:space="0" w:color="auto"/>
            </w:tcBorders>
            <w:vAlign w:val="center"/>
          </w:tcPr>
          <w:p w14:paraId="793D3687" w14:textId="77777777" w:rsidR="00A1387F" w:rsidRPr="00401ED8" w:rsidRDefault="00A1387F" w:rsidP="003B6A54">
            <w:pPr>
              <w:widowControl w:val="0"/>
              <w:spacing w:before="40" w:after="40" w:line="264" w:lineRule="auto"/>
              <w:jc w:val="center"/>
              <w:rPr>
                <w:noProof/>
                <w:color w:val="000000" w:themeColor="text1"/>
                <w:szCs w:val="28"/>
              </w:rPr>
            </w:pPr>
          </w:p>
        </w:tc>
      </w:tr>
      <w:tr w:rsidR="00401ED8" w:rsidRPr="00401ED8" w14:paraId="21128B33" w14:textId="77777777" w:rsidTr="003B6A54">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Tuyên Quang</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5725C29D" w14:textId="1093282B"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05/7</w:t>
            </w:r>
          </w:p>
        </w:tc>
        <w:tc>
          <w:tcPr>
            <w:tcW w:w="603" w:type="pct"/>
            <w:tcBorders>
              <w:top w:val="single" w:sz="4" w:space="0" w:color="auto"/>
              <w:left w:val="single" w:sz="4" w:space="0" w:color="auto"/>
              <w:bottom w:val="single" w:sz="4" w:space="0" w:color="auto"/>
              <w:right w:val="single" w:sz="4" w:space="0" w:color="auto"/>
            </w:tcBorders>
          </w:tcPr>
          <w:p w14:paraId="5EA7EEF4" w14:textId="28E25453"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108,99</w:t>
            </w:r>
          </w:p>
        </w:tc>
        <w:tc>
          <w:tcPr>
            <w:tcW w:w="603" w:type="pct"/>
            <w:tcBorders>
              <w:top w:val="single" w:sz="4" w:space="0" w:color="auto"/>
              <w:left w:val="single" w:sz="4" w:space="0" w:color="auto"/>
              <w:bottom w:val="single" w:sz="4" w:space="0" w:color="auto"/>
              <w:right w:val="single" w:sz="4" w:space="0" w:color="auto"/>
            </w:tcBorders>
          </w:tcPr>
          <w:p w14:paraId="6B86F263" w14:textId="0F07DC72"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52,04</w:t>
            </w:r>
          </w:p>
        </w:tc>
        <w:tc>
          <w:tcPr>
            <w:tcW w:w="603" w:type="pct"/>
            <w:tcBorders>
              <w:top w:val="single" w:sz="4" w:space="0" w:color="auto"/>
              <w:left w:val="single" w:sz="4" w:space="0" w:color="auto"/>
              <w:bottom w:val="single" w:sz="4" w:space="0" w:color="auto"/>
              <w:right w:val="single" w:sz="4" w:space="0" w:color="auto"/>
            </w:tcBorders>
          </w:tcPr>
          <w:p w14:paraId="330DA173" w14:textId="1E318D0C"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894</w:t>
            </w:r>
          </w:p>
        </w:tc>
        <w:tc>
          <w:tcPr>
            <w:tcW w:w="603" w:type="pct"/>
            <w:tcBorders>
              <w:top w:val="single" w:sz="4" w:space="0" w:color="auto"/>
              <w:left w:val="single" w:sz="4" w:space="0" w:color="auto"/>
              <w:bottom w:val="single" w:sz="4" w:space="0" w:color="auto"/>
              <w:right w:val="single" w:sz="4" w:space="0" w:color="auto"/>
            </w:tcBorders>
          </w:tcPr>
          <w:p w14:paraId="2CF77865" w14:textId="15A48063"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1.226</w:t>
            </w:r>
          </w:p>
        </w:tc>
        <w:tc>
          <w:tcPr>
            <w:tcW w:w="1004"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105,2</w:t>
            </w:r>
          </w:p>
        </w:tc>
      </w:tr>
      <w:tr w:rsidR="00401ED8" w:rsidRPr="00401ED8" w14:paraId="43309B09" w14:textId="77777777" w:rsidTr="003B6A54">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72E1B7" w14:textId="77777777" w:rsidR="00A1387F" w:rsidRPr="00401ED8" w:rsidRDefault="00A1387F" w:rsidP="003B6A54">
            <w:pPr>
              <w:widowControl w:val="0"/>
              <w:spacing w:before="40" w:after="40" w:line="264" w:lineRule="auto"/>
              <w:jc w:val="center"/>
              <w:rPr>
                <w:noProof/>
                <w:color w:val="000000" w:themeColor="text1"/>
                <w:szCs w:val="28"/>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554A208A" w14:textId="77777777" w:rsidR="00A1387F" w:rsidRPr="00401ED8" w:rsidRDefault="00A1387F" w:rsidP="003B6A54">
            <w:pPr>
              <w:widowControl w:val="0"/>
              <w:spacing w:before="40" w:after="40" w:line="264" w:lineRule="auto"/>
              <w:jc w:val="center"/>
              <w:rPr>
                <w:noProof/>
                <w:color w:val="000000" w:themeColor="text1"/>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17CF4007" w14:textId="47959544"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06/7</w:t>
            </w:r>
          </w:p>
        </w:tc>
        <w:tc>
          <w:tcPr>
            <w:tcW w:w="603" w:type="pct"/>
            <w:tcBorders>
              <w:top w:val="single" w:sz="4" w:space="0" w:color="auto"/>
              <w:left w:val="single" w:sz="4" w:space="0" w:color="auto"/>
              <w:bottom w:val="single" w:sz="4" w:space="0" w:color="auto"/>
              <w:right w:val="single" w:sz="4" w:space="0" w:color="auto"/>
            </w:tcBorders>
          </w:tcPr>
          <w:p w14:paraId="04D8039F" w14:textId="66AD8F10" w:rsidR="00A1387F" w:rsidRPr="00401ED8" w:rsidRDefault="00266459" w:rsidP="003B6A54">
            <w:pPr>
              <w:widowControl w:val="0"/>
              <w:spacing w:before="40" w:after="40" w:line="264" w:lineRule="auto"/>
              <w:jc w:val="center"/>
              <w:rPr>
                <w:noProof/>
                <w:color w:val="000000" w:themeColor="text1"/>
                <w:szCs w:val="28"/>
              </w:rPr>
            </w:pPr>
            <w:r w:rsidRPr="00401ED8">
              <w:rPr>
                <w:noProof/>
                <w:color w:val="000000" w:themeColor="text1"/>
                <w:szCs w:val="28"/>
              </w:rPr>
              <w:t>108,62</w:t>
            </w:r>
          </w:p>
        </w:tc>
        <w:tc>
          <w:tcPr>
            <w:tcW w:w="603" w:type="pct"/>
            <w:tcBorders>
              <w:top w:val="single" w:sz="4" w:space="0" w:color="auto"/>
              <w:left w:val="single" w:sz="4" w:space="0" w:color="auto"/>
              <w:bottom w:val="single" w:sz="4" w:space="0" w:color="auto"/>
              <w:right w:val="single" w:sz="4" w:space="0" w:color="auto"/>
            </w:tcBorders>
          </w:tcPr>
          <w:p w14:paraId="6E0F8B47" w14:textId="5B217BFB" w:rsidR="00A1387F" w:rsidRPr="00401ED8" w:rsidRDefault="00266459" w:rsidP="003B6A54">
            <w:pPr>
              <w:widowControl w:val="0"/>
              <w:spacing w:before="40" w:after="40" w:line="264" w:lineRule="auto"/>
              <w:jc w:val="center"/>
              <w:rPr>
                <w:noProof/>
                <w:color w:val="000000" w:themeColor="text1"/>
                <w:szCs w:val="28"/>
              </w:rPr>
            </w:pPr>
            <w:r w:rsidRPr="00401ED8">
              <w:rPr>
                <w:noProof/>
                <w:color w:val="000000" w:themeColor="text1"/>
                <w:szCs w:val="28"/>
              </w:rPr>
              <w:t>52,10</w:t>
            </w:r>
          </w:p>
        </w:tc>
        <w:tc>
          <w:tcPr>
            <w:tcW w:w="603" w:type="pct"/>
            <w:tcBorders>
              <w:top w:val="single" w:sz="4" w:space="0" w:color="auto"/>
              <w:left w:val="single" w:sz="4" w:space="0" w:color="auto"/>
              <w:bottom w:val="single" w:sz="4" w:space="0" w:color="auto"/>
              <w:right w:val="single" w:sz="4" w:space="0" w:color="auto"/>
            </w:tcBorders>
          </w:tcPr>
          <w:p w14:paraId="655F1C8D" w14:textId="566A48E8" w:rsidR="00A1387F" w:rsidRPr="00401ED8" w:rsidRDefault="00266459" w:rsidP="003B6A54">
            <w:pPr>
              <w:widowControl w:val="0"/>
              <w:spacing w:before="40" w:after="40" w:line="264" w:lineRule="auto"/>
              <w:jc w:val="center"/>
              <w:rPr>
                <w:noProof/>
                <w:color w:val="000000" w:themeColor="text1"/>
                <w:szCs w:val="28"/>
              </w:rPr>
            </w:pPr>
            <w:r w:rsidRPr="00401ED8">
              <w:rPr>
                <w:noProof/>
                <w:color w:val="000000" w:themeColor="text1"/>
                <w:szCs w:val="28"/>
              </w:rPr>
              <w:t>895</w:t>
            </w:r>
          </w:p>
        </w:tc>
        <w:tc>
          <w:tcPr>
            <w:tcW w:w="603" w:type="pct"/>
            <w:tcBorders>
              <w:top w:val="single" w:sz="4" w:space="0" w:color="auto"/>
              <w:left w:val="single" w:sz="4" w:space="0" w:color="auto"/>
              <w:bottom w:val="single" w:sz="4" w:space="0" w:color="auto"/>
              <w:right w:val="single" w:sz="4" w:space="0" w:color="auto"/>
            </w:tcBorders>
          </w:tcPr>
          <w:p w14:paraId="0CD72D82" w14:textId="65BFE7CC" w:rsidR="00A1387F" w:rsidRPr="00401ED8" w:rsidRDefault="00266459" w:rsidP="003B6A54">
            <w:pPr>
              <w:widowControl w:val="0"/>
              <w:spacing w:before="40" w:after="40" w:line="264" w:lineRule="auto"/>
              <w:jc w:val="center"/>
              <w:rPr>
                <w:noProof/>
                <w:color w:val="000000" w:themeColor="text1"/>
                <w:szCs w:val="28"/>
              </w:rPr>
            </w:pPr>
            <w:r w:rsidRPr="00401ED8">
              <w:rPr>
                <w:noProof/>
                <w:color w:val="000000" w:themeColor="text1"/>
                <w:szCs w:val="28"/>
              </w:rPr>
              <w:t>1.227</w:t>
            </w:r>
          </w:p>
        </w:tc>
        <w:tc>
          <w:tcPr>
            <w:tcW w:w="1004" w:type="pct"/>
            <w:vMerge/>
            <w:tcBorders>
              <w:top w:val="single" w:sz="4" w:space="0" w:color="auto"/>
              <w:left w:val="single" w:sz="4" w:space="0" w:color="auto"/>
              <w:bottom w:val="single" w:sz="4" w:space="0" w:color="auto"/>
              <w:right w:val="single" w:sz="4" w:space="0" w:color="auto"/>
            </w:tcBorders>
            <w:vAlign w:val="center"/>
          </w:tcPr>
          <w:p w14:paraId="35F9975D" w14:textId="77777777" w:rsidR="00A1387F" w:rsidRPr="00401ED8" w:rsidRDefault="00A1387F" w:rsidP="003B6A54">
            <w:pPr>
              <w:widowControl w:val="0"/>
              <w:spacing w:before="40" w:after="40" w:line="264" w:lineRule="auto"/>
              <w:jc w:val="center"/>
              <w:rPr>
                <w:noProof/>
                <w:color w:val="000000" w:themeColor="text1"/>
                <w:szCs w:val="28"/>
              </w:rPr>
            </w:pPr>
          </w:p>
        </w:tc>
      </w:tr>
      <w:tr w:rsidR="00401ED8" w:rsidRPr="00401ED8" w14:paraId="1B9779F3" w14:textId="77777777" w:rsidTr="003B6A54">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Thác Bà</w:t>
            </w:r>
          </w:p>
        </w:tc>
        <w:tc>
          <w:tcPr>
            <w:tcW w:w="266"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307558C6" w14:textId="4F4A487E"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05/7</w:t>
            </w:r>
          </w:p>
        </w:tc>
        <w:tc>
          <w:tcPr>
            <w:tcW w:w="603" w:type="pct"/>
            <w:tcBorders>
              <w:top w:val="single" w:sz="4" w:space="0" w:color="auto"/>
              <w:left w:val="single" w:sz="4" w:space="0" w:color="auto"/>
              <w:bottom w:val="single" w:sz="4" w:space="0" w:color="auto"/>
              <w:right w:val="single" w:sz="4" w:space="0" w:color="auto"/>
            </w:tcBorders>
          </w:tcPr>
          <w:p w14:paraId="20DB6618" w14:textId="0BA7E9C2"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51,18</w:t>
            </w:r>
          </w:p>
        </w:tc>
        <w:tc>
          <w:tcPr>
            <w:tcW w:w="603" w:type="pct"/>
            <w:tcBorders>
              <w:top w:val="single" w:sz="4" w:space="0" w:color="auto"/>
              <w:left w:val="single" w:sz="4" w:space="0" w:color="auto"/>
              <w:bottom w:val="single" w:sz="4" w:space="0" w:color="auto"/>
              <w:right w:val="single" w:sz="4" w:space="0" w:color="auto"/>
            </w:tcBorders>
          </w:tcPr>
          <w:p w14:paraId="1BE8691C" w14:textId="24E0BD00"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21,64</w:t>
            </w:r>
          </w:p>
        </w:tc>
        <w:tc>
          <w:tcPr>
            <w:tcW w:w="603" w:type="pct"/>
            <w:tcBorders>
              <w:top w:val="single" w:sz="4" w:space="0" w:color="auto"/>
              <w:left w:val="single" w:sz="4" w:space="0" w:color="auto"/>
              <w:bottom w:val="single" w:sz="4" w:space="0" w:color="auto"/>
              <w:right w:val="single" w:sz="4" w:space="0" w:color="auto"/>
            </w:tcBorders>
          </w:tcPr>
          <w:p w14:paraId="3E15081A" w14:textId="36343002"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374</w:t>
            </w:r>
          </w:p>
        </w:tc>
        <w:tc>
          <w:tcPr>
            <w:tcW w:w="603" w:type="pct"/>
            <w:tcBorders>
              <w:top w:val="single" w:sz="4" w:space="0" w:color="auto"/>
              <w:left w:val="single" w:sz="4" w:space="0" w:color="auto"/>
              <w:bottom w:val="single" w:sz="4" w:space="0" w:color="auto"/>
              <w:right w:val="single" w:sz="4" w:space="0" w:color="auto"/>
            </w:tcBorders>
          </w:tcPr>
          <w:p w14:paraId="47E49860" w14:textId="47649C74" w:rsidR="00A1387F" w:rsidRPr="00401ED8" w:rsidRDefault="00A1387F" w:rsidP="003B6A54">
            <w:pPr>
              <w:widowControl w:val="0"/>
              <w:spacing w:before="40" w:after="40" w:line="264" w:lineRule="auto"/>
              <w:jc w:val="center"/>
              <w:rPr>
                <w:noProof/>
                <w:color w:val="000000" w:themeColor="text1"/>
                <w:szCs w:val="28"/>
                <w:lang w:val="vi-VN"/>
              </w:rPr>
            </w:pPr>
            <w:r w:rsidRPr="00401ED8">
              <w:rPr>
                <w:color w:val="000000" w:themeColor="text1"/>
              </w:rPr>
              <w:t>0</w:t>
            </w:r>
          </w:p>
        </w:tc>
        <w:tc>
          <w:tcPr>
            <w:tcW w:w="1004"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A1387F" w:rsidRPr="00401ED8" w:rsidRDefault="00A1387F" w:rsidP="003B6A54">
            <w:pPr>
              <w:widowControl w:val="0"/>
              <w:spacing w:before="40" w:after="40" w:line="264" w:lineRule="auto"/>
              <w:jc w:val="center"/>
              <w:rPr>
                <w:noProof/>
                <w:color w:val="000000" w:themeColor="text1"/>
                <w:szCs w:val="28"/>
              </w:rPr>
            </w:pPr>
            <w:r w:rsidRPr="00401ED8">
              <w:rPr>
                <w:noProof/>
                <w:color w:val="000000" w:themeColor="text1"/>
                <w:szCs w:val="28"/>
              </w:rPr>
              <w:t>56</w:t>
            </w:r>
          </w:p>
        </w:tc>
      </w:tr>
      <w:tr w:rsidR="00401ED8" w:rsidRPr="00401ED8" w14:paraId="4802E5C4" w14:textId="77777777" w:rsidTr="003B6A54">
        <w:trPr>
          <w:cantSplit/>
          <w:trHeight w:val="3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1D2E2FAE" w14:textId="77777777" w:rsidR="00A1387F" w:rsidRPr="00401ED8" w:rsidRDefault="00A1387F" w:rsidP="00A1387F">
            <w:pPr>
              <w:widowControl w:val="0"/>
              <w:spacing w:line="264" w:lineRule="auto"/>
              <w:jc w:val="center"/>
              <w:rPr>
                <w:noProof/>
                <w:color w:val="000000" w:themeColor="text1"/>
                <w:szCs w:val="28"/>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FE7D5DE" w14:textId="77777777" w:rsidR="00A1387F" w:rsidRPr="00401ED8" w:rsidRDefault="00A1387F" w:rsidP="00A1387F">
            <w:pPr>
              <w:widowControl w:val="0"/>
              <w:spacing w:line="264" w:lineRule="auto"/>
              <w:jc w:val="center"/>
              <w:rPr>
                <w:noProof/>
                <w:color w:val="000000" w:themeColor="text1"/>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4C046D34" w14:textId="7F296A33" w:rsidR="00A1387F" w:rsidRPr="00401ED8" w:rsidRDefault="00A1387F" w:rsidP="00A1387F">
            <w:pPr>
              <w:widowControl w:val="0"/>
              <w:spacing w:line="264" w:lineRule="auto"/>
              <w:jc w:val="center"/>
              <w:rPr>
                <w:noProof/>
                <w:color w:val="000000" w:themeColor="text1"/>
                <w:szCs w:val="28"/>
              </w:rPr>
            </w:pPr>
            <w:r w:rsidRPr="00401ED8">
              <w:rPr>
                <w:noProof/>
                <w:color w:val="000000" w:themeColor="text1"/>
                <w:szCs w:val="28"/>
              </w:rPr>
              <w:t>06/7</w:t>
            </w:r>
          </w:p>
        </w:tc>
        <w:tc>
          <w:tcPr>
            <w:tcW w:w="603" w:type="pct"/>
            <w:tcBorders>
              <w:top w:val="single" w:sz="4" w:space="0" w:color="auto"/>
              <w:left w:val="single" w:sz="4" w:space="0" w:color="auto"/>
              <w:bottom w:val="single" w:sz="4" w:space="0" w:color="auto"/>
              <w:right w:val="single" w:sz="4" w:space="0" w:color="auto"/>
            </w:tcBorders>
          </w:tcPr>
          <w:p w14:paraId="60DE4FA3" w14:textId="5738FC0B" w:rsidR="00A1387F" w:rsidRPr="00401ED8" w:rsidRDefault="00ED2388" w:rsidP="00A1387F">
            <w:pPr>
              <w:widowControl w:val="0"/>
              <w:spacing w:line="264" w:lineRule="auto"/>
              <w:jc w:val="center"/>
              <w:rPr>
                <w:noProof/>
                <w:color w:val="000000" w:themeColor="text1"/>
                <w:szCs w:val="28"/>
              </w:rPr>
            </w:pPr>
            <w:r w:rsidRPr="00401ED8">
              <w:rPr>
                <w:noProof/>
                <w:color w:val="000000" w:themeColor="text1"/>
                <w:szCs w:val="28"/>
              </w:rPr>
              <w:t>51,40</w:t>
            </w:r>
          </w:p>
        </w:tc>
        <w:tc>
          <w:tcPr>
            <w:tcW w:w="603" w:type="pct"/>
            <w:tcBorders>
              <w:top w:val="single" w:sz="4" w:space="0" w:color="auto"/>
              <w:left w:val="single" w:sz="4" w:space="0" w:color="auto"/>
              <w:bottom w:val="single" w:sz="4" w:space="0" w:color="auto"/>
              <w:right w:val="single" w:sz="4" w:space="0" w:color="auto"/>
            </w:tcBorders>
          </w:tcPr>
          <w:p w14:paraId="4BA201B2" w14:textId="4E4DF3C6" w:rsidR="00A1387F" w:rsidRPr="00401ED8" w:rsidRDefault="00ED2388" w:rsidP="00A1387F">
            <w:pPr>
              <w:widowControl w:val="0"/>
              <w:spacing w:line="264" w:lineRule="auto"/>
              <w:jc w:val="center"/>
              <w:rPr>
                <w:noProof/>
                <w:color w:val="000000" w:themeColor="text1"/>
                <w:szCs w:val="28"/>
              </w:rPr>
            </w:pPr>
            <w:r w:rsidRPr="00401ED8">
              <w:rPr>
                <w:noProof/>
                <w:color w:val="000000" w:themeColor="text1"/>
                <w:szCs w:val="28"/>
              </w:rPr>
              <w:t>21,74</w:t>
            </w:r>
          </w:p>
        </w:tc>
        <w:tc>
          <w:tcPr>
            <w:tcW w:w="603" w:type="pct"/>
            <w:tcBorders>
              <w:top w:val="single" w:sz="4" w:space="0" w:color="auto"/>
              <w:left w:val="single" w:sz="4" w:space="0" w:color="auto"/>
              <w:bottom w:val="single" w:sz="4" w:space="0" w:color="auto"/>
              <w:right w:val="single" w:sz="4" w:space="0" w:color="auto"/>
            </w:tcBorders>
          </w:tcPr>
          <w:p w14:paraId="2127EF92" w14:textId="4B11EAE6" w:rsidR="00A1387F" w:rsidRPr="00401ED8" w:rsidRDefault="00ED2388" w:rsidP="00A1387F">
            <w:pPr>
              <w:widowControl w:val="0"/>
              <w:spacing w:line="264" w:lineRule="auto"/>
              <w:jc w:val="center"/>
              <w:rPr>
                <w:noProof/>
                <w:color w:val="000000" w:themeColor="text1"/>
                <w:szCs w:val="28"/>
              </w:rPr>
            </w:pPr>
            <w:r w:rsidRPr="00401ED8">
              <w:rPr>
                <w:noProof/>
                <w:color w:val="000000" w:themeColor="text1"/>
                <w:szCs w:val="28"/>
              </w:rPr>
              <w:t>370</w:t>
            </w:r>
          </w:p>
        </w:tc>
        <w:tc>
          <w:tcPr>
            <w:tcW w:w="603" w:type="pct"/>
            <w:tcBorders>
              <w:top w:val="single" w:sz="4" w:space="0" w:color="auto"/>
              <w:left w:val="single" w:sz="4" w:space="0" w:color="auto"/>
              <w:bottom w:val="single" w:sz="4" w:space="0" w:color="auto"/>
              <w:right w:val="single" w:sz="4" w:space="0" w:color="auto"/>
            </w:tcBorders>
          </w:tcPr>
          <w:p w14:paraId="141E68B7" w14:textId="7054F670" w:rsidR="00A1387F" w:rsidRPr="00401ED8" w:rsidRDefault="00ED2388" w:rsidP="00A1387F">
            <w:pPr>
              <w:widowControl w:val="0"/>
              <w:spacing w:line="264" w:lineRule="auto"/>
              <w:jc w:val="center"/>
              <w:rPr>
                <w:noProof/>
                <w:color w:val="000000" w:themeColor="text1"/>
                <w:szCs w:val="28"/>
              </w:rPr>
            </w:pPr>
            <w:r w:rsidRPr="00401ED8">
              <w:rPr>
                <w:noProof/>
                <w:color w:val="000000" w:themeColor="text1"/>
                <w:szCs w:val="28"/>
              </w:rPr>
              <w:t>0</w:t>
            </w:r>
          </w:p>
        </w:tc>
        <w:tc>
          <w:tcPr>
            <w:tcW w:w="1004" w:type="pct"/>
            <w:vMerge/>
            <w:tcBorders>
              <w:top w:val="single" w:sz="4" w:space="0" w:color="auto"/>
              <w:left w:val="single" w:sz="4" w:space="0" w:color="auto"/>
              <w:bottom w:val="single" w:sz="4" w:space="0" w:color="auto"/>
              <w:right w:val="single" w:sz="4" w:space="0" w:color="auto"/>
            </w:tcBorders>
            <w:vAlign w:val="center"/>
          </w:tcPr>
          <w:p w14:paraId="6DA4028E" w14:textId="77777777" w:rsidR="00A1387F" w:rsidRPr="00401ED8" w:rsidRDefault="00A1387F" w:rsidP="00A1387F">
            <w:pPr>
              <w:widowControl w:val="0"/>
              <w:spacing w:line="264" w:lineRule="auto"/>
              <w:jc w:val="center"/>
              <w:rPr>
                <w:noProof/>
                <w:color w:val="000000" w:themeColor="text1"/>
                <w:szCs w:val="28"/>
              </w:rPr>
            </w:pPr>
          </w:p>
        </w:tc>
      </w:tr>
    </w:tbl>
    <w:p w14:paraId="1D3837CE" w14:textId="55A10599" w:rsidR="00BD39EE" w:rsidRPr="00953DC3" w:rsidRDefault="00DA7B59" w:rsidP="00C52ADE">
      <w:pPr>
        <w:widowControl w:val="0"/>
        <w:spacing w:before="60" w:after="60" w:line="276" w:lineRule="auto"/>
        <w:ind w:firstLine="709"/>
        <w:jc w:val="both"/>
        <w:rPr>
          <w:color w:val="000000" w:themeColor="text1"/>
          <w:szCs w:val="28"/>
        </w:rPr>
      </w:pPr>
      <w:r w:rsidRPr="00953DC3">
        <w:rPr>
          <w:color w:val="000000" w:themeColor="text1"/>
          <w:szCs w:val="28"/>
        </w:rPr>
        <w:t>Hồ Tuyên Quang</w:t>
      </w:r>
      <w:r w:rsidR="006851D2" w:rsidRPr="00953DC3">
        <w:rPr>
          <w:color w:val="000000" w:themeColor="text1"/>
          <w:szCs w:val="28"/>
        </w:rPr>
        <w:t xml:space="preserve"> </w:t>
      </w:r>
      <w:r w:rsidRPr="00953DC3">
        <w:rPr>
          <w:color w:val="000000" w:themeColor="text1"/>
          <w:szCs w:val="28"/>
        </w:rPr>
        <w:t xml:space="preserve">mở 01 cửa xả đáy </w:t>
      </w:r>
      <w:r w:rsidR="006851D2" w:rsidRPr="00953DC3">
        <w:rPr>
          <w:color w:val="000000" w:themeColor="text1"/>
          <w:szCs w:val="28"/>
        </w:rPr>
        <w:t>từ</w:t>
      </w:r>
      <w:r w:rsidR="007B2C26" w:rsidRPr="00953DC3">
        <w:rPr>
          <w:color w:val="000000" w:themeColor="text1"/>
          <w:szCs w:val="28"/>
        </w:rPr>
        <w:t xml:space="preserve"> 16h00</w:t>
      </w:r>
      <w:r w:rsidRPr="00953DC3">
        <w:rPr>
          <w:color w:val="000000" w:themeColor="text1"/>
          <w:szCs w:val="28"/>
        </w:rPr>
        <w:t xml:space="preserve"> ngày 01/7/2026 theo </w:t>
      </w:r>
      <w:r w:rsidR="006851D2" w:rsidRPr="00953DC3">
        <w:rPr>
          <w:color w:val="000000" w:themeColor="text1"/>
          <w:szCs w:val="28"/>
        </w:rPr>
        <w:t>C</w:t>
      </w:r>
      <w:r w:rsidRPr="00953DC3">
        <w:rPr>
          <w:color w:val="000000" w:themeColor="text1"/>
          <w:szCs w:val="28"/>
        </w:rPr>
        <w:t xml:space="preserve">ông điện số 7056/CĐ-BNNMT </w:t>
      </w:r>
      <w:r w:rsidR="007B2C26" w:rsidRPr="00953DC3">
        <w:rPr>
          <w:color w:val="000000" w:themeColor="text1"/>
          <w:szCs w:val="28"/>
        </w:rPr>
        <w:t>của Bộ Nông nghiệp và Môi t</w:t>
      </w:r>
      <w:r w:rsidRPr="00953DC3">
        <w:rPr>
          <w:color w:val="000000" w:themeColor="text1"/>
          <w:szCs w:val="28"/>
        </w:rPr>
        <w:t>rường.</w:t>
      </w:r>
    </w:p>
    <w:p w14:paraId="329CFFD9" w14:textId="2AA52990" w:rsidR="006467C5" w:rsidRPr="00953DC3" w:rsidRDefault="00BB2258" w:rsidP="00A4024F">
      <w:pPr>
        <w:widowControl w:val="0"/>
        <w:spacing w:before="60" w:after="60" w:line="264" w:lineRule="auto"/>
        <w:ind w:firstLine="709"/>
        <w:jc w:val="both"/>
        <w:rPr>
          <w:b/>
          <w:bCs/>
          <w:color w:val="000000" w:themeColor="text1"/>
          <w:szCs w:val="28"/>
        </w:rPr>
      </w:pPr>
      <w:r w:rsidRPr="00953DC3">
        <w:rPr>
          <w:b/>
          <w:bCs/>
          <w:color w:val="000000" w:themeColor="text1"/>
          <w:szCs w:val="28"/>
        </w:rPr>
        <w:t>2. H</w:t>
      </w:r>
      <w:r w:rsidR="006467C5" w:rsidRPr="00953DC3">
        <w:rPr>
          <w:b/>
          <w:bCs/>
          <w:color w:val="000000" w:themeColor="text1"/>
          <w:szCs w:val="28"/>
        </w:rPr>
        <w:t>ồ</w:t>
      </w:r>
      <w:r w:rsidRPr="00953DC3">
        <w:rPr>
          <w:b/>
          <w:bCs/>
          <w:color w:val="000000" w:themeColor="text1"/>
          <w:szCs w:val="28"/>
        </w:rPr>
        <w:t xml:space="preserve"> chứa thủy lợi</w:t>
      </w:r>
    </w:p>
    <w:p w14:paraId="4AD6F78A" w14:textId="4372E32E" w:rsidR="006467C5" w:rsidRPr="00953DC3" w:rsidRDefault="00EC7057" w:rsidP="00A4024F">
      <w:pPr>
        <w:widowControl w:val="0"/>
        <w:spacing w:before="60" w:after="60" w:line="264" w:lineRule="auto"/>
        <w:ind w:firstLine="709"/>
        <w:jc w:val="both"/>
        <w:rPr>
          <w:bCs/>
          <w:color w:val="000000" w:themeColor="text1"/>
          <w:szCs w:val="28"/>
          <w:lang w:val="pt-BR"/>
        </w:rPr>
      </w:pPr>
      <w:r w:rsidRPr="00953DC3">
        <w:rPr>
          <w:bCs/>
          <w:color w:val="000000" w:themeColor="text1"/>
          <w:szCs w:val="28"/>
        </w:rPr>
        <w:t>K</w:t>
      </w:r>
      <w:r w:rsidR="006467C5" w:rsidRPr="00953DC3">
        <w:rPr>
          <w:bCs/>
          <w:color w:val="000000" w:themeColor="text1"/>
          <w:szCs w:val="28"/>
        </w:rPr>
        <w:t xml:space="preserve">hu vực Bắc Bộ </w:t>
      </w:r>
      <w:r w:rsidR="00972480" w:rsidRPr="00953DC3">
        <w:rPr>
          <w:bCs/>
          <w:color w:val="000000" w:themeColor="text1"/>
          <w:szCs w:val="28"/>
        </w:rPr>
        <w:t>có 2.495 hồ chứa; đạt 55-8</w:t>
      </w:r>
      <w:r w:rsidRPr="00953DC3">
        <w:rPr>
          <w:bCs/>
          <w:color w:val="000000" w:themeColor="text1"/>
          <w:szCs w:val="28"/>
        </w:rPr>
        <w:t>6</w:t>
      </w:r>
      <w:r w:rsidR="006467C5" w:rsidRPr="00953DC3">
        <w:rPr>
          <w:bCs/>
          <w:color w:val="000000" w:themeColor="text1"/>
          <w:szCs w:val="28"/>
        </w:rPr>
        <w:t xml:space="preserve">% dung tích thiết kế; </w:t>
      </w:r>
      <w:r w:rsidRPr="00953DC3">
        <w:rPr>
          <w:bCs/>
          <w:color w:val="000000" w:themeColor="text1"/>
          <w:szCs w:val="28"/>
          <w:lang w:val="pt-BR"/>
        </w:rPr>
        <w:t>0</w:t>
      </w:r>
      <w:r w:rsidR="00C52ADE" w:rsidRPr="00953DC3">
        <w:rPr>
          <w:bCs/>
          <w:color w:val="000000" w:themeColor="text1"/>
          <w:szCs w:val="28"/>
          <w:lang w:val="pt-BR"/>
        </w:rPr>
        <w:t>9</w:t>
      </w:r>
      <w:r w:rsidRPr="00953DC3">
        <w:rPr>
          <w:bCs/>
          <w:color w:val="000000" w:themeColor="text1"/>
          <w:szCs w:val="28"/>
          <w:lang w:val="pt-BR"/>
        </w:rPr>
        <w:t xml:space="preserve"> hồ đang xả tràn </w:t>
      </w:r>
      <w:r w:rsidR="00C52ADE" w:rsidRPr="00953DC3">
        <w:rPr>
          <w:bCs/>
          <w:color w:val="000000" w:themeColor="text1"/>
          <w:szCs w:val="28"/>
          <w:lang w:val="pt-BR"/>
        </w:rPr>
        <w:t>(Tràng Vinh xả 106m3/s; Đầm Hà Động xả 63m3/s; Chúc Bài Sơn xả 23m3/s; Cao Vân xả 19m3/s; Quất Đông xả 21m3/s; Khe Giữa xả 7m3/s; Đoan Tĩnh xả 12m3/s; Phình Hồ xả 8m3/s; Bàu Lầy xả 6m3/s)</w:t>
      </w:r>
      <w:r w:rsidRPr="00953DC3">
        <w:rPr>
          <w:bCs/>
          <w:color w:val="000000" w:themeColor="text1"/>
          <w:szCs w:val="28"/>
          <w:lang w:val="pt-BR"/>
        </w:rPr>
        <w:t>.</w:t>
      </w:r>
    </w:p>
    <w:p w14:paraId="294EFBB4" w14:textId="17DE6BB7" w:rsidR="00897C54" w:rsidRPr="00953DC3" w:rsidRDefault="006467C5" w:rsidP="00BF214A">
      <w:pPr>
        <w:widowControl w:val="0"/>
        <w:spacing w:before="40" w:after="60" w:line="264" w:lineRule="auto"/>
        <w:ind w:firstLine="709"/>
        <w:jc w:val="both"/>
        <w:rPr>
          <w:color w:val="000000" w:themeColor="text1"/>
          <w:szCs w:val="28"/>
        </w:rPr>
      </w:pPr>
      <w:r w:rsidRPr="00953DC3">
        <w:rPr>
          <w:b/>
          <w:bCs/>
          <w:color w:val="000000" w:themeColor="text1"/>
          <w:szCs w:val="28"/>
        </w:rPr>
        <w:t>3</w:t>
      </w:r>
      <w:r w:rsidR="00897C54" w:rsidRPr="00953DC3">
        <w:rPr>
          <w:b/>
          <w:bCs/>
          <w:color w:val="000000" w:themeColor="text1"/>
          <w:szCs w:val="28"/>
          <w:lang w:val="vi-VN"/>
        </w:rPr>
        <w:t>. Tình hình đê điều</w:t>
      </w:r>
    </w:p>
    <w:p w14:paraId="1BC32225" w14:textId="33E55D8D" w:rsidR="00EE5192" w:rsidRPr="00953DC3" w:rsidRDefault="00C04A73" w:rsidP="00BF214A">
      <w:pPr>
        <w:widowControl w:val="0"/>
        <w:spacing w:before="40" w:after="60" w:line="264" w:lineRule="auto"/>
        <w:ind w:firstLine="709"/>
        <w:jc w:val="both"/>
        <w:rPr>
          <w:color w:val="000000" w:themeColor="text1"/>
          <w:szCs w:val="28"/>
        </w:rPr>
      </w:pPr>
      <w:r w:rsidRPr="00953DC3">
        <w:rPr>
          <w:color w:val="000000" w:themeColor="text1"/>
          <w:szCs w:val="28"/>
        </w:rPr>
        <w:t>T</w:t>
      </w:r>
      <w:r w:rsidR="001A5E26" w:rsidRPr="00953DC3">
        <w:rPr>
          <w:color w:val="000000" w:themeColor="text1"/>
          <w:szCs w:val="28"/>
        </w:rPr>
        <w:t>rong ngày trực ban không ghi nhận thông tin sự cố đê điều xảy ra trên các tuyến đê biển, đê cửa sông và các tuyến đê từ cấp III đến cấp đặc biệt.</w:t>
      </w:r>
    </w:p>
    <w:p w14:paraId="647C1747" w14:textId="3E0C9558" w:rsidR="00D3251E" w:rsidRPr="00953DC3" w:rsidRDefault="001A5E26" w:rsidP="00BF214A">
      <w:pPr>
        <w:widowControl w:val="0"/>
        <w:shd w:val="clear" w:color="auto" w:fill="FFFFFF" w:themeFill="background1"/>
        <w:spacing w:before="40" w:after="60" w:line="264" w:lineRule="auto"/>
        <w:ind w:firstLine="709"/>
        <w:jc w:val="both"/>
        <w:rPr>
          <w:b/>
          <w:bCs/>
          <w:color w:val="000000" w:themeColor="text1"/>
          <w:szCs w:val="28"/>
          <w:lang w:val="en-GB"/>
        </w:rPr>
      </w:pPr>
      <w:r w:rsidRPr="00953DC3">
        <w:rPr>
          <w:b/>
          <w:bCs/>
          <w:color w:val="000000" w:themeColor="text1"/>
          <w:szCs w:val="28"/>
          <w:lang w:val="en-GB"/>
        </w:rPr>
        <w:t>I</w:t>
      </w:r>
      <w:r w:rsidR="005B18E9" w:rsidRPr="00953DC3">
        <w:rPr>
          <w:b/>
          <w:bCs/>
          <w:color w:val="000000" w:themeColor="text1"/>
          <w:szCs w:val="28"/>
          <w:lang w:val="en-GB"/>
        </w:rPr>
        <w:t>V. CÔNG TÁC CHỈ ĐẠO, ỨNG PHÓ</w:t>
      </w:r>
    </w:p>
    <w:p w14:paraId="0CEC653B" w14:textId="05B48C15" w:rsidR="00DD0F4B" w:rsidRPr="00953DC3" w:rsidRDefault="009D37D0" w:rsidP="00BF214A">
      <w:pPr>
        <w:widowControl w:val="0"/>
        <w:spacing w:before="40" w:after="60" w:line="264" w:lineRule="auto"/>
        <w:ind w:firstLine="709"/>
        <w:jc w:val="both"/>
        <w:rPr>
          <w:b/>
          <w:bCs/>
          <w:noProof/>
          <w:color w:val="000000" w:themeColor="text1"/>
          <w:szCs w:val="28"/>
        </w:rPr>
      </w:pPr>
      <w:r w:rsidRPr="00953DC3">
        <w:rPr>
          <w:b/>
          <w:bCs/>
          <w:noProof/>
          <w:color w:val="000000" w:themeColor="text1"/>
          <w:szCs w:val="28"/>
        </w:rPr>
        <w:t>1.</w:t>
      </w:r>
      <w:r w:rsidR="00DD0F4B" w:rsidRPr="00953DC3">
        <w:rPr>
          <w:b/>
          <w:bCs/>
          <w:noProof/>
          <w:color w:val="000000" w:themeColor="text1"/>
          <w:szCs w:val="28"/>
        </w:rPr>
        <w:t xml:space="preserve"> Trung ương</w:t>
      </w:r>
    </w:p>
    <w:p w14:paraId="2E856D85" w14:textId="5A8073EE" w:rsidR="003E3A21" w:rsidRPr="00953DC3" w:rsidRDefault="003E3A21"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Chiều ngày 03/7, Thứ trưởng Nguyễn Hoàng Hiệp - Ủy viên Ban Chỉ đạo Phòng thủ dân sự quốc gia đã chủ trì họp với các Bộ ngành và 08 địa phương trọng điểm để rà soát công tác ứng phó với bão, mưa lũ.</w:t>
      </w:r>
    </w:p>
    <w:p w14:paraId="6DE41D5B" w14:textId="2A384CD0" w:rsidR="007837B5" w:rsidRPr="00953DC3" w:rsidRDefault="008D02B7"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Ngày 04/7, Đoàn công tác của Bộ Quốc phòng do Trung tướng Lê Quang Đạo, Phó Tổng Tham mưu trưởng Quân đội nhân dân Việt Nam làm Trưởng đoàn đi kiểm tra công tác ứng phó bão số 1 tại tỉnh Quảng Ninh và TP Hải Phòng;</w:t>
      </w:r>
      <w:r w:rsidR="009208B2" w:rsidRPr="00953DC3">
        <w:rPr>
          <w:noProof/>
          <w:color w:val="000000" w:themeColor="text1"/>
          <w:szCs w:val="28"/>
        </w:rPr>
        <w:t xml:space="preserve"> </w:t>
      </w:r>
      <w:r w:rsidR="007837B5" w:rsidRPr="00953DC3">
        <w:rPr>
          <w:noProof/>
          <w:color w:val="000000" w:themeColor="text1"/>
          <w:szCs w:val="28"/>
        </w:rPr>
        <w:t>Đoàn công tác của Cục Quản lý đê điều và Phòng, chống thiên tai do Cục trưởng Phạm Đức Luận làm trưởng đoàn đi kiểm tra, phối hợp với tỉnh Quảng Ninh chỉ đạo công tác ứng phó với bão và mưa lũ.</w:t>
      </w:r>
    </w:p>
    <w:p w14:paraId="4CE78BBF" w14:textId="23E37FB0" w:rsidR="009208B2" w:rsidRPr="00953DC3" w:rsidRDefault="009208B2"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xml:space="preserve">- Sáng ngày 04/7, Bộ Công an đã chủ trì Hội nghị trực tuyến quán triệt, tổ chức phòng, chống bão lũ, thiên tai cực đoan, biến đổi khí hậu và công tác phòng thủ dân sự năm 2026, </w:t>
      </w:r>
      <w:r w:rsidR="007B2C26" w:rsidRPr="00953DC3">
        <w:rPr>
          <w:noProof/>
          <w:color w:val="000000" w:themeColor="text1"/>
          <w:szCs w:val="28"/>
        </w:rPr>
        <w:t>trong đó có</w:t>
      </w:r>
      <w:r w:rsidRPr="00953DC3">
        <w:rPr>
          <w:noProof/>
          <w:color w:val="000000" w:themeColor="text1"/>
          <w:szCs w:val="28"/>
        </w:rPr>
        <w:t xml:space="preserve"> công tác ứng phó với bão số 1.</w:t>
      </w:r>
    </w:p>
    <w:p w14:paraId="3125B9CF" w14:textId="63E444F0" w:rsidR="007F444D" w:rsidRPr="00953DC3" w:rsidRDefault="004E4B7D"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xml:space="preserve">- </w:t>
      </w:r>
      <w:r w:rsidR="003E3A21" w:rsidRPr="00953DC3">
        <w:rPr>
          <w:noProof/>
          <w:color w:val="000000" w:themeColor="text1"/>
          <w:szCs w:val="28"/>
        </w:rPr>
        <w:t>Ban Chỉ đạo Phòng thủ dân sự quốc gia đã ban hành 03 văn bản chỉ đạo ứng phó ngay từ khi hình thành vùng áp thấp trên biển Đông, khi mạnh lên thành ATNĐ trên biển Đông và bão khẩn cấp (văn bản số 25/BCĐ-BNNMT ngày 30/6/2026; Công điện số 26/</w:t>
      </w:r>
      <w:r w:rsidR="001A5DDE" w:rsidRPr="00953DC3">
        <w:rPr>
          <w:noProof/>
          <w:color w:val="000000" w:themeColor="text1"/>
          <w:szCs w:val="28"/>
        </w:rPr>
        <w:t>CĐ-BCĐ-BNNMT</w:t>
      </w:r>
      <w:r w:rsidR="003E3A21" w:rsidRPr="00953DC3">
        <w:rPr>
          <w:noProof/>
          <w:color w:val="000000" w:themeColor="text1"/>
          <w:szCs w:val="28"/>
        </w:rPr>
        <w:t xml:space="preserve"> ngày 01/7/2026; Công điện số 27/</w:t>
      </w:r>
      <w:r w:rsidR="001A5DDE" w:rsidRPr="00953DC3">
        <w:rPr>
          <w:noProof/>
          <w:color w:val="000000" w:themeColor="text1"/>
          <w:szCs w:val="28"/>
        </w:rPr>
        <w:t xml:space="preserve">CĐ-BCĐ-BNNMT </w:t>
      </w:r>
      <w:r w:rsidR="003E3A21" w:rsidRPr="00953DC3">
        <w:rPr>
          <w:noProof/>
          <w:color w:val="000000" w:themeColor="text1"/>
          <w:szCs w:val="28"/>
        </w:rPr>
        <w:t>ngày 03/7/2026)</w:t>
      </w:r>
      <w:r w:rsidR="00DE7D0E" w:rsidRPr="00953DC3">
        <w:rPr>
          <w:color w:val="000000" w:themeColor="text1"/>
          <w:szCs w:val="28"/>
          <w:shd w:val="clear" w:color="auto" w:fill="FFFFFF"/>
          <w:lang w:val="pt-BR"/>
        </w:rPr>
        <w:t>;</w:t>
      </w:r>
      <w:r w:rsidR="007F444D" w:rsidRPr="00953DC3">
        <w:rPr>
          <w:color w:val="000000" w:themeColor="text1"/>
          <w:szCs w:val="28"/>
          <w:shd w:val="clear" w:color="auto" w:fill="FFFFFF"/>
          <w:lang w:val="pt-BR"/>
        </w:rPr>
        <w:t xml:space="preserve"> </w:t>
      </w:r>
      <w:r w:rsidR="007F444D" w:rsidRPr="00953DC3">
        <w:rPr>
          <w:noProof/>
          <w:color w:val="000000" w:themeColor="text1"/>
          <w:szCs w:val="28"/>
        </w:rPr>
        <w:t>văn</w:t>
      </w:r>
      <w:r w:rsidR="007B2C26" w:rsidRPr="00953DC3">
        <w:rPr>
          <w:noProof/>
          <w:color w:val="000000" w:themeColor="text1"/>
          <w:szCs w:val="28"/>
        </w:rPr>
        <w:t xml:space="preserve"> bản</w:t>
      </w:r>
      <w:r w:rsidR="007F444D" w:rsidRPr="00953DC3">
        <w:rPr>
          <w:noProof/>
          <w:color w:val="000000" w:themeColor="text1"/>
          <w:szCs w:val="28"/>
        </w:rPr>
        <w:t xml:space="preserve"> số 24/BCĐ-BNNMT</w:t>
      </w:r>
      <w:r w:rsidR="00601350" w:rsidRPr="00953DC3">
        <w:rPr>
          <w:noProof/>
          <w:color w:val="000000" w:themeColor="text1"/>
          <w:szCs w:val="28"/>
        </w:rPr>
        <w:t xml:space="preserve"> ngày 27/6/2026 </w:t>
      </w:r>
      <w:r w:rsidR="007F444D" w:rsidRPr="00953DC3">
        <w:rPr>
          <w:noProof/>
          <w:color w:val="000000" w:themeColor="text1"/>
          <w:szCs w:val="28"/>
        </w:rPr>
        <w:t>về việc chủ động ứng phó với mưa lớn, lũ, ngập lụt, lũ quét, sạt lở đất, lốc, sét, mưa đá</w:t>
      </w:r>
      <w:r w:rsidR="00DE7D0E" w:rsidRPr="00953DC3">
        <w:rPr>
          <w:noProof/>
          <w:color w:val="000000" w:themeColor="text1"/>
          <w:szCs w:val="28"/>
        </w:rPr>
        <w:t xml:space="preserve">; Công điện số </w:t>
      </w:r>
      <w:r w:rsidR="00723B2F" w:rsidRPr="00953DC3">
        <w:rPr>
          <w:noProof/>
          <w:color w:val="000000" w:themeColor="text1"/>
          <w:szCs w:val="28"/>
        </w:rPr>
        <w:t>28</w:t>
      </w:r>
      <w:r w:rsidR="00DE7D0E" w:rsidRPr="00953DC3">
        <w:rPr>
          <w:noProof/>
          <w:color w:val="000000" w:themeColor="text1"/>
          <w:szCs w:val="28"/>
        </w:rPr>
        <w:t>/CĐ-</w:t>
      </w:r>
      <w:r w:rsidR="001A5DDE" w:rsidRPr="00953DC3">
        <w:rPr>
          <w:noProof/>
          <w:color w:val="000000" w:themeColor="text1"/>
          <w:szCs w:val="28"/>
        </w:rPr>
        <w:t>BCĐ-</w:t>
      </w:r>
      <w:r w:rsidR="00DE7D0E" w:rsidRPr="00953DC3">
        <w:rPr>
          <w:noProof/>
          <w:color w:val="000000" w:themeColor="text1"/>
          <w:szCs w:val="28"/>
        </w:rPr>
        <w:t>BNNMT ngày 04/7/2026 về việc chủ động ứng phó với lũ.</w:t>
      </w:r>
    </w:p>
    <w:p w14:paraId="3C7A0DCF" w14:textId="689779A1" w:rsidR="00B30338" w:rsidRPr="00953DC3" w:rsidRDefault="00B30338"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xml:space="preserve">- </w:t>
      </w:r>
      <w:r w:rsidR="003E3A21" w:rsidRPr="00953DC3">
        <w:rPr>
          <w:noProof/>
          <w:color w:val="000000" w:themeColor="text1"/>
          <w:szCs w:val="28"/>
        </w:rPr>
        <w:t>Bộ Nông nghiệp và Môi trường đã có 02 văn bản (số 7135/BNNMT-ĐĐ ngày 02/7/2026 và số 7227/BNNMT-ĐĐ ngày 03/7/2026) gửi Ủy ban nhân dân các tỉnh, thành phố có đê từ cấp III đến cấp đặc biệt đề nghị triển khai công tác đảm bảo an toàn hệ thống đê điều ứng phó với bão số 1 và mưa lũ sau bão.</w:t>
      </w:r>
    </w:p>
    <w:p w14:paraId="4442E2D5" w14:textId="486D0946" w:rsidR="003E3A21" w:rsidRPr="00953DC3" w:rsidRDefault="003E3A21" w:rsidP="00BF214A">
      <w:pPr>
        <w:widowControl w:val="0"/>
        <w:spacing w:before="40" w:after="60" w:line="264" w:lineRule="auto"/>
        <w:ind w:firstLine="709"/>
        <w:jc w:val="both"/>
        <w:rPr>
          <w:color w:val="000000" w:themeColor="text1"/>
          <w:szCs w:val="28"/>
          <w:shd w:val="clear" w:color="auto" w:fill="FFFFFF"/>
          <w:lang w:val="pt-BR"/>
        </w:rPr>
      </w:pPr>
      <w:r w:rsidRPr="00953DC3">
        <w:rPr>
          <w:color w:val="000000" w:themeColor="text1"/>
          <w:szCs w:val="28"/>
          <w:shd w:val="clear" w:color="auto" w:fill="FFFFFF"/>
          <w:lang w:val="pt-BR"/>
        </w:rPr>
        <w:t>-</w:t>
      </w:r>
      <w:r w:rsidR="004850D9" w:rsidRPr="00953DC3">
        <w:rPr>
          <w:color w:val="000000" w:themeColor="text1"/>
          <w:szCs w:val="28"/>
          <w:shd w:val="clear" w:color="auto" w:fill="FFFFFF"/>
          <w:lang w:val="pt-BR"/>
        </w:rPr>
        <w:t xml:space="preserve"> </w:t>
      </w:r>
      <w:r w:rsidRPr="00953DC3">
        <w:rPr>
          <w:color w:val="000000" w:themeColor="text1"/>
          <w:szCs w:val="28"/>
          <w:shd w:val="clear" w:color="auto" w:fill="FFFFFF"/>
          <w:lang w:val="pt-BR"/>
        </w:rPr>
        <w:t>Các Bộ: Quốc phòng, Công an, Xây dựng, Khoa học và Công nghệ</w:t>
      </w:r>
      <w:r w:rsidR="00C74202" w:rsidRPr="00953DC3">
        <w:rPr>
          <w:color w:val="000000" w:themeColor="text1"/>
          <w:szCs w:val="28"/>
          <w:shd w:val="clear" w:color="auto" w:fill="FFFFFF"/>
          <w:lang w:val="pt-BR"/>
        </w:rPr>
        <w:t>, Công Thương</w:t>
      </w:r>
      <w:r w:rsidRPr="00953DC3">
        <w:rPr>
          <w:color w:val="000000" w:themeColor="text1"/>
          <w:szCs w:val="28"/>
          <w:shd w:val="clear" w:color="auto" w:fill="FFFFFF"/>
          <w:lang w:val="pt-BR"/>
        </w:rPr>
        <w:t xml:space="preserve"> đã có Công điện chỉ đạo chủ động ứng phó với áp thấp nhiệt đới, bão.</w:t>
      </w:r>
    </w:p>
    <w:p w14:paraId="2F4E918E" w14:textId="0DF6FD37" w:rsidR="003E3A21" w:rsidRPr="00953DC3" w:rsidRDefault="003E3A21"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Bộ Ngoại giao đã có công hàm gửi nước bạn đề nghị tạo điều kiện để các tàu thuyền của Việt Nam vào trú tránh và hỗ trợ cứu người và sửa chữa tàu thuyền trong trường hợp cần thiết.</w:t>
      </w:r>
    </w:p>
    <w:p w14:paraId="5E772EF5" w14:textId="72771727" w:rsidR="005B18E9" w:rsidRPr="00953DC3" w:rsidRDefault="003B48C9" w:rsidP="00BF214A">
      <w:pPr>
        <w:widowControl w:val="0"/>
        <w:spacing w:before="40" w:after="60" w:line="264" w:lineRule="auto"/>
        <w:ind w:firstLine="709"/>
        <w:jc w:val="both"/>
        <w:rPr>
          <w:noProof/>
          <w:color w:val="000000" w:themeColor="text1"/>
          <w:szCs w:val="28"/>
        </w:rPr>
      </w:pPr>
      <w:r w:rsidRPr="00953DC3">
        <w:rPr>
          <w:noProof/>
          <w:color w:val="000000" w:themeColor="text1"/>
          <w:szCs w:val="28"/>
        </w:rPr>
        <w:t xml:space="preserve">- </w:t>
      </w:r>
      <w:r w:rsidR="005B18E9" w:rsidRPr="00953DC3">
        <w:rPr>
          <w:noProof/>
          <w:color w:val="000000" w:themeColor="text1"/>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953DC3">
        <w:rPr>
          <w:noProof/>
          <w:color w:val="000000" w:themeColor="text1"/>
          <w:szCs w:val="28"/>
        </w:rPr>
        <w:t>o, điều hành, ứng phó thiên tai; tổ chức gửi tin nhắn Zalo tới 20,6 triệu thuê bao khu vực ảnh hưởng của bão và dự báo mưa lũ để thông tin, hướng dẫn người dân ứng phó.</w:t>
      </w:r>
    </w:p>
    <w:p w14:paraId="6619E206" w14:textId="3DFA8463" w:rsidR="00DD0F4B" w:rsidRPr="00953DC3" w:rsidRDefault="009D37D0" w:rsidP="005D4E3B">
      <w:pPr>
        <w:widowControl w:val="0"/>
        <w:spacing w:before="60" w:after="60" w:line="276" w:lineRule="auto"/>
        <w:ind w:firstLine="709"/>
        <w:jc w:val="both"/>
        <w:rPr>
          <w:b/>
          <w:noProof/>
          <w:color w:val="000000" w:themeColor="text1"/>
          <w:szCs w:val="28"/>
        </w:rPr>
      </w:pPr>
      <w:r w:rsidRPr="00953DC3">
        <w:rPr>
          <w:b/>
          <w:noProof/>
          <w:color w:val="000000" w:themeColor="text1"/>
          <w:szCs w:val="28"/>
        </w:rPr>
        <w:t>2.</w:t>
      </w:r>
      <w:r w:rsidR="00DD0F4B" w:rsidRPr="00953DC3">
        <w:rPr>
          <w:b/>
          <w:noProof/>
          <w:color w:val="000000" w:themeColor="text1"/>
          <w:szCs w:val="28"/>
        </w:rPr>
        <w:t xml:space="preserve"> Địa phương</w:t>
      </w:r>
    </w:p>
    <w:p w14:paraId="0668D7A6" w14:textId="060F2325" w:rsidR="00DD0F4B" w:rsidRPr="00953DC3" w:rsidRDefault="00C46C5F" w:rsidP="005D4E3B">
      <w:pPr>
        <w:widowControl w:val="0"/>
        <w:spacing w:before="60" w:after="60" w:line="276" w:lineRule="auto"/>
        <w:ind w:firstLine="709"/>
        <w:jc w:val="both"/>
        <w:rPr>
          <w:noProof/>
          <w:color w:val="000000" w:themeColor="text1"/>
          <w:szCs w:val="28"/>
        </w:rPr>
      </w:pPr>
      <w:r w:rsidRPr="00953DC3">
        <w:rPr>
          <w:noProof/>
          <w:color w:val="000000" w:themeColor="text1"/>
          <w:szCs w:val="28"/>
        </w:rPr>
        <w:t xml:space="preserve">- </w:t>
      </w:r>
      <w:r w:rsidR="0085096B" w:rsidRPr="00953DC3">
        <w:rPr>
          <w:noProof/>
          <w:color w:val="000000" w:themeColor="text1"/>
          <w:szCs w:val="28"/>
        </w:rPr>
        <w:t>14</w:t>
      </w:r>
      <w:r w:rsidR="00317205" w:rsidRPr="00953DC3">
        <w:rPr>
          <w:noProof/>
          <w:color w:val="000000" w:themeColor="text1"/>
          <w:szCs w:val="28"/>
        </w:rPr>
        <w:t xml:space="preserve"> </w:t>
      </w:r>
      <w:r w:rsidRPr="00953DC3">
        <w:rPr>
          <w:noProof/>
          <w:color w:val="000000" w:themeColor="text1"/>
          <w:szCs w:val="28"/>
        </w:rPr>
        <w:t>tỉnh, thành phố ven biển từ Quảng Ninh đến Khánh Hòa đã ban hành công điện</w:t>
      </w:r>
      <w:r w:rsidR="0085096B" w:rsidRPr="00953DC3">
        <w:rPr>
          <w:noProof/>
          <w:color w:val="000000" w:themeColor="text1"/>
          <w:szCs w:val="28"/>
        </w:rPr>
        <w:t>, văn bản</w:t>
      </w:r>
      <w:r w:rsidRPr="00953DC3">
        <w:rPr>
          <w:noProof/>
          <w:color w:val="000000" w:themeColor="text1"/>
          <w:szCs w:val="28"/>
        </w:rPr>
        <w:t xml:space="preserve"> chủ động triển khai các biện pháp ứng phó với bão theo các công điện của </w:t>
      </w:r>
      <w:r w:rsidR="0085096B" w:rsidRPr="00953DC3">
        <w:rPr>
          <w:noProof/>
          <w:color w:val="000000" w:themeColor="text1"/>
          <w:szCs w:val="28"/>
        </w:rPr>
        <w:t>Ban Chỉ đạo</w:t>
      </w:r>
      <w:r w:rsidR="00317205" w:rsidRPr="00953DC3">
        <w:rPr>
          <w:noProof/>
          <w:color w:val="000000" w:themeColor="text1"/>
          <w:szCs w:val="28"/>
        </w:rPr>
        <w:t xml:space="preserve"> Phòng thủ dân sự quốc gia.</w:t>
      </w:r>
    </w:p>
    <w:p w14:paraId="334272C2" w14:textId="6FA0AD42" w:rsidR="0085096B" w:rsidRPr="003B6A54" w:rsidRDefault="00317205" w:rsidP="005D4E3B">
      <w:pPr>
        <w:widowControl w:val="0"/>
        <w:spacing w:before="60" w:after="60" w:line="276" w:lineRule="auto"/>
        <w:ind w:firstLine="709"/>
        <w:jc w:val="both"/>
        <w:rPr>
          <w:noProof/>
          <w:color w:val="000000" w:themeColor="text1"/>
          <w:spacing w:val="-4"/>
          <w:szCs w:val="28"/>
        </w:rPr>
      </w:pPr>
      <w:r w:rsidRPr="003B6A54">
        <w:rPr>
          <w:noProof/>
          <w:color w:val="000000" w:themeColor="text1"/>
          <w:spacing w:val="-4"/>
          <w:szCs w:val="28"/>
        </w:rPr>
        <w:t xml:space="preserve">- </w:t>
      </w:r>
      <w:r w:rsidRPr="003B6A54">
        <w:rPr>
          <w:bCs/>
          <w:color w:val="000000" w:themeColor="text1"/>
          <w:spacing w:val="-4"/>
          <w:szCs w:val="28"/>
        </w:rPr>
        <w:t>Các tỉnh Quảng Ninh, Hải Phòng, Hưng Yên, Ninh Bình đã</w:t>
      </w:r>
      <w:r w:rsidR="007109BB" w:rsidRPr="003B6A54">
        <w:rPr>
          <w:bCs/>
          <w:color w:val="000000" w:themeColor="text1"/>
          <w:spacing w:val="-4"/>
          <w:szCs w:val="28"/>
        </w:rPr>
        <w:t xml:space="preserve"> tổ chức</w:t>
      </w:r>
      <w:r w:rsidRPr="003B6A54">
        <w:rPr>
          <w:bCs/>
          <w:color w:val="000000" w:themeColor="text1"/>
          <w:spacing w:val="-4"/>
          <w:szCs w:val="28"/>
        </w:rPr>
        <w:t xml:space="preserve"> cấm biển</w:t>
      </w:r>
      <w:r w:rsidRPr="003B6A54">
        <w:rPr>
          <w:noProof/>
          <w:color w:val="000000" w:themeColor="text1"/>
          <w:spacing w:val="-4"/>
          <w:szCs w:val="28"/>
        </w:rPr>
        <w:t>; triển khai các biện pháp bảo đảm an toàn cho người, tàu thuyền tại khu neo đậu.</w:t>
      </w:r>
    </w:p>
    <w:p w14:paraId="0223AEA6" w14:textId="64E17787" w:rsidR="003937FC" w:rsidRPr="00953DC3" w:rsidRDefault="003937FC" w:rsidP="005D4E3B">
      <w:pPr>
        <w:widowControl w:val="0"/>
        <w:spacing w:before="60" w:after="60" w:line="276" w:lineRule="auto"/>
        <w:ind w:firstLine="709"/>
        <w:jc w:val="both"/>
        <w:rPr>
          <w:noProof/>
          <w:color w:val="000000" w:themeColor="text1"/>
          <w:szCs w:val="28"/>
        </w:rPr>
      </w:pPr>
      <w:r w:rsidRPr="00953DC3">
        <w:rPr>
          <w:noProof/>
          <w:color w:val="000000" w:themeColor="text1"/>
          <w:szCs w:val="28"/>
        </w:rPr>
        <w:t xml:space="preserve">- Tỉnh Quảng Ninh đã tổ chức 03 đoàn công tác đi kiểm tra công tác phòng, chống bão số 1; thành lập Sở chỉ huy tiền phương ứng phó với bão số 1 tại phường Móng Cái 1; di dời 14 hộ/35 khẩu tại Phường Hạ Long do nguy cơ sạt lở và 08 hộ/21 khẩu tại </w:t>
      </w:r>
      <w:r w:rsidR="00BD39EE" w:rsidRPr="00953DC3">
        <w:rPr>
          <w:noProof/>
          <w:color w:val="000000" w:themeColor="text1"/>
          <w:szCs w:val="28"/>
        </w:rPr>
        <w:t>p</w:t>
      </w:r>
      <w:r w:rsidRPr="00953DC3">
        <w:rPr>
          <w:noProof/>
          <w:color w:val="000000" w:themeColor="text1"/>
          <w:szCs w:val="28"/>
        </w:rPr>
        <w:t xml:space="preserve">hường Móng Cái 1 bị ngập lụt đến nơi an toàn; tổ chức bắn pháo hiệu báo bão kêu gọi, thông báo tàu </w:t>
      </w:r>
      <w:r w:rsidR="00B26834">
        <w:rPr>
          <w:noProof/>
          <w:color w:val="000000" w:themeColor="text1"/>
          <w:szCs w:val="28"/>
        </w:rPr>
        <w:t>thuyền về nơi tránh trú</w:t>
      </w:r>
      <w:r w:rsidRPr="00953DC3">
        <w:rPr>
          <w:noProof/>
          <w:color w:val="000000" w:themeColor="text1"/>
          <w:szCs w:val="28"/>
        </w:rPr>
        <w:t xml:space="preserve">; chủ động vận hành hạ thấp mực nước một số hồ thủy lợi để đón lũ; triển khai các giải pháp để đảm bảo an toàn tại 42 dự án khai thác mỏ và 82 bãi thải mỏ. </w:t>
      </w:r>
      <w:r w:rsidR="00BD39EE" w:rsidRPr="00953DC3">
        <w:rPr>
          <w:noProof/>
          <w:color w:val="000000" w:themeColor="text1"/>
          <w:szCs w:val="28"/>
        </w:rPr>
        <w:t xml:space="preserve">Thành phố Hải Phòng sẵn sàng các phương án ứng phó với các tình huống có thể xảy ra. </w:t>
      </w:r>
      <w:r w:rsidRPr="00953DC3">
        <w:rPr>
          <w:noProof/>
          <w:color w:val="000000" w:themeColor="text1"/>
          <w:szCs w:val="28"/>
        </w:rPr>
        <w:t>Tỉnh Hưng Yên đã tổ chức di dời người dân từ các khu nuôi trồng thủy, hải sản ven</w:t>
      </w:r>
      <w:r w:rsidR="00284910" w:rsidRPr="00953DC3">
        <w:rPr>
          <w:noProof/>
          <w:color w:val="000000" w:themeColor="text1"/>
          <w:szCs w:val="28"/>
        </w:rPr>
        <w:t xml:space="preserve"> sông, ven biển đến nơi an toàn</w:t>
      </w:r>
      <w:r w:rsidRPr="00953DC3">
        <w:rPr>
          <w:noProof/>
          <w:color w:val="000000" w:themeColor="text1"/>
          <w:szCs w:val="28"/>
        </w:rPr>
        <w:t>; chủ động mở tối đa các cống tiêu kiệt nư</w:t>
      </w:r>
      <w:r w:rsidR="00266459">
        <w:rPr>
          <w:noProof/>
          <w:color w:val="000000" w:themeColor="text1"/>
          <w:szCs w:val="28"/>
        </w:rPr>
        <w:t>ớc trong hệ thống để phòng úng.</w:t>
      </w:r>
    </w:p>
    <w:p w14:paraId="7180996F" w14:textId="5CC6FAFE" w:rsidR="00BD39EE" w:rsidRPr="00953DC3" w:rsidRDefault="005B18E9" w:rsidP="001A5E26">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E13F2A" w:rsidRPr="00953DC3">
        <w:rPr>
          <w:rFonts w:ascii="Times New Roman" w:hAnsi="Times New Roman"/>
          <w:noProof/>
          <w:color w:val="000000" w:themeColor="text1"/>
          <w:szCs w:val="28"/>
        </w:rPr>
        <w:t>.</w:t>
      </w:r>
    </w:p>
    <w:p w14:paraId="602C8D27" w14:textId="638C115E" w:rsidR="00E13F2A" w:rsidRPr="00953DC3" w:rsidRDefault="00E13F2A" w:rsidP="005D4E3B">
      <w:pPr>
        <w:pStyle w:val="BodyText"/>
        <w:widowControl w:val="0"/>
        <w:spacing w:before="60" w:after="60" w:line="276" w:lineRule="auto"/>
        <w:ind w:firstLine="709"/>
        <w:jc w:val="both"/>
        <w:rPr>
          <w:rFonts w:ascii="Times New Roman" w:hAnsi="Times New Roman"/>
          <w:b/>
          <w:noProof/>
          <w:color w:val="000000" w:themeColor="text1"/>
          <w:szCs w:val="28"/>
        </w:rPr>
      </w:pPr>
      <w:r w:rsidRPr="00953DC3">
        <w:rPr>
          <w:rFonts w:ascii="Times New Roman" w:hAnsi="Times New Roman"/>
          <w:b/>
          <w:noProof/>
          <w:color w:val="000000" w:themeColor="text1"/>
          <w:szCs w:val="28"/>
        </w:rPr>
        <w:t>V. TÌNH HÌNH THIỆT HẠI</w:t>
      </w:r>
    </w:p>
    <w:p w14:paraId="037E02A3" w14:textId="5F787B2D" w:rsidR="001C6401" w:rsidRPr="00953DC3" w:rsidRDefault="001C6401" w:rsidP="00E13F2A">
      <w:pPr>
        <w:pStyle w:val="BodyText"/>
        <w:widowControl w:val="0"/>
        <w:spacing w:before="60" w:after="60" w:line="276" w:lineRule="auto"/>
        <w:ind w:firstLine="709"/>
        <w:jc w:val="both"/>
        <w:rPr>
          <w:rFonts w:ascii="Times New Roman" w:hAnsi="Times New Roman"/>
          <w:b/>
          <w:noProof/>
          <w:color w:val="000000" w:themeColor="text1"/>
          <w:szCs w:val="28"/>
        </w:rPr>
      </w:pPr>
      <w:r w:rsidRPr="00953DC3">
        <w:rPr>
          <w:rFonts w:ascii="Times New Roman" w:hAnsi="Times New Roman"/>
          <w:b/>
          <w:noProof/>
          <w:color w:val="000000" w:themeColor="text1"/>
          <w:szCs w:val="28"/>
        </w:rPr>
        <w:t>1. Thiệt hại do bão số 1</w:t>
      </w:r>
    </w:p>
    <w:p w14:paraId="4BD77E11" w14:textId="138C2BEE" w:rsidR="00E13F2A" w:rsidRPr="00953DC3" w:rsidRDefault="00E13F2A" w:rsidP="00E13F2A">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Theo</w:t>
      </w:r>
      <w:r w:rsidR="001C6401" w:rsidRPr="00953DC3">
        <w:rPr>
          <w:rFonts w:ascii="Times New Roman" w:hAnsi="Times New Roman"/>
          <w:noProof/>
          <w:color w:val="000000" w:themeColor="text1"/>
          <w:szCs w:val="28"/>
        </w:rPr>
        <w:t xml:space="preserve"> báo cáo của tỉnh Quảng Ninh</w:t>
      </w:r>
      <w:r w:rsidRPr="00953DC3">
        <w:rPr>
          <w:rFonts w:ascii="Times New Roman" w:hAnsi="Times New Roman"/>
          <w:noProof/>
          <w:color w:val="000000" w:themeColor="text1"/>
          <w:szCs w:val="28"/>
        </w:rPr>
        <w:t>, bão số 1 đã gây thiệt hại như sau:</w:t>
      </w:r>
    </w:p>
    <w:p w14:paraId="3E8EE19C" w14:textId="34DFB147" w:rsidR="001C6401" w:rsidRPr="00953DC3" w:rsidRDefault="001C6401" w:rsidP="001C6401">
      <w:pPr>
        <w:pStyle w:val="BodyText"/>
        <w:widowControl w:val="0"/>
        <w:spacing w:before="60" w:after="60" w:line="276" w:lineRule="auto"/>
        <w:ind w:firstLine="709"/>
        <w:jc w:val="both"/>
        <w:rPr>
          <w:rFonts w:ascii="Times New Roman" w:hAnsi="Times New Roman"/>
          <w:noProof/>
          <w:color w:val="000000" w:themeColor="text1"/>
          <w:szCs w:val="28"/>
        </w:rPr>
      </w:pPr>
      <w:r w:rsidRPr="00F308B1">
        <w:rPr>
          <w:rFonts w:ascii="Times New Roman" w:hAnsi="Times New Roman"/>
          <w:noProof/>
          <w:color w:val="000000" w:themeColor="text1"/>
          <w:szCs w:val="28"/>
        </w:rPr>
        <w:t>- Về người: Đến thời điểm hiện nay ch</w:t>
      </w:r>
      <w:r w:rsidR="00B737FB" w:rsidRPr="00F308B1">
        <w:rPr>
          <w:rFonts w:ascii="Times New Roman" w:hAnsi="Times New Roman"/>
          <w:noProof/>
          <w:color w:val="000000" w:themeColor="text1"/>
          <w:szCs w:val="28"/>
        </w:rPr>
        <w:t>ưa ghi nhận thiệt hại về người.</w:t>
      </w:r>
    </w:p>
    <w:p w14:paraId="0A71ED40" w14:textId="666A8F5C" w:rsidR="001C6401" w:rsidRPr="00953DC3" w:rsidRDefault="00266459" w:rsidP="001C6401">
      <w:pPr>
        <w:pStyle w:val="BodyText"/>
        <w:widowControl w:val="0"/>
        <w:spacing w:before="60" w:after="60" w:line="276"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 Về nhà: 96 nhà bị tốc mái.</w:t>
      </w:r>
    </w:p>
    <w:p w14:paraId="4FA75FFB" w14:textId="77777777" w:rsidR="001C6401" w:rsidRPr="00953DC3" w:rsidRDefault="001C6401" w:rsidP="001C6401">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xml:space="preserve">- Về thủy sản: 1.100ha nuôi trồng thủy sản bị thiệt hại. </w:t>
      </w:r>
    </w:p>
    <w:p w14:paraId="6319EEB5" w14:textId="77777777" w:rsidR="001C6401" w:rsidRPr="00953DC3" w:rsidRDefault="001C6401" w:rsidP="001C6401">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Về nông nghiệp: 40ha lúa bị thiệt hại.</w:t>
      </w:r>
    </w:p>
    <w:p w14:paraId="74E77D60" w14:textId="3057B341" w:rsidR="001C6401" w:rsidRPr="00953DC3" w:rsidRDefault="001C6401" w:rsidP="001C6401">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Thiệt hại khác: 13 tàu, bè mảng tại khu neo đậu, trú tránh bị đứt neo, trôi dạt; 1.620 cây xanh bị gãy đổ; đổ cổng Trạm kiểm soát biên phòng Mũi Ngọc; 16 cột điện bị gãy đổ; 02 ô tô bị thiệt hại do tường đổ và 01 ô tô bị ngập nước,… Các phường Móng Cái 3 và một số khu vực phường Móng Cái 1, Móng Cái 2 đang mất điện, hiện địa phương đang tổ chức khắc phục.</w:t>
      </w:r>
    </w:p>
    <w:p w14:paraId="59D2C0E5" w14:textId="77777777" w:rsidR="001C6401" w:rsidRPr="00953DC3" w:rsidRDefault="001C6401" w:rsidP="001C6401">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Ước thiệt hại kinh tế: 20 tỷ đồng.</w:t>
      </w:r>
    </w:p>
    <w:p w14:paraId="5B2B9327" w14:textId="04454B74" w:rsidR="00F13083" w:rsidRPr="00953DC3" w:rsidRDefault="00F13083" w:rsidP="001C6401">
      <w:pPr>
        <w:pStyle w:val="BodyText"/>
        <w:widowControl w:val="0"/>
        <w:spacing w:before="60" w:after="60" w:line="276" w:lineRule="auto"/>
        <w:ind w:firstLine="709"/>
        <w:jc w:val="both"/>
        <w:rPr>
          <w:rFonts w:ascii="Times New Roman" w:hAnsi="Times New Roman"/>
          <w:b/>
          <w:noProof/>
          <w:color w:val="000000" w:themeColor="text1"/>
          <w:szCs w:val="28"/>
        </w:rPr>
      </w:pPr>
      <w:r w:rsidRPr="00953DC3">
        <w:rPr>
          <w:rFonts w:ascii="Times New Roman" w:hAnsi="Times New Roman"/>
          <w:b/>
          <w:noProof/>
          <w:color w:val="000000" w:themeColor="text1"/>
          <w:szCs w:val="28"/>
        </w:rPr>
        <w:t>2. Thiệt hại do mưa lớn</w:t>
      </w:r>
    </w:p>
    <w:p w14:paraId="2A2C4019" w14:textId="5AA945B0" w:rsidR="00F13083" w:rsidRPr="00953DC3" w:rsidRDefault="00F13083" w:rsidP="00F13083">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Theo báo cáo của các tỉnh Sơn La và Lào Cai, mưa lớn đêm ngày 4/7 đến sáng 5/7 gây thiệt hại như sau</w:t>
      </w:r>
      <w:r w:rsidR="00B737FB">
        <w:rPr>
          <w:rFonts w:ascii="Times New Roman" w:hAnsi="Times New Roman"/>
          <w:noProof/>
          <w:color w:val="000000" w:themeColor="text1"/>
          <w:szCs w:val="28"/>
        </w:rPr>
        <w:t>:</w:t>
      </w:r>
    </w:p>
    <w:p w14:paraId="6E8409E7" w14:textId="43D895B6" w:rsidR="00F13083" w:rsidRPr="00953DC3" w:rsidRDefault="00F13083" w:rsidP="00F13083">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Về nhà: 5</w:t>
      </w:r>
      <w:r w:rsidR="00C04A73" w:rsidRPr="00953DC3">
        <w:rPr>
          <w:rFonts w:ascii="Times New Roman" w:hAnsi="Times New Roman"/>
          <w:noProof/>
          <w:color w:val="000000" w:themeColor="text1"/>
          <w:szCs w:val="28"/>
        </w:rPr>
        <w:t>8</w:t>
      </w:r>
      <w:r w:rsidRPr="00953DC3">
        <w:rPr>
          <w:rFonts w:ascii="Times New Roman" w:hAnsi="Times New Roman"/>
          <w:noProof/>
          <w:color w:val="000000" w:themeColor="text1"/>
          <w:szCs w:val="28"/>
        </w:rPr>
        <w:t xml:space="preserve"> </w:t>
      </w:r>
      <w:r w:rsidR="00C04A73" w:rsidRPr="00953DC3">
        <w:rPr>
          <w:rFonts w:ascii="Times New Roman" w:hAnsi="Times New Roman"/>
          <w:noProof/>
          <w:color w:val="000000" w:themeColor="text1"/>
          <w:szCs w:val="28"/>
        </w:rPr>
        <w:t>nhà</w:t>
      </w:r>
      <w:r w:rsidRPr="00953DC3">
        <w:rPr>
          <w:rFonts w:ascii="Times New Roman" w:hAnsi="Times New Roman"/>
          <w:noProof/>
          <w:color w:val="000000" w:themeColor="text1"/>
          <w:szCs w:val="28"/>
        </w:rPr>
        <w:t xml:space="preserve"> bị </w:t>
      </w:r>
      <w:r w:rsidR="00C04A73" w:rsidRPr="00953DC3">
        <w:rPr>
          <w:rFonts w:ascii="Times New Roman" w:hAnsi="Times New Roman"/>
          <w:noProof/>
          <w:color w:val="000000" w:themeColor="text1"/>
          <w:szCs w:val="28"/>
        </w:rPr>
        <w:t>ảnh hưởng, thiệt hại (Lào Cai 53 nhà, Sơn La 05 nhà)</w:t>
      </w:r>
      <w:r w:rsidRPr="00953DC3">
        <w:rPr>
          <w:rFonts w:ascii="Times New Roman" w:hAnsi="Times New Roman"/>
          <w:noProof/>
          <w:color w:val="000000" w:themeColor="text1"/>
          <w:szCs w:val="28"/>
        </w:rPr>
        <w:t xml:space="preserve">. </w:t>
      </w:r>
    </w:p>
    <w:p w14:paraId="34750D38" w14:textId="4865721E" w:rsidR="00F13083" w:rsidRPr="00953DC3" w:rsidRDefault="00F13083" w:rsidP="00F13083">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xml:space="preserve">- Về nông nghiệp: </w:t>
      </w:r>
      <w:r w:rsidR="00C04A73" w:rsidRPr="00953DC3">
        <w:rPr>
          <w:rFonts w:ascii="Times New Roman" w:hAnsi="Times New Roman"/>
          <w:noProof/>
          <w:color w:val="000000" w:themeColor="text1"/>
          <w:szCs w:val="28"/>
        </w:rPr>
        <w:t>4</w:t>
      </w:r>
      <w:r w:rsidRPr="00953DC3">
        <w:rPr>
          <w:rFonts w:ascii="Times New Roman" w:hAnsi="Times New Roman"/>
          <w:noProof/>
          <w:color w:val="000000" w:themeColor="text1"/>
          <w:szCs w:val="28"/>
        </w:rPr>
        <w:t>0,4ha lúa, hoa màu bị ngập</w:t>
      </w:r>
      <w:r w:rsidR="00C04A73" w:rsidRPr="00953DC3">
        <w:rPr>
          <w:rFonts w:ascii="Times New Roman" w:hAnsi="Times New Roman"/>
          <w:noProof/>
          <w:color w:val="000000" w:themeColor="text1"/>
          <w:szCs w:val="28"/>
        </w:rPr>
        <w:t>, thiệt hại (Lào Cai 20,4ha, Sơn La 20ha).</w:t>
      </w:r>
    </w:p>
    <w:p w14:paraId="519F5E19" w14:textId="3EE07415" w:rsidR="00847597" w:rsidRPr="00953DC3" w:rsidRDefault="00F13083" w:rsidP="00F13083">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Về giao thông: 19 điểm quốc lộ 32</w:t>
      </w:r>
      <w:r w:rsidR="00C04A73" w:rsidRPr="00953DC3">
        <w:rPr>
          <w:rFonts w:ascii="Times New Roman" w:hAnsi="Times New Roman"/>
          <w:noProof/>
          <w:color w:val="000000" w:themeColor="text1"/>
          <w:szCs w:val="28"/>
        </w:rPr>
        <w:t xml:space="preserve"> (Lào Cai)</w:t>
      </w:r>
      <w:r w:rsidRPr="00953DC3">
        <w:rPr>
          <w:rFonts w:ascii="Times New Roman" w:hAnsi="Times New Roman"/>
          <w:noProof/>
          <w:color w:val="000000" w:themeColor="text1"/>
          <w:szCs w:val="28"/>
        </w:rPr>
        <w:t xml:space="preserve">; </w:t>
      </w:r>
      <w:r w:rsidR="00C04A73" w:rsidRPr="00953DC3">
        <w:rPr>
          <w:rFonts w:ascii="Times New Roman" w:hAnsi="Times New Roman"/>
          <w:noProof/>
          <w:color w:val="000000" w:themeColor="text1"/>
          <w:szCs w:val="28"/>
        </w:rPr>
        <w:t>03 đi</w:t>
      </w:r>
      <w:r w:rsidR="00B26834">
        <w:rPr>
          <w:rFonts w:ascii="Times New Roman" w:hAnsi="Times New Roman"/>
          <w:noProof/>
          <w:color w:val="000000" w:themeColor="text1"/>
          <w:szCs w:val="28"/>
        </w:rPr>
        <w:t>ể</w:t>
      </w:r>
      <w:r w:rsidR="00C04A73" w:rsidRPr="00953DC3">
        <w:rPr>
          <w:rFonts w:ascii="Times New Roman" w:hAnsi="Times New Roman"/>
          <w:noProof/>
          <w:color w:val="000000" w:themeColor="text1"/>
          <w:szCs w:val="28"/>
        </w:rPr>
        <w:t xml:space="preserve">m </w:t>
      </w:r>
      <w:r w:rsidRPr="00953DC3">
        <w:rPr>
          <w:rFonts w:ascii="Times New Roman" w:hAnsi="Times New Roman"/>
          <w:noProof/>
          <w:color w:val="000000" w:themeColor="text1"/>
          <w:szCs w:val="28"/>
        </w:rPr>
        <w:t>tỉnh lộ 109 (Sơn La)</w:t>
      </w:r>
      <w:r w:rsidR="00C04A73" w:rsidRPr="00953DC3">
        <w:rPr>
          <w:rFonts w:ascii="Times New Roman" w:hAnsi="Times New Roman"/>
          <w:noProof/>
          <w:color w:val="000000" w:themeColor="text1"/>
          <w:szCs w:val="28"/>
        </w:rPr>
        <w:t xml:space="preserve"> và nhiều điểm đường giao thông nông thôn bị sạt lở</w:t>
      </w:r>
      <w:r w:rsidR="00927E7E" w:rsidRPr="00953DC3">
        <w:rPr>
          <w:rFonts w:ascii="Times New Roman" w:hAnsi="Times New Roman"/>
          <w:noProof/>
          <w:color w:val="000000" w:themeColor="text1"/>
          <w:szCs w:val="28"/>
        </w:rPr>
        <w:t>.</w:t>
      </w:r>
    </w:p>
    <w:p w14:paraId="4BB59628" w14:textId="6A1B8BF4" w:rsidR="00A84996" w:rsidRDefault="00A84996" w:rsidP="00F13083">
      <w:pPr>
        <w:pStyle w:val="BodyText"/>
        <w:widowControl w:val="0"/>
        <w:spacing w:before="60" w:after="60" w:line="276" w:lineRule="auto"/>
        <w:ind w:firstLine="709"/>
        <w:jc w:val="both"/>
        <w:rPr>
          <w:rFonts w:ascii="Times New Roman" w:hAnsi="Times New Roman"/>
          <w:noProof/>
          <w:color w:val="000000" w:themeColor="text1"/>
          <w:szCs w:val="28"/>
        </w:rPr>
      </w:pPr>
      <w:r w:rsidRPr="00953DC3">
        <w:rPr>
          <w:rFonts w:ascii="Times New Roman" w:hAnsi="Times New Roman"/>
          <w:noProof/>
          <w:color w:val="000000" w:themeColor="text1"/>
          <w:szCs w:val="28"/>
        </w:rPr>
        <w:t>- Thiệt hại khác: Một số cột điện bị nghiêng, đổ và kênh mươn</w:t>
      </w:r>
      <w:r w:rsidR="000F30A1">
        <w:rPr>
          <w:rFonts w:ascii="Times New Roman" w:hAnsi="Times New Roman"/>
          <w:noProof/>
          <w:color w:val="000000" w:themeColor="text1"/>
          <w:szCs w:val="28"/>
        </w:rPr>
        <w:t>g thủy lợi bị sạt lở, hư hỏng.</w:t>
      </w:r>
    </w:p>
    <w:p w14:paraId="55A4B705" w14:textId="1861D6E5" w:rsidR="000F30A1" w:rsidRPr="006227DF" w:rsidRDefault="000F30A1" w:rsidP="000F30A1">
      <w:pPr>
        <w:widowControl w:val="0"/>
        <w:spacing w:before="60" w:after="40" w:line="288" w:lineRule="auto"/>
        <w:ind w:firstLine="709"/>
        <w:jc w:val="both"/>
        <w:rPr>
          <w:b/>
          <w:bCs/>
          <w:szCs w:val="28"/>
        </w:rPr>
      </w:pPr>
      <w:r w:rsidRPr="006227DF">
        <w:rPr>
          <w:b/>
          <w:bCs/>
          <w:szCs w:val="28"/>
        </w:rPr>
        <w:t>VI. CÔNG VIỆC CẦN TRIỂN KHAI TIẾP THEO</w:t>
      </w:r>
    </w:p>
    <w:p w14:paraId="57B6B1A2" w14:textId="1CC19A0F" w:rsidR="000F30A1" w:rsidRDefault="005F57C6" w:rsidP="000F30A1">
      <w:pPr>
        <w:widowControl w:val="0"/>
        <w:spacing w:before="60" w:after="40" w:line="288" w:lineRule="auto"/>
        <w:ind w:firstLine="709"/>
        <w:jc w:val="both"/>
        <w:rPr>
          <w:bCs/>
          <w:spacing w:val="-2"/>
          <w:szCs w:val="28"/>
        </w:rPr>
      </w:pPr>
      <w:r>
        <w:rPr>
          <w:bCs/>
          <w:spacing w:val="-4"/>
          <w:szCs w:val="28"/>
        </w:rPr>
        <w:t>1</w:t>
      </w:r>
      <w:r w:rsidR="000F30A1" w:rsidRPr="005F48DD">
        <w:rPr>
          <w:bCs/>
          <w:spacing w:val="-4"/>
          <w:szCs w:val="28"/>
        </w:rPr>
        <w:t xml:space="preserve">. </w:t>
      </w:r>
      <w:r w:rsidR="000F30A1" w:rsidRPr="005F48DD">
        <w:rPr>
          <w:bCs/>
          <w:szCs w:val="28"/>
        </w:rPr>
        <w:t>Các tỉnh, thành phố</w:t>
      </w:r>
      <w:r w:rsidR="000F30A1">
        <w:rPr>
          <w:bCs/>
          <w:szCs w:val="28"/>
        </w:rPr>
        <w:t xml:space="preserve"> khu vực </w:t>
      </w:r>
      <w:r>
        <w:rPr>
          <w:bCs/>
          <w:szCs w:val="28"/>
        </w:rPr>
        <w:t>Bắc Bộ, Bắc Trung Bộ</w:t>
      </w:r>
      <w:r w:rsidR="000F30A1" w:rsidRPr="005F48DD">
        <w:rPr>
          <w:bCs/>
          <w:spacing w:val="-2"/>
          <w:szCs w:val="28"/>
        </w:rPr>
        <w:t xml:space="preserve"> </w:t>
      </w:r>
      <w:r w:rsidR="00071FA4">
        <w:rPr>
          <w:bCs/>
          <w:spacing w:val="-2"/>
          <w:szCs w:val="28"/>
        </w:rPr>
        <w:t xml:space="preserve">theo dõi chặt chẽ diễn biến thiên tai, thời tiết, </w:t>
      </w:r>
      <w:r w:rsidR="000F30A1" w:rsidRPr="005F48DD">
        <w:rPr>
          <w:bCs/>
          <w:spacing w:val="-2"/>
          <w:szCs w:val="28"/>
        </w:rPr>
        <w:t>chủ động triển khai các biện pháp ứng phó với mưa lớn</w:t>
      </w:r>
      <w:r w:rsidR="00237AB7">
        <w:rPr>
          <w:bCs/>
          <w:spacing w:val="-2"/>
          <w:szCs w:val="28"/>
        </w:rPr>
        <w:t xml:space="preserve"> cục bộ</w:t>
      </w:r>
      <w:r w:rsidR="000F30A1" w:rsidRPr="005F48DD">
        <w:rPr>
          <w:bCs/>
          <w:spacing w:val="-2"/>
          <w:szCs w:val="28"/>
        </w:rPr>
        <w:t>, lốc, sét, mưa đá, gió giật mạnh</w:t>
      </w:r>
      <w:r w:rsidR="000F30A1">
        <w:rPr>
          <w:bCs/>
          <w:spacing w:val="-2"/>
          <w:szCs w:val="28"/>
        </w:rPr>
        <w:t>, nguy cơ</w:t>
      </w:r>
      <w:r w:rsidR="000C6F0E">
        <w:rPr>
          <w:bCs/>
          <w:spacing w:val="-2"/>
          <w:szCs w:val="28"/>
        </w:rPr>
        <w:t xml:space="preserve"> lũ,</w:t>
      </w:r>
      <w:r w:rsidR="000F30A1">
        <w:rPr>
          <w:bCs/>
          <w:spacing w:val="-2"/>
          <w:szCs w:val="28"/>
        </w:rPr>
        <w:t xml:space="preserve"> lũ quét, sạt lở đất</w:t>
      </w:r>
      <w:r w:rsidR="000F30A1" w:rsidRPr="005F48DD">
        <w:rPr>
          <w:bCs/>
          <w:spacing w:val="-2"/>
          <w:szCs w:val="28"/>
        </w:rPr>
        <w:t>.</w:t>
      </w:r>
    </w:p>
    <w:p w14:paraId="4A3FED3E" w14:textId="1042BF31" w:rsidR="000C6F0E" w:rsidRPr="006227DF" w:rsidRDefault="000C6F0E" w:rsidP="000F30A1">
      <w:pPr>
        <w:widowControl w:val="0"/>
        <w:spacing w:before="60" w:after="40" w:line="288" w:lineRule="auto"/>
        <w:ind w:firstLine="709"/>
        <w:jc w:val="both"/>
        <w:rPr>
          <w:bCs/>
          <w:spacing w:val="-2"/>
          <w:szCs w:val="28"/>
        </w:rPr>
      </w:pPr>
      <w:r>
        <w:rPr>
          <w:bCs/>
          <w:spacing w:val="-2"/>
          <w:szCs w:val="28"/>
        </w:rPr>
        <w:t xml:space="preserve">2. Các tỉnh, thành phố ven biển chủ động triển khai các biện pháp ứng phó </w:t>
      </w:r>
      <w:r w:rsidRPr="000C6F0E">
        <w:rPr>
          <w:bCs/>
          <w:spacing w:val="-2"/>
          <w:szCs w:val="28"/>
        </w:rPr>
        <w:t>gió mạnh, sóng lớn và mưa dông trên biển</w:t>
      </w:r>
      <w:r>
        <w:rPr>
          <w:bCs/>
          <w:spacing w:val="-2"/>
          <w:szCs w:val="28"/>
        </w:rPr>
        <w:t>.</w:t>
      </w:r>
    </w:p>
    <w:p w14:paraId="16C9665A" w14:textId="03222D00" w:rsidR="000F30A1" w:rsidRPr="006227DF" w:rsidRDefault="000C6F0E" w:rsidP="000F30A1">
      <w:pPr>
        <w:widowControl w:val="0"/>
        <w:spacing w:before="60" w:after="40" w:line="288" w:lineRule="auto"/>
        <w:ind w:firstLine="709"/>
        <w:jc w:val="both"/>
        <w:rPr>
          <w:bCs/>
          <w:szCs w:val="28"/>
        </w:rPr>
      </w:pPr>
      <w:r>
        <w:rPr>
          <w:bCs/>
          <w:szCs w:val="28"/>
        </w:rPr>
        <w:t>3</w:t>
      </w:r>
      <w:r w:rsidR="000F30A1" w:rsidRPr="006227DF">
        <w:rPr>
          <w:bCs/>
          <w:szCs w:val="28"/>
        </w:rPr>
        <w:t xml:space="preserve">. </w:t>
      </w:r>
      <w:r w:rsidR="003D163E">
        <w:rPr>
          <w:bCs/>
          <w:szCs w:val="28"/>
        </w:rPr>
        <w:t xml:space="preserve">Các </w:t>
      </w:r>
      <w:r w:rsidR="00071FA4">
        <w:rPr>
          <w:bCs/>
          <w:szCs w:val="28"/>
        </w:rPr>
        <w:t xml:space="preserve">tỉnh </w:t>
      </w:r>
      <w:r w:rsidR="004B1118">
        <w:rPr>
          <w:bCs/>
          <w:szCs w:val="28"/>
        </w:rPr>
        <w:t>Quảng Ninh</w:t>
      </w:r>
      <w:r w:rsidR="004B1118">
        <w:rPr>
          <w:bCs/>
          <w:szCs w:val="28"/>
        </w:rPr>
        <w:t>,</w:t>
      </w:r>
      <w:r w:rsidR="004B1118">
        <w:rPr>
          <w:bCs/>
          <w:szCs w:val="28"/>
        </w:rPr>
        <w:t xml:space="preserve"> </w:t>
      </w:r>
      <w:r w:rsidR="00071FA4">
        <w:rPr>
          <w:bCs/>
          <w:szCs w:val="28"/>
        </w:rPr>
        <w:t xml:space="preserve">Lào Cai, Sơn La </w:t>
      </w:r>
      <w:r w:rsidR="005F57C6">
        <w:rPr>
          <w:bCs/>
          <w:szCs w:val="28"/>
        </w:rPr>
        <w:t>khẩn trương khắc phục hậu quả do bão số 1</w:t>
      </w:r>
      <w:r w:rsidR="009C3389">
        <w:rPr>
          <w:bCs/>
          <w:szCs w:val="28"/>
        </w:rPr>
        <w:t xml:space="preserve"> và mưa lớn </w:t>
      </w:r>
      <w:r w:rsidR="005F57C6">
        <w:rPr>
          <w:bCs/>
          <w:szCs w:val="28"/>
        </w:rPr>
        <w:t>giúp người dân ổn định cuộc sống</w:t>
      </w:r>
      <w:r w:rsidR="003D163E">
        <w:rPr>
          <w:bCs/>
          <w:szCs w:val="28"/>
        </w:rPr>
        <w:t xml:space="preserve">, </w:t>
      </w:r>
      <w:r w:rsidR="00237AB7">
        <w:rPr>
          <w:bCs/>
          <w:szCs w:val="28"/>
        </w:rPr>
        <w:t xml:space="preserve">đặc biệt là sớm khôi phục hệ thống điện tại </w:t>
      </w:r>
      <w:r w:rsidR="00071FA4">
        <w:rPr>
          <w:bCs/>
          <w:szCs w:val="28"/>
        </w:rPr>
        <w:t>các phường Móng Cái 1, Móng Cái 2 và Móng Cái 3, tỉnh</w:t>
      </w:r>
      <w:r w:rsidR="00237AB7">
        <w:rPr>
          <w:bCs/>
          <w:szCs w:val="28"/>
        </w:rPr>
        <w:t xml:space="preserve"> Quảng Ninh.</w:t>
      </w:r>
    </w:p>
    <w:p w14:paraId="3DD4FCD0" w14:textId="0F4AC335" w:rsidR="000F30A1" w:rsidRPr="00F13083" w:rsidRDefault="000C6F0E" w:rsidP="000F30A1">
      <w:pPr>
        <w:widowControl w:val="0"/>
        <w:spacing w:before="60" w:after="40" w:line="288" w:lineRule="auto"/>
        <w:ind w:firstLine="709"/>
        <w:jc w:val="both"/>
        <w:rPr>
          <w:noProof/>
          <w:color w:val="000000" w:themeColor="text1"/>
          <w:szCs w:val="28"/>
        </w:rPr>
      </w:pPr>
      <w:r>
        <w:rPr>
          <w:bCs/>
          <w:szCs w:val="28"/>
        </w:rPr>
        <w:t>4</w:t>
      </w:r>
      <w:r w:rsidR="000F30A1" w:rsidRPr="006227DF">
        <w:rPr>
          <w:bCs/>
          <w:szCs w:val="28"/>
        </w:rPr>
        <w:t xml:space="preserve">. Tổ chức trực ban, thường xuyên báo cáo về Bộ Nông nghiệp và </w:t>
      </w:r>
      <w:r w:rsidR="000F30A1">
        <w:rPr>
          <w:bCs/>
          <w:szCs w:val="28"/>
        </w:rPr>
        <w:t xml:space="preserve">Môi trường </w:t>
      </w:r>
      <w:r w:rsidR="000F30A1" w:rsidRPr="006227DF">
        <w:rPr>
          <w:bCs/>
          <w:szCs w:val="28"/>
        </w:rPr>
        <w:t>qua Cục Quản lý đê điều và Phòng, chống thiên tai./.</w:t>
      </w:r>
    </w:p>
    <w:bookmarkEnd w:id="0"/>
    <w:p w14:paraId="3D558252" w14:textId="48DEE360" w:rsidR="00D20DFF" w:rsidRPr="00FD335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FD3352" w14:paraId="7A8FFE9D" w14:textId="77777777" w:rsidTr="00F7142D">
        <w:trPr>
          <w:trHeight w:val="2981"/>
        </w:trPr>
        <w:tc>
          <w:tcPr>
            <w:tcW w:w="5670" w:type="dxa"/>
            <w:hideMark/>
          </w:tcPr>
          <w:p w14:paraId="46C3846A" w14:textId="3C522AC7" w:rsidR="00357DB4" w:rsidRPr="00FD3352" w:rsidRDefault="00357DB4" w:rsidP="005209FF">
            <w:pPr>
              <w:widowControl w:val="0"/>
              <w:ind w:left="-105"/>
              <w:rPr>
                <w:b/>
                <w:i/>
                <w:noProof/>
                <w:sz w:val="24"/>
                <w:szCs w:val="24"/>
                <w:lang w:val="it-IT"/>
              </w:rPr>
            </w:pPr>
            <w:r w:rsidRPr="00FD3352">
              <w:rPr>
                <w:b/>
                <w:i/>
                <w:noProof/>
                <w:sz w:val="24"/>
                <w:szCs w:val="24"/>
                <w:lang w:val="vi-VN"/>
              </w:rPr>
              <w:t>Nơi nhận</w:t>
            </w:r>
            <w:r w:rsidRPr="00FD3352">
              <w:rPr>
                <w:b/>
                <w:i/>
                <w:noProof/>
                <w:sz w:val="24"/>
                <w:szCs w:val="24"/>
                <w:lang w:val="it-IT"/>
              </w:rPr>
              <w:t>:</w:t>
            </w:r>
          </w:p>
          <w:p w14:paraId="55BBAF4C" w14:textId="77777777" w:rsidR="00357DB4" w:rsidRPr="00FD3352" w:rsidRDefault="00357DB4" w:rsidP="00B557EA">
            <w:pPr>
              <w:widowControl w:val="0"/>
              <w:spacing w:line="216" w:lineRule="auto"/>
              <w:ind w:left="-108"/>
              <w:rPr>
                <w:sz w:val="22"/>
                <w:szCs w:val="22"/>
                <w:lang w:val="vi-VN"/>
              </w:rPr>
            </w:pPr>
            <w:r w:rsidRPr="00FD3352">
              <w:rPr>
                <w:sz w:val="22"/>
                <w:szCs w:val="22"/>
                <w:lang w:val="it-IT"/>
              </w:rPr>
              <w:t>- Bộ trưởng (để b/c);</w:t>
            </w:r>
          </w:p>
          <w:p w14:paraId="1C40D9D1" w14:textId="0D44CD50" w:rsidR="00357DB4" w:rsidRPr="00FD3352" w:rsidRDefault="00357DB4" w:rsidP="00B557EA">
            <w:pPr>
              <w:widowControl w:val="0"/>
              <w:spacing w:line="216" w:lineRule="auto"/>
              <w:ind w:left="-108"/>
              <w:rPr>
                <w:sz w:val="22"/>
                <w:szCs w:val="22"/>
                <w:lang w:val="it-IT"/>
              </w:rPr>
            </w:pPr>
            <w:r w:rsidRPr="00FD3352">
              <w:rPr>
                <w:sz w:val="22"/>
                <w:szCs w:val="22"/>
                <w:lang w:val="it-IT"/>
              </w:rPr>
              <w:t xml:space="preserve">- </w:t>
            </w:r>
            <w:r w:rsidR="004D4FD1" w:rsidRPr="00FD3352">
              <w:rPr>
                <w:sz w:val="22"/>
                <w:szCs w:val="22"/>
                <w:lang w:val="it-IT"/>
              </w:rPr>
              <w:t>Các Thứ trưởng</w:t>
            </w:r>
            <w:r w:rsidRPr="00FD3352">
              <w:rPr>
                <w:sz w:val="22"/>
                <w:szCs w:val="22"/>
                <w:lang w:val="it-IT"/>
              </w:rPr>
              <w:t xml:space="preserve"> (để b/c);</w:t>
            </w:r>
          </w:p>
          <w:p w14:paraId="7EF0ED48"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Văn phòng Chính phủ (để b/c);</w:t>
            </w:r>
          </w:p>
          <w:p w14:paraId="7BCBD27F"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Lãnh đạo Cục;</w:t>
            </w:r>
          </w:p>
          <w:p w14:paraId="55574F31"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 Các Cục: Trồng trọt và BVTV; Quản lý và XDCT</w:t>
            </w:r>
          </w:p>
          <w:p w14:paraId="1185EAC9"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Thủy lợi; Thuỷ sản và Kiểm ngư; Chăn nuôi và Thú y;</w:t>
            </w:r>
          </w:p>
          <w:p w14:paraId="598CEEA5"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Lâm nghiệp và Kiểm lâm;</w:t>
            </w:r>
          </w:p>
          <w:p w14:paraId="0EAC10AD" w14:textId="77777777" w:rsidR="00357DB4" w:rsidRPr="00FD3352" w:rsidRDefault="00357DB4" w:rsidP="00C8256A">
            <w:pPr>
              <w:widowControl w:val="0"/>
              <w:spacing w:line="216" w:lineRule="auto"/>
              <w:ind w:left="-108"/>
              <w:rPr>
                <w:sz w:val="22"/>
                <w:szCs w:val="22"/>
                <w:lang w:val="vi-VN"/>
              </w:rPr>
            </w:pPr>
            <w:r w:rsidRPr="00FD3352">
              <w:rPr>
                <w:sz w:val="22"/>
                <w:szCs w:val="22"/>
                <w:lang w:val="vi-VN"/>
              </w:rPr>
              <w:t>- Văn phòng BCĐPTDSQG;</w:t>
            </w:r>
          </w:p>
          <w:p w14:paraId="7A08836D" w14:textId="7904AD4E" w:rsidR="00357DB4" w:rsidRPr="00FD3352" w:rsidRDefault="00357DB4" w:rsidP="00C8256A">
            <w:pPr>
              <w:widowControl w:val="0"/>
              <w:spacing w:line="216" w:lineRule="auto"/>
              <w:ind w:left="-108"/>
              <w:rPr>
                <w:sz w:val="22"/>
                <w:szCs w:val="22"/>
                <w:lang w:val="it-IT"/>
              </w:rPr>
            </w:pPr>
            <w:r w:rsidRPr="00FD3352">
              <w:rPr>
                <w:sz w:val="22"/>
                <w:szCs w:val="22"/>
                <w:lang w:val="it-IT"/>
              </w:rPr>
              <w:t>- Sở NN&amp;MT các tỉnh/TP (qua Website);</w:t>
            </w:r>
          </w:p>
          <w:p w14:paraId="33A6F0D9" w14:textId="4B511DE5" w:rsidR="00357DB4" w:rsidRPr="00FD3352" w:rsidRDefault="00357DB4" w:rsidP="00B557EA">
            <w:pPr>
              <w:widowControl w:val="0"/>
              <w:spacing w:line="216" w:lineRule="auto"/>
              <w:ind w:left="-108"/>
              <w:rPr>
                <w:szCs w:val="28"/>
              </w:rPr>
            </w:pPr>
            <w:r w:rsidRPr="00FD3352">
              <w:rPr>
                <w:sz w:val="22"/>
                <w:szCs w:val="22"/>
                <w:lang w:val="it-IT"/>
              </w:rPr>
              <w:t>- Lưu: VT.</w:t>
            </w:r>
          </w:p>
        </w:tc>
        <w:tc>
          <w:tcPr>
            <w:tcW w:w="3510" w:type="dxa"/>
          </w:tcPr>
          <w:p w14:paraId="26727F3D" w14:textId="7E2C6EDD" w:rsidR="00357DB4" w:rsidRPr="00FD3352" w:rsidRDefault="000F46E9" w:rsidP="005D505E">
            <w:pPr>
              <w:widowControl w:val="0"/>
              <w:jc w:val="center"/>
              <w:rPr>
                <w:b/>
                <w:sz w:val="26"/>
                <w:szCs w:val="26"/>
                <w:lang w:val="it-IT"/>
              </w:rPr>
            </w:pPr>
            <w:r w:rsidRPr="00FD3352">
              <w:rPr>
                <w:b/>
                <w:sz w:val="26"/>
                <w:szCs w:val="26"/>
                <w:lang w:val="it-IT"/>
              </w:rPr>
              <w:t xml:space="preserve">KT. </w:t>
            </w:r>
            <w:r w:rsidR="00357DB4" w:rsidRPr="00FD3352">
              <w:rPr>
                <w:b/>
                <w:sz w:val="26"/>
                <w:szCs w:val="26"/>
                <w:lang w:val="it-IT"/>
              </w:rPr>
              <w:t>CỤC TRƯỞNG</w:t>
            </w:r>
          </w:p>
          <w:p w14:paraId="09A5FED6" w14:textId="7771D0FD" w:rsidR="000F46E9" w:rsidRPr="00FD3352" w:rsidRDefault="000F46E9" w:rsidP="005D505E">
            <w:pPr>
              <w:widowControl w:val="0"/>
              <w:jc w:val="center"/>
              <w:rPr>
                <w:b/>
                <w:sz w:val="26"/>
                <w:szCs w:val="26"/>
                <w:lang w:val="it-IT"/>
              </w:rPr>
            </w:pPr>
            <w:r w:rsidRPr="00FD3352">
              <w:rPr>
                <w:b/>
                <w:sz w:val="26"/>
                <w:szCs w:val="26"/>
                <w:lang w:val="it-IT"/>
              </w:rPr>
              <w:t>PHÓ CỤC TRƯỞNG</w:t>
            </w:r>
          </w:p>
          <w:p w14:paraId="5F5A4E45" w14:textId="54A964DC" w:rsidR="00A543F1" w:rsidRPr="00FD3352" w:rsidRDefault="00A543F1" w:rsidP="00A8290A">
            <w:pPr>
              <w:widowControl w:val="0"/>
              <w:spacing w:after="120"/>
              <w:jc w:val="center"/>
              <w:rPr>
                <w:b/>
                <w:sz w:val="26"/>
                <w:szCs w:val="26"/>
                <w:lang w:val="it-IT"/>
              </w:rPr>
            </w:pPr>
          </w:p>
          <w:p w14:paraId="2B34BC52" w14:textId="7B307050" w:rsidR="008E4BC1" w:rsidRPr="00FD3352" w:rsidRDefault="008E4BC1" w:rsidP="005D505E">
            <w:pPr>
              <w:widowControl w:val="0"/>
              <w:jc w:val="center"/>
              <w:rPr>
                <w:b/>
                <w:sz w:val="14"/>
                <w:szCs w:val="26"/>
                <w:lang w:val="it-IT"/>
              </w:rPr>
            </w:pPr>
          </w:p>
          <w:p w14:paraId="07561FBE" w14:textId="3AD2A3BC" w:rsidR="00310CF6" w:rsidRPr="00FD3352" w:rsidRDefault="00310CF6" w:rsidP="005209FF">
            <w:pPr>
              <w:widowControl w:val="0"/>
              <w:jc w:val="center"/>
              <w:rPr>
                <w:b/>
                <w:sz w:val="18"/>
                <w:szCs w:val="28"/>
                <w:lang w:val="it-IT"/>
              </w:rPr>
            </w:pPr>
          </w:p>
          <w:p w14:paraId="2598173A" w14:textId="32E3D4C2" w:rsidR="00357DB4" w:rsidRDefault="00C51CA4" w:rsidP="00D82276">
            <w:pPr>
              <w:widowControl w:val="0"/>
              <w:rPr>
                <w:b/>
                <w:szCs w:val="28"/>
                <w:lang w:val="vi-VN"/>
              </w:rPr>
            </w:pPr>
            <w:r w:rsidRPr="00FD3352">
              <w:rPr>
                <w:b/>
                <w:szCs w:val="28"/>
                <w:lang w:val="vi-VN"/>
              </w:rPr>
              <w:t xml:space="preserve"> </w:t>
            </w:r>
          </w:p>
          <w:p w14:paraId="6965DE68" w14:textId="77777777" w:rsidR="00D82276" w:rsidRPr="00D82276" w:rsidRDefault="00D82276" w:rsidP="00D82276">
            <w:pPr>
              <w:widowControl w:val="0"/>
              <w:rPr>
                <w:b/>
                <w:sz w:val="48"/>
                <w:szCs w:val="28"/>
                <w:lang w:val="it-IT"/>
              </w:rPr>
            </w:pPr>
          </w:p>
          <w:p w14:paraId="1785941E" w14:textId="7A009108" w:rsidR="00357DB4" w:rsidRPr="00FD3352" w:rsidRDefault="000F46E9" w:rsidP="005209FF">
            <w:pPr>
              <w:widowControl w:val="0"/>
              <w:jc w:val="center"/>
              <w:rPr>
                <w:b/>
                <w:szCs w:val="28"/>
              </w:rPr>
            </w:pPr>
            <w:r w:rsidRPr="00FD3352">
              <w:rPr>
                <w:b/>
                <w:szCs w:val="28"/>
              </w:rPr>
              <w:t>Nguyễn Trường Sơn</w:t>
            </w:r>
          </w:p>
        </w:tc>
      </w:tr>
    </w:tbl>
    <w:p w14:paraId="58834111" w14:textId="01F4B768" w:rsidR="00C90B88" w:rsidRPr="00FD3352" w:rsidRDefault="00B737FB" w:rsidP="005209FF">
      <w:pPr>
        <w:widowControl w:val="0"/>
        <w:rPr>
          <w:sz w:val="6"/>
          <w:szCs w:val="28"/>
        </w:rPr>
      </w:pPr>
      <w:r w:rsidRPr="00FD3352">
        <w:rPr>
          <w:noProof/>
          <w:szCs w:val="28"/>
          <w:lang w:val="en-GB" w:eastAsia="en-GB"/>
        </w:rPr>
        <mc:AlternateContent>
          <mc:Choice Requires="wps">
            <w:drawing>
              <wp:anchor distT="0" distB="0" distL="114300" distR="114300" simplePos="0" relativeHeight="251667456" behindDoc="1" locked="0" layoutInCell="1" allowOverlap="1" wp14:anchorId="5637D316" wp14:editId="5499FA1E">
                <wp:simplePos x="0" y="0"/>
                <wp:positionH relativeFrom="column">
                  <wp:posOffset>-41910</wp:posOffset>
                </wp:positionH>
                <wp:positionV relativeFrom="paragraph">
                  <wp:posOffset>12700</wp:posOffset>
                </wp:positionV>
                <wp:extent cx="3495675"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AE888EC" w:rsidR="00F86918" w:rsidRPr="008325F0" w:rsidRDefault="00F86918" w:rsidP="00266459">
                            <w:pPr>
                              <w:shd w:val="clear" w:color="auto" w:fill="FFFFFF" w:themeFill="background1"/>
                              <w:spacing w:before="60" w:after="100"/>
                              <w:rPr>
                                <w:color w:val="FFFFFF" w:themeColor="background1"/>
                                <w:sz w:val="22"/>
                                <w:szCs w:val="22"/>
                              </w:rPr>
                            </w:pPr>
                            <w:r w:rsidRPr="008325F0">
                              <w:rPr>
                                <w:color w:val="FFFFFF" w:themeColor="background1"/>
                                <w:sz w:val="22"/>
                                <w:szCs w:val="22"/>
                              </w:rPr>
                              <w:t>Trưởng ca trực:</w:t>
                            </w:r>
                            <w:r w:rsidRPr="008325F0">
                              <w:rPr>
                                <w:color w:val="FFFFFF" w:themeColor="background1"/>
                                <w:sz w:val="22"/>
                                <w:szCs w:val="22"/>
                              </w:rPr>
                              <w:tab/>
                            </w:r>
                            <w:r w:rsidRPr="008325F0">
                              <w:rPr>
                                <w:color w:val="FFFFFF" w:themeColor="background1"/>
                                <w:sz w:val="22"/>
                                <w:szCs w:val="22"/>
                              </w:rPr>
                              <w:tab/>
                            </w:r>
                            <w:r w:rsidRPr="008325F0">
                              <w:rPr>
                                <w:color w:val="FFFFFF" w:themeColor="background1"/>
                                <w:sz w:val="22"/>
                                <w:szCs w:val="22"/>
                              </w:rPr>
                              <w:tab/>
                            </w:r>
                            <w:r w:rsidR="001A5E26" w:rsidRPr="008325F0">
                              <w:rPr>
                                <w:color w:val="FFFFFF" w:themeColor="background1"/>
                                <w:sz w:val="22"/>
                                <w:szCs w:val="22"/>
                              </w:rPr>
                              <w:t>Lê Việt Hùng</w:t>
                            </w:r>
                          </w:p>
                          <w:p w14:paraId="651661C9" w14:textId="4549A4D4" w:rsidR="00F86918" w:rsidRPr="008325F0" w:rsidRDefault="00F86918"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T1: </w:t>
                            </w:r>
                            <w:r w:rsidRPr="008325F0">
                              <w:rPr>
                                <w:color w:val="FFFFFF" w:themeColor="background1"/>
                                <w:sz w:val="22"/>
                                <w:szCs w:val="22"/>
                              </w:rPr>
                              <w:tab/>
                            </w:r>
                            <w:r w:rsidRPr="008325F0">
                              <w:rPr>
                                <w:color w:val="FFFFFF" w:themeColor="background1"/>
                                <w:sz w:val="22"/>
                                <w:szCs w:val="22"/>
                              </w:rPr>
                              <w:tab/>
                            </w:r>
                            <w:r w:rsidRPr="008325F0">
                              <w:rPr>
                                <w:color w:val="FFFFFF" w:themeColor="background1"/>
                                <w:sz w:val="22"/>
                                <w:szCs w:val="22"/>
                              </w:rPr>
                              <w:tab/>
                            </w:r>
                            <w:r w:rsidR="001A5E26" w:rsidRPr="008325F0">
                              <w:rPr>
                                <w:color w:val="FFFFFF" w:themeColor="background1"/>
                                <w:sz w:val="22"/>
                                <w:szCs w:val="22"/>
                              </w:rPr>
                              <w:t>Nguyễn Đức Thiệu</w:t>
                            </w:r>
                          </w:p>
                          <w:p w14:paraId="26B23722" w14:textId="09572544" w:rsidR="00F86918" w:rsidRPr="008325F0" w:rsidRDefault="00927E7E"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T2: </w:t>
                            </w:r>
                            <w:r w:rsidRPr="008325F0">
                              <w:rPr>
                                <w:color w:val="FFFFFF" w:themeColor="background1"/>
                                <w:sz w:val="22"/>
                                <w:szCs w:val="22"/>
                              </w:rPr>
                              <w:tab/>
                            </w:r>
                            <w:r w:rsidRPr="008325F0">
                              <w:rPr>
                                <w:color w:val="FFFFFF" w:themeColor="background1"/>
                                <w:sz w:val="22"/>
                                <w:szCs w:val="22"/>
                              </w:rPr>
                              <w:tab/>
                              <w:t xml:space="preserve">             </w:t>
                            </w:r>
                            <w:r w:rsidR="001A5E26" w:rsidRPr="008325F0">
                              <w:rPr>
                                <w:color w:val="FFFFFF" w:themeColor="background1"/>
                                <w:sz w:val="22"/>
                                <w:szCs w:val="22"/>
                              </w:rPr>
                              <w:t>Đàm Bình Minh</w:t>
                            </w:r>
                          </w:p>
                          <w:p w14:paraId="7E09406E" w14:textId="6692555E" w:rsidR="00F7142D" w:rsidRPr="008325F0" w:rsidRDefault="00F7142D"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T3:                     </w:t>
                            </w:r>
                            <w:r w:rsidR="003E3A21" w:rsidRPr="008325F0">
                              <w:rPr>
                                <w:color w:val="FFFFFF" w:themeColor="background1"/>
                                <w:sz w:val="22"/>
                                <w:szCs w:val="22"/>
                              </w:rPr>
                              <w:t xml:space="preserve">                 </w:t>
                            </w:r>
                            <w:r w:rsidR="001A5E26" w:rsidRPr="008325F0">
                              <w:rPr>
                                <w:color w:val="FFFFFF" w:themeColor="background1"/>
                                <w:sz w:val="22"/>
                                <w:szCs w:val="22"/>
                              </w:rPr>
                              <w:t>Nguyễn Văn Tạo</w:t>
                            </w:r>
                          </w:p>
                          <w:p w14:paraId="1DF9E866" w14:textId="77777777" w:rsidR="00F86918" w:rsidRPr="008325F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8325F0"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3.3pt;margin-top:1pt;width:275.25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ayuAIAALo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" filled="f" stroked="f">
                <v:textbox>
                  <w:txbxContent>
                    <w:p w14:paraId="55D19A39" w14:textId="2AE888EC" w:rsidR="00F86918" w:rsidRPr="008325F0" w:rsidRDefault="00F86918" w:rsidP="00266459">
                      <w:pPr>
                        <w:shd w:val="clear" w:color="auto" w:fill="FFFFFF" w:themeFill="background1"/>
                        <w:spacing w:before="60" w:after="100"/>
                        <w:rPr>
                          <w:color w:val="FFFFFF" w:themeColor="background1"/>
                          <w:sz w:val="22"/>
                          <w:szCs w:val="22"/>
                        </w:rPr>
                      </w:pPr>
                      <w:r w:rsidRPr="008325F0">
                        <w:rPr>
                          <w:color w:val="FFFFFF" w:themeColor="background1"/>
                          <w:sz w:val="22"/>
                          <w:szCs w:val="22"/>
                        </w:rPr>
                        <w:t>Trưởng ca trực:</w:t>
                      </w:r>
                      <w:r w:rsidRPr="008325F0">
                        <w:rPr>
                          <w:color w:val="FFFFFF" w:themeColor="background1"/>
                          <w:sz w:val="22"/>
                          <w:szCs w:val="22"/>
                        </w:rPr>
                        <w:tab/>
                      </w:r>
                      <w:r w:rsidRPr="008325F0">
                        <w:rPr>
                          <w:color w:val="FFFFFF" w:themeColor="background1"/>
                          <w:sz w:val="22"/>
                          <w:szCs w:val="22"/>
                        </w:rPr>
                        <w:tab/>
                      </w:r>
                      <w:r w:rsidRPr="008325F0">
                        <w:rPr>
                          <w:color w:val="FFFFFF" w:themeColor="background1"/>
                          <w:sz w:val="22"/>
                          <w:szCs w:val="22"/>
                        </w:rPr>
                        <w:tab/>
                      </w:r>
                      <w:r w:rsidR="001A5E26" w:rsidRPr="008325F0">
                        <w:rPr>
                          <w:color w:val="FFFFFF" w:themeColor="background1"/>
                          <w:sz w:val="22"/>
                          <w:szCs w:val="22"/>
                        </w:rPr>
                        <w:t>Lê Việt Hùng</w:t>
                      </w:r>
                    </w:p>
                    <w:p w14:paraId="651661C9" w14:textId="4549A4D4" w:rsidR="00F86918" w:rsidRPr="008325F0" w:rsidRDefault="00F86918"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T1: </w:t>
                      </w:r>
                      <w:r w:rsidRPr="008325F0">
                        <w:rPr>
                          <w:color w:val="FFFFFF" w:themeColor="background1"/>
                          <w:sz w:val="22"/>
                          <w:szCs w:val="22"/>
                        </w:rPr>
                        <w:tab/>
                      </w:r>
                      <w:r w:rsidRPr="008325F0">
                        <w:rPr>
                          <w:color w:val="FFFFFF" w:themeColor="background1"/>
                          <w:sz w:val="22"/>
                          <w:szCs w:val="22"/>
                        </w:rPr>
                        <w:tab/>
                      </w:r>
                      <w:r w:rsidRPr="008325F0">
                        <w:rPr>
                          <w:color w:val="FFFFFF" w:themeColor="background1"/>
                          <w:sz w:val="22"/>
                          <w:szCs w:val="22"/>
                        </w:rPr>
                        <w:tab/>
                      </w:r>
                      <w:r w:rsidR="001A5E26" w:rsidRPr="008325F0">
                        <w:rPr>
                          <w:color w:val="FFFFFF" w:themeColor="background1"/>
                          <w:sz w:val="22"/>
                          <w:szCs w:val="22"/>
                        </w:rPr>
                        <w:t>Nguyễn Đức Thiệu</w:t>
                      </w:r>
                    </w:p>
                    <w:p w14:paraId="26B23722" w14:textId="09572544" w:rsidR="00F86918" w:rsidRPr="008325F0" w:rsidRDefault="00927E7E"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T2: </w:t>
                      </w:r>
                      <w:r w:rsidRPr="008325F0">
                        <w:rPr>
                          <w:color w:val="FFFFFF" w:themeColor="background1"/>
                          <w:sz w:val="22"/>
                          <w:szCs w:val="22"/>
                        </w:rPr>
                        <w:tab/>
                      </w:r>
                      <w:r w:rsidRPr="008325F0">
                        <w:rPr>
                          <w:color w:val="FFFFFF" w:themeColor="background1"/>
                          <w:sz w:val="22"/>
                          <w:szCs w:val="22"/>
                        </w:rPr>
                        <w:tab/>
                        <w:t xml:space="preserve">             </w:t>
                      </w:r>
                      <w:r w:rsidR="001A5E26" w:rsidRPr="008325F0">
                        <w:rPr>
                          <w:color w:val="FFFFFF" w:themeColor="background1"/>
                          <w:sz w:val="22"/>
                          <w:szCs w:val="22"/>
                        </w:rPr>
                        <w:t>Đàm Bình Minh</w:t>
                      </w:r>
                    </w:p>
                    <w:p w14:paraId="7E09406E" w14:textId="6692555E" w:rsidR="00F7142D" w:rsidRPr="008325F0" w:rsidRDefault="00F7142D" w:rsidP="00266459">
                      <w:pPr>
                        <w:shd w:val="clear" w:color="auto" w:fill="FFFFFF" w:themeFill="background1"/>
                        <w:spacing w:before="60" w:after="100"/>
                        <w:ind w:left="720" w:hanging="720"/>
                        <w:rPr>
                          <w:color w:val="FFFFFF" w:themeColor="background1"/>
                          <w:sz w:val="22"/>
                          <w:szCs w:val="22"/>
                        </w:rPr>
                      </w:pPr>
                      <w:r w:rsidRPr="008325F0">
                        <w:rPr>
                          <w:color w:val="FFFFFF" w:themeColor="background1"/>
                          <w:sz w:val="22"/>
                          <w:szCs w:val="22"/>
                        </w:rPr>
                        <w:t xml:space="preserve">Trực T3:                     </w:t>
                      </w:r>
                      <w:r w:rsidR="003E3A21" w:rsidRPr="008325F0">
                        <w:rPr>
                          <w:color w:val="FFFFFF" w:themeColor="background1"/>
                          <w:sz w:val="22"/>
                          <w:szCs w:val="22"/>
                        </w:rPr>
                        <w:t xml:space="preserve">                 </w:t>
                      </w:r>
                      <w:r w:rsidR="001A5E26" w:rsidRPr="008325F0">
                        <w:rPr>
                          <w:color w:val="FFFFFF" w:themeColor="background1"/>
                          <w:sz w:val="22"/>
                          <w:szCs w:val="22"/>
                        </w:rPr>
                        <w:t>Nguyễn Văn Tạo</w:t>
                      </w:r>
                    </w:p>
                    <w:p w14:paraId="1DF9E866" w14:textId="77777777" w:rsidR="00F86918" w:rsidRPr="008325F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8325F0"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FD3352" w:rsidSect="00BD39EE">
      <w:headerReference w:type="default" r:id="rId8"/>
      <w:footerReference w:type="even" r:id="rId9"/>
      <w:pgSz w:w="11907" w:h="16840" w:code="9"/>
      <w:pgMar w:top="1021"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A742768"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325F0">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11"/>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D70"/>
    <w:rsid w:val="005F3FCE"/>
    <w:rsid w:val="005F43C4"/>
    <w:rsid w:val="005F445D"/>
    <w:rsid w:val="005F4A61"/>
    <w:rsid w:val="005F4C1F"/>
    <w:rsid w:val="005F57C6"/>
    <w:rsid w:val="005F6AA1"/>
    <w:rsid w:val="005F6CDF"/>
    <w:rsid w:val="005F6DE7"/>
    <w:rsid w:val="005F70E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B07"/>
    <w:rsid w:val="00780D7C"/>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2B7"/>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5A33"/>
    <w:rsid w:val="00A25CD8"/>
    <w:rsid w:val="00A25D69"/>
    <w:rsid w:val="00A25D7D"/>
    <w:rsid w:val="00A260C1"/>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F0C"/>
    <w:rsid w:val="00BF0FF1"/>
    <w:rsid w:val="00BF106C"/>
    <w:rsid w:val="00BF1075"/>
    <w:rsid w:val="00BF16E8"/>
    <w:rsid w:val="00BF1712"/>
    <w:rsid w:val="00BF214A"/>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A78"/>
    <w:rsid w:val="00C52ADE"/>
    <w:rsid w:val="00C52B07"/>
    <w:rsid w:val="00C533B8"/>
    <w:rsid w:val="00C539EC"/>
    <w:rsid w:val="00C54005"/>
    <w:rsid w:val="00C5526A"/>
    <w:rsid w:val="00C5573D"/>
    <w:rsid w:val="00C55FD6"/>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AF"/>
    <w:rsid w:val="00D021A3"/>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AF3"/>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3F1"/>
    <w:rsid w:val="00F50B8F"/>
    <w:rsid w:val="00F51D0A"/>
    <w:rsid w:val="00F524F9"/>
    <w:rsid w:val="00F52798"/>
    <w:rsid w:val="00F52994"/>
    <w:rsid w:val="00F52BFA"/>
    <w:rsid w:val="00F52D59"/>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BF764-F880-451F-B297-785B44066132}">
  <ds:schemaRefs>
    <ds:schemaRef ds:uri="http://schemas.openxmlformats.org/officeDocument/2006/bibliography"/>
  </ds:schemaRefs>
</ds:datastoreItem>
</file>

<file path=customXml/itemProps2.xml><?xml version="1.0" encoding="utf-8"?>
<ds:datastoreItem xmlns:ds="http://schemas.openxmlformats.org/officeDocument/2006/customXml" ds:itemID="{A513475A-7BED-402F-9D57-3DAE902FA0F8}"/>
</file>

<file path=customXml/itemProps3.xml><?xml version="1.0" encoding="utf-8"?>
<ds:datastoreItem xmlns:ds="http://schemas.openxmlformats.org/officeDocument/2006/customXml" ds:itemID="{F64D3D77-7E8B-415E-9BB6-24CF0A3B4672}"/>
</file>

<file path=customXml/itemProps4.xml><?xml version="1.0" encoding="utf-8"?>
<ds:datastoreItem xmlns:ds="http://schemas.openxmlformats.org/officeDocument/2006/customXml" ds:itemID="{5E6028CD-F562-4D45-999D-EF61165C008A}"/>
</file>

<file path=docProps/app.xml><?xml version="1.0" encoding="utf-8"?>
<Properties xmlns="http://schemas.openxmlformats.org/officeDocument/2006/extended-properties" xmlns:vt="http://schemas.openxmlformats.org/officeDocument/2006/docPropsVTypes">
  <Template>Normal.dotm</Template>
  <TotalTime>43563</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2467</cp:revision>
  <cp:lastPrinted>2026-07-06T01:46:00Z</cp:lastPrinted>
  <dcterms:created xsi:type="dcterms:W3CDTF">2026-04-01T23:15:00Z</dcterms:created>
  <dcterms:modified xsi:type="dcterms:W3CDTF">2026-07-06T01:50:00Z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