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A8429E" w:rsidRPr="00A8429E" w14:paraId="44949450" w14:textId="77777777" w:rsidTr="008348B0">
        <w:trPr>
          <w:trHeight w:hRule="exact" w:val="1021"/>
        </w:trPr>
        <w:tc>
          <w:tcPr>
            <w:tcW w:w="4592" w:type="dxa"/>
          </w:tcPr>
          <w:p w14:paraId="4ED71C2F" w14:textId="0422BE87" w:rsidR="00357DB4" w:rsidRPr="00A8429E" w:rsidRDefault="00357DB4" w:rsidP="005209FF">
            <w:pPr>
              <w:pStyle w:val="BodyText"/>
              <w:widowControl w:val="0"/>
              <w:ind w:left="-113" w:right="-113"/>
              <w:jc w:val="center"/>
              <w:rPr>
                <w:rFonts w:ascii="Times New Roman" w:hAnsi="Times New Roman"/>
                <w:bCs/>
                <w:color w:val="000000" w:themeColor="text1"/>
                <w:sz w:val="26"/>
                <w:szCs w:val="26"/>
              </w:rPr>
            </w:pPr>
            <w:r w:rsidRPr="00A8429E">
              <w:rPr>
                <w:rFonts w:ascii="Times New Roman" w:hAnsi="Times New Roman"/>
                <w:bCs/>
                <w:color w:val="000000" w:themeColor="text1"/>
                <w:sz w:val="26"/>
                <w:szCs w:val="26"/>
              </w:rPr>
              <w:t>BỘ NÔNG NGHIỆP VÀ MÔI TRƯỜNG</w:t>
            </w:r>
          </w:p>
          <w:p w14:paraId="2D611E07" w14:textId="77777777" w:rsidR="00357DB4" w:rsidRPr="00A8429E" w:rsidRDefault="00357DB4" w:rsidP="005209FF">
            <w:pPr>
              <w:pStyle w:val="BodyText"/>
              <w:widowControl w:val="0"/>
              <w:ind w:left="-113" w:right="-113"/>
              <w:jc w:val="center"/>
              <w:rPr>
                <w:rFonts w:ascii="Times New Roman" w:hAnsi="Times New Roman"/>
                <w:b/>
                <w:bCs/>
                <w:color w:val="000000" w:themeColor="text1"/>
                <w:sz w:val="26"/>
                <w:szCs w:val="26"/>
              </w:rPr>
            </w:pPr>
            <w:r w:rsidRPr="00A8429E">
              <w:rPr>
                <w:rFonts w:ascii="Times New Roman" w:hAnsi="Times New Roman"/>
                <w:b/>
                <w:bCs/>
                <w:color w:val="000000" w:themeColor="text1"/>
                <w:sz w:val="26"/>
                <w:szCs w:val="26"/>
              </w:rPr>
              <w:t>CỤC QUẢN LÝ ĐÊ ĐIỀU</w:t>
            </w:r>
          </w:p>
          <w:p w14:paraId="01C9BC0D" w14:textId="77777777" w:rsidR="00357DB4" w:rsidRPr="00A8429E" w:rsidRDefault="00357DB4" w:rsidP="005209FF">
            <w:pPr>
              <w:pStyle w:val="BodyText"/>
              <w:widowControl w:val="0"/>
              <w:ind w:left="-113" w:right="-113"/>
              <w:jc w:val="center"/>
              <w:rPr>
                <w:rFonts w:ascii="Times New Roman" w:hAnsi="Times New Roman"/>
                <w:b/>
                <w:bCs/>
                <w:color w:val="000000" w:themeColor="text1"/>
                <w:szCs w:val="28"/>
              </w:rPr>
            </w:pPr>
            <w:r w:rsidRPr="00A8429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4C6283DC">
                      <wp:simplePos x="0" y="0"/>
                      <wp:positionH relativeFrom="column">
                        <wp:posOffset>883021</wp:posOffset>
                      </wp:positionH>
                      <wp:positionV relativeFrom="paragraph">
                        <wp:posOffset>202565</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10796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15.95pt" to="14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"/>
                  </w:pict>
                </mc:Fallback>
              </mc:AlternateContent>
            </w:r>
            <w:r w:rsidRPr="00A8429E">
              <w:rPr>
                <w:rFonts w:ascii="Times New Roman" w:hAnsi="Times New Roman"/>
                <w:b/>
                <w:bCs/>
                <w:color w:val="000000" w:themeColor="text1"/>
                <w:sz w:val="26"/>
                <w:szCs w:val="26"/>
              </w:rPr>
              <w:t>VÀ PHÒNG, CHỐNG THIÊN TAI</w:t>
            </w:r>
          </w:p>
        </w:tc>
        <w:tc>
          <w:tcPr>
            <w:tcW w:w="5528" w:type="dxa"/>
          </w:tcPr>
          <w:p w14:paraId="333FF978" w14:textId="77777777" w:rsidR="00357DB4" w:rsidRPr="00A8429E" w:rsidRDefault="00357DB4" w:rsidP="005209FF">
            <w:pPr>
              <w:pStyle w:val="BodyText"/>
              <w:widowControl w:val="0"/>
              <w:ind w:left="-113" w:right="-113"/>
              <w:jc w:val="center"/>
              <w:rPr>
                <w:rFonts w:ascii="Times New Roman" w:hAnsi="Times New Roman"/>
                <w:b/>
                <w:color w:val="000000" w:themeColor="text1"/>
                <w:sz w:val="26"/>
                <w:szCs w:val="26"/>
              </w:rPr>
            </w:pPr>
            <w:r w:rsidRPr="00A8429E">
              <w:rPr>
                <w:rFonts w:ascii="Times New Roman" w:hAnsi="Times New Roman"/>
                <w:b/>
                <w:color w:val="000000" w:themeColor="text1"/>
                <w:sz w:val="26"/>
                <w:szCs w:val="26"/>
              </w:rPr>
              <w:t>CỘNG H</w:t>
            </w:r>
            <w:r w:rsidRPr="00A8429E">
              <w:rPr>
                <w:rFonts w:ascii="Times New Roman" w:hAnsi="Times New Roman"/>
                <w:b/>
                <w:color w:val="000000" w:themeColor="text1"/>
                <w:sz w:val="26"/>
                <w:szCs w:val="26"/>
                <w:lang w:val="vi-VN"/>
              </w:rPr>
              <w:t>ÒA</w:t>
            </w:r>
            <w:r w:rsidRPr="00A8429E">
              <w:rPr>
                <w:rFonts w:ascii="Times New Roman" w:hAnsi="Times New Roman"/>
                <w:b/>
                <w:color w:val="000000" w:themeColor="text1"/>
                <w:sz w:val="26"/>
                <w:szCs w:val="26"/>
              </w:rPr>
              <w:t xml:space="preserve"> XÃ HỘI CHỦ NGHĨA VIỆT NAM</w:t>
            </w:r>
          </w:p>
          <w:p w14:paraId="385233A8" w14:textId="2364E3EC" w:rsidR="00357DB4" w:rsidRPr="00A8429E" w:rsidRDefault="006B1315" w:rsidP="005209FF">
            <w:pPr>
              <w:pStyle w:val="BodyText"/>
              <w:widowControl w:val="0"/>
              <w:ind w:left="-113" w:right="-113"/>
              <w:jc w:val="center"/>
              <w:rPr>
                <w:rFonts w:ascii="Times New Roman" w:hAnsi="Times New Roman"/>
                <w:b/>
                <w:color w:val="000000" w:themeColor="text1"/>
                <w:szCs w:val="28"/>
              </w:rPr>
            </w:pPr>
            <w:r w:rsidRPr="00A8429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018BCD8">
                      <wp:simplePos x="0" y="0"/>
                      <wp:positionH relativeFrom="column">
                        <wp:posOffset>617558</wp:posOffset>
                      </wp:positionH>
                      <wp:positionV relativeFrom="paragraph">
                        <wp:posOffset>218770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1CCC24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65pt,17.25pt" to="217.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" strokecolor="black [3200]" strokeweight=".5pt">
                      <v:stroke joinstyle="miter"/>
                    </v:line>
                  </w:pict>
                </mc:Fallback>
              </mc:AlternateContent>
            </w:r>
            <w:r w:rsidR="00357DB4" w:rsidRPr="00A8429E">
              <w:rPr>
                <w:rFonts w:ascii="Times New Roman" w:hAnsi="Times New Roman"/>
                <w:b/>
                <w:color w:val="000000" w:themeColor="text1"/>
                <w:szCs w:val="28"/>
              </w:rPr>
              <w:t>Độc lập - Tự do - Hạnh phúc</w:t>
            </w:r>
          </w:p>
        </w:tc>
      </w:tr>
      <w:tr w:rsidR="00A8429E" w:rsidRPr="00A8429E" w14:paraId="3A5A2A65" w14:textId="77777777" w:rsidTr="00C10968">
        <w:trPr>
          <w:trHeight w:val="255"/>
        </w:trPr>
        <w:tc>
          <w:tcPr>
            <w:tcW w:w="4592" w:type="dxa"/>
            <w:vAlign w:val="center"/>
          </w:tcPr>
          <w:p w14:paraId="130AAA91" w14:textId="673F796F" w:rsidR="00357DB4" w:rsidRPr="00A8429E" w:rsidRDefault="00357DB4" w:rsidP="00EC48E8">
            <w:pPr>
              <w:pStyle w:val="BodyText"/>
              <w:widowControl w:val="0"/>
              <w:jc w:val="center"/>
              <w:rPr>
                <w:rFonts w:ascii="Times New Roman" w:hAnsi="Times New Roman"/>
                <w:b/>
                <w:color w:val="000000" w:themeColor="text1"/>
                <w:sz w:val="27"/>
                <w:szCs w:val="27"/>
              </w:rPr>
            </w:pPr>
            <w:r w:rsidRPr="00A8429E">
              <w:rPr>
                <w:rFonts w:ascii="Times New Roman" w:hAnsi="Times New Roman"/>
                <w:noProof/>
                <w:color w:val="000000" w:themeColor="text1"/>
                <w:sz w:val="27"/>
                <w:szCs w:val="27"/>
              </w:rPr>
              <w:t xml:space="preserve">Số:   </w:t>
            </w:r>
            <w:r w:rsidR="0089526C" w:rsidRPr="00A8429E">
              <w:rPr>
                <w:rFonts w:ascii="Times New Roman" w:hAnsi="Times New Roman"/>
                <w:noProof/>
                <w:color w:val="000000" w:themeColor="text1"/>
                <w:sz w:val="27"/>
                <w:szCs w:val="27"/>
              </w:rPr>
              <w:t xml:space="preserve">  </w:t>
            </w:r>
            <w:r w:rsidR="00647FAF" w:rsidRPr="00A8429E">
              <w:rPr>
                <w:rFonts w:ascii="Times New Roman" w:hAnsi="Times New Roman"/>
                <w:noProof/>
                <w:color w:val="000000" w:themeColor="text1"/>
                <w:sz w:val="27"/>
                <w:szCs w:val="27"/>
              </w:rPr>
              <w:t xml:space="preserve"> </w:t>
            </w:r>
            <w:r w:rsidR="0089526C" w:rsidRPr="00A8429E">
              <w:rPr>
                <w:rFonts w:ascii="Times New Roman" w:hAnsi="Times New Roman"/>
                <w:noProof/>
                <w:color w:val="000000" w:themeColor="text1"/>
                <w:sz w:val="27"/>
                <w:szCs w:val="27"/>
              </w:rPr>
              <w:t xml:space="preserve"> </w:t>
            </w:r>
            <w:r w:rsidRPr="00A8429E">
              <w:rPr>
                <w:rFonts w:ascii="Times New Roman" w:hAnsi="Times New Roman"/>
                <w:noProof/>
                <w:color w:val="000000" w:themeColor="text1"/>
                <w:sz w:val="27"/>
                <w:szCs w:val="27"/>
              </w:rPr>
              <w:t xml:space="preserve">   </w:t>
            </w:r>
            <w:r w:rsidRPr="00A8429E">
              <w:rPr>
                <w:rFonts w:ascii="Times New Roman" w:hAnsi="Times New Roman"/>
                <w:color w:val="000000" w:themeColor="text1"/>
                <w:sz w:val="27"/>
                <w:szCs w:val="27"/>
              </w:rPr>
              <w:t>/BC-ĐĐ</w:t>
            </w:r>
          </w:p>
        </w:tc>
        <w:tc>
          <w:tcPr>
            <w:tcW w:w="5528" w:type="dxa"/>
            <w:vAlign w:val="center"/>
          </w:tcPr>
          <w:p w14:paraId="1B3E2690" w14:textId="43B0D431" w:rsidR="00357DB4" w:rsidRPr="00A8429E" w:rsidRDefault="00357DB4" w:rsidP="00FE7AA2">
            <w:pPr>
              <w:pStyle w:val="BodyText"/>
              <w:widowControl w:val="0"/>
              <w:jc w:val="center"/>
              <w:rPr>
                <w:rFonts w:ascii="Times New Roman" w:hAnsi="Times New Roman"/>
                <w:b/>
                <w:color w:val="000000" w:themeColor="text1"/>
                <w:sz w:val="27"/>
                <w:szCs w:val="27"/>
              </w:rPr>
            </w:pPr>
            <w:r w:rsidRPr="00A8429E">
              <w:rPr>
                <w:rFonts w:ascii="Times New Roman" w:hAnsi="Times New Roman"/>
                <w:i/>
                <w:color w:val="000000" w:themeColor="text1"/>
                <w:sz w:val="27"/>
                <w:szCs w:val="27"/>
              </w:rPr>
              <w:t xml:space="preserve">Hà Nội, ngày </w:t>
            </w:r>
            <w:r w:rsidR="00093DD9">
              <w:rPr>
                <w:rFonts w:ascii="Times New Roman" w:hAnsi="Times New Roman"/>
                <w:i/>
                <w:color w:val="000000" w:themeColor="text1"/>
                <w:sz w:val="27"/>
                <w:szCs w:val="27"/>
              </w:rPr>
              <w:t>2</w:t>
            </w:r>
            <w:r w:rsidR="00202229">
              <w:rPr>
                <w:rFonts w:ascii="Times New Roman" w:hAnsi="Times New Roman"/>
                <w:i/>
                <w:color w:val="000000" w:themeColor="text1"/>
                <w:sz w:val="27"/>
                <w:szCs w:val="27"/>
              </w:rPr>
              <w:t>5</w:t>
            </w:r>
            <w:r w:rsidR="004F4381" w:rsidRPr="00A8429E">
              <w:rPr>
                <w:rFonts w:ascii="Times New Roman" w:hAnsi="Times New Roman"/>
                <w:i/>
                <w:color w:val="000000" w:themeColor="text1"/>
                <w:sz w:val="27"/>
                <w:szCs w:val="27"/>
              </w:rPr>
              <w:t xml:space="preserve"> </w:t>
            </w:r>
            <w:r w:rsidRPr="00A8429E">
              <w:rPr>
                <w:rFonts w:ascii="Times New Roman" w:hAnsi="Times New Roman"/>
                <w:i/>
                <w:color w:val="000000" w:themeColor="text1"/>
                <w:sz w:val="27"/>
                <w:szCs w:val="27"/>
              </w:rPr>
              <w:t xml:space="preserve">tháng </w:t>
            </w:r>
            <w:r w:rsidR="0047458A" w:rsidRPr="00A8429E">
              <w:rPr>
                <w:rFonts w:ascii="Times New Roman" w:hAnsi="Times New Roman"/>
                <w:i/>
                <w:color w:val="000000" w:themeColor="text1"/>
                <w:sz w:val="27"/>
                <w:szCs w:val="27"/>
              </w:rPr>
              <w:t>7</w:t>
            </w:r>
            <w:r w:rsidRPr="00A8429E">
              <w:rPr>
                <w:rFonts w:ascii="Times New Roman" w:hAnsi="Times New Roman"/>
                <w:i/>
                <w:color w:val="000000" w:themeColor="text1"/>
                <w:sz w:val="27"/>
                <w:szCs w:val="27"/>
              </w:rPr>
              <w:t xml:space="preserve"> năm 202</w:t>
            </w:r>
            <w:r w:rsidR="000E607A" w:rsidRPr="00A8429E">
              <w:rPr>
                <w:rFonts w:ascii="Times New Roman" w:hAnsi="Times New Roman"/>
                <w:i/>
                <w:color w:val="000000" w:themeColor="text1"/>
                <w:sz w:val="27"/>
                <w:szCs w:val="27"/>
              </w:rPr>
              <w:t>6</w:t>
            </w:r>
          </w:p>
        </w:tc>
      </w:tr>
    </w:tbl>
    <w:p w14:paraId="6DAB78C6" w14:textId="77777777" w:rsidR="0017395B" w:rsidRPr="00A8429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2BFB95B8" w:rsidR="00357DB4" w:rsidRPr="00A8429E" w:rsidRDefault="00357DB4" w:rsidP="00A63A48">
      <w:pPr>
        <w:widowControl w:val="0"/>
        <w:tabs>
          <w:tab w:val="center" w:pos="4536"/>
          <w:tab w:val="right" w:pos="9072"/>
        </w:tabs>
        <w:spacing w:line="276" w:lineRule="auto"/>
        <w:jc w:val="center"/>
        <w:rPr>
          <w:b/>
          <w:color w:val="000000" w:themeColor="text1"/>
          <w:szCs w:val="28"/>
        </w:rPr>
      </w:pPr>
      <w:r w:rsidRPr="00A8429E">
        <w:rPr>
          <w:b/>
          <w:color w:val="000000" w:themeColor="text1"/>
          <w:szCs w:val="28"/>
        </w:rPr>
        <w:t>BÁO CÁO NHANH</w:t>
      </w:r>
    </w:p>
    <w:p w14:paraId="51FF8A68" w14:textId="04E34A3A" w:rsidR="00357DB4" w:rsidRPr="00766E27" w:rsidRDefault="00357DB4" w:rsidP="008760D0">
      <w:pPr>
        <w:pStyle w:val="Bodytext20"/>
        <w:spacing w:before="0" w:after="240" w:line="288" w:lineRule="auto"/>
        <w:jc w:val="center"/>
        <w:rPr>
          <w:rFonts w:cs="Times New Roman"/>
          <w:b/>
          <w:color w:val="000000" w:themeColor="text1"/>
          <w:lang w:val="vi-VN"/>
        </w:rPr>
      </w:pPr>
      <w:r w:rsidRPr="00766E27">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Pr>
          <w:rFonts w:cs="Times New Roman"/>
          <w:b/>
          <w:color w:val="000000" w:themeColor="text1"/>
        </w:rPr>
        <w:t>C</w:t>
      </w:r>
      <w:r w:rsidRPr="00766E27">
        <w:rPr>
          <w:rFonts w:cs="Times New Roman"/>
          <w:b/>
          <w:color w:val="000000" w:themeColor="text1"/>
        </w:rPr>
        <w:t xml:space="preserve">ông tác phòng, chống thiên tai ngày </w:t>
      </w:r>
      <w:r w:rsidR="00254478">
        <w:rPr>
          <w:rFonts w:cs="Times New Roman"/>
          <w:b/>
          <w:color w:val="000000" w:themeColor="text1"/>
        </w:rPr>
        <w:t>2</w:t>
      </w:r>
      <w:r w:rsidR="00202229">
        <w:rPr>
          <w:rFonts w:cs="Times New Roman"/>
          <w:b/>
          <w:color w:val="000000" w:themeColor="text1"/>
        </w:rPr>
        <w:t>4</w:t>
      </w:r>
      <w:r w:rsidR="004A01F6" w:rsidRPr="00766E27">
        <w:rPr>
          <w:rFonts w:cs="Times New Roman"/>
          <w:b/>
          <w:color w:val="000000" w:themeColor="text1"/>
        </w:rPr>
        <w:t>/</w:t>
      </w:r>
      <w:r w:rsidR="003D475E" w:rsidRPr="00766E27">
        <w:rPr>
          <w:rFonts w:cs="Times New Roman"/>
          <w:b/>
          <w:color w:val="000000" w:themeColor="text1"/>
        </w:rPr>
        <w:t>7</w:t>
      </w:r>
      <w:r w:rsidRPr="00766E27">
        <w:rPr>
          <w:rFonts w:cs="Times New Roman"/>
          <w:b/>
          <w:color w:val="000000" w:themeColor="text1"/>
        </w:rPr>
        <w:t>/202</w:t>
      </w:r>
      <w:r w:rsidR="008D7401" w:rsidRPr="00766E27">
        <w:rPr>
          <w:rFonts w:cs="Times New Roman"/>
          <w:b/>
          <w:color w:val="000000" w:themeColor="text1"/>
        </w:rPr>
        <w:t>6</w:t>
      </w:r>
    </w:p>
    <w:p w14:paraId="34DDF735" w14:textId="77777777" w:rsidR="0096707D" w:rsidRPr="0096707D" w:rsidRDefault="0096707D" w:rsidP="0096707D">
      <w:pPr>
        <w:widowControl w:val="0"/>
        <w:spacing w:after="60"/>
        <w:ind w:firstLine="709"/>
        <w:jc w:val="both"/>
        <w:rPr>
          <w:b/>
          <w:color w:val="000000" w:themeColor="text1"/>
          <w:sz w:val="10"/>
          <w:szCs w:val="28"/>
          <w:lang w:eastAsia="x-none"/>
        </w:rPr>
      </w:pPr>
    </w:p>
    <w:p w14:paraId="1C05548C" w14:textId="7CC88D34" w:rsidR="00B63328" w:rsidRPr="00A72136" w:rsidRDefault="00357DB4" w:rsidP="00954664">
      <w:pPr>
        <w:widowControl w:val="0"/>
        <w:spacing w:line="264" w:lineRule="auto"/>
        <w:ind w:firstLine="709"/>
        <w:jc w:val="both"/>
        <w:rPr>
          <w:b/>
          <w:color w:val="FF0000"/>
          <w:szCs w:val="28"/>
          <w:lang w:eastAsia="x-none"/>
        </w:rPr>
      </w:pPr>
      <w:r w:rsidRPr="00A72136">
        <w:rPr>
          <w:b/>
          <w:color w:val="000000" w:themeColor="text1"/>
          <w:szCs w:val="28"/>
          <w:lang w:eastAsia="x-none"/>
        </w:rPr>
        <w:t xml:space="preserve">I. TÌNH HÌNH </w:t>
      </w:r>
      <w:r w:rsidR="003A6520" w:rsidRPr="00A72136">
        <w:rPr>
          <w:b/>
          <w:color w:val="000000" w:themeColor="text1"/>
          <w:szCs w:val="28"/>
          <w:lang w:eastAsia="x-none"/>
        </w:rPr>
        <w:t xml:space="preserve">THỜI TIẾT, </w:t>
      </w:r>
      <w:r w:rsidRPr="00A72136">
        <w:rPr>
          <w:b/>
          <w:color w:val="000000" w:themeColor="text1"/>
          <w:szCs w:val="28"/>
          <w:lang w:eastAsia="x-none"/>
        </w:rPr>
        <w:t>THIÊN</w:t>
      </w:r>
      <w:r w:rsidRPr="00A72136">
        <w:rPr>
          <w:b/>
          <w:color w:val="000000" w:themeColor="text1"/>
          <w:szCs w:val="28"/>
          <w:lang w:val="vi-VN" w:eastAsia="x-none"/>
        </w:rPr>
        <w:t xml:space="preserve"> </w:t>
      </w:r>
      <w:r w:rsidRPr="00A72136">
        <w:rPr>
          <w:b/>
          <w:color w:val="000000" w:themeColor="text1"/>
          <w:szCs w:val="28"/>
          <w:lang w:eastAsia="x-none"/>
        </w:rPr>
        <w:t>TAI</w:t>
      </w:r>
    </w:p>
    <w:p w14:paraId="6D6C4110" w14:textId="31930274" w:rsidR="00E41722" w:rsidRDefault="00E41722" w:rsidP="00954664">
      <w:pPr>
        <w:widowControl w:val="0"/>
        <w:shd w:val="clear" w:color="auto" w:fill="FFFFFF" w:themeFill="background1"/>
        <w:spacing w:line="264" w:lineRule="auto"/>
        <w:ind w:firstLine="709"/>
        <w:jc w:val="both"/>
        <w:rPr>
          <w:b/>
          <w:color w:val="000000" w:themeColor="text1"/>
          <w:szCs w:val="28"/>
        </w:rPr>
      </w:pPr>
      <w:r>
        <w:rPr>
          <w:b/>
          <w:color w:val="000000" w:themeColor="text1"/>
          <w:szCs w:val="28"/>
        </w:rPr>
        <w:t xml:space="preserve">1. Tin </w:t>
      </w:r>
      <w:r w:rsidR="00202229">
        <w:rPr>
          <w:b/>
          <w:color w:val="000000" w:themeColor="text1"/>
          <w:szCs w:val="28"/>
        </w:rPr>
        <w:t>bão</w:t>
      </w:r>
      <w:r>
        <w:rPr>
          <w:b/>
          <w:color w:val="000000" w:themeColor="text1"/>
          <w:szCs w:val="28"/>
        </w:rPr>
        <w:t xml:space="preserve"> </w:t>
      </w:r>
      <w:r w:rsidR="00416858">
        <w:rPr>
          <w:b/>
          <w:color w:val="000000" w:themeColor="text1"/>
          <w:szCs w:val="28"/>
        </w:rPr>
        <w:t>trên</w:t>
      </w:r>
      <w:r>
        <w:rPr>
          <w:b/>
          <w:color w:val="000000" w:themeColor="text1"/>
          <w:szCs w:val="28"/>
        </w:rPr>
        <w:t xml:space="preserve"> </w:t>
      </w:r>
      <w:r w:rsidR="00C95F45">
        <w:rPr>
          <w:b/>
          <w:color w:val="000000" w:themeColor="text1"/>
          <w:szCs w:val="28"/>
        </w:rPr>
        <w:t>B</w:t>
      </w:r>
      <w:r>
        <w:rPr>
          <w:b/>
          <w:color w:val="000000" w:themeColor="text1"/>
          <w:szCs w:val="28"/>
        </w:rPr>
        <w:t>iển Đông</w:t>
      </w:r>
      <w:r w:rsidR="00B0602F">
        <w:rPr>
          <w:b/>
          <w:color w:val="000000" w:themeColor="text1"/>
          <w:szCs w:val="28"/>
        </w:rPr>
        <w:t xml:space="preserve"> (Cơn bão số 2)</w:t>
      </w:r>
    </w:p>
    <w:p w14:paraId="3408C6F9" w14:textId="77777777" w:rsidR="00314C6C" w:rsidRPr="00314C6C" w:rsidRDefault="00314C6C" w:rsidP="00314C6C">
      <w:pPr>
        <w:pStyle w:val="Default"/>
        <w:spacing w:line="264" w:lineRule="auto"/>
        <w:ind w:firstLine="709"/>
        <w:jc w:val="both"/>
        <w:rPr>
          <w:color w:val="000000" w:themeColor="text1"/>
          <w:sz w:val="28"/>
          <w:szCs w:val="28"/>
          <w:shd w:val="clear" w:color="auto" w:fill="FFFFFF"/>
        </w:rPr>
      </w:pPr>
      <w:bookmarkStart w:id="0" w:name="_GoBack"/>
      <w:r w:rsidRPr="00314C6C">
        <w:rPr>
          <w:color w:val="000000" w:themeColor="text1"/>
          <w:sz w:val="28"/>
          <w:szCs w:val="28"/>
          <w:shd w:val="clear" w:color="auto" w:fill="FFFFFF"/>
        </w:rPr>
        <w:t>Hồi 7 giờ ngày 25/7, vị trí tâm bão ở vào khoảng 20,8 độ Vĩ Bắc; 118,2 độ Kinh Đông, t</w:t>
      </w:r>
      <w:r w:rsidRPr="00314C6C">
        <w:rPr>
          <w:rFonts w:ascii="TimeNewRoman" w:hAnsi="TimeNewRoman"/>
          <w:sz w:val="26"/>
          <w:szCs w:val="26"/>
          <w:shd w:val="clear" w:color="auto" w:fill="FFFFFF"/>
        </w:rPr>
        <w:t xml:space="preserve">rên vùng biển phía Đông Bắc của khu vực Bắc Biển Đông, </w:t>
      </w:r>
      <w:r w:rsidRPr="00EA2AD7">
        <w:rPr>
          <w:rFonts w:ascii="TimeNewRoman" w:hAnsi="TimeNewRoman"/>
          <w:sz w:val="26"/>
          <w:szCs w:val="26"/>
          <w:shd w:val="clear" w:color="auto" w:fill="FFFFFF"/>
        </w:rPr>
        <w:t>cách </w:t>
      </w:r>
      <w:r w:rsidRPr="00EA2AD7">
        <w:rPr>
          <w:rStyle w:val="Strong"/>
          <w:rFonts w:ascii="TimeNewRoman" w:hAnsi="TimeNewRoman"/>
          <w:b w:val="0"/>
          <w:sz w:val="26"/>
          <w:szCs w:val="26"/>
          <w:shd w:val="clear" w:color="auto" w:fill="FFFFFF"/>
        </w:rPr>
        <w:t>Hồng Kông (Trung Quốc)</w:t>
      </w:r>
      <w:r w:rsidRPr="00EA2AD7">
        <w:rPr>
          <w:rFonts w:ascii="TimeNewRoman" w:hAnsi="TimeNewRoman"/>
          <w:b/>
          <w:sz w:val="26"/>
          <w:szCs w:val="26"/>
          <w:shd w:val="clear" w:color="auto" w:fill="FFFFFF"/>
        </w:rPr>
        <w:t> </w:t>
      </w:r>
      <w:r w:rsidRPr="00EA2AD7">
        <w:rPr>
          <w:rFonts w:ascii="TimeNewRoman" w:hAnsi="TimeNewRoman"/>
          <w:sz w:val="26"/>
          <w:szCs w:val="26"/>
          <w:shd w:val="clear" w:color="auto" w:fill="FFFFFF"/>
        </w:rPr>
        <w:t>khoảng </w:t>
      </w:r>
      <w:r w:rsidRPr="00EA2AD7">
        <w:rPr>
          <w:rStyle w:val="Strong"/>
          <w:rFonts w:ascii="TimeNewRoman" w:hAnsi="TimeNewRoman"/>
          <w:b w:val="0"/>
          <w:sz w:val="26"/>
          <w:szCs w:val="26"/>
          <w:shd w:val="clear" w:color="auto" w:fill="FFFFFF"/>
        </w:rPr>
        <w:t>510km về phía Đông Nam</w:t>
      </w:r>
      <w:r w:rsidRPr="00EA2AD7">
        <w:rPr>
          <w:color w:val="000000" w:themeColor="text1"/>
          <w:sz w:val="28"/>
          <w:szCs w:val="28"/>
          <w:shd w:val="clear" w:color="auto" w:fill="FFFFFF"/>
        </w:rPr>
        <w:t>. Sức gió mạnh nhấ</w:t>
      </w:r>
      <w:r w:rsidRPr="00314C6C">
        <w:rPr>
          <w:color w:val="000000" w:themeColor="text1"/>
          <w:sz w:val="28"/>
          <w:szCs w:val="28"/>
          <w:shd w:val="clear" w:color="auto" w:fill="FFFFFF"/>
        </w:rPr>
        <w:t>t vùng gần bão mạnh cấp 11, giật cấp 13. Di chuyển theo hướng Tây Tây Bắc với tốc độ khoảng 20km/h.</w:t>
      </w:r>
    </w:p>
    <w:p w14:paraId="4FC60171" w14:textId="77777777" w:rsidR="00314C6C" w:rsidRPr="00314C6C" w:rsidRDefault="00314C6C" w:rsidP="00314C6C">
      <w:pPr>
        <w:spacing w:line="264" w:lineRule="auto"/>
        <w:ind w:firstLine="709"/>
        <w:rPr>
          <w:bCs/>
          <w:i/>
          <w:iCs/>
          <w:color w:val="000000" w:themeColor="text1"/>
          <w:szCs w:val="28"/>
          <w:shd w:val="clear" w:color="auto" w:fill="FFFFFF"/>
        </w:rPr>
      </w:pPr>
      <w:r w:rsidRPr="00314C6C">
        <w:rPr>
          <w:bCs/>
          <w:color w:val="000000" w:themeColor="text1"/>
          <w:szCs w:val="28"/>
          <w:shd w:val="clear" w:color="auto" w:fill="FFFFFF"/>
        </w:rPr>
        <w:t>Dự báo diễn biến bão (trong 24 đến 48 giờ tới)</w:t>
      </w:r>
      <w:r w:rsidRPr="00314C6C">
        <w:rPr>
          <w:bCs/>
          <w:i/>
          <w:iCs/>
          <w:color w:val="000000" w:themeColor="text1"/>
          <w:szCs w:val="28"/>
          <w:shd w:val="clear" w:color="auto" w:fill="FFFFFF"/>
        </w:rPr>
        <w:t>:</w:t>
      </w:r>
    </w:p>
    <w:p w14:paraId="7A3234B9" w14:textId="77777777" w:rsidR="00314C6C" w:rsidRPr="00314C6C" w:rsidRDefault="00314C6C" w:rsidP="00314C6C">
      <w:pPr>
        <w:spacing w:line="264" w:lineRule="auto"/>
        <w:ind w:firstLine="709"/>
        <w:jc w:val="both"/>
        <w:rPr>
          <w:color w:val="000000" w:themeColor="text1"/>
          <w:spacing w:val="2"/>
          <w:szCs w:val="28"/>
        </w:rPr>
      </w:pPr>
      <w:r w:rsidRPr="00314C6C">
        <w:rPr>
          <w:color w:val="000000" w:themeColor="text1"/>
          <w:spacing w:val="2"/>
          <w:szCs w:val="28"/>
        </w:rPr>
        <w:t>- Đến 07h/26/7: Vị trí ở 22,5N-114,9E; trên vùng bờ biển phía Nam tỉnh Quảng Đông (Trung Quốc); di chuyển theo hướng Tây Tây Bắc 20-25km/h; sức gió cấp 12, giật cấp 14. Vùng nguy hiểm: phía Bắc vĩ tuyến 19,0N; phía Đông kinh tuyến 113,5E. RRTT cấp 3: vùng biển phía Đông Bắc của khu vực Bắc Biển Đông.</w:t>
      </w:r>
    </w:p>
    <w:p w14:paraId="731D93E4" w14:textId="77777777" w:rsidR="00314C6C" w:rsidRPr="00314C6C" w:rsidRDefault="00314C6C" w:rsidP="00314C6C">
      <w:pPr>
        <w:spacing w:line="264" w:lineRule="auto"/>
        <w:ind w:firstLine="709"/>
        <w:jc w:val="both"/>
        <w:rPr>
          <w:color w:val="000000" w:themeColor="text1"/>
          <w:spacing w:val="2"/>
          <w:szCs w:val="28"/>
        </w:rPr>
      </w:pPr>
      <w:r w:rsidRPr="00314C6C">
        <w:rPr>
          <w:color w:val="000000" w:themeColor="text1"/>
          <w:spacing w:val="2"/>
          <w:szCs w:val="28"/>
        </w:rPr>
        <w:t>- Đến 07h/27/7: Vị trí ở 25,5N-113,8E; trên khu vực đất liền tỉnh Quảng Đông (Trung Quốc); di chuyển theo hướng Tây Tây Bắc, khoảng 15-20 km/h; sức gió cấp 6, giật cấp 8, suy yếu thành ATNĐ. Vùng nguy hiểm: Phía Bắc vĩ tuyến 21,0N; phía Đông kinh tuyến 113,0E; RRTT cấp 3: Vùng biển phía Bắc của khu vực Bắc biển Đông.</w:t>
      </w:r>
    </w:p>
    <w:p w14:paraId="190D2639" w14:textId="02AE6C39" w:rsidR="00E41722" w:rsidRPr="00314C6C" w:rsidRDefault="00314C6C" w:rsidP="00314C6C">
      <w:pPr>
        <w:spacing w:line="264" w:lineRule="auto"/>
        <w:ind w:firstLine="709"/>
        <w:jc w:val="both"/>
        <w:rPr>
          <w:b/>
          <w:color w:val="000000" w:themeColor="text1"/>
          <w:spacing w:val="2"/>
          <w:szCs w:val="28"/>
        </w:rPr>
      </w:pPr>
      <w:r w:rsidRPr="00314C6C">
        <w:rPr>
          <w:color w:val="000000" w:themeColor="text1"/>
          <w:spacing w:val="2"/>
          <w:szCs w:val="28"/>
        </w:rPr>
        <w:t>* Bão số 2 chủ yếu di chuyển theo hướng Tây Tây Bắc và đổ bộ vào khu vực tỉnh Quảng Đông (Trung Quốc), ít có khả năng ảnh hưởng trực tiếp đến đất liền Việt Nam.</w:t>
      </w:r>
      <w:bookmarkEnd w:id="0"/>
    </w:p>
    <w:p w14:paraId="3213FD75" w14:textId="6657B1D6" w:rsidR="006929A8" w:rsidRPr="00A72136" w:rsidRDefault="00E41722" w:rsidP="00954664">
      <w:pPr>
        <w:widowControl w:val="0"/>
        <w:shd w:val="clear" w:color="auto" w:fill="FFFFFF" w:themeFill="background1"/>
        <w:spacing w:line="264" w:lineRule="auto"/>
        <w:ind w:firstLine="709"/>
        <w:jc w:val="both"/>
        <w:rPr>
          <w:rFonts w:eastAsia="Cambria Math"/>
          <w:b/>
          <w:color w:val="000000" w:themeColor="text1"/>
          <w:szCs w:val="28"/>
        </w:rPr>
      </w:pPr>
      <w:r>
        <w:rPr>
          <w:b/>
          <w:color w:val="000000" w:themeColor="text1"/>
          <w:szCs w:val="28"/>
        </w:rPr>
        <w:t>2</w:t>
      </w:r>
      <w:r w:rsidR="006929A8" w:rsidRPr="00A72136">
        <w:rPr>
          <w:b/>
          <w:color w:val="000000" w:themeColor="text1"/>
          <w:szCs w:val="28"/>
        </w:rPr>
        <w:t xml:space="preserve">. </w:t>
      </w:r>
      <w:r w:rsidR="006929A8" w:rsidRPr="00A72136">
        <w:rPr>
          <w:rFonts w:eastAsia="Cambria Math"/>
          <w:b/>
          <w:color w:val="000000" w:themeColor="text1"/>
          <w:szCs w:val="28"/>
        </w:rPr>
        <w:t>Tình hình mưa</w:t>
      </w:r>
    </w:p>
    <w:p w14:paraId="43EF3F5B" w14:textId="6B4F7F66" w:rsidR="006929A8" w:rsidRPr="00202229" w:rsidRDefault="006929A8" w:rsidP="00202229">
      <w:pPr>
        <w:widowControl w:val="0"/>
        <w:spacing w:line="264" w:lineRule="auto"/>
        <w:ind w:firstLine="709"/>
        <w:jc w:val="both"/>
        <w:rPr>
          <w:bCs/>
          <w:spacing w:val="2"/>
          <w:szCs w:val="28"/>
        </w:rPr>
      </w:pPr>
      <w:r w:rsidRPr="00A72136">
        <w:rPr>
          <w:rFonts w:eastAsia="Cambria Math"/>
          <w:spacing w:val="-2"/>
          <w:szCs w:val="28"/>
        </w:rPr>
        <w:t xml:space="preserve">- </w:t>
      </w:r>
      <w:r w:rsidRPr="00A72136">
        <w:rPr>
          <w:rFonts w:eastAsia="Cambria Math"/>
          <w:b/>
          <w:spacing w:val="-2"/>
          <w:szCs w:val="28"/>
        </w:rPr>
        <w:t>Mưa ngày (19h/</w:t>
      </w:r>
      <w:r w:rsidR="00F54C14" w:rsidRPr="00A72136">
        <w:rPr>
          <w:rFonts w:eastAsia="Cambria Math"/>
          <w:b/>
          <w:spacing w:val="-2"/>
          <w:szCs w:val="28"/>
        </w:rPr>
        <w:t>2</w:t>
      </w:r>
      <w:r w:rsidR="00D56D97">
        <w:rPr>
          <w:rFonts w:eastAsia="Cambria Math"/>
          <w:b/>
          <w:spacing w:val="-2"/>
          <w:szCs w:val="28"/>
        </w:rPr>
        <w:t>3</w:t>
      </w:r>
      <w:r w:rsidRPr="00A72136">
        <w:rPr>
          <w:rFonts w:eastAsia="Cambria Math"/>
          <w:b/>
          <w:spacing w:val="-2"/>
          <w:szCs w:val="28"/>
        </w:rPr>
        <w:t>/7-19h/</w:t>
      </w:r>
      <w:r w:rsidR="00523A2D" w:rsidRPr="00A72136">
        <w:rPr>
          <w:rFonts w:eastAsia="Cambria Math"/>
          <w:b/>
          <w:spacing w:val="-2"/>
          <w:szCs w:val="28"/>
        </w:rPr>
        <w:t>2</w:t>
      </w:r>
      <w:r w:rsidR="00D56D97">
        <w:rPr>
          <w:rFonts w:eastAsia="Cambria Math"/>
          <w:b/>
          <w:spacing w:val="-2"/>
          <w:szCs w:val="28"/>
        </w:rPr>
        <w:t>4</w:t>
      </w:r>
      <w:r w:rsidRPr="00A72136">
        <w:rPr>
          <w:rFonts w:eastAsia="Cambria Math"/>
          <w:b/>
          <w:spacing w:val="-2"/>
          <w:szCs w:val="28"/>
        </w:rPr>
        <w:t xml:space="preserve">/7): </w:t>
      </w:r>
      <w:r w:rsidR="00202229">
        <w:rPr>
          <w:bCs/>
          <w:spacing w:val="2"/>
          <w:szCs w:val="28"/>
        </w:rPr>
        <w:t>Các khu vực trên cả nước</w:t>
      </w:r>
      <w:r w:rsidR="00202229" w:rsidRPr="00542C3C">
        <w:rPr>
          <w:bCs/>
          <w:spacing w:val="2"/>
          <w:szCs w:val="28"/>
        </w:rPr>
        <w:t xml:space="preserve"> có mưa vừa, mưa to, cục bộ có nơi mưa rất to, phổ biến từ 30-60mm, một số trạm có lượng mưa lớn hơn như: </w:t>
      </w:r>
      <w:r w:rsidR="00202229">
        <w:rPr>
          <w:bCs/>
          <w:spacing w:val="2"/>
          <w:szCs w:val="28"/>
        </w:rPr>
        <w:t xml:space="preserve">Cảm Nhân (Lào Cai) 137mm; </w:t>
      </w:r>
      <w:r w:rsidR="00202229" w:rsidRPr="00542C3C">
        <w:rPr>
          <w:bCs/>
          <w:spacing w:val="2"/>
          <w:szCs w:val="28"/>
        </w:rPr>
        <w:t xml:space="preserve">Hà Lang (Tuyên Quang) </w:t>
      </w:r>
      <w:r w:rsidR="00202229">
        <w:rPr>
          <w:bCs/>
          <w:spacing w:val="2"/>
          <w:szCs w:val="28"/>
        </w:rPr>
        <w:t>162</w:t>
      </w:r>
      <w:r w:rsidR="00202229" w:rsidRPr="00542C3C">
        <w:rPr>
          <w:bCs/>
          <w:spacing w:val="2"/>
          <w:szCs w:val="28"/>
        </w:rPr>
        <w:t xml:space="preserve">mm; </w:t>
      </w:r>
      <w:r w:rsidR="00202229">
        <w:rPr>
          <w:bCs/>
          <w:spacing w:val="2"/>
          <w:szCs w:val="28"/>
        </w:rPr>
        <w:t>Minh Quang</w:t>
      </w:r>
      <w:r w:rsidR="00202229" w:rsidRPr="00542C3C">
        <w:rPr>
          <w:bCs/>
          <w:spacing w:val="2"/>
          <w:szCs w:val="28"/>
        </w:rPr>
        <w:t xml:space="preserve"> (Tuyên Quang) </w:t>
      </w:r>
      <w:r w:rsidR="00202229">
        <w:rPr>
          <w:bCs/>
          <w:spacing w:val="2"/>
          <w:szCs w:val="28"/>
        </w:rPr>
        <w:t>142mm;</w:t>
      </w:r>
      <w:r w:rsidR="00202229" w:rsidRPr="00542C3C">
        <w:rPr>
          <w:bCs/>
          <w:spacing w:val="2"/>
          <w:szCs w:val="28"/>
        </w:rPr>
        <w:t xml:space="preserve"> </w:t>
      </w:r>
      <w:r w:rsidR="00202229">
        <w:rPr>
          <w:bCs/>
          <w:spacing w:val="2"/>
          <w:szCs w:val="28"/>
        </w:rPr>
        <w:t>Thị trấn Quân Chu</w:t>
      </w:r>
      <w:r w:rsidR="00202229" w:rsidRPr="00542C3C">
        <w:rPr>
          <w:bCs/>
          <w:spacing w:val="2"/>
          <w:szCs w:val="28"/>
        </w:rPr>
        <w:t xml:space="preserve"> (Thái Nguyên) </w:t>
      </w:r>
      <w:r w:rsidR="00202229">
        <w:rPr>
          <w:bCs/>
          <w:spacing w:val="2"/>
          <w:szCs w:val="28"/>
        </w:rPr>
        <w:t>126</w:t>
      </w:r>
      <w:r w:rsidR="00202229" w:rsidRPr="00271906">
        <w:rPr>
          <w:bCs/>
          <w:spacing w:val="2"/>
          <w:szCs w:val="28"/>
        </w:rPr>
        <w:t xml:space="preserve">mm; </w:t>
      </w:r>
      <w:r w:rsidR="00202229">
        <w:rPr>
          <w:bCs/>
          <w:spacing w:val="2"/>
          <w:szCs w:val="28"/>
        </w:rPr>
        <w:t>Nam Thạch Hãn (Quảng Trị) 120mm; Hồ Hòa Mỹ (Huế) 105mm; Cửa Cạn (An Giang) 121mm, Khánh Bình (Cà Mau) 120mm</w:t>
      </w:r>
      <w:r w:rsidR="00202229" w:rsidRPr="00271906">
        <w:rPr>
          <w:bCs/>
          <w:spacing w:val="2"/>
          <w:szCs w:val="28"/>
        </w:rPr>
        <w:t>.</w:t>
      </w:r>
    </w:p>
    <w:p w14:paraId="5984DBE3" w14:textId="5FEEE585" w:rsidR="00D3704E" w:rsidRPr="00202229" w:rsidRDefault="006929A8" w:rsidP="00954664">
      <w:pPr>
        <w:widowControl w:val="0"/>
        <w:spacing w:line="264" w:lineRule="auto"/>
        <w:ind w:firstLine="709"/>
        <w:jc w:val="both"/>
        <w:rPr>
          <w:bCs/>
          <w:spacing w:val="2"/>
          <w:szCs w:val="28"/>
          <w:highlight w:val="yellow"/>
        </w:rPr>
      </w:pPr>
      <w:r w:rsidRPr="00CC0ECC">
        <w:rPr>
          <w:b/>
          <w:bCs/>
          <w:spacing w:val="2"/>
          <w:szCs w:val="28"/>
          <w:lang w:val="vi-VN"/>
        </w:rPr>
        <w:t>- Mưa đêm (19h/</w:t>
      </w:r>
      <w:r w:rsidR="0019796A" w:rsidRPr="00CC0ECC">
        <w:rPr>
          <w:b/>
          <w:bCs/>
          <w:spacing w:val="2"/>
          <w:szCs w:val="28"/>
        </w:rPr>
        <w:t>2</w:t>
      </w:r>
      <w:r w:rsidR="00D56D97">
        <w:rPr>
          <w:b/>
          <w:bCs/>
          <w:spacing w:val="2"/>
          <w:szCs w:val="28"/>
        </w:rPr>
        <w:t>4</w:t>
      </w:r>
      <w:r w:rsidRPr="00CC0ECC">
        <w:rPr>
          <w:b/>
          <w:bCs/>
          <w:spacing w:val="2"/>
          <w:szCs w:val="28"/>
          <w:lang w:val="vi-VN"/>
        </w:rPr>
        <w:t>/</w:t>
      </w:r>
      <w:r w:rsidRPr="00CC0ECC">
        <w:rPr>
          <w:b/>
          <w:bCs/>
          <w:spacing w:val="2"/>
          <w:szCs w:val="28"/>
        </w:rPr>
        <w:t>7</w:t>
      </w:r>
      <w:r w:rsidRPr="00CC0ECC">
        <w:rPr>
          <w:b/>
          <w:bCs/>
          <w:spacing w:val="2"/>
          <w:szCs w:val="28"/>
          <w:lang w:val="vi-VN"/>
        </w:rPr>
        <w:t>-07h/</w:t>
      </w:r>
      <w:r w:rsidR="00093DD9" w:rsidRPr="00CC0ECC">
        <w:rPr>
          <w:b/>
          <w:bCs/>
          <w:spacing w:val="2"/>
          <w:szCs w:val="28"/>
        </w:rPr>
        <w:t>2</w:t>
      </w:r>
      <w:r w:rsidR="00D56D97">
        <w:rPr>
          <w:b/>
          <w:bCs/>
          <w:spacing w:val="2"/>
          <w:szCs w:val="28"/>
        </w:rPr>
        <w:t>5</w:t>
      </w:r>
      <w:r w:rsidRPr="00CC0ECC">
        <w:rPr>
          <w:b/>
          <w:bCs/>
          <w:spacing w:val="2"/>
          <w:szCs w:val="28"/>
          <w:lang w:val="vi-VN"/>
        </w:rPr>
        <w:t>/</w:t>
      </w:r>
      <w:r w:rsidRPr="00CC0ECC">
        <w:rPr>
          <w:b/>
          <w:bCs/>
          <w:spacing w:val="2"/>
          <w:szCs w:val="28"/>
        </w:rPr>
        <w:t>7</w:t>
      </w:r>
      <w:r w:rsidRPr="00CC0ECC">
        <w:rPr>
          <w:b/>
          <w:bCs/>
          <w:spacing w:val="2"/>
          <w:szCs w:val="28"/>
          <w:lang w:val="vi-VN"/>
        </w:rPr>
        <w:t>):</w:t>
      </w:r>
      <w:r w:rsidR="00A54C4A" w:rsidRPr="00CC0ECC">
        <w:rPr>
          <w:bCs/>
          <w:spacing w:val="2"/>
          <w:szCs w:val="28"/>
        </w:rPr>
        <w:t xml:space="preserve"> Khu vực Bắc Bộ</w:t>
      </w:r>
      <w:r w:rsidR="004C75BB" w:rsidRPr="00CC0ECC">
        <w:rPr>
          <w:bCs/>
          <w:spacing w:val="2"/>
          <w:szCs w:val="28"/>
        </w:rPr>
        <w:t xml:space="preserve">, cao nguyên Trung Bộ và </w:t>
      </w:r>
      <w:r w:rsidR="00EC2970" w:rsidRPr="00CC0ECC">
        <w:rPr>
          <w:bCs/>
          <w:spacing w:val="2"/>
          <w:szCs w:val="28"/>
        </w:rPr>
        <w:t>Đông Nam Bộ</w:t>
      </w:r>
      <w:r w:rsidR="004C75BB" w:rsidRPr="00CC0ECC">
        <w:rPr>
          <w:bCs/>
          <w:spacing w:val="2"/>
          <w:szCs w:val="28"/>
        </w:rPr>
        <w:t xml:space="preserve"> có mưa vừa, mưa to, cục bộ có nơi mưa rất to,</w:t>
      </w:r>
      <w:r w:rsidR="00A54C4A" w:rsidRPr="00CC0ECC">
        <w:rPr>
          <w:bCs/>
          <w:spacing w:val="2"/>
          <w:szCs w:val="28"/>
        </w:rPr>
        <w:t xml:space="preserve"> phổ biến từ 30-60mm, một số trạm có lượng mưa lớn hơn như:</w:t>
      </w:r>
      <w:r w:rsidR="00D3704E" w:rsidRPr="00CC0ECC">
        <w:rPr>
          <w:bCs/>
          <w:spacing w:val="2"/>
          <w:szCs w:val="28"/>
        </w:rPr>
        <w:t xml:space="preserve"> </w:t>
      </w:r>
      <w:r w:rsidR="00EC2970" w:rsidRPr="00CC0ECC">
        <w:rPr>
          <w:bCs/>
          <w:spacing w:val="2"/>
          <w:szCs w:val="28"/>
        </w:rPr>
        <w:t>Lăng Can 1</w:t>
      </w:r>
      <w:r w:rsidR="00D3704E" w:rsidRPr="00CC0ECC">
        <w:rPr>
          <w:bCs/>
          <w:spacing w:val="2"/>
          <w:szCs w:val="28"/>
        </w:rPr>
        <w:t xml:space="preserve"> (Tuyên Quang) </w:t>
      </w:r>
      <w:r w:rsidR="00EC2970" w:rsidRPr="00CC0ECC">
        <w:rPr>
          <w:bCs/>
          <w:spacing w:val="2"/>
          <w:szCs w:val="28"/>
        </w:rPr>
        <w:t>9</w:t>
      </w:r>
      <w:r w:rsidR="00954664" w:rsidRPr="00CC0ECC">
        <w:rPr>
          <w:bCs/>
          <w:spacing w:val="2"/>
          <w:szCs w:val="28"/>
        </w:rPr>
        <w:t>9</w:t>
      </w:r>
      <w:r w:rsidR="00D3704E" w:rsidRPr="00CC0ECC">
        <w:rPr>
          <w:bCs/>
          <w:spacing w:val="2"/>
          <w:szCs w:val="28"/>
        </w:rPr>
        <w:t xml:space="preserve">mm; </w:t>
      </w:r>
      <w:r w:rsidR="00EC2970" w:rsidRPr="00CC0ECC">
        <w:rPr>
          <w:bCs/>
          <w:spacing w:val="2"/>
          <w:szCs w:val="28"/>
        </w:rPr>
        <w:t>Việt Vinh</w:t>
      </w:r>
      <w:r w:rsidR="00D3704E" w:rsidRPr="00CC0ECC">
        <w:rPr>
          <w:bCs/>
          <w:spacing w:val="2"/>
          <w:szCs w:val="28"/>
        </w:rPr>
        <w:t xml:space="preserve"> (Tuyên Quang) </w:t>
      </w:r>
      <w:r w:rsidR="00EC2970" w:rsidRPr="00CC0ECC">
        <w:rPr>
          <w:bCs/>
          <w:spacing w:val="2"/>
          <w:szCs w:val="28"/>
        </w:rPr>
        <w:t>99</w:t>
      </w:r>
      <w:r w:rsidR="00D3704E" w:rsidRPr="00CC0ECC">
        <w:rPr>
          <w:bCs/>
          <w:spacing w:val="2"/>
          <w:szCs w:val="28"/>
        </w:rPr>
        <w:t xml:space="preserve">mm; </w:t>
      </w:r>
      <w:r w:rsidR="00EC2970" w:rsidRPr="00CC0ECC">
        <w:rPr>
          <w:bCs/>
          <w:spacing w:val="2"/>
          <w:szCs w:val="28"/>
        </w:rPr>
        <w:t>Tiên Lương (Phú Thọ) 75mm; Thạch Thất (Hà Nội) 114mm; Sông Khán (Lâm Đồng) 101mm; Đạ Huoai (Lâm Đồng) 83mm;</w:t>
      </w:r>
      <w:r w:rsidR="00FD6C29">
        <w:rPr>
          <w:bCs/>
          <w:spacing w:val="2"/>
          <w:szCs w:val="28"/>
        </w:rPr>
        <w:t xml:space="preserve"> </w:t>
      </w:r>
      <w:r w:rsidR="00EC2970" w:rsidRPr="00CC0ECC">
        <w:rPr>
          <w:bCs/>
          <w:spacing w:val="2"/>
          <w:szCs w:val="28"/>
        </w:rPr>
        <w:t>Tân Hòa (Tây Ninh) 94mm.</w:t>
      </w:r>
    </w:p>
    <w:p w14:paraId="7B3D3FF3" w14:textId="70BFA60B" w:rsidR="00EA0F41" w:rsidRPr="00271906" w:rsidRDefault="006929A8" w:rsidP="00FD6C29">
      <w:pPr>
        <w:widowControl w:val="0"/>
        <w:spacing w:line="264" w:lineRule="auto"/>
        <w:ind w:firstLine="720"/>
        <w:jc w:val="both"/>
        <w:rPr>
          <w:bCs/>
          <w:spacing w:val="2"/>
          <w:szCs w:val="28"/>
        </w:rPr>
      </w:pPr>
      <w:r w:rsidRPr="00FD6C29">
        <w:rPr>
          <w:b/>
          <w:bCs/>
          <w:spacing w:val="-2"/>
          <w:szCs w:val="28"/>
        </w:rPr>
        <w:lastRenderedPageBreak/>
        <w:t xml:space="preserve">- </w:t>
      </w:r>
      <w:r w:rsidRPr="00FD6C29">
        <w:rPr>
          <w:b/>
          <w:bCs/>
          <w:spacing w:val="-2"/>
          <w:szCs w:val="28"/>
          <w:lang w:val="vi-VN"/>
        </w:rPr>
        <w:t>Mưa 3 ngày (19h/</w:t>
      </w:r>
      <w:r w:rsidR="00D56D97">
        <w:rPr>
          <w:b/>
          <w:bCs/>
          <w:spacing w:val="-2"/>
          <w:szCs w:val="28"/>
        </w:rPr>
        <w:t>21</w:t>
      </w:r>
      <w:r w:rsidRPr="00FD6C29">
        <w:rPr>
          <w:b/>
          <w:bCs/>
          <w:spacing w:val="-2"/>
          <w:szCs w:val="28"/>
          <w:lang w:val="vi-VN"/>
        </w:rPr>
        <w:t>/</w:t>
      </w:r>
      <w:r w:rsidRPr="00FD6C29">
        <w:rPr>
          <w:b/>
          <w:bCs/>
          <w:spacing w:val="-2"/>
          <w:szCs w:val="28"/>
        </w:rPr>
        <w:t>7</w:t>
      </w:r>
      <w:r w:rsidRPr="00FD6C29">
        <w:rPr>
          <w:b/>
          <w:bCs/>
          <w:spacing w:val="-2"/>
          <w:szCs w:val="28"/>
          <w:lang w:val="vi-VN"/>
        </w:rPr>
        <w:t>-07h/</w:t>
      </w:r>
      <w:r w:rsidR="00346A22" w:rsidRPr="00FD6C29">
        <w:rPr>
          <w:b/>
          <w:bCs/>
          <w:spacing w:val="-2"/>
          <w:szCs w:val="28"/>
        </w:rPr>
        <w:t>2</w:t>
      </w:r>
      <w:r w:rsidR="00D56D97">
        <w:rPr>
          <w:b/>
          <w:bCs/>
          <w:spacing w:val="-2"/>
          <w:szCs w:val="28"/>
        </w:rPr>
        <w:t>5</w:t>
      </w:r>
      <w:r w:rsidRPr="00FD6C29">
        <w:rPr>
          <w:b/>
          <w:bCs/>
          <w:spacing w:val="-2"/>
          <w:szCs w:val="28"/>
        </w:rPr>
        <w:t>/7</w:t>
      </w:r>
      <w:r w:rsidRPr="00FD6C29">
        <w:rPr>
          <w:b/>
          <w:bCs/>
          <w:spacing w:val="-2"/>
          <w:szCs w:val="28"/>
          <w:lang w:val="vi-VN"/>
        </w:rPr>
        <w:t>):</w:t>
      </w:r>
      <w:r w:rsidR="008F4116" w:rsidRPr="00FD6C29">
        <w:rPr>
          <w:b/>
          <w:bCs/>
          <w:spacing w:val="-2"/>
          <w:szCs w:val="28"/>
        </w:rPr>
        <w:t xml:space="preserve"> </w:t>
      </w:r>
      <w:r w:rsidR="008F4116" w:rsidRPr="00FD6C29">
        <w:rPr>
          <w:bCs/>
          <w:spacing w:val="2"/>
          <w:szCs w:val="28"/>
        </w:rPr>
        <w:t>Khu vực Bắc Bộ</w:t>
      </w:r>
      <w:r w:rsidR="00FD6C29">
        <w:rPr>
          <w:bCs/>
          <w:spacing w:val="2"/>
          <w:szCs w:val="28"/>
        </w:rPr>
        <w:t xml:space="preserve"> và </w:t>
      </w:r>
      <w:r w:rsidR="00542C3C" w:rsidRPr="00FD6C29">
        <w:rPr>
          <w:bCs/>
          <w:spacing w:val="2"/>
          <w:szCs w:val="28"/>
        </w:rPr>
        <w:t>Nam Bộ</w:t>
      </w:r>
      <w:r w:rsidR="008F4116" w:rsidRPr="00FD6C29">
        <w:rPr>
          <w:bCs/>
          <w:spacing w:val="2"/>
          <w:szCs w:val="28"/>
        </w:rPr>
        <w:t xml:space="preserve"> có mưa với tổng lượng mưa phổ biến từ </w:t>
      </w:r>
      <w:r w:rsidR="00542C3C" w:rsidRPr="00FD6C29">
        <w:rPr>
          <w:bCs/>
          <w:spacing w:val="2"/>
          <w:szCs w:val="28"/>
        </w:rPr>
        <w:t>7</w:t>
      </w:r>
      <w:r w:rsidR="008F4116" w:rsidRPr="00FD6C29">
        <w:rPr>
          <w:bCs/>
          <w:spacing w:val="2"/>
          <w:szCs w:val="28"/>
        </w:rPr>
        <w:t>0-</w:t>
      </w:r>
      <w:r w:rsidR="00542C3C" w:rsidRPr="00FD6C29">
        <w:rPr>
          <w:bCs/>
          <w:spacing w:val="2"/>
          <w:szCs w:val="28"/>
        </w:rPr>
        <w:t>120</w:t>
      </w:r>
      <w:r w:rsidR="008F4116" w:rsidRPr="00FD6C29">
        <w:rPr>
          <w:bCs/>
          <w:spacing w:val="2"/>
          <w:szCs w:val="28"/>
        </w:rPr>
        <w:t>mm,</w:t>
      </w:r>
      <w:r w:rsidR="004F6C81" w:rsidRPr="00FD6C29">
        <w:rPr>
          <w:bCs/>
          <w:spacing w:val="2"/>
          <w:szCs w:val="28"/>
        </w:rPr>
        <w:t xml:space="preserve"> một số trạm có tổng lượng mưa lớn hơn như</w:t>
      </w:r>
      <w:r w:rsidR="00542C3C" w:rsidRPr="00FD6C29">
        <w:rPr>
          <w:bCs/>
          <w:spacing w:val="2"/>
          <w:szCs w:val="28"/>
        </w:rPr>
        <w:t xml:space="preserve">: </w:t>
      </w:r>
      <w:r w:rsidR="00FD6C29">
        <w:rPr>
          <w:bCs/>
          <w:spacing w:val="2"/>
          <w:szCs w:val="28"/>
        </w:rPr>
        <w:t xml:space="preserve">Mương Mươn (Điện Biên) 201mm; </w:t>
      </w:r>
      <w:r w:rsidR="00954664" w:rsidRPr="00FD6C29">
        <w:rPr>
          <w:rFonts w:eastAsia="Cambria Math"/>
          <w:spacing w:val="-2"/>
          <w:szCs w:val="28"/>
        </w:rPr>
        <w:t>Xuân Lập</w:t>
      </w:r>
      <w:r w:rsidR="00FD6C29">
        <w:rPr>
          <w:rFonts w:eastAsia="Cambria Math"/>
          <w:spacing w:val="-2"/>
          <w:szCs w:val="28"/>
        </w:rPr>
        <w:t xml:space="preserve"> (Tuyên Quang) 255</w:t>
      </w:r>
      <w:r w:rsidR="00542C3C" w:rsidRPr="00FD6C29">
        <w:rPr>
          <w:rFonts w:eastAsia="Cambria Math"/>
          <w:spacing w:val="-2"/>
          <w:szCs w:val="28"/>
        </w:rPr>
        <w:t>mm;</w:t>
      </w:r>
      <w:r w:rsidR="00FD6C29">
        <w:rPr>
          <w:rFonts w:eastAsia="Cambria Math"/>
          <w:spacing w:val="-2"/>
          <w:szCs w:val="28"/>
        </w:rPr>
        <w:t xml:space="preserve"> </w:t>
      </w:r>
      <w:r w:rsidR="00FD6C29">
        <w:rPr>
          <w:bCs/>
          <w:spacing w:val="2"/>
          <w:szCs w:val="28"/>
        </w:rPr>
        <w:t xml:space="preserve">Tiên Nguyên 2 </w:t>
      </w:r>
      <w:r w:rsidR="00FD6C29">
        <w:rPr>
          <w:rFonts w:eastAsia="Cambria Math"/>
          <w:spacing w:val="-2"/>
          <w:szCs w:val="28"/>
        </w:rPr>
        <w:t>(Tuyên Quang) 205</w:t>
      </w:r>
      <w:r w:rsidR="00FD6C29" w:rsidRPr="00FD6C29">
        <w:rPr>
          <w:rFonts w:eastAsia="Cambria Math"/>
          <w:spacing w:val="-2"/>
          <w:szCs w:val="28"/>
        </w:rPr>
        <w:t>mm;</w:t>
      </w:r>
      <w:r w:rsidR="00FD6C29">
        <w:rPr>
          <w:rFonts w:eastAsia="Cambria Math"/>
          <w:spacing w:val="-2"/>
          <w:szCs w:val="28"/>
        </w:rPr>
        <w:t xml:space="preserve"> Mỹ Lương</w:t>
      </w:r>
      <w:r w:rsidR="00A359B5" w:rsidRPr="00FD6C29">
        <w:rPr>
          <w:rFonts w:eastAsia="Cambria Math"/>
          <w:spacing w:val="-2"/>
          <w:szCs w:val="28"/>
        </w:rPr>
        <w:t xml:space="preserve"> </w:t>
      </w:r>
      <w:r w:rsidR="00FD6C29">
        <w:rPr>
          <w:rFonts w:eastAsia="Cambria Math"/>
          <w:spacing w:val="-2"/>
          <w:szCs w:val="28"/>
        </w:rPr>
        <w:t>(Phú Thọ) 211</w:t>
      </w:r>
      <w:r w:rsidR="001A6CE0" w:rsidRPr="00FD6C29">
        <w:rPr>
          <w:rFonts w:eastAsia="Cambria Math"/>
          <w:spacing w:val="-2"/>
          <w:szCs w:val="28"/>
        </w:rPr>
        <w:t>mm;</w:t>
      </w:r>
      <w:r w:rsidR="00542C3C" w:rsidRPr="00FD6C29">
        <w:rPr>
          <w:rFonts w:eastAsia="Cambria Math"/>
          <w:spacing w:val="-2"/>
          <w:szCs w:val="28"/>
        </w:rPr>
        <w:t xml:space="preserve"> </w:t>
      </w:r>
      <w:r w:rsidR="00FD6C29">
        <w:rPr>
          <w:rFonts w:eastAsia="Cambria Math"/>
          <w:spacing w:val="-2"/>
          <w:szCs w:val="28"/>
        </w:rPr>
        <w:t>Phố Đu (Thái Nguyên) 187mm; Thạch Thất (Hà Nội) 247mm; Trạm đo mưa số 18 (Đồng Nai) 198mm; Cửa Cạn (An Giang) 169mm.</w:t>
      </w:r>
      <w:r w:rsidR="00FD6C29">
        <w:rPr>
          <w:rFonts w:eastAsia="Cambria Math"/>
          <w:spacing w:val="-2"/>
          <w:szCs w:val="28"/>
        </w:rPr>
        <w:tab/>
      </w:r>
    </w:p>
    <w:p w14:paraId="0B148AA4" w14:textId="2CE88203" w:rsidR="006E7264" w:rsidRPr="006E7264" w:rsidRDefault="00282F55" w:rsidP="00954664">
      <w:pPr>
        <w:widowControl w:val="0"/>
        <w:spacing w:line="264" w:lineRule="auto"/>
        <w:ind w:firstLine="709"/>
        <w:jc w:val="both"/>
        <w:rPr>
          <w:color w:val="000000"/>
          <w:szCs w:val="28"/>
          <w:shd w:val="clear" w:color="auto" w:fill="FFFFFF"/>
        </w:rPr>
      </w:pPr>
      <w:r w:rsidRPr="00FD6C29">
        <w:rPr>
          <w:b/>
          <w:bCs/>
          <w:spacing w:val="-2"/>
          <w:szCs w:val="28"/>
        </w:rPr>
        <w:t>Dự báo:</w:t>
      </w:r>
      <w:r w:rsidR="00512F97" w:rsidRPr="00FD6C29">
        <w:rPr>
          <w:b/>
          <w:bCs/>
          <w:spacing w:val="-2"/>
          <w:szCs w:val="28"/>
        </w:rPr>
        <w:t xml:space="preserve"> </w:t>
      </w:r>
      <w:r w:rsidR="006E7264" w:rsidRPr="00FD6C29">
        <w:rPr>
          <w:color w:val="000000"/>
          <w:szCs w:val="28"/>
          <w:shd w:val="clear" w:color="auto" w:fill="FFFFFF"/>
        </w:rPr>
        <w:t>Ngày </w:t>
      </w:r>
      <w:r w:rsidR="006E7264" w:rsidRPr="00FD6C29">
        <w:rPr>
          <w:bCs/>
          <w:szCs w:val="28"/>
        </w:rPr>
        <w:t>25/</w:t>
      </w:r>
      <w:r w:rsidR="006E7264" w:rsidRPr="006E7264">
        <w:rPr>
          <w:bCs/>
          <w:szCs w:val="28"/>
        </w:rPr>
        <w:t>7</w:t>
      </w:r>
      <w:r w:rsidR="006E7264" w:rsidRPr="006E7264">
        <w:rPr>
          <w:color w:val="000000"/>
          <w:szCs w:val="28"/>
          <w:shd w:val="clear" w:color="auto" w:fill="FFFFFF"/>
        </w:rPr>
        <w:t>, các tỉnh </w:t>
      </w:r>
      <w:r w:rsidR="006E7264" w:rsidRPr="006E7264">
        <w:rPr>
          <w:bCs/>
          <w:szCs w:val="28"/>
        </w:rPr>
        <w:t>Tuyên Quang, Phú Thọ, Lào Cai, Lai Châu, Điện Biên, Sơn La và Thanh Hóa</w:t>
      </w:r>
      <w:r w:rsidR="006E7264" w:rsidRPr="006E7264">
        <w:rPr>
          <w:color w:val="000000"/>
          <w:szCs w:val="28"/>
          <w:shd w:val="clear" w:color="auto" w:fill="FFFFFF"/>
        </w:rPr>
        <w:t> có mưa vừa, mưa to và dông, lượng mưa phổ biến </w:t>
      </w:r>
      <w:r w:rsidR="006E7264" w:rsidRPr="006E7264">
        <w:rPr>
          <w:bCs/>
          <w:szCs w:val="28"/>
        </w:rPr>
        <w:t>20-40mm</w:t>
      </w:r>
      <w:r w:rsidR="006E7264" w:rsidRPr="006E7264">
        <w:rPr>
          <w:color w:val="000000"/>
          <w:szCs w:val="28"/>
          <w:shd w:val="clear" w:color="auto" w:fill="FFFFFF"/>
        </w:rPr>
        <w:t>, cục bộ có nơi </w:t>
      </w:r>
      <w:r w:rsidR="006E7264" w:rsidRPr="006E7264">
        <w:rPr>
          <w:bCs/>
          <w:szCs w:val="28"/>
        </w:rPr>
        <w:t xml:space="preserve">mưa rất to trên 120mm; </w:t>
      </w:r>
      <w:r w:rsidR="006E7264" w:rsidRPr="006E7264">
        <w:rPr>
          <w:color w:val="000000"/>
          <w:szCs w:val="28"/>
          <w:shd w:val="clear" w:color="auto" w:fill="FFFFFF"/>
        </w:rPr>
        <w:t>Khu vực </w:t>
      </w:r>
      <w:r w:rsidR="006E7264" w:rsidRPr="006E7264">
        <w:rPr>
          <w:bCs/>
          <w:szCs w:val="28"/>
        </w:rPr>
        <w:t>cao nguyên Trung Bộ và Nam Bộ</w:t>
      </w:r>
      <w:r w:rsidR="006E7264" w:rsidRPr="006E7264">
        <w:rPr>
          <w:color w:val="000000"/>
          <w:szCs w:val="28"/>
          <w:shd w:val="clear" w:color="auto" w:fill="FFFFFF"/>
        </w:rPr>
        <w:t> có mưa, mưa vừa và rải rác có dông, lượng mưa </w:t>
      </w:r>
      <w:r w:rsidR="006E7264" w:rsidRPr="006E7264">
        <w:rPr>
          <w:bCs/>
          <w:szCs w:val="28"/>
        </w:rPr>
        <w:t>20-40mm</w:t>
      </w:r>
      <w:r w:rsidR="006E7264" w:rsidRPr="006E7264">
        <w:rPr>
          <w:color w:val="000000"/>
          <w:szCs w:val="28"/>
          <w:shd w:val="clear" w:color="auto" w:fill="FFFFFF"/>
        </w:rPr>
        <w:t>, cục bộ có nơi </w:t>
      </w:r>
      <w:r w:rsidR="006E7264" w:rsidRPr="006E7264">
        <w:rPr>
          <w:bCs/>
          <w:szCs w:val="28"/>
        </w:rPr>
        <w:t>mưa to đến rất to trên 100mm.</w:t>
      </w:r>
      <w:r w:rsidR="006E7264" w:rsidRPr="006E7264">
        <w:rPr>
          <w:bCs/>
          <w:szCs w:val="28"/>
        </w:rPr>
        <w:tab/>
      </w:r>
    </w:p>
    <w:p w14:paraId="40166436" w14:textId="07434D22" w:rsidR="00DD5775" w:rsidRPr="006E7264" w:rsidRDefault="003F0D80" w:rsidP="006E7264">
      <w:pPr>
        <w:widowControl w:val="0"/>
        <w:spacing w:line="264" w:lineRule="auto"/>
        <w:ind w:firstLine="709"/>
        <w:jc w:val="both"/>
        <w:rPr>
          <w:color w:val="000000"/>
          <w:szCs w:val="28"/>
          <w:shd w:val="clear" w:color="auto" w:fill="FFFFFF"/>
        </w:rPr>
      </w:pPr>
      <w:r w:rsidRPr="006E7264">
        <w:rPr>
          <w:color w:val="000000"/>
          <w:szCs w:val="28"/>
          <w:shd w:val="clear" w:color="auto" w:fill="FFFFFF"/>
        </w:rPr>
        <w:t>Cảnh báo cấp độ rủi ro thiên tai do mưa lớn, lốc, sét, mưa đá: cấp 1.</w:t>
      </w:r>
    </w:p>
    <w:p w14:paraId="7855BE31" w14:textId="2CDD8901" w:rsidR="00DB095F" w:rsidRPr="00481B70" w:rsidRDefault="006153FD" w:rsidP="00954664">
      <w:pPr>
        <w:widowControl w:val="0"/>
        <w:shd w:val="clear" w:color="auto" w:fill="FFFFFF" w:themeFill="background1"/>
        <w:spacing w:line="264" w:lineRule="auto"/>
        <w:ind w:firstLine="709"/>
        <w:jc w:val="both"/>
        <w:rPr>
          <w:color w:val="000000"/>
          <w:szCs w:val="28"/>
        </w:rPr>
      </w:pPr>
      <w:r w:rsidRPr="00481B70">
        <w:rPr>
          <w:rStyle w:val="Strong"/>
          <w:szCs w:val="28"/>
          <w:shd w:val="clear" w:color="auto" w:fill="FFFFFF"/>
        </w:rPr>
        <w:t>3</w:t>
      </w:r>
      <w:r w:rsidR="00DB095F" w:rsidRPr="00481B70">
        <w:rPr>
          <w:rStyle w:val="Strong"/>
          <w:szCs w:val="28"/>
          <w:shd w:val="clear" w:color="auto" w:fill="FFFFFF"/>
        </w:rPr>
        <w:t>. Tin dự báo gió mạnh</w:t>
      </w:r>
      <w:r w:rsidR="00DD5775" w:rsidRPr="00481B70">
        <w:rPr>
          <w:rStyle w:val="Strong"/>
          <w:szCs w:val="28"/>
          <w:shd w:val="clear" w:color="auto" w:fill="FFFFFF"/>
        </w:rPr>
        <w:t>, sóng lớn và mưa dông</w:t>
      </w:r>
      <w:r w:rsidR="00DB095F" w:rsidRPr="00481B70">
        <w:rPr>
          <w:rStyle w:val="Strong"/>
          <w:szCs w:val="28"/>
          <w:shd w:val="clear" w:color="auto" w:fill="FFFFFF"/>
        </w:rPr>
        <w:t xml:space="preserve"> trên biển</w:t>
      </w:r>
    </w:p>
    <w:p w14:paraId="73DB66E5" w14:textId="2CDA633D" w:rsidR="00541F79" w:rsidRDefault="00DB095F" w:rsidP="00954664">
      <w:pPr>
        <w:widowControl w:val="0"/>
        <w:shd w:val="clear" w:color="auto" w:fill="FFFFFF" w:themeFill="background1"/>
        <w:spacing w:line="264" w:lineRule="auto"/>
        <w:ind w:firstLine="709"/>
        <w:jc w:val="both"/>
        <w:rPr>
          <w:color w:val="000000"/>
          <w:szCs w:val="28"/>
          <w:shd w:val="clear" w:color="auto" w:fill="FFFFFF"/>
        </w:rPr>
      </w:pPr>
      <w:r w:rsidRPr="00481B70">
        <w:rPr>
          <w:color w:val="000000"/>
          <w:szCs w:val="28"/>
          <w:shd w:val="clear" w:color="auto" w:fill="FFFFFF"/>
        </w:rPr>
        <w:t>Ngày</w:t>
      </w:r>
      <w:r w:rsidR="004F6C81" w:rsidRPr="00481B70">
        <w:rPr>
          <w:color w:val="000000"/>
          <w:szCs w:val="28"/>
          <w:shd w:val="clear" w:color="auto" w:fill="FFFFFF"/>
        </w:rPr>
        <w:t xml:space="preserve"> và đêm</w:t>
      </w:r>
      <w:r w:rsidRPr="00481B70">
        <w:rPr>
          <w:color w:val="000000"/>
          <w:szCs w:val="28"/>
          <w:shd w:val="clear" w:color="auto" w:fill="FFFFFF"/>
        </w:rPr>
        <w:t xml:space="preserve"> 2</w:t>
      </w:r>
      <w:r w:rsidR="00C0245F">
        <w:rPr>
          <w:color w:val="000000"/>
          <w:szCs w:val="28"/>
          <w:shd w:val="clear" w:color="auto" w:fill="FFFFFF"/>
        </w:rPr>
        <w:t>5</w:t>
      </w:r>
      <w:r w:rsidRPr="00481B70">
        <w:rPr>
          <w:color w:val="000000"/>
          <w:szCs w:val="28"/>
          <w:shd w:val="clear" w:color="auto" w:fill="FFFFFF"/>
        </w:rPr>
        <w:t xml:space="preserve">/7, </w:t>
      </w:r>
      <w:r w:rsidR="00DD5775" w:rsidRPr="00481B70">
        <w:rPr>
          <w:color w:val="000000"/>
          <w:szCs w:val="28"/>
          <w:shd w:val="clear" w:color="auto" w:fill="FFFFFF"/>
        </w:rPr>
        <w:t>vùng biển từ Lâm Đồng đến Tp.Hồ Chí Minh</w:t>
      </w:r>
      <w:r w:rsidR="006E7264">
        <w:rPr>
          <w:color w:val="000000"/>
          <w:szCs w:val="28"/>
          <w:shd w:val="clear" w:color="auto" w:fill="FFFFFF"/>
        </w:rPr>
        <w:t xml:space="preserve">, </w:t>
      </w:r>
      <w:r w:rsidR="006E7264" w:rsidRPr="00481B70">
        <w:rPr>
          <w:color w:val="000000"/>
          <w:szCs w:val="28"/>
          <w:shd w:val="clear" w:color="auto" w:fill="FFFFFF"/>
        </w:rPr>
        <w:t xml:space="preserve">phía Tây khu vực Nam </w:t>
      </w:r>
      <w:r w:rsidR="006E7264">
        <w:rPr>
          <w:color w:val="000000"/>
          <w:szCs w:val="28"/>
          <w:shd w:val="clear" w:color="auto" w:fill="FFFFFF"/>
        </w:rPr>
        <w:t>B</w:t>
      </w:r>
      <w:r w:rsidR="006E7264" w:rsidRPr="00481B70">
        <w:rPr>
          <w:color w:val="000000"/>
          <w:szCs w:val="28"/>
          <w:shd w:val="clear" w:color="auto" w:fill="FFFFFF"/>
        </w:rPr>
        <w:t>iển Đông (bao gồm vùng biển phía Tây đặc khu Trường Sa)</w:t>
      </w:r>
      <w:r w:rsidR="00DD5775" w:rsidRPr="00481B70">
        <w:rPr>
          <w:color w:val="000000"/>
          <w:szCs w:val="28"/>
          <w:shd w:val="clear" w:color="auto" w:fill="FFFFFF"/>
        </w:rPr>
        <w:t xml:space="preserve"> có gió Tâ</w:t>
      </w:r>
      <w:r w:rsidR="006E7264">
        <w:rPr>
          <w:color w:val="000000"/>
          <w:szCs w:val="28"/>
          <w:shd w:val="clear" w:color="auto" w:fill="FFFFFF"/>
        </w:rPr>
        <w:t>y Nam mạnh cấp 6, giật cấp 7-8;</w:t>
      </w:r>
      <w:r w:rsidR="00DD5775" w:rsidRPr="00481B70">
        <w:rPr>
          <w:color w:val="000000"/>
          <w:szCs w:val="28"/>
          <w:shd w:val="clear" w:color="auto" w:fill="FFFFFF"/>
        </w:rPr>
        <w:t xml:space="preserve"> </w:t>
      </w:r>
      <w:r w:rsidR="006E7264">
        <w:rPr>
          <w:color w:val="000000"/>
          <w:szCs w:val="28"/>
          <w:shd w:val="clear" w:color="auto" w:fill="FFFFFF"/>
        </w:rPr>
        <w:t xml:space="preserve">vùng biển </w:t>
      </w:r>
      <w:r w:rsidR="006E7264">
        <w:t>phía Đông Bắc của khu vực Bắc Biển Đông gió mạnh cấp 6-7, sau tăng lên cấp 8-10, vùng gần tâm bão đi qua cấp 11-12, giật cấp 14. Biển động dữ dội.</w:t>
      </w:r>
    </w:p>
    <w:p w14:paraId="5D86A085" w14:textId="01CB545B" w:rsidR="00DD5775" w:rsidRPr="00F81EB4" w:rsidRDefault="000A07F7" w:rsidP="00954664">
      <w:pPr>
        <w:widowControl w:val="0"/>
        <w:shd w:val="clear" w:color="auto" w:fill="FFFFFF" w:themeFill="background1"/>
        <w:spacing w:line="264" w:lineRule="auto"/>
        <w:ind w:firstLine="709"/>
        <w:jc w:val="both"/>
        <w:rPr>
          <w:color w:val="000000"/>
          <w:spacing w:val="2"/>
          <w:szCs w:val="28"/>
          <w:shd w:val="clear" w:color="auto" w:fill="FFFFFF"/>
        </w:rPr>
      </w:pPr>
      <w:r>
        <w:t>Ngoài ra, ngày và đêm 25/7, vùng biển phía Đông khu vực Bắc Biển Đông có mưa bão. Khu vực Nam vịnh Bắc Bộ, vùng biển từ Lâm Đồng đến Cà Mau, Cà Mau đến An Giang, vịnh Thái Lan, khu vực Giữa và Nam Biển Đông (bao gồm vùng biển đặc khu Trường Sa) có mưa rào và dông rải rác. Trong mưa dông khả năng cao xảy ra lốc xoáy, gió giật mạnh cấp 7-8, sóng biển cao trên 2,0m</w:t>
      </w:r>
      <w:r w:rsidR="00DD5775" w:rsidRPr="00F81EB4">
        <w:rPr>
          <w:color w:val="000000"/>
          <w:spacing w:val="2"/>
          <w:szCs w:val="28"/>
          <w:shd w:val="clear" w:color="auto" w:fill="FFFFFF"/>
        </w:rPr>
        <w:t>.</w:t>
      </w:r>
    </w:p>
    <w:p w14:paraId="76ED97E7" w14:textId="03FAF30C" w:rsidR="004F6C81" w:rsidRPr="00954664" w:rsidRDefault="004F6C81" w:rsidP="00954664">
      <w:pPr>
        <w:widowControl w:val="0"/>
        <w:shd w:val="clear" w:color="auto" w:fill="FFFFFF" w:themeFill="background1"/>
        <w:spacing w:line="264" w:lineRule="auto"/>
        <w:ind w:firstLine="709"/>
        <w:jc w:val="both"/>
        <w:rPr>
          <w:color w:val="000000"/>
          <w:szCs w:val="28"/>
          <w:shd w:val="clear" w:color="auto" w:fill="FFFFFF"/>
        </w:rPr>
      </w:pPr>
      <w:r w:rsidRPr="004C75BB">
        <w:rPr>
          <w:color w:val="000000"/>
          <w:szCs w:val="28"/>
          <w:shd w:val="clear" w:color="auto" w:fill="FFFFFF"/>
        </w:rPr>
        <w:t xml:space="preserve">Cấp độ rủi ro thiên tai trên biển: </w:t>
      </w:r>
      <w:r w:rsidR="000A07F7">
        <w:t>cấp 2, riêng vùng biển phía Đông Bắc của khu vực Bắc Biển Đông cấp 3</w:t>
      </w:r>
      <w:r w:rsidR="00A83743" w:rsidRPr="00954664">
        <w:rPr>
          <w:color w:val="000000"/>
          <w:szCs w:val="28"/>
          <w:shd w:val="clear" w:color="auto" w:fill="FFFFFF"/>
        </w:rPr>
        <w:t>.</w:t>
      </w:r>
    </w:p>
    <w:p w14:paraId="0302A188" w14:textId="04FDDE0F" w:rsidR="00AF5394" w:rsidRPr="00AF5394" w:rsidRDefault="00AF5394" w:rsidP="00AF5394">
      <w:pPr>
        <w:widowControl w:val="0"/>
        <w:autoSpaceDE w:val="0"/>
        <w:autoSpaceDN w:val="0"/>
        <w:adjustRightInd w:val="0"/>
        <w:spacing w:before="60" w:line="252" w:lineRule="auto"/>
        <w:ind w:firstLine="709"/>
        <w:jc w:val="both"/>
        <w:rPr>
          <w:b/>
          <w:szCs w:val="28"/>
          <w:lang w:val="pt-BR"/>
        </w:rPr>
      </w:pPr>
      <w:r w:rsidRPr="00085F8E">
        <w:rPr>
          <w:b/>
          <w:szCs w:val="28"/>
          <w:lang w:val="pt-BR"/>
        </w:rPr>
        <w:t>II. TÌNH HÌNH TÀU THUYỀN</w:t>
      </w:r>
    </w:p>
    <w:p w14:paraId="16FB82E6" w14:textId="765BB7A6" w:rsidR="00AF5394" w:rsidRPr="00085F8E" w:rsidRDefault="00AF5394" w:rsidP="00AF5394">
      <w:pPr>
        <w:widowControl w:val="0"/>
        <w:spacing w:line="288" w:lineRule="auto"/>
        <w:ind w:firstLine="709"/>
        <w:jc w:val="both"/>
        <w:rPr>
          <w:bCs/>
          <w:szCs w:val="28"/>
        </w:rPr>
      </w:pPr>
      <w:r w:rsidRPr="00085F8E">
        <w:rPr>
          <w:bCs/>
          <w:szCs w:val="28"/>
        </w:rPr>
        <w:t xml:space="preserve">Theo báo cáo của </w:t>
      </w:r>
      <w:r w:rsidRPr="00085F8E">
        <w:t>Ban</w:t>
      </w:r>
      <w:r w:rsidRPr="00085F8E">
        <w:rPr>
          <w:bCs/>
          <w:szCs w:val="28"/>
        </w:rPr>
        <w:t xml:space="preserve"> Chỉ huy PTDS, PCTT&amp;TKCN Bộ đội Biên</w:t>
      </w:r>
      <w:r>
        <w:rPr>
          <w:bCs/>
          <w:szCs w:val="28"/>
        </w:rPr>
        <w:t xml:space="preserve"> phòng, tính đến 06h30 ngày 25</w:t>
      </w:r>
      <w:r w:rsidRPr="00085F8E">
        <w:rPr>
          <w:bCs/>
          <w:szCs w:val="28"/>
        </w:rPr>
        <w:t>/7/2026, đã thông báo</w:t>
      </w:r>
      <w:r>
        <w:rPr>
          <w:bCs/>
          <w:szCs w:val="28"/>
        </w:rPr>
        <w:t>, kiểm đếm, hướng dẫn cho 56.285 phương tiện/247.135</w:t>
      </w:r>
      <w:r w:rsidRPr="00085F8E">
        <w:rPr>
          <w:bCs/>
          <w:szCs w:val="28"/>
        </w:rPr>
        <w:t xml:space="preserve"> người biết diễn biến, hướng đi của </w:t>
      </w:r>
      <w:r>
        <w:rPr>
          <w:bCs/>
          <w:szCs w:val="28"/>
        </w:rPr>
        <w:t>bão</w:t>
      </w:r>
      <w:r w:rsidRPr="00085F8E">
        <w:rPr>
          <w:bCs/>
          <w:szCs w:val="28"/>
        </w:rPr>
        <w:t xml:space="preserve"> để chủ động di chuyển vòng tránh, thoát khỏi khu vực nguy hiểm, cụ thể:</w:t>
      </w:r>
    </w:p>
    <w:p w14:paraId="49D976A4" w14:textId="3DFB4D80" w:rsidR="00AF5394" w:rsidRPr="00085F8E" w:rsidRDefault="00AF5394" w:rsidP="00AF5394">
      <w:pPr>
        <w:widowControl w:val="0"/>
        <w:tabs>
          <w:tab w:val="left" w:pos="709"/>
        </w:tabs>
        <w:spacing w:line="288" w:lineRule="auto"/>
        <w:jc w:val="both"/>
        <w:rPr>
          <w:bCs/>
          <w:szCs w:val="28"/>
        </w:rPr>
      </w:pPr>
      <w:r w:rsidRPr="00085F8E">
        <w:rPr>
          <w:bCs/>
          <w:szCs w:val="28"/>
        </w:rPr>
        <w:tab/>
        <w:t>- Hoạt động khu vực Bắc Bi</w:t>
      </w:r>
      <w:r>
        <w:rPr>
          <w:bCs/>
          <w:szCs w:val="28"/>
        </w:rPr>
        <w:t>ển Đông và Hoàng Sa: 401 tàu/2.581</w:t>
      </w:r>
      <w:r w:rsidRPr="00085F8E">
        <w:rPr>
          <w:bCs/>
          <w:szCs w:val="28"/>
        </w:rPr>
        <w:t xml:space="preserve"> người </w:t>
      </w:r>
      <w:r w:rsidRPr="00085F8E">
        <w:rPr>
          <w:bCs/>
          <w:i/>
          <w:szCs w:val="28"/>
        </w:rPr>
        <w:t>(</w:t>
      </w:r>
      <w:r>
        <w:rPr>
          <w:bCs/>
          <w:i/>
          <w:szCs w:val="28"/>
        </w:rPr>
        <w:t>Quảng Trị 28 tàu/240 người; Đà Nẵng 178 tàu/1.127 người; Quảng Ngãi 148 tàu/885 người; Gia Lai 45 tàu/315</w:t>
      </w:r>
      <w:r w:rsidRPr="00085F8E">
        <w:rPr>
          <w:bCs/>
          <w:i/>
          <w:szCs w:val="28"/>
        </w:rPr>
        <w:t xml:space="preserve"> người</w:t>
      </w:r>
      <w:r>
        <w:rPr>
          <w:bCs/>
          <w:i/>
          <w:szCs w:val="28"/>
        </w:rPr>
        <w:t>; Khánh Hòa 02 tàu/ 14 người</w:t>
      </w:r>
      <w:r w:rsidRPr="00085F8E">
        <w:rPr>
          <w:bCs/>
          <w:i/>
          <w:szCs w:val="28"/>
        </w:rPr>
        <w:t>).</w:t>
      </w:r>
    </w:p>
    <w:p w14:paraId="36A94E31" w14:textId="49C91F35" w:rsidR="00AF5394" w:rsidRPr="00085F8E" w:rsidRDefault="00AF5394" w:rsidP="00AF5394">
      <w:pPr>
        <w:widowControl w:val="0"/>
        <w:tabs>
          <w:tab w:val="left" w:pos="709"/>
        </w:tabs>
        <w:spacing w:line="288" w:lineRule="auto"/>
        <w:jc w:val="both"/>
        <w:rPr>
          <w:bCs/>
          <w:szCs w:val="28"/>
        </w:rPr>
      </w:pPr>
      <w:r>
        <w:rPr>
          <w:bCs/>
          <w:szCs w:val="28"/>
        </w:rPr>
        <w:tab/>
        <w:t>- Hoạt động khu vực khác: 15.419 tàu/54.042</w:t>
      </w:r>
      <w:r w:rsidRPr="00085F8E">
        <w:rPr>
          <w:bCs/>
          <w:szCs w:val="28"/>
        </w:rPr>
        <w:t xml:space="preserve"> người;</w:t>
      </w:r>
    </w:p>
    <w:p w14:paraId="182974C3" w14:textId="241913FF" w:rsidR="00AF5394" w:rsidRPr="00085F8E" w:rsidRDefault="00AF5394" w:rsidP="00AF5394">
      <w:pPr>
        <w:widowControl w:val="0"/>
        <w:tabs>
          <w:tab w:val="left" w:pos="709"/>
        </w:tabs>
        <w:spacing w:line="288" w:lineRule="auto"/>
        <w:jc w:val="both"/>
        <w:rPr>
          <w:bCs/>
          <w:szCs w:val="28"/>
        </w:rPr>
      </w:pPr>
      <w:r w:rsidRPr="00085F8E">
        <w:rPr>
          <w:bCs/>
          <w:szCs w:val="28"/>
        </w:rPr>
        <w:tab/>
        <w:t>- Neo đậ</w:t>
      </w:r>
      <w:r>
        <w:rPr>
          <w:bCs/>
          <w:szCs w:val="28"/>
        </w:rPr>
        <w:t>u tại các bến: 40.213 tàu/189.497</w:t>
      </w:r>
      <w:r w:rsidRPr="00085F8E">
        <w:rPr>
          <w:bCs/>
          <w:szCs w:val="28"/>
        </w:rPr>
        <w:t xml:space="preserve"> người.</w:t>
      </w:r>
    </w:p>
    <w:p w14:paraId="7F85B6F5" w14:textId="18FD19CF" w:rsidR="00AF5394" w:rsidRPr="00AF5394" w:rsidRDefault="00AF5394" w:rsidP="00AF5394">
      <w:pPr>
        <w:widowControl w:val="0"/>
        <w:autoSpaceDE w:val="0"/>
        <w:autoSpaceDN w:val="0"/>
        <w:adjustRightInd w:val="0"/>
        <w:spacing w:line="288" w:lineRule="auto"/>
        <w:ind w:firstLine="709"/>
        <w:jc w:val="both"/>
        <w:rPr>
          <w:bCs/>
          <w:szCs w:val="28"/>
        </w:rPr>
      </w:pPr>
      <w:r w:rsidRPr="00085F8E">
        <w:rPr>
          <w:bCs/>
          <w:szCs w:val="28"/>
        </w:rPr>
        <w:tab/>
        <w:t>Các phương tiện nằm trong vùng ảnh hưởng đã nhận được thông tin cảnh báo và đang di chuyển vòng tránh.</w:t>
      </w:r>
    </w:p>
    <w:p w14:paraId="6164FC7F" w14:textId="4525A13F" w:rsidR="00AB66FA" w:rsidRPr="00954664" w:rsidRDefault="00622352" w:rsidP="00CB0C56">
      <w:pPr>
        <w:widowControl w:val="0"/>
        <w:shd w:val="clear" w:color="auto" w:fill="FFFFFF" w:themeFill="background1"/>
        <w:spacing w:before="120" w:after="120" w:line="264" w:lineRule="auto"/>
        <w:ind w:firstLine="709"/>
        <w:jc w:val="both"/>
        <w:rPr>
          <w:b/>
          <w:bCs/>
          <w:iCs/>
          <w:color w:val="000000" w:themeColor="text1"/>
          <w:szCs w:val="28"/>
        </w:rPr>
      </w:pPr>
      <w:r w:rsidRPr="00954664">
        <w:rPr>
          <w:bCs/>
          <w:color w:val="000000" w:themeColor="text1"/>
          <w:szCs w:val="28"/>
          <w:lang w:val="en-GB"/>
        </w:rPr>
        <w:tab/>
      </w:r>
      <w:r w:rsidR="00AB66FA" w:rsidRPr="00954664">
        <w:rPr>
          <w:b/>
          <w:bCs/>
          <w:iCs/>
          <w:color w:val="000000" w:themeColor="text1"/>
          <w:szCs w:val="28"/>
        </w:rPr>
        <w:t>I</w:t>
      </w:r>
      <w:r w:rsidR="00DA7B59" w:rsidRPr="00954664">
        <w:rPr>
          <w:b/>
          <w:bCs/>
          <w:iCs/>
          <w:color w:val="000000" w:themeColor="text1"/>
          <w:szCs w:val="28"/>
        </w:rPr>
        <w:t>I</w:t>
      </w:r>
      <w:r w:rsidR="006A7FCF">
        <w:rPr>
          <w:b/>
          <w:bCs/>
          <w:iCs/>
          <w:color w:val="000000" w:themeColor="text1"/>
          <w:szCs w:val="28"/>
        </w:rPr>
        <w:t>I</w:t>
      </w:r>
      <w:r w:rsidR="001775A7" w:rsidRPr="00954664">
        <w:rPr>
          <w:b/>
          <w:bCs/>
          <w:iCs/>
          <w:color w:val="000000" w:themeColor="text1"/>
          <w:szCs w:val="28"/>
        </w:rPr>
        <w:t>.</w:t>
      </w:r>
      <w:r w:rsidR="00AB66FA" w:rsidRPr="00954664">
        <w:rPr>
          <w:b/>
          <w:bCs/>
          <w:iCs/>
          <w:color w:val="000000" w:themeColor="text1"/>
          <w:szCs w:val="28"/>
        </w:rPr>
        <w:t xml:space="preserve"> TÌNH HÌNH TH</w:t>
      </w:r>
      <w:r w:rsidR="00F83135" w:rsidRPr="00954664">
        <w:rPr>
          <w:b/>
          <w:bCs/>
          <w:iCs/>
          <w:color w:val="000000" w:themeColor="text1"/>
          <w:szCs w:val="28"/>
        </w:rPr>
        <w:t>Ủ</w:t>
      </w:r>
      <w:r w:rsidR="00AB66FA" w:rsidRPr="00954664">
        <w:rPr>
          <w:b/>
          <w:bCs/>
          <w:iCs/>
          <w:color w:val="000000" w:themeColor="text1"/>
          <w:szCs w:val="28"/>
        </w:rPr>
        <w:t>Y VĂN</w:t>
      </w:r>
    </w:p>
    <w:p w14:paraId="10E156A5" w14:textId="303FB9A3" w:rsidR="0096364D" w:rsidRPr="005255E2" w:rsidRDefault="005F276D" w:rsidP="005255E2">
      <w:pPr>
        <w:widowControl w:val="0"/>
        <w:spacing w:line="264" w:lineRule="auto"/>
        <w:ind w:firstLine="709"/>
        <w:jc w:val="both"/>
        <w:rPr>
          <w:szCs w:val="28"/>
        </w:rPr>
      </w:pPr>
      <w:r w:rsidRPr="00954664">
        <w:rPr>
          <w:b/>
          <w:bCs/>
          <w:iCs/>
          <w:color w:val="000000" w:themeColor="text1"/>
          <w:szCs w:val="28"/>
        </w:rPr>
        <w:t>1. Các sông khu vực Bắc Bộ:</w:t>
      </w:r>
      <w:r w:rsidR="00CA5A6D" w:rsidRPr="00954664">
        <w:rPr>
          <w:b/>
          <w:bCs/>
          <w:iCs/>
          <w:color w:val="000000" w:themeColor="text1"/>
          <w:szCs w:val="28"/>
        </w:rPr>
        <w:t xml:space="preserve"> </w:t>
      </w:r>
      <w:r w:rsidR="0080737B" w:rsidRPr="00954664">
        <w:rPr>
          <w:color w:val="000000" w:themeColor="text1"/>
          <w:szCs w:val="28"/>
        </w:rPr>
        <w:t xml:space="preserve">Mực nước </w:t>
      </w:r>
      <w:r w:rsidR="0080737B" w:rsidRPr="00D15756">
        <w:rPr>
          <w:color w:val="000000" w:themeColor="text1"/>
          <w:szCs w:val="28"/>
        </w:rPr>
        <w:t xml:space="preserve">lúc 07h00 ngày </w:t>
      </w:r>
      <w:r w:rsidR="00093DD9" w:rsidRPr="00D15756">
        <w:rPr>
          <w:color w:val="000000" w:themeColor="text1"/>
          <w:szCs w:val="28"/>
        </w:rPr>
        <w:t>2</w:t>
      </w:r>
      <w:r w:rsidR="00B15433" w:rsidRPr="00D15756">
        <w:rPr>
          <w:color w:val="000000" w:themeColor="text1"/>
          <w:szCs w:val="28"/>
        </w:rPr>
        <w:t>5</w:t>
      </w:r>
      <w:r w:rsidR="00D561A5" w:rsidRPr="00D15756">
        <w:rPr>
          <w:color w:val="000000" w:themeColor="text1"/>
          <w:szCs w:val="28"/>
        </w:rPr>
        <w:t>/</w:t>
      </w:r>
      <w:r w:rsidR="008B59FF" w:rsidRPr="00D15756">
        <w:rPr>
          <w:color w:val="000000" w:themeColor="text1"/>
          <w:szCs w:val="28"/>
        </w:rPr>
        <w:t>7</w:t>
      </w:r>
      <w:r w:rsidR="00D561A5" w:rsidRPr="00D15756">
        <w:rPr>
          <w:color w:val="000000" w:themeColor="text1"/>
          <w:szCs w:val="28"/>
        </w:rPr>
        <w:t xml:space="preserve"> trên sông Hồng tại trạm </w:t>
      </w:r>
      <w:r w:rsidR="00D561A5" w:rsidRPr="00D15756">
        <w:rPr>
          <w:szCs w:val="28"/>
        </w:rPr>
        <w:t xml:space="preserve">Hà Nội là </w:t>
      </w:r>
      <w:r w:rsidR="00567E81" w:rsidRPr="00D15756">
        <w:rPr>
          <w:szCs w:val="28"/>
        </w:rPr>
        <w:t>3</w:t>
      </w:r>
      <w:r w:rsidR="00EA1E78" w:rsidRPr="00D15756">
        <w:rPr>
          <w:szCs w:val="28"/>
        </w:rPr>
        <w:t>,</w:t>
      </w:r>
      <w:r w:rsidR="004627A4" w:rsidRPr="00D15756">
        <w:rPr>
          <w:szCs w:val="28"/>
        </w:rPr>
        <w:t>8</w:t>
      </w:r>
      <w:r w:rsidR="00B43655">
        <w:rPr>
          <w:szCs w:val="28"/>
        </w:rPr>
        <w:t>5</w:t>
      </w:r>
      <w:r w:rsidR="00D561A5" w:rsidRPr="00D15756">
        <w:rPr>
          <w:szCs w:val="28"/>
        </w:rPr>
        <w:t>m; sông Thái Bình tại</w:t>
      </w:r>
      <w:r w:rsidR="00D561A5" w:rsidRPr="004627A4">
        <w:rPr>
          <w:szCs w:val="28"/>
        </w:rPr>
        <w:t xml:space="preserve"> trạm Phả Lại là </w:t>
      </w:r>
      <w:r w:rsidR="00954664" w:rsidRPr="004627A4">
        <w:rPr>
          <w:szCs w:val="28"/>
        </w:rPr>
        <w:t>1</w:t>
      </w:r>
      <w:r w:rsidR="00BA304A" w:rsidRPr="004627A4">
        <w:rPr>
          <w:szCs w:val="28"/>
        </w:rPr>
        <w:t>,</w:t>
      </w:r>
      <w:r w:rsidR="004627A4" w:rsidRPr="004627A4">
        <w:rPr>
          <w:szCs w:val="28"/>
        </w:rPr>
        <w:t>26</w:t>
      </w:r>
      <w:r w:rsidR="00D561A5" w:rsidRPr="004627A4">
        <w:rPr>
          <w:szCs w:val="28"/>
        </w:rPr>
        <w:t xml:space="preserve">m. Dự </w:t>
      </w:r>
      <w:r w:rsidR="00D561A5" w:rsidRPr="004627A4">
        <w:rPr>
          <w:szCs w:val="28"/>
        </w:rPr>
        <w:lastRenderedPageBreak/>
        <w:t xml:space="preserve">báo mực nước </w:t>
      </w:r>
      <w:r w:rsidR="004619C3" w:rsidRPr="004627A4">
        <w:rPr>
          <w:szCs w:val="28"/>
        </w:rPr>
        <w:t>hạ lưu sông Hồng mực nước dao động theo điều tiết của thủy điện và chịu ảnh hưởng của thủy triều.</w:t>
      </w:r>
    </w:p>
    <w:p w14:paraId="0CEE8F0C" w14:textId="5F943E5D" w:rsidR="006A1EA7" w:rsidRPr="00A72136" w:rsidRDefault="00236643" w:rsidP="00954664">
      <w:pPr>
        <w:widowControl w:val="0"/>
        <w:spacing w:line="264" w:lineRule="auto"/>
        <w:ind w:firstLine="709"/>
        <w:jc w:val="both"/>
        <w:rPr>
          <w:color w:val="000000" w:themeColor="text1"/>
          <w:szCs w:val="28"/>
        </w:rPr>
      </w:pPr>
      <w:r w:rsidRPr="00A72136">
        <w:rPr>
          <w:b/>
          <w:color w:val="000000" w:themeColor="text1"/>
          <w:szCs w:val="28"/>
        </w:rPr>
        <w:t>2</w:t>
      </w:r>
      <w:r w:rsidR="00AB66FA" w:rsidRPr="00A72136">
        <w:rPr>
          <w:b/>
          <w:color w:val="000000" w:themeColor="text1"/>
          <w:szCs w:val="28"/>
        </w:rPr>
        <w:t xml:space="preserve">. Các sông khu vực Trung Bộ: </w:t>
      </w:r>
      <w:r w:rsidR="001A26E1" w:rsidRPr="00A72136">
        <w:rPr>
          <w:color w:val="000000" w:themeColor="text1"/>
          <w:szCs w:val="28"/>
        </w:rPr>
        <w:t xml:space="preserve">Mực nước các sông </w:t>
      </w:r>
      <w:r w:rsidR="006A1EA7" w:rsidRPr="00A72136">
        <w:rPr>
          <w:color w:val="000000" w:themeColor="text1"/>
          <w:szCs w:val="28"/>
        </w:rPr>
        <w:t>biến đổi chậm theo điều tiết hồ chứa và ảnh hưởng của thủy triều.</w:t>
      </w:r>
    </w:p>
    <w:p w14:paraId="07DDBE7C" w14:textId="2DB176CF" w:rsidR="00A04B91" w:rsidRPr="00A72136" w:rsidRDefault="00397107" w:rsidP="00954664">
      <w:pPr>
        <w:widowControl w:val="0"/>
        <w:spacing w:line="264" w:lineRule="auto"/>
        <w:ind w:firstLine="709"/>
        <w:jc w:val="both"/>
        <w:rPr>
          <w:color w:val="000000" w:themeColor="text1"/>
          <w:szCs w:val="28"/>
        </w:rPr>
      </w:pPr>
      <w:r w:rsidRPr="00A72136">
        <w:rPr>
          <w:rFonts w:eastAsia="Cambria Math"/>
          <w:b/>
          <w:color w:val="000000" w:themeColor="text1"/>
          <w:szCs w:val="28"/>
        </w:rPr>
        <w:t>3</w:t>
      </w:r>
      <w:r w:rsidR="00AB66FA" w:rsidRPr="00A72136">
        <w:rPr>
          <w:rFonts w:eastAsia="Cambria Math"/>
          <w:b/>
          <w:color w:val="000000" w:themeColor="text1"/>
          <w:szCs w:val="28"/>
        </w:rPr>
        <w:t>. Các sông khu vực Nam Bộ:</w:t>
      </w:r>
      <w:r w:rsidR="00AB66FA" w:rsidRPr="00A72136">
        <w:rPr>
          <w:rFonts w:eastAsia="Cambria Math"/>
          <w:color w:val="000000" w:themeColor="text1"/>
          <w:szCs w:val="28"/>
        </w:rPr>
        <w:t xml:space="preserve"> </w:t>
      </w:r>
      <w:r w:rsidR="005D2E32" w:rsidRPr="00A72136">
        <w:rPr>
          <w:color w:val="000000" w:themeColor="text1"/>
          <w:szCs w:val="28"/>
        </w:rPr>
        <w:t xml:space="preserve">Mực </w:t>
      </w:r>
      <w:r w:rsidR="0013138E" w:rsidRPr="00A72136">
        <w:rPr>
          <w:color w:val="000000" w:themeColor="text1"/>
          <w:szCs w:val="28"/>
        </w:rPr>
        <w:t xml:space="preserve">nước </w:t>
      </w:r>
      <w:r w:rsidR="005D2E32" w:rsidRPr="00A72136">
        <w:rPr>
          <w:color w:val="000000" w:themeColor="text1"/>
          <w:szCs w:val="28"/>
        </w:rPr>
        <w:t xml:space="preserve">đầu nguồn sông Cửu Long </w:t>
      </w:r>
      <w:r w:rsidR="00850287" w:rsidRPr="00A72136">
        <w:rPr>
          <w:color w:val="000000" w:themeColor="text1"/>
          <w:szCs w:val="28"/>
        </w:rPr>
        <w:t>biến đổi chậm theo triều</w:t>
      </w:r>
      <w:r w:rsidR="005D2E32" w:rsidRPr="00A72136">
        <w:rPr>
          <w:color w:val="000000" w:themeColor="text1"/>
          <w:szCs w:val="28"/>
        </w:rPr>
        <w:t xml:space="preserve">. Đến ngày </w:t>
      </w:r>
      <w:r w:rsidR="00850287" w:rsidRPr="00A72136">
        <w:rPr>
          <w:color w:val="000000" w:themeColor="text1"/>
          <w:szCs w:val="28"/>
        </w:rPr>
        <w:t>2</w:t>
      </w:r>
      <w:r w:rsidR="00CE087F">
        <w:rPr>
          <w:color w:val="000000" w:themeColor="text1"/>
          <w:szCs w:val="28"/>
        </w:rPr>
        <w:t>8</w:t>
      </w:r>
      <w:r w:rsidR="005D2E32" w:rsidRPr="00A72136">
        <w:rPr>
          <w:color w:val="000000" w:themeColor="text1"/>
          <w:szCs w:val="28"/>
        </w:rPr>
        <w:t>/</w:t>
      </w:r>
      <w:r w:rsidR="003454FF" w:rsidRPr="00A72136">
        <w:rPr>
          <w:color w:val="000000" w:themeColor="text1"/>
          <w:szCs w:val="28"/>
        </w:rPr>
        <w:t>7</w:t>
      </w:r>
      <w:r w:rsidR="005D2E32" w:rsidRPr="00A72136">
        <w:rPr>
          <w:color w:val="000000" w:themeColor="text1"/>
          <w:szCs w:val="28"/>
        </w:rPr>
        <w:t xml:space="preserve">, mực nước cao nhất ngày trên sông </w:t>
      </w:r>
      <w:r w:rsidR="00675E0B" w:rsidRPr="00A72136">
        <w:rPr>
          <w:color w:val="000000" w:themeColor="text1"/>
          <w:szCs w:val="28"/>
        </w:rPr>
        <w:t xml:space="preserve">Tiền tại trạm Tân Châu ở mức </w:t>
      </w:r>
      <w:r w:rsidR="00430CE4" w:rsidRPr="00A72136">
        <w:rPr>
          <w:color w:val="000000" w:themeColor="text1"/>
          <w:szCs w:val="28"/>
        </w:rPr>
        <w:t>1</w:t>
      </w:r>
      <w:r w:rsidR="00675E0B" w:rsidRPr="00A72136">
        <w:rPr>
          <w:color w:val="000000" w:themeColor="text1"/>
          <w:szCs w:val="28"/>
        </w:rPr>
        <w:t>,</w:t>
      </w:r>
      <w:r w:rsidR="00FE7AA2">
        <w:rPr>
          <w:color w:val="000000" w:themeColor="text1"/>
          <w:szCs w:val="28"/>
        </w:rPr>
        <w:t>3</w:t>
      </w:r>
      <w:r w:rsidR="00F54C14" w:rsidRPr="00A72136">
        <w:rPr>
          <w:color w:val="000000" w:themeColor="text1"/>
          <w:szCs w:val="28"/>
        </w:rPr>
        <w:t>0</w:t>
      </w:r>
      <w:r w:rsidR="005D2E32" w:rsidRPr="00A72136">
        <w:rPr>
          <w:color w:val="000000" w:themeColor="text1"/>
          <w:szCs w:val="28"/>
        </w:rPr>
        <w:t>m; trên sông</w:t>
      </w:r>
      <w:r w:rsidR="00D20DFF" w:rsidRPr="00A72136">
        <w:rPr>
          <w:color w:val="000000" w:themeColor="text1"/>
          <w:szCs w:val="28"/>
        </w:rPr>
        <w:t xml:space="preserve"> Hậu tại trạm Châu Đ</w:t>
      </w:r>
      <w:r w:rsidR="00850287" w:rsidRPr="00A72136">
        <w:rPr>
          <w:color w:val="000000" w:themeColor="text1"/>
          <w:szCs w:val="28"/>
        </w:rPr>
        <w:t xml:space="preserve">ốc ở mức </w:t>
      </w:r>
      <w:r w:rsidR="00430CE4" w:rsidRPr="00A72136">
        <w:rPr>
          <w:color w:val="000000" w:themeColor="text1"/>
          <w:szCs w:val="28"/>
        </w:rPr>
        <w:t>1</w:t>
      </w:r>
      <w:r w:rsidR="00850287" w:rsidRPr="00A72136">
        <w:rPr>
          <w:color w:val="000000" w:themeColor="text1"/>
          <w:szCs w:val="28"/>
        </w:rPr>
        <w:t>,</w:t>
      </w:r>
      <w:r w:rsidR="00FE7AA2">
        <w:rPr>
          <w:color w:val="000000" w:themeColor="text1"/>
          <w:szCs w:val="28"/>
        </w:rPr>
        <w:t>35</w:t>
      </w:r>
      <w:r w:rsidR="005D2E32" w:rsidRPr="00A72136">
        <w:rPr>
          <w:color w:val="000000" w:themeColor="text1"/>
          <w:szCs w:val="28"/>
        </w:rPr>
        <w:t>m</w:t>
      </w:r>
      <w:r w:rsidR="00DA68E4" w:rsidRPr="00A72136">
        <w:rPr>
          <w:color w:val="000000" w:themeColor="text1"/>
          <w:szCs w:val="28"/>
        </w:rPr>
        <w:t>.</w:t>
      </w:r>
    </w:p>
    <w:p w14:paraId="7E257BF2" w14:textId="07007355" w:rsidR="000D6DD3" w:rsidRPr="00A72136" w:rsidRDefault="006A7FCF" w:rsidP="00CB0C56">
      <w:pPr>
        <w:widowControl w:val="0"/>
        <w:spacing w:before="120" w:after="120" w:line="264" w:lineRule="auto"/>
        <w:ind w:firstLine="709"/>
        <w:jc w:val="both"/>
        <w:rPr>
          <w:b/>
          <w:bCs/>
          <w:color w:val="000000" w:themeColor="text1"/>
          <w:szCs w:val="28"/>
          <w:lang w:val="en-GB"/>
        </w:rPr>
      </w:pPr>
      <w:r>
        <w:rPr>
          <w:b/>
          <w:bCs/>
          <w:color w:val="000000" w:themeColor="text1"/>
          <w:szCs w:val="28"/>
          <w:lang w:val="en-GB"/>
        </w:rPr>
        <w:t>IV</w:t>
      </w:r>
      <w:r w:rsidR="00940B76" w:rsidRPr="00A72136">
        <w:rPr>
          <w:b/>
          <w:bCs/>
          <w:color w:val="000000" w:themeColor="text1"/>
          <w:szCs w:val="28"/>
          <w:lang w:val="en-GB"/>
        </w:rPr>
        <w:t xml:space="preserve">. TÌNH HÌNH </w:t>
      </w:r>
      <w:r w:rsidR="000D6DD3" w:rsidRPr="00A72136">
        <w:rPr>
          <w:b/>
          <w:bCs/>
          <w:color w:val="000000" w:themeColor="text1"/>
          <w:szCs w:val="28"/>
          <w:lang w:val="en-GB"/>
        </w:rPr>
        <w:t xml:space="preserve">HỒ CHỨA, </w:t>
      </w:r>
      <w:r w:rsidR="00940B76" w:rsidRPr="00A72136">
        <w:rPr>
          <w:b/>
          <w:bCs/>
          <w:color w:val="000000" w:themeColor="text1"/>
          <w:szCs w:val="28"/>
          <w:lang w:val="en-GB"/>
        </w:rPr>
        <w:t>ĐÊ ĐIỀU</w:t>
      </w:r>
    </w:p>
    <w:p w14:paraId="663D5D1B" w14:textId="2A487E6A" w:rsidR="00F21BC7" w:rsidRPr="00A72136" w:rsidRDefault="000D6DD3" w:rsidP="00954664">
      <w:pPr>
        <w:widowControl w:val="0"/>
        <w:shd w:val="clear" w:color="auto" w:fill="FFFFFF" w:themeFill="background1"/>
        <w:spacing w:line="264" w:lineRule="auto"/>
        <w:ind w:firstLine="709"/>
        <w:jc w:val="both"/>
        <w:rPr>
          <w:b/>
          <w:color w:val="FF0000"/>
          <w:szCs w:val="28"/>
          <w:lang w:val="vi-VN" w:eastAsia="x-none"/>
        </w:rPr>
      </w:pPr>
      <w:r w:rsidRPr="00A72136">
        <w:rPr>
          <w:b/>
          <w:bCs/>
          <w:color w:val="000000" w:themeColor="text1"/>
          <w:szCs w:val="28"/>
          <w:lang w:val="vi-VN"/>
        </w:rPr>
        <w:t xml:space="preserve">1. </w:t>
      </w:r>
      <w:r w:rsidR="00F21BC7" w:rsidRPr="00A72136">
        <w:rPr>
          <w:b/>
          <w:color w:val="000000" w:themeColor="text1"/>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D5513F" w:rsidRPr="00A72136"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A72136" w:rsidRDefault="000D6DD3" w:rsidP="007F37C0">
            <w:pPr>
              <w:widowControl w:val="0"/>
              <w:spacing w:before="20" w:after="20" w:line="259" w:lineRule="auto"/>
              <w:ind w:firstLine="3"/>
              <w:jc w:val="center"/>
              <w:rPr>
                <w:b/>
                <w:noProof/>
                <w:color w:val="000000" w:themeColor="text1"/>
                <w:szCs w:val="28"/>
                <w:lang w:val="vi-VN"/>
              </w:rPr>
            </w:pPr>
            <w:r w:rsidRPr="00A72136">
              <w:rPr>
                <w:b/>
                <w:noProof/>
                <w:color w:val="000000" w:themeColor="text1"/>
                <w:szCs w:val="28"/>
                <w:lang w:val="vi-VN"/>
              </w:rPr>
              <w:t>H</w:t>
            </w:r>
            <w:r w:rsidRPr="00A72136">
              <w:rPr>
                <w:b/>
                <w:noProof/>
                <w:color w:val="000000" w:themeColor="text1"/>
                <w:szCs w:val="28"/>
                <w:vertAlign w:val="subscript"/>
                <w:lang w:val="vi-VN"/>
              </w:rPr>
              <w:t xml:space="preserve">tl </w:t>
            </w:r>
            <w:r w:rsidR="00BE3274" w:rsidRPr="00A72136">
              <w:rPr>
                <w:b/>
                <w:noProof/>
                <w:color w:val="000000" w:themeColor="text1"/>
                <w:szCs w:val="28"/>
                <w:vertAlign w:val="subscript"/>
                <w:lang w:val="vi-VN"/>
              </w:rPr>
              <w:br/>
            </w:r>
            <w:r w:rsidRPr="00A72136">
              <w:rPr>
                <w:noProof/>
                <w:color w:val="000000" w:themeColor="text1"/>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H</w:t>
            </w:r>
            <w:r w:rsidRPr="00A72136">
              <w:rPr>
                <w:b/>
                <w:noProof/>
                <w:color w:val="000000" w:themeColor="text1"/>
                <w:szCs w:val="28"/>
                <w:vertAlign w:val="subscript"/>
                <w:lang w:val="vi-VN"/>
              </w:rPr>
              <w:t>hl</w:t>
            </w:r>
            <w:r w:rsidR="00BE3274" w:rsidRPr="00A72136">
              <w:rPr>
                <w:b/>
                <w:noProof/>
                <w:color w:val="000000" w:themeColor="text1"/>
                <w:szCs w:val="28"/>
                <w:vertAlign w:val="subscript"/>
                <w:lang w:val="vi-VN"/>
              </w:rPr>
              <w:br/>
            </w:r>
            <w:r w:rsidRPr="00A72136">
              <w:rPr>
                <w:b/>
                <w:noProof/>
                <w:color w:val="000000" w:themeColor="text1"/>
                <w:szCs w:val="28"/>
                <w:lang w:val="vi-VN"/>
              </w:rPr>
              <w:t xml:space="preserve"> </w:t>
            </w:r>
            <w:r w:rsidRPr="00A72136">
              <w:rPr>
                <w:noProof/>
                <w:color w:val="000000" w:themeColor="text1"/>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Q</w:t>
            </w:r>
            <w:r w:rsidRPr="00A72136">
              <w:rPr>
                <w:b/>
                <w:noProof/>
                <w:color w:val="000000" w:themeColor="text1"/>
                <w:szCs w:val="28"/>
                <w:vertAlign w:val="subscript"/>
                <w:lang w:val="vi-VN"/>
              </w:rPr>
              <w:t xml:space="preserve">vào </w:t>
            </w:r>
            <w:r w:rsidRPr="00A72136">
              <w:rPr>
                <w:noProof/>
                <w:color w:val="000000" w:themeColor="text1"/>
                <w:szCs w:val="28"/>
                <w:lang w:val="vi-VN"/>
              </w:rPr>
              <w:t>(m</w:t>
            </w:r>
            <w:r w:rsidRPr="00A72136">
              <w:rPr>
                <w:noProof/>
                <w:color w:val="000000" w:themeColor="text1"/>
                <w:szCs w:val="28"/>
                <w:vertAlign w:val="superscript"/>
                <w:lang w:val="vi-VN"/>
              </w:rPr>
              <w:t>3</w:t>
            </w:r>
            <w:r w:rsidRPr="00A72136">
              <w:rPr>
                <w:noProof/>
                <w:color w:val="000000" w:themeColor="text1"/>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A72136" w:rsidRDefault="000D6DD3" w:rsidP="007F37C0">
            <w:pPr>
              <w:widowControl w:val="0"/>
              <w:spacing w:before="20" w:after="20" w:line="259" w:lineRule="auto"/>
              <w:jc w:val="center"/>
              <w:rPr>
                <w:b/>
                <w:noProof/>
                <w:color w:val="000000" w:themeColor="text1"/>
                <w:szCs w:val="28"/>
                <w:lang w:val="vi-VN"/>
              </w:rPr>
            </w:pPr>
            <w:r w:rsidRPr="00A72136">
              <w:rPr>
                <w:b/>
                <w:noProof/>
                <w:color w:val="000000" w:themeColor="text1"/>
                <w:szCs w:val="28"/>
                <w:lang w:val="vi-VN"/>
              </w:rPr>
              <w:t>Q</w:t>
            </w:r>
            <w:r w:rsidRPr="00A72136">
              <w:rPr>
                <w:b/>
                <w:noProof/>
                <w:color w:val="000000" w:themeColor="text1"/>
                <w:szCs w:val="28"/>
                <w:vertAlign w:val="subscript"/>
                <w:lang w:val="vi-VN"/>
              </w:rPr>
              <w:t>ra</w:t>
            </w:r>
            <w:r w:rsidRPr="00A72136">
              <w:rPr>
                <w:b/>
                <w:noProof/>
                <w:color w:val="000000" w:themeColor="text1"/>
                <w:szCs w:val="28"/>
                <w:lang w:val="vi-VN"/>
              </w:rPr>
              <w:t xml:space="preserve"> </w:t>
            </w:r>
            <w:r w:rsidRPr="00A72136">
              <w:rPr>
                <w:noProof/>
                <w:color w:val="000000" w:themeColor="text1"/>
                <w:szCs w:val="28"/>
                <w:lang w:val="vi-VN"/>
              </w:rPr>
              <w:t>(m</w:t>
            </w:r>
            <w:r w:rsidRPr="00A72136">
              <w:rPr>
                <w:noProof/>
                <w:color w:val="000000" w:themeColor="text1"/>
                <w:szCs w:val="28"/>
                <w:vertAlign w:val="superscript"/>
                <w:lang w:val="vi-VN"/>
              </w:rPr>
              <w:t>3</w:t>
            </w:r>
            <w:r w:rsidRPr="00A72136">
              <w:rPr>
                <w:noProof/>
                <w:color w:val="000000" w:themeColor="text1"/>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A72136" w:rsidRDefault="000D6DD3" w:rsidP="007F37C0">
            <w:pPr>
              <w:widowControl w:val="0"/>
              <w:spacing w:before="20" w:after="20" w:line="259" w:lineRule="auto"/>
              <w:jc w:val="center"/>
              <w:rPr>
                <w:noProof/>
                <w:color w:val="000000" w:themeColor="text1"/>
                <w:szCs w:val="28"/>
                <w:lang w:val="vi-VN"/>
              </w:rPr>
            </w:pPr>
            <w:r w:rsidRPr="00A72136">
              <w:rPr>
                <w:b/>
                <w:noProof/>
                <w:color w:val="000000" w:themeColor="text1"/>
                <w:szCs w:val="28"/>
                <w:lang w:val="vi-VN"/>
              </w:rPr>
              <w:t>H</w:t>
            </w:r>
            <w:r w:rsidR="00503E88" w:rsidRPr="00A72136">
              <w:rPr>
                <w:b/>
                <w:noProof/>
                <w:color w:val="000000" w:themeColor="text1"/>
                <w:szCs w:val="28"/>
                <w:vertAlign w:val="subscript"/>
              </w:rPr>
              <w:t>CNTL</w:t>
            </w:r>
            <w:r w:rsidR="00192BE4" w:rsidRPr="00A72136">
              <w:rPr>
                <w:b/>
                <w:noProof/>
                <w:color w:val="000000" w:themeColor="text1"/>
                <w:szCs w:val="28"/>
                <w:vertAlign w:val="subscript"/>
              </w:rPr>
              <w:t xml:space="preserve"> </w:t>
            </w:r>
            <w:r w:rsidRPr="00A72136">
              <w:rPr>
                <w:noProof/>
                <w:color w:val="000000" w:themeColor="text1"/>
                <w:szCs w:val="28"/>
                <w:lang w:val="vi-VN"/>
              </w:rPr>
              <w:t>(m)</w:t>
            </w:r>
          </w:p>
          <w:p w14:paraId="0263DCAF" w14:textId="1D620136" w:rsidR="00503E88" w:rsidRPr="00A72136" w:rsidRDefault="00503E88" w:rsidP="00743939">
            <w:pPr>
              <w:widowControl w:val="0"/>
              <w:spacing w:before="20" w:after="20" w:line="259" w:lineRule="auto"/>
              <w:jc w:val="center"/>
              <w:rPr>
                <w:noProof/>
                <w:color w:val="000000" w:themeColor="text1"/>
                <w:szCs w:val="28"/>
              </w:rPr>
            </w:pPr>
            <w:r w:rsidRPr="00A72136">
              <w:rPr>
                <w:noProof/>
                <w:color w:val="000000" w:themeColor="text1"/>
                <w:szCs w:val="28"/>
              </w:rPr>
              <w:t>(</w:t>
            </w:r>
            <w:r w:rsidR="00C33176" w:rsidRPr="00A72136">
              <w:rPr>
                <w:noProof/>
                <w:color w:val="000000" w:themeColor="text1"/>
                <w:szCs w:val="28"/>
              </w:rPr>
              <w:t>t</w:t>
            </w:r>
            <w:r w:rsidRPr="00A72136">
              <w:rPr>
                <w:noProof/>
                <w:color w:val="000000" w:themeColor="text1"/>
                <w:szCs w:val="28"/>
              </w:rPr>
              <w:t>ừ 20/7-21/8)</w:t>
            </w:r>
          </w:p>
        </w:tc>
      </w:tr>
      <w:tr w:rsidR="00B15433" w:rsidRPr="00A72136"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0D887BC2" w:rsidR="00B15433" w:rsidRPr="00A72136" w:rsidRDefault="00B15433" w:rsidP="00B15433">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480084D6" w:rsidR="00B15433" w:rsidRPr="00A72136" w:rsidRDefault="00B15433" w:rsidP="00B15433">
            <w:pPr>
              <w:widowControl w:val="0"/>
              <w:spacing w:before="20" w:after="20" w:line="259" w:lineRule="auto"/>
              <w:jc w:val="center"/>
              <w:rPr>
                <w:szCs w:val="28"/>
              </w:rPr>
            </w:pPr>
            <w:r w:rsidRPr="003457CE">
              <w:t>198</w:t>
            </w:r>
            <w:r>
              <w:t>,</w:t>
            </w:r>
            <w:r w:rsidRPr="003457CE">
              <w:t>36</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56F4EAE5" w:rsidR="00B15433" w:rsidRPr="00A72136" w:rsidRDefault="00B15433" w:rsidP="00B15433">
            <w:pPr>
              <w:widowControl w:val="0"/>
              <w:spacing w:before="20" w:after="20" w:line="259" w:lineRule="auto"/>
              <w:jc w:val="center"/>
              <w:rPr>
                <w:szCs w:val="28"/>
              </w:rPr>
            </w:pPr>
            <w:r w:rsidRPr="003457CE">
              <w:t>118</w:t>
            </w:r>
            <w:r>
              <w:t>,</w:t>
            </w:r>
            <w:r w:rsidRPr="003457CE">
              <w:t>14</w:t>
            </w:r>
          </w:p>
        </w:tc>
        <w:tc>
          <w:tcPr>
            <w:tcW w:w="621" w:type="pct"/>
            <w:tcBorders>
              <w:top w:val="single" w:sz="4" w:space="0" w:color="auto"/>
              <w:left w:val="single" w:sz="4" w:space="0" w:color="auto"/>
              <w:bottom w:val="single" w:sz="4" w:space="0" w:color="auto"/>
              <w:right w:val="single" w:sz="4" w:space="0" w:color="auto"/>
            </w:tcBorders>
          </w:tcPr>
          <w:p w14:paraId="5568D9C6" w14:textId="0CE43547" w:rsidR="00B15433" w:rsidRPr="00A72136" w:rsidRDefault="00B15433" w:rsidP="00B15433">
            <w:pPr>
              <w:widowControl w:val="0"/>
              <w:spacing w:before="20" w:after="20" w:line="259" w:lineRule="auto"/>
              <w:jc w:val="center"/>
              <w:rPr>
                <w:szCs w:val="28"/>
              </w:rPr>
            </w:pPr>
            <w:r w:rsidRPr="003457CE">
              <w:t>3</w:t>
            </w:r>
            <w:r>
              <w:t>.</w:t>
            </w:r>
            <w:r w:rsidRPr="003457CE">
              <w:t>325</w:t>
            </w:r>
          </w:p>
        </w:tc>
        <w:tc>
          <w:tcPr>
            <w:tcW w:w="621" w:type="pct"/>
            <w:tcBorders>
              <w:top w:val="single" w:sz="4" w:space="0" w:color="auto"/>
              <w:left w:val="single" w:sz="4" w:space="0" w:color="auto"/>
              <w:bottom w:val="single" w:sz="4" w:space="0" w:color="auto"/>
              <w:right w:val="single" w:sz="4" w:space="0" w:color="auto"/>
            </w:tcBorders>
          </w:tcPr>
          <w:p w14:paraId="32776ACE" w14:textId="29DC8F5B" w:rsidR="00B15433" w:rsidRPr="00A72136" w:rsidRDefault="00B15433" w:rsidP="00B15433">
            <w:pPr>
              <w:widowControl w:val="0"/>
              <w:spacing w:before="20" w:after="20" w:line="259" w:lineRule="auto"/>
              <w:jc w:val="center"/>
              <w:rPr>
                <w:szCs w:val="28"/>
              </w:rPr>
            </w:pPr>
            <w:r w:rsidRPr="003457CE">
              <w:t>3</w:t>
            </w:r>
            <w:r>
              <w:t>.</w:t>
            </w:r>
            <w:r w:rsidRPr="003457CE">
              <w:t>221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19</w:t>
            </w:r>
            <w:r w:rsidRPr="00A72136">
              <w:rPr>
                <w:noProof/>
                <w:color w:val="000000" w:themeColor="text1"/>
                <w:szCs w:val="28"/>
                <w:lang w:val="vi-VN"/>
              </w:rPr>
              <w:t>7</w:t>
            </w:r>
            <w:r w:rsidRPr="00A72136">
              <w:rPr>
                <w:noProof/>
                <w:color w:val="000000" w:themeColor="text1"/>
                <w:szCs w:val="28"/>
              </w:rPr>
              <w:t>,3</w:t>
            </w:r>
          </w:p>
        </w:tc>
      </w:tr>
      <w:tr w:rsidR="00633DF1" w:rsidRPr="00A72136" w14:paraId="7556CE45" w14:textId="77777777" w:rsidTr="00D33DEC">
        <w:trPr>
          <w:cantSplit/>
          <w:trHeight w:val="179"/>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633DF1" w:rsidRPr="00A72136" w:rsidRDefault="00633DF1" w:rsidP="00633DF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633DF1" w:rsidRPr="00A72136" w:rsidRDefault="00633DF1" w:rsidP="00633DF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64C66FBA" w:rsidR="00633DF1" w:rsidRPr="00A72136" w:rsidRDefault="00633DF1" w:rsidP="00633DF1">
            <w:pPr>
              <w:widowControl w:val="0"/>
              <w:spacing w:before="20" w:after="20" w:line="259" w:lineRule="auto"/>
              <w:jc w:val="center"/>
              <w:rPr>
                <w:noProof/>
                <w:color w:val="000000" w:themeColor="text1"/>
                <w:szCs w:val="28"/>
              </w:rPr>
            </w:pPr>
            <w:r>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2855697A" w:rsidR="00633DF1" w:rsidRPr="00A72136" w:rsidRDefault="00633DF1" w:rsidP="00633DF1">
            <w:pPr>
              <w:widowControl w:val="0"/>
              <w:spacing w:before="20" w:after="20" w:line="259" w:lineRule="auto"/>
              <w:jc w:val="center"/>
              <w:rPr>
                <w:szCs w:val="28"/>
              </w:rPr>
            </w:pPr>
            <w:r w:rsidRPr="003B65C5">
              <w:t>198</w:t>
            </w:r>
            <w:r>
              <w:t>,</w:t>
            </w:r>
            <w:r w:rsidRPr="003B65C5">
              <w:t>29</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2436AAC0" w:rsidR="00633DF1" w:rsidRPr="00A72136" w:rsidRDefault="00633DF1" w:rsidP="00633DF1">
            <w:pPr>
              <w:widowControl w:val="0"/>
              <w:spacing w:before="20" w:after="20" w:line="259" w:lineRule="auto"/>
              <w:jc w:val="center"/>
              <w:rPr>
                <w:szCs w:val="28"/>
              </w:rPr>
            </w:pPr>
            <w:r w:rsidRPr="003B65C5">
              <w:t>118</w:t>
            </w:r>
            <w:r>
              <w:t>,</w:t>
            </w:r>
            <w:r w:rsidRPr="003B65C5">
              <w:t>14</w:t>
            </w:r>
          </w:p>
        </w:tc>
        <w:tc>
          <w:tcPr>
            <w:tcW w:w="621" w:type="pct"/>
            <w:tcBorders>
              <w:top w:val="single" w:sz="4" w:space="0" w:color="auto"/>
              <w:left w:val="single" w:sz="4" w:space="0" w:color="auto"/>
              <w:bottom w:val="single" w:sz="4" w:space="0" w:color="auto"/>
              <w:right w:val="single" w:sz="4" w:space="0" w:color="auto"/>
            </w:tcBorders>
          </w:tcPr>
          <w:p w14:paraId="26D90AED" w14:textId="7541FA74" w:rsidR="00633DF1" w:rsidRPr="00A72136" w:rsidRDefault="00633DF1" w:rsidP="00633DF1">
            <w:pPr>
              <w:widowControl w:val="0"/>
              <w:spacing w:before="20" w:after="20" w:line="259" w:lineRule="auto"/>
              <w:jc w:val="center"/>
              <w:rPr>
                <w:szCs w:val="28"/>
              </w:rPr>
            </w:pPr>
            <w:r w:rsidRPr="003B65C5">
              <w:t>2</w:t>
            </w:r>
            <w:r>
              <w:t>.</w:t>
            </w:r>
            <w:r w:rsidRPr="003B65C5">
              <w:t>883</w:t>
            </w:r>
          </w:p>
        </w:tc>
        <w:tc>
          <w:tcPr>
            <w:tcW w:w="621" w:type="pct"/>
            <w:tcBorders>
              <w:top w:val="single" w:sz="4" w:space="0" w:color="auto"/>
              <w:left w:val="single" w:sz="4" w:space="0" w:color="auto"/>
              <w:bottom w:val="single" w:sz="4" w:space="0" w:color="auto"/>
              <w:right w:val="single" w:sz="4" w:space="0" w:color="auto"/>
            </w:tcBorders>
          </w:tcPr>
          <w:p w14:paraId="6F84F67F" w14:textId="6B652712" w:rsidR="00633DF1" w:rsidRPr="00A72136" w:rsidRDefault="00633DF1" w:rsidP="00633DF1">
            <w:pPr>
              <w:widowControl w:val="0"/>
              <w:spacing w:before="20" w:after="20" w:line="259" w:lineRule="auto"/>
              <w:jc w:val="center"/>
              <w:rPr>
                <w:szCs w:val="28"/>
              </w:rPr>
            </w:pPr>
            <w:r w:rsidRPr="003B65C5">
              <w:t>3</w:t>
            </w:r>
            <w:r>
              <w:t>.</w:t>
            </w:r>
            <w:r w:rsidRPr="003B65C5">
              <w:t>239</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633DF1" w:rsidRPr="00A72136" w:rsidRDefault="00633DF1" w:rsidP="00633DF1">
            <w:pPr>
              <w:widowControl w:val="0"/>
              <w:spacing w:before="20" w:after="20" w:line="259" w:lineRule="auto"/>
              <w:jc w:val="center"/>
              <w:rPr>
                <w:noProof/>
                <w:color w:val="000000" w:themeColor="text1"/>
                <w:szCs w:val="28"/>
              </w:rPr>
            </w:pPr>
          </w:p>
        </w:tc>
      </w:tr>
      <w:tr w:rsidR="00B15433" w:rsidRPr="00A72136"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0D745022" w:rsidR="00B15433" w:rsidRPr="00A72136" w:rsidRDefault="00B15433" w:rsidP="00B15433">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4232D310" w:rsidR="00B15433" w:rsidRPr="00A72136" w:rsidRDefault="00B15433" w:rsidP="00B15433">
            <w:pPr>
              <w:widowControl w:val="0"/>
              <w:spacing w:before="20" w:after="20" w:line="259" w:lineRule="auto"/>
              <w:jc w:val="center"/>
              <w:rPr>
                <w:szCs w:val="28"/>
              </w:rPr>
            </w:pPr>
            <w:r w:rsidRPr="006041F4">
              <w:t>102</w:t>
            </w:r>
            <w:r>
              <w:t>,</w:t>
            </w:r>
            <w:r w:rsidRPr="006041F4">
              <w:t>11</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58DF92E1" w:rsidR="00B15433" w:rsidRPr="00A72136" w:rsidRDefault="00B15433" w:rsidP="00B15433">
            <w:pPr>
              <w:widowControl w:val="0"/>
              <w:spacing w:before="20" w:after="20" w:line="259" w:lineRule="auto"/>
              <w:jc w:val="center"/>
              <w:rPr>
                <w:szCs w:val="28"/>
              </w:rPr>
            </w:pPr>
            <w:r w:rsidRPr="006041F4">
              <w:t>13</w:t>
            </w:r>
            <w:r>
              <w:t>,</w:t>
            </w:r>
            <w:r w:rsidRPr="006041F4">
              <w:t>6</w:t>
            </w:r>
            <w:r w:rsidR="009707CA">
              <w:t>0</w:t>
            </w:r>
          </w:p>
        </w:tc>
        <w:tc>
          <w:tcPr>
            <w:tcW w:w="621" w:type="pct"/>
            <w:tcBorders>
              <w:top w:val="single" w:sz="4" w:space="0" w:color="auto"/>
              <w:left w:val="single" w:sz="4" w:space="0" w:color="auto"/>
              <w:bottom w:val="single" w:sz="4" w:space="0" w:color="auto"/>
              <w:right w:val="single" w:sz="4" w:space="0" w:color="auto"/>
            </w:tcBorders>
          </w:tcPr>
          <w:p w14:paraId="620B5E58" w14:textId="1D0C451F" w:rsidR="00B15433" w:rsidRPr="00A72136" w:rsidRDefault="00B15433" w:rsidP="00B15433">
            <w:pPr>
              <w:widowControl w:val="0"/>
              <w:spacing w:before="20" w:after="20" w:line="259" w:lineRule="auto"/>
              <w:jc w:val="center"/>
              <w:rPr>
                <w:szCs w:val="28"/>
              </w:rPr>
            </w:pPr>
            <w:r w:rsidRPr="006041F4">
              <w:t>3</w:t>
            </w:r>
            <w:r>
              <w:t>.</w:t>
            </w:r>
            <w:r w:rsidRPr="006041F4">
              <w:t>467</w:t>
            </w:r>
          </w:p>
        </w:tc>
        <w:tc>
          <w:tcPr>
            <w:tcW w:w="621" w:type="pct"/>
            <w:tcBorders>
              <w:top w:val="single" w:sz="4" w:space="0" w:color="auto"/>
              <w:left w:val="single" w:sz="4" w:space="0" w:color="auto"/>
              <w:bottom w:val="single" w:sz="4" w:space="0" w:color="auto"/>
              <w:right w:val="single" w:sz="4" w:space="0" w:color="auto"/>
            </w:tcBorders>
          </w:tcPr>
          <w:p w14:paraId="692F4F47" w14:textId="7AC47F04" w:rsidR="00B15433" w:rsidRPr="00A72136" w:rsidRDefault="00B15433" w:rsidP="00B15433">
            <w:pPr>
              <w:widowControl w:val="0"/>
              <w:spacing w:before="20" w:after="20" w:line="259" w:lineRule="auto"/>
              <w:jc w:val="center"/>
              <w:rPr>
                <w:szCs w:val="28"/>
              </w:rPr>
            </w:pPr>
            <w:r w:rsidRPr="006041F4">
              <w:t>4</w:t>
            </w:r>
            <w:r>
              <w:t>.</w:t>
            </w:r>
            <w:r w:rsidRPr="006041F4">
              <w:t>467</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B15433" w:rsidRPr="00A72136" w:rsidRDefault="00B15433" w:rsidP="00B15433">
            <w:pPr>
              <w:widowControl w:val="0"/>
              <w:spacing w:before="20" w:after="20" w:line="259" w:lineRule="auto"/>
              <w:jc w:val="center"/>
              <w:rPr>
                <w:noProof/>
                <w:color w:val="000000" w:themeColor="text1"/>
                <w:szCs w:val="28"/>
                <w:lang w:val="vi-VN"/>
              </w:rPr>
            </w:pPr>
            <w:r w:rsidRPr="00A72136">
              <w:rPr>
                <w:noProof/>
                <w:color w:val="000000" w:themeColor="text1"/>
                <w:szCs w:val="28"/>
              </w:rPr>
              <w:t>10</w:t>
            </w:r>
            <w:r w:rsidRPr="00A72136">
              <w:rPr>
                <w:noProof/>
                <w:color w:val="000000" w:themeColor="text1"/>
                <w:szCs w:val="28"/>
                <w:lang w:val="vi-VN"/>
              </w:rPr>
              <w:t>1</w:t>
            </w:r>
          </w:p>
        </w:tc>
      </w:tr>
      <w:tr w:rsidR="009707CA" w:rsidRPr="00A72136"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9707CA" w:rsidRPr="00A72136" w:rsidRDefault="009707CA" w:rsidP="009707CA">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9707CA" w:rsidRPr="00A72136" w:rsidRDefault="009707CA" w:rsidP="009707CA">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44986E4C" w:rsidR="009707CA" w:rsidRPr="00A72136" w:rsidRDefault="009707CA" w:rsidP="009707CA">
            <w:pPr>
              <w:widowControl w:val="0"/>
              <w:spacing w:before="20" w:after="20" w:line="259" w:lineRule="auto"/>
              <w:jc w:val="center"/>
              <w:rPr>
                <w:noProof/>
                <w:color w:val="000000" w:themeColor="text1"/>
                <w:szCs w:val="28"/>
              </w:rPr>
            </w:pPr>
            <w:r>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6EED5574" w:rsidR="009707CA" w:rsidRPr="00A72136" w:rsidRDefault="009707CA" w:rsidP="009707CA">
            <w:pPr>
              <w:widowControl w:val="0"/>
              <w:spacing w:before="20" w:after="20" w:line="259" w:lineRule="auto"/>
              <w:jc w:val="center"/>
              <w:rPr>
                <w:szCs w:val="28"/>
              </w:rPr>
            </w:pPr>
            <w:r>
              <w:t>101,</w:t>
            </w:r>
            <w:r w:rsidRPr="007504D4">
              <w:t>80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234DCAE2" w:rsidR="009707CA" w:rsidRPr="00A72136" w:rsidRDefault="009707CA" w:rsidP="009707CA">
            <w:pPr>
              <w:widowControl w:val="0"/>
              <w:spacing w:before="20" w:after="20" w:line="259" w:lineRule="auto"/>
              <w:jc w:val="center"/>
              <w:rPr>
                <w:szCs w:val="28"/>
              </w:rPr>
            </w:pPr>
            <w:r>
              <w:t>13,</w:t>
            </w:r>
            <w:r w:rsidRPr="007504D4">
              <w:t>52</w:t>
            </w:r>
          </w:p>
        </w:tc>
        <w:tc>
          <w:tcPr>
            <w:tcW w:w="621" w:type="pct"/>
            <w:tcBorders>
              <w:top w:val="single" w:sz="4" w:space="0" w:color="auto"/>
              <w:left w:val="single" w:sz="4" w:space="0" w:color="auto"/>
              <w:bottom w:val="single" w:sz="4" w:space="0" w:color="auto"/>
              <w:right w:val="single" w:sz="4" w:space="0" w:color="auto"/>
            </w:tcBorders>
          </w:tcPr>
          <w:p w14:paraId="0D6E80B3" w14:textId="230B8D68" w:rsidR="009707CA" w:rsidRPr="00A72136" w:rsidRDefault="009707CA" w:rsidP="009707CA">
            <w:pPr>
              <w:widowControl w:val="0"/>
              <w:spacing w:before="20" w:after="20" w:line="259" w:lineRule="auto"/>
              <w:jc w:val="center"/>
              <w:rPr>
                <w:szCs w:val="28"/>
              </w:rPr>
            </w:pPr>
            <w:r w:rsidRPr="007504D4">
              <w:t>3</w:t>
            </w:r>
            <w:r>
              <w:t>.</w:t>
            </w:r>
            <w:r w:rsidRPr="007504D4">
              <w:t>926</w:t>
            </w:r>
          </w:p>
        </w:tc>
        <w:tc>
          <w:tcPr>
            <w:tcW w:w="621" w:type="pct"/>
            <w:tcBorders>
              <w:top w:val="single" w:sz="4" w:space="0" w:color="auto"/>
              <w:left w:val="single" w:sz="4" w:space="0" w:color="auto"/>
              <w:bottom w:val="single" w:sz="4" w:space="0" w:color="auto"/>
              <w:right w:val="single" w:sz="4" w:space="0" w:color="auto"/>
            </w:tcBorders>
          </w:tcPr>
          <w:p w14:paraId="634C17E2" w14:textId="0686914A" w:rsidR="009707CA" w:rsidRPr="00A72136" w:rsidRDefault="009707CA" w:rsidP="009707CA">
            <w:pPr>
              <w:widowControl w:val="0"/>
              <w:spacing w:before="20" w:after="20" w:line="259" w:lineRule="auto"/>
              <w:jc w:val="center"/>
              <w:rPr>
                <w:szCs w:val="28"/>
              </w:rPr>
            </w:pPr>
            <w:r w:rsidRPr="007504D4">
              <w:t>4</w:t>
            </w:r>
            <w:r>
              <w:t>.</w:t>
            </w:r>
            <w:r w:rsidRPr="007504D4">
              <w:t>421</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9707CA" w:rsidRPr="00A72136" w:rsidRDefault="009707CA" w:rsidP="009707CA">
            <w:pPr>
              <w:widowControl w:val="0"/>
              <w:spacing w:before="20" w:after="20" w:line="259" w:lineRule="auto"/>
              <w:jc w:val="center"/>
              <w:rPr>
                <w:noProof/>
                <w:color w:val="000000" w:themeColor="text1"/>
                <w:szCs w:val="28"/>
              </w:rPr>
            </w:pPr>
          </w:p>
        </w:tc>
      </w:tr>
      <w:tr w:rsidR="00B15433" w:rsidRPr="00A72136"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5F49A49A" w:rsidR="00B15433" w:rsidRPr="00A72136" w:rsidRDefault="00B15433" w:rsidP="00B15433">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tcPr>
          <w:p w14:paraId="5EA7EEF4" w14:textId="273C945E" w:rsidR="00B15433" w:rsidRPr="00A72136" w:rsidRDefault="00B15433" w:rsidP="00B15433">
            <w:pPr>
              <w:widowControl w:val="0"/>
              <w:spacing w:before="20" w:after="20" w:line="259" w:lineRule="auto"/>
              <w:jc w:val="center"/>
              <w:rPr>
                <w:szCs w:val="28"/>
              </w:rPr>
            </w:pPr>
            <w:r w:rsidRPr="008E4D9C">
              <w:t>106</w:t>
            </w:r>
            <w:r>
              <w:t>,</w:t>
            </w:r>
            <w:r w:rsidRPr="008E4D9C">
              <w:t>47</w:t>
            </w:r>
          </w:p>
        </w:tc>
        <w:tc>
          <w:tcPr>
            <w:tcW w:w="555" w:type="pct"/>
            <w:tcBorders>
              <w:top w:val="single" w:sz="4" w:space="0" w:color="auto"/>
              <w:left w:val="single" w:sz="4" w:space="0" w:color="auto"/>
              <w:bottom w:val="single" w:sz="4" w:space="0" w:color="auto"/>
              <w:right w:val="single" w:sz="4" w:space="0" w:color="auto"/>
            </w:tcBorders>
          </w:tcPr>
          <w:p w14:paraId="6B86F263" w14:textId="5A14AD9E" w:rsidR="00B15433" w:rsidRPr="00A72136" w:rsidRDefault="00B15433" w:rsidP="00B15433">
            <w:pPr>
              <w:widowControl w:val="0"/>
              <w:spacing w:before="20" w:after="20" w:line="259" w:lineRule="auto"/>
              <w:jc w:val="center"/>
              <w:rPr>
                <w:szCs w:val="28"/>
              </w:rPr>
            </w:pPr>
            <w:r w:rsidRPr="008E4D9C">
              <w:t>50</w:t>
            </w:r>
            <w:r>
              <w:t>,</w:t>
            </w:r>
            <w:r w:rsidRPr="008E4D9C">
              <w:t>41</w:t>
            </w:r>
          </w:p>
        </w:tc>
        <w:tc>
          <w:tcPr>
            <w:tcW w:w="621" w:type="pct"/>
            <w:tcBorders>
              <w:top w:val="single" w:sz="4" w:space="0" w:color="auto"/>
              <w:left w:val="single" w:sz="4" w:space="0" w:color="auto"/>
              <w:bottom w:val="single" w:sz="4" w:space="0" w:color="auto"/>
              <w:right w:val="single" w:sz="4" w:space="0" w:color="auto"/>
            </w:tcBorders>
          </w:tcPr>
          <w:p w14:paraId="330DA173" w14:textId="66556D93" w:rsidR="00B15433" w:rsidRPr="00A72136" w:rsidRDefault="00B15433" w:rsidP="00B15433">
            <w:pPr>
              <w:widowControl w:val="0"/>
              <w:spacing w:before="20" w:after="20" w:line="259" w:lineRule="auto"/>
              <w:jc w:val="center"/>
              <w:rPr>
                <w:szCs w:val="28"/>
              </w:rPr>
            </w:pPr>
            <w:r w:rsidRPr="008E4D9C">
              <w:t>1</w:t>
            </w:r>
            <w:r>
              <w:t>.</w:t>
            </w:r>
            <w:r w:rsidRPr="008E4D9C">
              <w:t>874</w:t>
            </w:r>
          </w:p>
        </w:tc>
        <w:tc>
          <w:tcPr>
            <w:tcW w:w="621" w:type="pct"/>
            <w:tcBorders>
              <w:top w:val="single" w:sz="4" w:space="0" w:color="auto"/>
              <w:left w:val="single" w:sz="4" w:space="0" w:color="auto"/>
              <w:bottom w:val="single" w:sz="4" w:space="0" w:color="auto"/>
              <w:right w:val="single" w:sz="4" w:space="0" w:color="auto"/>
            </w:tcBorders>
          </w:tcPr>
          <w:p w14:paraId="2CF77865" w14:textId="76597ECF" w:rsidR="00B15433" w:rsidRPr="00A72136" w:rsidRDefault="00B15433" w:rsidP="00B15433">
            <w:pPr>
              <w:widowControl w:val="0"/>
              <w:spacing w:before="20" w:after="20" w:line="259" w:lineRule="auto"/>
              <w:jc w:val="center"/>
              <w:rPr>
                <w:szCs w:val="28"/>
              </w:rPr>
            </w:pPr>
            <w:r w:rsidRPr="008E4D9C">
              <w:t>711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B15433" w:rsidRPr="00A72136" w:rsidRDefault="00B15433" w:rsidP="00B15433">
            <w:pPr>
              <w:widowControl w:val="0"/>
              <w:spacing w:before="20" w:after="20" w:line="259" w:lineRule="auto"/>
              <w:jc w:val="center"/>
              <w:rPr>
                <w:noProof/>
                <w:color w:val="000000" w:themeColor="text1"/>
                <w:szCs w:val="28"/>
                <w:lang w:val="vi-VN"/>
              </w:rPr>
            </w:pPr>
            <w:r w:rsidRPr="00A72136">
              <w:rPr>
                <w:noProof/>
                <w:color w:val="000000" w:themeColor="text1"/>
                <w:szCs w:val="28"/>
              </w:rPr>
              <w:t>10</w:t>
            </w:r>
            <w:r w:rsidRPr="00A72136">
              <w:rPr>
                <w:noProof/>
                <w:color w:val="000000" w:themeColor="text1"/>
                <w:szCs w:val="28"/>
                <w:lang w:val="vi-VN"/>
              </w:rPr>
              <w:t>5</w:t>
            </w:r>
            <w:r w:rsidRPr="00A72136">
              <w:rPr>
                <w:noProof/>
                <w:color w:val="000000" w:themeColor="text1"/>
                <w:szCs w:val="28"/>
              </w:rPr>
              <w:t>,</w:t>
            </w:r>
            <w:r w:rsidRPr="00A72136">
              <w:rPr>
                <w:noProof/>
                <w:color w:val="000000" w:themeColor="text1"/>
                <w:szCs w:val="28"/>
                <w:lang w:val="vi-VN"/>
              </w:rPr>
              <w:t>2</w:t>
            </w:r>
          </w:p>
        </w:tc>
      </w:tr>
      <w:tr w:rsidR="00633DF1" w:rsidRPr="00A72136"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633DF1" w:rsidRPr="00A72136" w:rsidRDefault="00633DF1" w:rsidP="00633DF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633DF1" w:rsidRPr="00A72136" w:rsidRDefault="00633DF1" w:rsidP="00633DF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04446490" w:rsidR="00633DF1" w:rsidRPr="00A72136" w:rsidRDefault="00633DF1" w:rsidP="00633DF1">
            <w:pPr>
              <w:widowControl w:val="0"/>
              <w:spacing w:before="20" w:after="20" w:line="259" w:lineRule="auto"/>
              <w:jc w:val="center"/>
              <w:rPr>
                <w:noProof/>
                <w:color w:val="000000" w:themeColor="text1"/>
                <w:szCs w:val="28"/>
              </w:rPr>
            </w:pPr>
            <w:r>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tcPr>
          <w:p w14:paraId="04D8039F" w14:textId="451648E0" w:rsidR="00633DF1" w:rsidRPr="00A72136" w:rsidRDefault="00633DF1" w:rsidP="00633DF1">
            <w:pPr>
              <w:widowControl w:val="0"/>
              <w:spacing w:before="20" w:after="20" w:line="259" w:lineRule="auto"/>
              <w:jc w:val="center"/>
              <w:rPr>
                <w:szCs w:val="28"/>
              </w:rPr>
            </w:pPr>
            <w:r w:rsidRPr="003D3771">
              <w:t>107</w:t>
            </w:r>
            <w:r>
              <w:t>,</w:t>
            </w:r>
            <w:r w:rsidRPr="003D3771">
              <w:t>49</w:t>
            </w:r>
          </w:p>
        </w:tc>
        <w:tc>
          <w:tcPr>
            <w:tcW w:w="555" w:type="pct"/>
            <w:tcBorders>
              <w:top w:val="single" w:sz="4" w:space="0" w:color="auto"/>
              <w:left w:val="single" w:sz="4" w:space="0" w:color="auto"/>
              <w:bottom w:val="single" w:sz="4" w:space="0" w:color="auto"/>
              <w:right w:val="single" w:sz="4" w:space="0" w:color="auto"/>
            </w:tcBorders>
          </w:tcPr>
          <w:p w14:paraId="6E0F8B47" w14:textId="48B9B3CF" w:rsidR="00633DF1" w:rsidRPr="00A72136" w:rsidRDefault="00633DF1" w:rsidP="00633DF1">
            <w:pPr>
              <w:widowControl w:val="0"/>
              <w:spacing w:before="20" w:after="20" w:line="259" w:lineRule="auto"/>
              <w:jc w:val="center"/>
              <w:rPr>
                <w:szCs w:val="28"/>
              </w:rPr>
            </w:pPr>
            <w:r w:rsidRPr="003D3771">
              <w:t>52</w:t>
            </w:r>
            <w:r>
              <w:t>,</w:t>
            </w:r>
            <w:r w:rsidRPr="003D3771">
              <w:t>18</w:t>
            </w:r>
          </w:p>
        </w:tc>
        <w:tc>
          <w:tcPr>
            <w:tcW w:w="621" w:type="pct"/>
            <w:tcBorders>
              <w:top w:val="single" w:sz="4" w:space="0" w:color="auto"/>
              <w:left w:val="single" w:sz="4" w:space="0" w:color="auto"/>
              <w:bottom w:val="single" w:sz="4" w:space="0" w:color="auto"/>
              <w:right w:val="single" w:sz="4" w:space="0" w:color="auto"/>
            </w:tcBorders>
          </w:tcPr>
          <w:p w14:paraId="655F1C8D" w14:textId="20818EC5" w:rsidR="00633DF1" w:rsidRPr="00A72136" w:rsidRDefault="00633DF1" w:rsidP="00633DF1">
            <w:pPr>
              <w:widowControl w:val="0"/>
              <w:spacing w:before="20" w:after="20" w:line="259" w:lineRule="auto"/>
              <w:jc w:val="center"/>
              <w:rPr>
                <w:szCs w:val="28"/>
              </w:rPr>
            </w:pPr>
            <w:r w:rsidRPr="003D3771">
              <w:t>1</w:t>
            </w:r>
            <w:r>
              <w:t>.</w:t>
            </w:r>
            <w:r w:rsidRPr="003D3771">
              <w:t>729</w:t>
            </w:r>
          </w:p>
        </w:tc>
        <w:tc>
          <w:tcPr>
            <w:tcW w:w="621" w:type="pct"/>
            <w:tcBorders>
              <w:top w:val="single" w:sz="4" w:space="0" w:color="auto"/>
              <w:left w:val="single" w:sz="4" w:space="0" w:color="auto"/>
              <w:bottom w:val="single" w:sz="4" w:space="0" w:color="auto"/>
              <w:right w:val="single" w:sz="4" w:space="0" w:color="auto"/>
            </w:tcBorders>
          </w:tcPr>
          <w:p w14:paraId="0CD72D82" w14:textId="1391F1D7" w:rsidR="00633DF1" w:rsidRPr="00A72136" w:rsidRDefault="00633DF1" w:rsidP="00633DF1">
            <w:pPr>
              <w:widowControl w:val="0"/>
              <w:spacing w:before="20" w:after="20" w:line="259" w:lineRule="auto"/>
              <w:jc w:val="center"/>
              <w:rPr>
                <w:szCs w:val="28"/>
              </w:rPr>
            </w:pPr>
            <w:r w:rsidRPr="003D3771">
              <w:t>1</w:t>
            </w:r>
            <w:r>
              <w:t>.</w:t>
            </w:r>
            <w:r w:rsidRPr="003D3771">
              <w:t>231</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633DF1" w:rsidRPr="00A72136" w:rsidRDefault="00633DF1" w:rsidP="00633DF1">
            <w:pPr>
              <w:widowControl w:val="0"/>
              <w:spacing w:before="20" w:after="20" w:line="259" w:lineRule="auto"/>
              <w:jc w:val="center"/>
              <w:rPr>
                <w:noProof/>
                <w:color w:val="000000" w:themeColor="text1"/>
                <w:szCs w:val="28"/>
              </w:rPr>
            </w:pPr>
          </w:p>
        </w:tc>
      </w:tr>
      <w:tr w:rsidR="00B15433" w:rsidRPr="00A72136"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6262C64E" w:rsidR="00B15433" w:rsidRPr="00A72136" w:rsidRDefault="00B15433" w:rsidP="00B15433">
            <w:pPr>
              <w:widowControl w:val="0"/>
              <w:spacing w:before="20" w:after="20" w:line="259" w:lineRule="auto"/>
              <w:jc w:val="center"/>
              <w:rPr>
                <w:noProof/>
                <w:color w:val="000000" w:themeColor="text1"/>
                <w:szCs w:val="28"/>
              </w:rPr>
            </w:pPr>
            <w:r>
              <w:rPr>
                <w:noProof/>
                <w:color w:val="000000" w:themeColor="text1"/>
                <w:szCs w:val="28"/>
              </w:rPr>
              <w:t>24/7</w:t>
            </w:r>
          </w:p>
        </w:tc>
        <w:tc>
          <w:tcPr>
            <w:tcW w:w="598" w:type="pct"/>
            <w:tcBorders>
              <w:top w:val="single" w:sz="4" w:space="0" w:color="auto"/>
              <w:left w:val="single" w:sz="4" w:space="0" w:color="auto"/>
              <w:bottom w:val="single" w:sz="4" w:space="0" w:color="auto"/>
              <w:right w:val="single" w:sz="4" w:space="0" w:color="auto"/>
            </w:tcBorders>
          </w:tcPr>
          <w:p w14:paraId="20DB6618" w14:textId="025E88F7" w:rsidR="00B15433" w:rsidRPr="00A72136" w:rsidRDefault="00B15433" w:rsidP="00B15433">
            <w:pPr>
              <w:widowControl w:val="0"/>
              <w:spacing w:before="20" w:after="20" w:line="259" w:lineRule="auto"/>
              <w:jc w:val="center"/>
              <w:rPr>
                <w:szCs w:val="28"/>
              </w:rPr>
            </w:pPr>
            <w:r w:rsidRPr="00213338">
              <w:t>52</w:t>
            </w:r>
            <w:r>
              <w:t>,</w:t>
            </w:r>
            <w:r w:rsidRPr="00213338">
              <w:t>13</w:t>
            </w:r>
          </w:p>
        </w:tc>
        <w:tc>
          <w:tcPr>
            <w:tcW w:w="555" w:type="pct"/>
            <w:tcBorders>
              <w:top w:val="single" w:sz="4" w:space="0" w:color="auto"/>
              <w:left w:val="single" w:sz="4" w:space="0" w:color="auto"/>
              <w:bottom w:val="single" w:sz="4" w:space="0" w:color="auto"/>
              <w:right w:val="single" w:sz="4" w:space="0" w:color="auto"/>
            </w:tcBorders>
          </w:tcPr>
          <w:p w14:paraId="1BE8691C" w14:textId="7FB90B0C" w:rsidR="00B15433" w:rsidRPr="00A72136" w:rsidRDefault="00B15433" w:rsidP="00B15433">
            <w:pPr>
              <w:widowControl w:val="0"/>
              <w:spacing w:before="20" w:after="20" w:line="259" w:lineRule="auto"/>
              <w:jc w:val="center"/>
              <w:rPr>
                <w:szCs w:val="28"/>
              </w:rPr>
            </w:pPr>
            <w:r w:rsidRPr="00213338">
              <w:t>24</w:t>
            </w:r>
            <w:r>
              <w:t>,</w:t>
            </w:r>
            <w:r w:rsidRPr="00213338">
              <w:t>38</w:t>
            </w:r>
          </w:p>
        </w:tc>
        <w:tc>
          <w:tcPr>
            <w:tcW w:w="621" w:type="pct"/>
            <w:tcBorders>
              <w:top w:val="single" w:sz="4" w:space="0" w:color="auto"/>
              <w:left w:val="single" w:sz="4" w:space="0" w:color="auto"/>
              <w:bottom w:val="single" w:sz="4" w:space="0" w:color="auto"/>
              <w:right w:val="single" w:sz="4" w:space="0" w:color="auto"/>
            </w:tcBorders>
          </w:tcPr>
          <w:p w14:paraId="3E15081A" w14:textId="78E9C8B7" w:rsidR="00B15433" w:rsidRPr="00A72136" w:rsidRDefault="00B15433" w:rsidP="00B15433">
            <w:pPr>
              <w:widowControl w:val="0"/>
              <w:spacing w:before="20" w:after="20" w:line="259" w:lineRule="auto"/>
              <w:jc w:val="center"/>
              <w:rPr>
                <w:szCs w:val="28"/>
              </w:rPr>
            </w:pPr>
            <w:r w:rsidRPr="00213338">
              <w:t>480</w:t>
            </w:r>
          </w:p>
        </w:tc>
        <w:tc>
          <w:tcPr>
            <w:tcW w:w="621" w:type="pct"/>
            <w:tcBorders>
              <w:top w:val="single" w:sz="4" w:space="0" w:color="auto"/>
              <w:left w:val="single" w:sz="4" w:space="0" w:color="auto"/>
              <w:bottom w:val="single" w:sz="4" w:space="0" w:color="auto"/>
              <w:right w:val="single" w:sz="4" w:space="0" w:color="auto"/>
            </w:tcBorders>
          </w:tcPr>
          <w:p w14:paraId="47E49860" w14:textId="3BC600E7" w:rsidR="00B15433" w:rsidRPr="00A72136" w:rsidRDefault="00B15433" w:rsidP="00B15433">
            <w:pPr>
              <w:widowControl w:val="0"/>
              <w:spacing w:before="20" w:after="20" w:line="259" w:lineRule="auto"/>
              <w:jc w:val="center"/>
              <w:rPr>
                <w:szCs w:val="28"/>
              </w:rPr>
            </w:pPr>
            <w:r w:rsidRPr="00213338">
              <w:t>447</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B15433" w:rsidRPr="00A72136" w:rsidRDefault="00B15433" w:rsidP="00B15433">
            <w:pPr>
              <w:widowControl w:val="0"/>
              <w:spacing w:before="20" w:after="20" w:line="259" w:lineRule="auto"/>
              <w:jc w:val="center"/>
              <w:rPr>
                <w:noProof/>
                <w:color w:val="000000" w:themeColor="text1"/>
                <w:szCs w:val="28"/>
              </w:rPr>
            </w:pPr>
            <w:r w:rsidRPr="00A72136">
              <w:rPr>
                <w:noProof/>
                <w:color w:val="000000" w:themeColor="text1"/>
                <w:szCs w:val="28"/>
              </w:rPr>
              <w:t>56</w:t>
            </w:r>
          </w:p>
        </w:tc>
      </w:tr>
      <w:tr w:rsidR="00633DF1" w:rsidRPr="00A72136"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633DF1" w:rsidRPr="00A72136" w:rsidRDefault="00633DF1" w:rsidP="00633DF1">
            <w:pPr>
              <w:widowControl w:val="0"/>
              <w:spacing w:before="20" w:after="20" w:line="259" w:lineRule="auto"/>
              <w:jc w:val="center"/>
              <w:rPr>
                <w:noProof/>
                <w:color w:val="000000" w:themeColor="text1"/>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633DF1" w:rsidRPr="00A72136" w:rsidRDefault="00633DF1" w:rsidP="00633DF1">
            <w:pPr>
              <w:widowControl w:val="0"/>
              <w:spacing w:before="20" w:after="20" w:line="259" w:lineRule="auto"/>
              <w:jc w:val="center"/>
              <w:rPr>
                <w:noProof/>
                <w:color w:val="000000" w:themeColor="text1"/>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56D2FC3D" w:rsidR="00633DF1" w:rsidRPr="00A72136" w:rsidRDefault="00633DF1" w:rsidP="00633DF1">
            <w:pPr>
              <w:widowControl w:val="0"/>
              <w:spacing w:before="20" w:after="20" w:line="259" w:lineRule="auto"/>
              <w:jc w:val="center"/>
              <w:rPr>
                <w:noProof/>
                <w:color w:val="000000" w:themeColor="text1"/>
                <w:szCs w:val="28"/>
              </w:rPr>
            </w:pPr>
            <w:r>
              <w:rPr>
                <w:noProof/>
                <w:color w:val="000000" w:themeColor="text1"/>
                <w:szCs w:val="28"/>
              </w:rPr>
              <w:t>25/7</w:t>
            </w:r>
          </w:p>
        </w:tc>
        <w:tc>
          <w:tcPr>
            <w:tcW w:w="598" w:type="pct"/>
            <w:tcBorders>
              <w:top w:val="single" w:sz="4" w:space="0" w:color="auto"/>
              <w:left w:val="single" w:sz="4" w:space="0" w:color="auto"/>
              <w:bottom w:val="single" w:sz="4" w:space="0" w:color="auto"/>
              <w:right w:val="single" w:sz="4" w:space="0" w:color="auto"/>
            </w:tcBorders>
          </w:tcPr>
          <w:p w14:paraId="60DE4FA3" w14:textId="3AE50F24" w:rsidR="00633DF1" w:rsidRPr="00A72136" w:rsidRDefault="00633DF1" w:rsidP="00633DF1">
            <w:pPr>
              <w:widowControl w:val="0"/>
              <w:spacing w:before="20" w:after="20" w:line="259" w:lineRule="auto"/>
              <w:jc w:val="center"/>
              <w:rPr>
                <w:szCs w:val="28"/>
              </w:rPr>
            </w:pPr>
            <w:r w:rsidRPr="000664B0">
              <w:t>52</w:t>
            </w:r>
            <w:r>
              <w:t>,</w:t>
            </w:r>
            <w:r w:rsidRPr="000664B0">
              <w:t>24</w:t>
            </w:r>
          </w:p>
        </w:tc>
        <w:tc>
          <w:tcPr>
            <w:tcW w:w="555" w:type="pct"/>
            <w:tcBorders>
              <w:top w:val="single" w:sz="4" w:space="0" w:color="auto"/>
              <w:left w:val="single" w:sz="4" w:space="0" w:color="auto"/>
              <w:bottom w:val="single" w:sz="4" w:space="0" w:color="auto"/>
              <w:right w:val="single" w:sz="4" w:space="0" w:color="auto"/>
            </w:tcBorders>
          </w:tcPr>
          <w:p w14:paraId="4BA201B2" w14:textId="2D5B5F4D" w:rsidR="00633DF1" w:rsidRPr="00A72136" w:rsidRDefault="00633DF1" w:rsidP="00633DF1">
            <w:pPr>
              <w:widowControl w:val="0"/>
              <w:spacing w:before="20" w:after="20" w:line="259" w:lineRule="auto"/>
              <w:jc w:val="center"/>
              <w:rPr>
                <w:szCs w:val="28"/>
              </w:rPr>
            </w:pPr>
            <w:r w:rsidRPr="000664B0">
              <w:t>24</w:t>
            </w:r>
            <w:r>
              <w:t>,</w:t>
            </w:r>
            <w:r w:rsidRPr="000664B0">
              <w:t>39</w:t>
            </w:r>
          </w:p>
        </w:tc>
        <w:tc>
          <w:tcPr>
            <w:tcW w:w="621" w:type="pct"/>
            <w:tcBorders>
              <w:top w:val="single" w:sz="4" w:space="0" w:color="auto"/>
              <w:left w:val="single" w:sz="4" w:space="0" w:color="auto"/>
              <w:bottom w:val="single" w:sz="4" w:space="0" w:color="auto"/>
              <w:right w:val="single" w:sz="4" w:space="0" w:color="auto"/>
            </w:tcBorders>
          </w:tcPr>
          <w:p w14:paraId="2127EF92" w14:textId="6E9981C7" w:rsidR="00633DF1" w:rsidRPr="00A72136" w:rsidRDefault="00633DF1" w:rsidP="00633DF1">
            <w:pPr>
              <w:widowControl w:val="0"/>
              <w:spacing w:before="20" w:after="20" w:line="259" w:lineRule="auto"/>
              <w:jc w:val="center"/>
              <w:rPr>
                <w:szCs w:val="28"/>
              </w:rPr>
            </w:pPr>
            <w:r w:rsidRPr="000664B0">
              <w:t>580</w:t>
            </w:r>
          </w:p>
        </w:tc>
        <w:tc>
          <w:tcPr>
            <w:tcW w:w="621" w:type="pct"/>
            <w:tcBorders>
              <w:top w:val="single" w:sz="4" w:space="0" w:color="auto"/>
              <w:left w:val="single" w:sz="4" w:space="0" w:color="auto"/>
              <w:bottom w:val="single" w:sz="4" w:space="0" w:color="auto"/>
              <w:right w:val="single" w:sz="4" w:space="0" w:color="auto"/>
            </w:tcBorders>
          </w:tcPr>
          <w:p w14:paraId="141E68B7" w14:textId="00147D5B" w:rsidR="00633DF1" w:rsidRPr="00A72136" w:rsidRDefault="00633DF1" w:rsidP="00633DF1">
            <w:pPr>
              <w:widowControl w:val="0"/>
              <w:spacing w:before="20" w:after="20" w:line="259" w:lineRule="auto"/>
              <w:jc w:val="center"/>
              <w:rPr>
                <w:szCs w:val="28"/>
              </w:rPr>
            </w:pPr>
            <w:r w:rsidRPr="000664B0">
              <w:t>445</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633DF1" w:rsidRPr="00A72136" w:rsidRDefault="00633DF1" w:rsidP="00633DF1">
            <w:pPr>
              <w:widowControl w:val="0"/>
              <w:spacing w:before="20" w:after="20" w:line="259" w:lineRule="auto"/>
              <w:jc w:val="center"/>
              <w:rPr>
                <w:noProof/>
                <w:color w:val="000000" w:themeColor="text1"/>
                <w:szCs w:val="28"/>
              </w:rPr>
            </w:pPr>
          </w:p>
        </w:tc>
      </w:tr>
    </w:tbl>
    <w:p w14:paraId="0F0E56D4" w14:textId="14BC1B27" w:rsidR="005D3C91" w:rsidRPr="00A72136" w:rsidRDefault="00372147" w:rsidP="00954664">
      <w:pPr>
        <w:widowControl w:val="0"/>
        <w:spacing w:line="264" w:lineRule="auto"/>
        <w:ind w:firstLine="709"/>
        <w:jc w:val="both"/>
        <w:rPr>
          <w:color w:val="FF0000"/>
          <w:szCs w:val="28"/>
        </w:rPr>
      </w:pPr>
      <w:r w:rsidRPr="00A72136">
        <w:rPr>
          <w:color w:val="000000" w:themeColor="text1"/>
          <w:szCs w:val="28"/>
        </w:rPr>
        <w:t>H</w:t>
      </w:r>
      <w:r w:rsidR="005D3C91" w:rsidRPr="00A72136">
        <w:rPr>
          <w:color w:val="000000" w:themeColor="text1"/>
          <w:szCs w:val="28"/>
        </w:rPr>
        <w:t xml:space="preserve">ồ Hòa Bình mở 01 cửa xả đáy từ 11h00 ngày </w:t>
      </w:r>
      <w:r w:rsidR="00B15433">
        <w:rPr>
          <w:color w:val="000000" w:themeColor="text1"/>
          <w:szCs w:val="28"/>
        </w:rPr>
        <w:t xml:space="preserve">11/7/2026; </w:t>
      </w:r>
      <w:r w:rsidR="00B15433" w:rsidRPr="00A72136">
        <w:rPr>
          <w:color w:val="000000" w:themeColor="text1"/>
          <w:szCs w:val="28"/>
        </w:rPr>
        <w:t>Hồ</w:t>
      </w:r>
      <w:r w:rsidR="00B15433">
        <w:rPr>
          <w:color w:val="000000" w:themeColor="text1"/>
          <w:szCs w:val="28"/>
        </w:rPr>
        <w:t xml:space="preserve"> Tuyên Quang mở 01 cửa xả đáy từ 16</w:t>
      </w:r>
      <w:r w:rsidR="00B15433" w:rsidRPr="00A72136">
        <w:rPr>
          <w:color w:val="000000" w:themeColor="text1"/>
          <w:szCs w:val="28"/>
        </w:rPr>
        <w:t xml:space="preserve">h00 ngày </w:t>
      </w:r>
      <w:r w:rsidR="00B15433">
        <w:rPr>
          <w:color w:val="000000" w:themeColor="text1"/>
          <w:szCs w:val="28"/>
        </w:rPr>
        <w:t>24</w:t>
      </w:r>
      <w:r w:rsidR="00B15433" w:rsidRPr="00A72136">
        <w:rPr>
          <w:color w:val="000000" w:themeColor="text1"/>
          <w:szCs w:val="28"/>
        </w:rPr>
        <w:t>/7/2026.</w:t>
      </w:r>
    </w:p>
    <w:p w14:paraId="294EFBB4" w14:textId="48198DC7" w:rsidR="00897C54" w:rsidRPr="00A72136" w:rsidRDefault="007F68BF" w:rsidP="00954664">
      <w:pPr>
        <w:widowControl w:val="0"/>
        <w:spacing w:line="264" w:lineRule="auto"/>
        <w:ind w:firstLine="709"/>
        <w:jc w:val="both"/>
        <w:rPr>
          <w:color w:val="FF0000"/>
          <w:szCs w:val="28"/>
        </w:rPr>
      </w:pPr>
      <w:r w:rsidRPr="00A72136">
        <w:rPr>
          <w:b/>
          <w:bCs/>
          <w:color w:val="000000" w:themeColor="text1"/>
          <w:szCs w:val="28"/>
        </w:rPr>
        <w:t>2</w:t>
      </w:r>
      <w:r w:rsidR="00897C54" w:rsidRPr="00A72136">
        <w:rPr>
          <w:b/>
          <w:bCs/>
          <w:color w:val="000000" w:themeColor="text1"/>
          <w:szCs w:val="28"/>
          <w:lang w:val="vi-VN"/>
        </w:rPr>
        <w:t>. Tình hình đê điều</w:t>
      </w:r>
    </w:p>
    <w:p w14:paraId="1BC32225" w14:textId="521E29AD" w:rsidR="00EE5192" w:rsidRPr="00A72136" w:rsidRDefault="00C04A73" w:rsidP="00954664">
      <w:pPr>
        <w:widowControl w:val="0"/>
        <w:spacing w:line="264" w:lineRule="auto"/>
        <w:ind w:firstLine="709"/>
        <w:jc w:val="both"/>
        <w:rPr>
          <w:color w:val="000000" w:themeColor="text1"/>
          <w:szCs w:val="28"/>
        </w:rPr>
      </w:pPr>
      <w:r w:rsidRPr="00A72136">
        <w:rPr>
          <w:color w:val="000000" w:themeColor="text1"/>
          <w:szCs w:val="28"/>
        </w:rPr>
        <w:t>T</w:t>
      </w:r>
      <w:r w:rsidR="001A5E26" w:rsidRPr="00A72136">
        <w:rPr>
          <w:color w:val="000000" w:themeColor="text1"/>
          <w:szCs w:val="28"/>
        </w:rPr>
        <w:t>rong ngày trực ban không ghi nhận thông tin sự cố đê điều xảy ra trên các tuyến đê từ cấp III đến cấp đặc biệt.</w:t>
      </w:r>
    </w:p>
    <w:p w14:paraId="2A7A4D14" w14:textId="5296D7AD" w:rsidR="00182F73" w:rsidRPr="007307B1" w:rsidRDefault="005B18E9" w:rsidP="00CB0C56">
      <w:pPr>
        <w:widowControl w:val="0"/>
        <w:shd w:val="clear" w:color="auto" w:fill="FFFFFF" w:themeFill="background1"/>
        <w:spacing w:before="120" w:after="120" w:line="264" w:lineRule="auto"/>
        <w:ind w:firstLine="709"/>
        <w:jc w:val="both"/>
        <w:rPr>
          <w:b/>
          <w:bCs/>
          <w:color w:val="000000" w:themeColor="text1"/>
          <w:szCs w:val="28"/>
          <w:lang w:val="en-GB"/>
        </w:rPr>
      </w:pPr>
      <w:r w:rsidRPr="007307B1">
        <w:rPr>
          <w:b/>
          <w:bCs/>
          <w:color w:val="000000" w:themeColor="text1"/>
          <w:szCs w:val="28"/>
          <w:lang w:val="en-GB"/>
        </w:rPr>
        <w:t xml:space="preserve">V. CÔNG TÁC </w:t>
      </w:r>
      <w:r w:rsidR="00A70201" w:rsidRPr="007307B1">
        <w:rPr>
          <w:b/>
          <w:bCs/>
          <w:color w:val="000000" w:themeColor="text1"/>
          <w:szCs w:val="28"/>
          <w:lang w:val="en-GB"/>
        </w:rPr>
        <w:t>CHỈ ĐẠO, ỨNG PHÓ</w:t>
      </w:r>
    </w:p>
    <w:p w14:paraId="654D9C5C" w14:textId="77777777" w:rsidR="00B15433" w:rsidRPr="008C2416" w:rsidRDefault="00B15433" w:rsidP="00B15433">
      <w:pPr>
        <w:widowControl w:val="0"/>
        <w:spacing w:before="60" w:after="60" w:line="257" w:lineRule="auto"/>
        <w:ind w:firstLine="709"/>
        <w:jc w:val="both"/>
        <w:rPr>
          <w:noProof/>
          <w:color w:val="000000" w:themeColor="text1"/>
          <w:spacing w:val="2"/>
          <w:szCs w:val="28"/>
        </w:rPr>
      </w:pPr>
      <w:r w:rsidRPr="008C2416">
        <w:rPr>
          <w:noProof/>
          <w:spacing w:val="2"/>
          <w:szCs w:val="28"/>
        </w:rPr>
        <w:t xml:space="preserve">- Ngày 24/7/2026, Ban Chỉ đạo Phòng thủ dân sự quốc </w:t>
      </w:r>
      <w:r>
        <w:rPr>
          <w:noProof/>
          <w:spacing w:val="2"/>
          <w:szCs w:val="28"/>
        </w:rPr>
        <w:t>gia đã ban hành văn bản số 33</w:t>
      </w:r>
      <w:r w:rsidRPr="008C2416">
        <w:rPr>
          <w:noProof/>
          <w:spacing w:val="2"/>
          <w:szCs w:val="28"/>
        </w:rPr>
        <w:t>/BCĐ-BNNMT đề nghị Ủy ban nhân dân các tỉnh, thành phố ven biển từ Quảng Ninh đến An Giang chủ động ứng phó gió mạnh trên biển và bão gần Biển Đông.</w:t>
      </w:r>
    </w:p>
    <w:p w14:paraId="668F9FA4" w14:textId="60C11E01" w:rsidR="00DC69A3" w:rsidRDefault="00B15433" w:rsidP="00FD6C29">
      <w:pPr>
        <w:widowControl w:val="0"/>
        <w:spacing w:before="60" w:after="60" w:line="257" w:lineRule="auto"/>
        <w:ind w:firstLine="709"/>
        <w:jc w:val="both"/>
        <w:rPr>
          <w:noProof/>
          <w:szCs w:val="28"/>
        </w:rPr>
      </w:pPr>
      <w:r>
        <w:rPr>
          <w:noProof/>
          <w:color w:val="000000" w:themeColor="text1"/>
          <w:szCs w:val="28"/>
        </w:rPr>
        <w:t>- Ngày 24/7/2026, Bộ Nông nghiệp và Môi trường đã ban hành Công điện số 8258</w:t>
      </w:r>
      <w:r w:rsidRPr="005D3C91">
        <w:rPr>
          <w:noProof/>
          <w:color w:val="000000" w:themeColor="text1"/>
          <w:szCs w:val="28"/>
        </w:rPr>
        <w:t xml:space="preserve">/CĐ-BNNMT </w:t>
      </w:r>
      <w:r>
        <w:rPr>
          <w:noProof/>
          <w:color w:val="000000" w:themeColor="text1"/>
          <w:szCs w:val="28"/>
        </w:rPr>
        <w:t>về việc mở cửa xả đáy hồ thủy điện Tuyên Quang và văn bản số 8259/BNNMT-ĐĐ về việc đảm bảo an toàn hạ du khi vận hành hồ thủy điện Tuyên Quang</w:t>
      </w:r>
      <w:r w:rsidRPr="00182F73">
        <w:rPr>
          <w:noProof/>
          <w:color w:val="000000" w:themeColor="text1"/>
          <w:szCs w:val="28"/>
        </w:rPr>
        <w:t>.</w:t>
      </w:r>
    </w:p>
    <w:p w14:paraId="107024AF" w14:textId="19BB7381" w:rsidR="00CC0ECC" w:rsidRDefault="00CC0ECC" w:rsidP="00954664">
      <w:pPr>
        <w:widowControl w:val="0"/>
        <w:spacing w:line="264" w:lineRule="auto"/>
        <w:ind w:firstLine="709"/>
        <w:jc w:val="both"/>
        <w:rPr>
          <w:noProof/>
          <w:spacing w:val="-4"/>
          <w:szCs w:val="28"/>
        </w:rPr>
      </w:pPr>
      <w:r w:rsidRPr="00BB5969">
        <w:rPr>
          <w:noProof/>
          <w:spacing w:val="-4"/>
          <w:szCs w:val="28"/>
        </w:rPr>
        <w:t xml:space="preserve">- </w:t>
      </w:r>
      <w:r>
        <w:rPr>
          <w:noProof/>
          <w:spacing w:val="-4"/>
          <w:szCs w:val="28"/>
        </w:rPr>
        <w:t>Ngày 24</w:t>
      </w:r>
      <w:r w:rsidRPr="00BB5969">
        <w:rPr>
          <w:noProof/>
          <w:spacing w:val="-4"/>
          <w:szCs w:val="28"/>
        </w:rPr>
        <w:t xml:space="preserve">/7/2026, Bộ Tổng tham </w:t>
      </w:r>
      <w:r>
        <w:rPr>
          <w:noProof/>
          <w:spacing w:val="-4"/>
          <w:szCs w:val="28"/>
        </w:rPr>
        <w:t xml:space="preserve">mưu Quân đội nhân dân Việt Nam </w:t>
      </w:r>
      <w:r w:rsidRPr="00BB5969">
        <w:rPr>
          <w:noProof/>
          <w:spacing w:val="-4"/>
          <w:szCs w:val="28"/>
        </w:rPr>
        <w:t>đã ban hành các Công điện chỉ đạo các lực lượng chủ động ứng phó</w:t>
      </w:r>
      <w:r>
        <w:rPr>
          <w:noProof/>
          <w:spacing w:val="-4"/>
          <w:szCs w:val="28"/>
        </w:rPr>
        <w:t xml:space="preserve"> với bão gần biển Đông và mưa lớn ở khu vực trung du và vùng núi Bắc Bộ.</w:t>
      </w:r>
    </w:p>
    <w:p w14:paraId="474AE179" w14:textId="7D984562" w:rsidR="00FD6C29" w:rsidRDefault="00FD6C29" w:rsidP="00954664">
      <w:pPr>
        <w:widowControl w:val="0"/>
        <w:spacing w:line="264" w:lineRule="auto"/>
        <w:ind w:firstLine="709"/>
        <w:jc w:val="both"/>
        <w:rPr>
          <w:noProof/>
          <w:spacing w:val="-4"/>
          <w:szCs w:val="28"/>
        </w:rPr>
      </w:pPr>
      <w:r w:rsidRPr="007307B1">
        <w:rPr>
          <w:noProof/>
          <w:szCs w:val="28"/>
        </w:rPr>
        <w:t>- Ngày 22/7/2026, Ban Chỉ đạo Phòng thủ dân sự quốc gia đã ban hành văn bản số 31/BCĐ-BNNMT đề nghị UBND các tỉnh, thành phố Bắc Bộ chủ động ứng phó với mưa lớn, lũ, ngập lụt, lũ quét, sạt lở đất, lốc, sét, mưa đá.</w:t>
      </w:r>
    </w:p>
    <w:p w14:paraId="44146B4D" w14:textId="0006657D" w:rsidR="00011BB9" w:rsidRDefault="00011BB9" w:rsidP="00954664">
      <w:pPr>
        <w:widowControl w:val="0"/>
        <w:spacing w:line="264" w:lineRule="auto"/>
        <w:ind w:firstLine="709"/>
        <w:jc w:val="both"/>
        <w:rPr>
          <w:noProof/>
          <w:szCs w:val="28"/>
        </w:rPr>
      </w:pPr>
      <w:r>
        <w:rPr>
          <w:noProof/>
          <w:szCs w:val="28"/>
        </w:rPr>
        <w:t>- Ngày 23/7/2026, Ban chỉ huy phòng thủ dân sự Bộ Công Thương đã ban hành Công điện số 5655/CĐ-PTDS  về việc chủ động ứng phó với mưa lớn, lũ, ngập lụt, lũ quét, sạt lở đất, lốc, sét, mưa đá.</w:t>
      </w:r>
    </w:p>
    <w:p w14:paraId="7C002806" w14:textId="652E6135" w:rsidR="00345BBF" w:rsidRPr="00BB5969" w:rsidRDefault="00345BBF" w:rsidP="00954664">
      <w:pPr>
        <w:widowControl w:val="0"/>
        <w:spacing w:line="264" w:lineRule="auto"/>
        <w:ind w:firstLine="709"/>
        <w:jc w:val="both"/>
        <w:rPr>
          <w:noProof/>
          <w:spacing w:val="-4"/>
          <w:szCs w:val="28"/>
        </w:rPr>
      </w:pPr>
      <w:r w:rsidRPr="00BB5969">
        <w:rPr>
          <w:noProof/>
          <w:spacing w:val="-4"/>
          <w:szCs w:val="28"/>
        </w:rPr>
        <w:t xml:space="preserve">- </w:t>
      </w:r>
      <w:r w:rsidR="00DA340A" w:rsidRPr="00BB5969">
        <w:rPr>
          <w:noProof/>
          <w:spacing w:val="-4"/>
          <w:szCs w:val="28"/>
        </w:rPr>
        <w:t xml:space="preserve">Ngày 22/7/2026, Bộ Tổng tham mưu Quân đội nhân dân Việt Nam, </w:t>
      </w:r>
      <w:r w:rsidRPr="00BB5969">
        <w:rPr>
          <w:noProof/>
          <w:spacing w:val="-4"/>
          <w:szCs w:val="28"/>
        </w:rPr>
        <w:t xml:space="preserve">Ban Chỉ huy Phòng thủ dân sự Bộ Công an đã ban hành </w:t>
      </w:r>
      <w:r w:rsidR="00DA340A" w:rsidRPr="00BB5969">
        <w:rPr>
          <w:noProof/>
          <w:spacing w:val="-4"/>
          <w:szCs w:val="28"/>
        </w:rPr>
        <w:t xml:space="preserve">các </w:t>
      </w:r>
      <w:r w:rsidRPr="00BB5969">
        <w:rPr>
          <w:noProof/>
          <w:spacing w:val="-4"/>
          <w:szCs w:val="28"/>
        </w:rPr>
        <w:t xml:space="preserve">Công điện chỉ đạo </w:t>
      </w:r>
      <w:r w:rsidR="00DA340A" w:rsidRPr="00BB5969">
        <w:rPr>
          <w:noProof/>
          <w:spacing w:val="-4"/>
          <w:szCs w:val="28"/>
        </w:rPr>
        <w:t xml:space="preserve">các lực lượng </w:t>
      </w:r>
      <w:r w:rsidRPr="00BB5969">
        <w:rPr>
          <w:noProof/>
          <w:spacing w:val="-4"/>
          <w:szCs w:val="28"/>
        </w:rPr>
        <w:t>chủ động ứng phó với mưa lớn, lũ, ngập lụt, lũ quét, sạt lở đất, lốc, sét, mưa đá.</w:t>
      </w:r>
    </w:p>
    <w:p w14:paraId="43846E3C" w14:textId="185EF03C" w:rsidR="00F32EC4" w:rsidRPr="007307B1" w:rsidRDefault="00F32EC4" w:rsidP="00954664">
      <w:pPr>
        <w:widowControl w:val="0"/>
        <w:spacing w:line="264" w:lineRule="auto"/>
        <w:ind w:firstLine="709"/>
        <w:jc w:val="both"/>
        <w:rPr>
          <w:noProof/>
          <w:szCs w:val="28"/>
        </w:rPr>
      </w:pPr>
      <w:r w:rsidRPr="007307B1">
        <w:rPr>
          <w:color w:val="000000"/>
          <w:szCs w:val="28"/>
        </w:rPr>
        <w:t>- Ngày 22</w:t>
      </w:r>
      <w:r w:rsidR="00B15433">
        <w:rPr>
          <w:color w:val="000000"/>
          <w:szCs w:val="28"/>
        </w:rPr>
        <w:t>-24</w:t>
      </w:r>
      <w:r w:rsidRPr="007307B1">
        <w:rPr>
          <w:color w:val="000000"/>
          <w:szCs w:val="28"/>
        </w:rPr>
        <w:t>/7/2026, Đoàn cán bộ của Cục Quản lý đê điều và Phòng, chống thiên tai đã đến xã Mường Than, phối hợp với Sở Nông nghiệp và Môi trường tỉnh Lai Châu khảo sát, xác định các hộ dân trong khu vực có nguy cơ sạt lở, lũ quét để tỉnh báo cáo Chính phủ đề xuất hỗ trợ di dời, tái định cư.</w:t>
      </w:r>
    </w:p>
    <w:p w14:paraId="61D7EB8B" w14:textId="7508CB86" w:rsidR="00AF3412" w:rsidRPr="007307B1" w:rsidRDefault="00AF3412" w:rsidP="00954664">
      <w:pPr>
        <w:widowControl w:val="0"/>
        <w:spacing w:line="264" w:lineRule="auto"/>
        <w:ind w:firstLine="709"/>
        <w:jc w:val="both"/>
        <w:rPr>
          <w:color w:val="FF0000"/>
          <w:szCs w:val="28"/>
        </w:rPr>
      </w:pPr>
      <w:r w:rsidRPr="007307B1">
        <w:rPr>
          <w:noProof/>
          <w:szCs w:val="28"/>
        </w:rPr>
        <w:t xml:space="preserve">- </w:t>
      </w:r>
      <w:r w:rsidR="00CE31BE" w:rsidRPr="007307B1">
        <w:rPr>
          <w:noProof/>
          <w:szCs w:val="28"/>
        </w:rPr>
        <w:t>Cục Quản lý đê điều và Phòng, chống thiên tai</w:t>
      </w:r>
      <w:r w:rsidR="005B18E9" w:rsidRPr="007307B1">
        <w:rPr>
          <w:noProof/>
          <w:szCs w:val="28"/>
        </w:rPr>
        <w:t xml:space="preserve"> </w:t>
      </w:r>
      <w:r w:rsidR="00CE31BE" w:rsidRPr="007307B1">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 </w:t>
      </w:r>
      <w:r w:rsidR="00F32EC4" w:rsidRPr="007307B1">
        <w:rPr>
          <w:noProof/>
          <w:szCs w:val="28"/>
        </w:rPr>
        <w:t xml:space="preserve">ngày 22/7 đã </w:t>
      </w:r>
      <w:r w:rsidR="00CE31BE" w:rsidRPr="007307B1">
        <w:rPr>
          <w:noProof/>
          <w:szCs w:val="28"/>
        </w:rPr>
        <w:t>phối</w:t>
      </w:r>
      <w:r w:rsidR="001C63F6" w:rsidRPr="007307B1">
        <w:rPr>
          <w:noProof/>
          <w:szCs w:val="28"/>
        </w:rPr>
        <w:t xml:space="preserve"> hợp với Zalo Việt Nam nhắn tin hướng dẫn kỹ năng</w:t>
      </w:r>
      <w:r w:rsidR="00CE31BE" w:rsidRPr="007307B1">
        <w:rPr>
          <w:noProof/>
          <w:szCs w:val="28"/>
        </w:rPr>
        <w:t xml:space="preserve"> </w:t>
      </w:r>
      <w:r w:rsidR="001C63F6" w:rsidRPr="007307B1">
        <w:rPr>
          <w:noProof/>
          <w:szCs w:val="28"/>
        </w:rPr>
        <w:t>đảm bảo an toàn khi có mưa lớn, lũ, lũ quét và sạt lở đất tới 7,7 triệu người dân các tỉnh khu vực miền núi phía Bắc.</w:t>
      </w:r>
    </w:p>
    <w:p w14:paraId="7253656A" w14:textId="613130A1" w:rsidR="009C0D6F" w:rsidRPr="007307B1" w:rsidRDefault="00F32EC4" w:rsidP="00954664">
      <w:pPr>
        <w:widowControl w:val="0"/>
        <w:spacing w:line="264" w:lineRule="auto"/>
        <w:ind w:firstLine="709"/>
        <w:jc w:val="both"/>
        <w:rPr>
          <w:noProof/>
          <w:szCs w:val="28"/>
        </w:rPr>
      </w:pPr>
      <w:r w:rsidRPr="007307B1">
        <w:rPr>
          <w:noProof/>
          <w:szCs w:val="28"/>
        </w:rPr>
        <w:t>- Các địa phương tổ chức trực ban; chủ động theo dõi thời tiết, thông tin dự báo, cảnh báo và triển khai các biện pháp ứng phó</w:t>
      </w:r>
      <w:r w:rsidR="0056158D" w:rsidRPr="007307B1">
        <w:rPr>
          <w:noProof/>
          <w:szCs w:val="28"/>
        </w:rPr>
        <w:t>, khắc phục hậu quả thiên tai</w:t>
      </w:r>
      <w:r w:rsidR="009C0D6F" w:rsidRPr="007307B1">
        <w:rPr>
          <w:noProof/>
          <w:szCs w:val="28"/>
        </w:rPr>
        <w:t>.</w:t>
      </w:r>
    </w:p>
    <w:p w14:paraId="584A1EBD" w14:textId="65AA9D83" w:rsidR="009C0D6F" w:rsidRPr="007307B1" w:rsidRDefault="009C0D6F" w:rsidP="00CB0C56">
      <w:pPr>
        <w:widowControl w:val="0"/>
        <w:spacing w:before="120" w:after="120" w:line="264" w:lineRule="auto"/>
        <w:ind w:firstLine="709"/>
        <w:jc w:val="both"/>
        <w:rPr>
          <w:b/>
          <w:noProof/>
          <w:szCs w:val="28"/>
        </w:rPr>
      </w:pPr>
      <w:r w:rsidRPr="007307B1">
        <w:rPr>
          <w:b/>
          <w:noProof/>
          <w:szCs w:val="28"/>
        </w:rPr>
        <w:t>V</w:t>
      </w:r>
      <w:r w:rsidR="006A7FCF">
        <w:rPr>
          <w:b/>
          <w:noProof/>
          <w:szCs w:val="28"/>
        </w:rPr>
        <w:t>I</w:t>
      </w:r>
      <w:r w:rsidRPr="007307B1">
        <w:rPr>
          <w:b/>
          <w:noProof/>
          <w:szCs w:val="28"/>
        </w:rPr>
        <w:t>. TÌNH HÌNH THIỆT HẠI</w:t>
      </w:r>
    </w:p>
    <w:p w14:paraId="2391EC6C" w14:textId="7CDE08B0" w:rsidR="00B15433" w:rsidRDefault="007307B1" w:rsidP="00B15433">
      <w:pPr>
        <w:widowControl w:val="0"/>
        <w:spacing w:line="264" w:lineRule="auto"/>
        <w:ind w:firstLine="709"/>
        <w:jc w:val="both"/>
        <w:rPr>
          <w:spacing w:val="-4"/>
          <w:szCs w:val="28"/>
          <w:lang w:eastAsia="x-none"/>
        </w:rPr>
      </w:pPr>
      <w:r w:rsidRPr="007307B1">
        <w:rPr>
          <w:spacing w:val="-4"/>
          <w:szCs w:val="28"/>
          <w:lang w:eastAsia="x-none"/>
        </w:rPr>
        <w:t>Thiệt hại do đợt mưa lũ từ 15-21/7</w:t>
      </w:r>
      <w:r w:rsidR="00194087">
        <w:rPr>
          <w:spacing w:val="-4"/>
          <w:szCs w:val="28"/>
          <w:lang w:eastAsia="x-none"/>
        </w:rPr>
        <w:t>/2026</w:t>
      </w:r>
      <w:r w:rsidRPr="007307B1">
        <w:rPr>
          <w:spacing w:val="-4"/>
          <w:szCs w:val="28"/>
          <w:lang w:eastAsia="x-none"/>
        </w:rPr>
        <w:t xml:space="preserve"> tại </w:t>
      </w:r>
      <w:r w:rsidR="00194087">
        <w:rPr>
          <w:spacing w:val="-4"/>
          <w:szCs w:val="28"/>
          <w:lang w:eastAsia="x-none"/>
        </w:rPr>
        <w:t xml:space="preserve">xã </w:t>
      </w:r>
      <w:r w:rsidR="005255E2">
        <w:rPr>
          <w:spacing w:val="-4"/>
          <w:szCs w:val="28"/>
          <w:lang w:eastAsia="x-none"/>
        </w:rPr>
        <w:t xml:space="preserve">Mường Than, </w:t>
      </w:r>
      <w:r w:rsidRPr="007307B1">
        <w:rPr>
          <w:spacing w:val="-4"/>
          <w:szCs w:val="28"/>
          <w:lang w:eastAsia="x-none"/>
        </w:rPr>
        <w:t>Lai Châu</w:t>
      </w:r>
      <w:r w:rsidR="00297471" w:rsidRPr="007307B1">
        <w:rPr>
          <w:spacing w:val="-4"/>
          <w:szCs w:val="28"/>
          <w:lang w:eastAsia="x-none"/>
        </w:rPr>
        <w:t xml:space="preserve">: </w:t>
      </w:r>
    </w:p>
    <w:p w14:paraId="7AF3F7CB" w14:textId="131B1CA7" w:rsidR="00B15433" w:rsidRDefault="00B15433" w:rsidP="00B15433">
      <w:pPr>
        <w:widowControl w:val="0"/>
        <w:spacing w:line="264" w:lineRule="auto"/>
        <w:ind w:firstLine="709"/>
        <w:jc w:val="both"/>
        <w:rPr>
          <w:spacing w:val="-4"/>
          <w:szCs w:val="28"/>
          <w:lang w:eastAsia="x-none"/>
        </w:rPr>
      </w:pPr>
      <w:r>
        <w:rPr>
          <w:spacing w:val="-4"/>
          <w:szCs w:val="28"/>
          <w:lang w:eastAsia="x-none"/>
        </w:rPr>
        <w:t xml:space="preserve">- Về </w:t>
      </w:r>
      <w:r w:rsidR="00A53DE8">
        <w:rPr>
          <w:spacing w:val="-4"/>
          <w:szCs w:val="28"/>
          <w:lang w:eastAsia="x-none"/>
        </w:rPr>
        <w:t xml:space="preserve"> người: 08 người chết (</w:t>
      </w:r>
      <w:r w:rsidR="00A53DE8" w:rsidRPr="00CE087F">
        <w:rPr>
          <w:i/>
          <w:spacing w:val="-4"/>
          <w:szCs w:val="28"/>
          <w:lang w:eastAsia="x-none"/>
        </w:rPr>
        <w:t>tìm thấy thi thể người mất tích cuối cùng</w:t>
      </w:r>
      <w:r w:rsidR="00EC4F3E">
        <w:rPr>
          <w:i/>
          <w:spacing w:val="-4"/>
          <w:szCs w:val="28"/>
          <w:lang w:eastAsia="x-none"/>
        </w:rPr>
        <w:t xml:space="preserve"> tro</w:t>
      </w:r>
      <w:r w:rsidR="005255E2">
        <w:rPr>
          <w:i/>
          <w:spacing w:val="-4"/>
          <w:szCs w:val="28"/>
          <w:lang w:eastAsia="x-none"/>
        </w:rPr>
        <w:t>n</w:t>
      </w:r>
      <w:r w:rsidR="00EC4F3E">
        <w:rPr>
          <w:i/>
          <w:spacing w:val="-4"/>
          <w:szCs w:val="28"/>
          <w:lang w:eastAsia="x-none"/>
        </w:rPr>
        <w:t>g</w:t>
      </w:r>
      <w:r w:rsidR="005255E2">
        <w:rPr>
          <w:i/>
          <w:spacing w:val="-4"/>
          <w:szCs w:val="28"/>
          <w:lang w:eastAsia="x-none"/>
        </w:rPr>
        <w:t xml:space="preserve"> ngày 24/7/026</w:t>
      </w:r>
      <w:r w:rsidR="00A53DE8">
        <w:rPr>
          <w:spacing w:val="-4"/>
          <w:szCs w:val="28"/>
          <w:lang w:eastAsia="x-none"/>
        </w:rPr>
        <w:t>)</w:t>
      </w:r>
      <w:r w:rsidR="00CE087F">
        <w:rPr>
          <w:spacing w:val="-4"/>
          <w:szCs w:val="28"/>
          <w:lang w:eastAsia="x-none"/>
        </w:rPr>
        <w:t>.</w:t>
      </w:r>
    </w:p>
    <w:p w14:paraId="05D19716" w14:textId="77777777" w:rsidR="005255E2" w:rsidRDefault="00A53DE8" w:rsidP="003848AF">
      <w:pPr>
        <w:widowControl w:val="0"/>
        <w:spacing w:line="264" w:lineRule="auto"/>
        <w:ind w:firstLine="709"/>
        <w:jc w:val="both"/>
        <w:rPr>
          <w:spacing w:val="-4"/>
          <w:szCs w:val="28"/>
          <w:lang w:eastAsia="x-none"/>
        </w:rPr>
      </w:pPr>
      <w:r>
        <w:rPr>
          <w:spacing w:val="-4"/>
          <w:szCs w:val="28"/>
          <w:lang w:eastAsia="x-none"/>
        </w:rPr>
        <w:t>- Các t</w:t>
      </w:r>
      <w:r w:rsidR="00297471" w:rsidRPr="007307B1">
        <w:rPr>
          <w:spacing w:val="-4"/>
          <w:szCs w:val="28"/>
          <w:lang w:eastAsia="x-none"/>
        </w:rPr>
        <w:t>hiệt hại</w:t>
      </w:r>
      <w:r>
        <w:rPr>
          <w:spacing w:val="-4"/>
          <w:szCs w:val="28"/>
          <w:lang w:eastAsia="x-none"/>
        </w:rPr>
        <w:t xml:space="preserve"> khác</w:t>
      </w:r>
      <w:r w:rsidR="00297471" w:rsidRPr="007307B1">
        <w:rPr>
          <w:spacing w:val="-4"/>
          <w:szCs w:val="28"/>
          <w:lang w:eastAsia="x-none"/>
        </w:rPr>
        <w:t xml:space="preserve"> do lũ quét tại xã Mường Than không thay đổi</w:t>
      </w:r>
      <w:r w:rsidR="0098796B" w:rsidRPr="007307B1">
        <w:rPr>
          <w:spacing w:val="-4"/>
          <w:szCs w:val="28"/>
          <w:lang w:eastAsia="x-none"/>
        </w:rPr>
        <w:t xml:space="preserve"> so với báo cáo ngày 21/7/2026</w:t>
      </w:r>
      <w:r w:rsidR="00297471" w:rsidRPr="007307B1">
        <w:rPr>
          <w:spacing w:val="-4"/>
          <w:szCs w:val="28"/>
          <w:lang w:eastAsia="x-none"/>
        </w:rPr>
        <w:t>.</w:t>
      </w:r>
    </w:p>
    <w:p w14:paraId="319E8502" w14:textId="436B48B8" w:rsidR="007307B1" w:rsidRPr="003848AF" w:rsidRDefault="00D3676F" w:rsidP="003848AF">
      <w:pPr>
        <w:widowControl w:val="0"/>
        <w:spacing w:line="264" w:lineRule="auto"/>
        <w:ind w:firstLine="709"/>
        <w:jc w:val="both"/>
        <w:rPr>
          <w:noProof/>
          <w:szCs w:val="28"/>
        </w:rPr>
      </w:pPr>
      <w:r w:rsidRPr="007307B1">
        <w:rPr>
          <w:spacing w:val="-4"/>
          <w:szCs w:val="28"/>
          <w:lang w:eastAsia="x-none"/>
        </w:rPr>
        <w:t xml:space="preserve"> Địa phương đang tiếp </w:t>
      </w:r>
      <w:r w:rsidR="003848AF">
        <w:rPr>
          <w:spacing w:val="-4"/>
          <w:szCs w:val="28"/>
          <w:lang w:eastAsia="x-none"/>
        </w:rPr>
        <w:t>tục rà soát, thống kê thiệt hại</w:t>
      </w:r>
      <w:r w:rsidR="007307B1" w:rsidRPr="003B299C">
        <w:rPr>
          <w:noProof/>
          <w:color w:val="000000" w:themeColor="text1"/>
          <w:szCs w:val="28"/>
          <w:lang w:val="vi-VN"/>
        </w:rPr>
        <w:t>./.</w:t>
      </w:r>
    </w:p>
    <w:p w14:paraId="1EED9903" w14:textId="77777777" w:rsidR="00303CD3" w:rsidRPr="009A5A74" w:rsidRDefault="00303CD3" w:rsidP="009F55BF">
      <w:pPr>
        <w:pStyle w:val="BodyText"/>
        <w:widowControl w:val="0"/>
        <w:spacing w:line="257" w:lineRule="auto"/>
        <w:ind w:firstLine="709"/>
        <w:jc w:val="both"/>
        <w:rPr>
          <w:rFonts w:ascii="Times New Roman" w:hAnsi="Times New Roman"/>
          <w:noProof/>
          <w:color w:val="FF0000"/>
          <w:szCs w:val="28"/>
          <w:lang w:val="vi-VN"/>
        </w:rPr>
      </w:pPr>
    </w:p>
    <w:tbl>
      <w:tblPr>
        <w:tblW w:w="9180" w:type="dxa"/>
        <w:tblLook w:val="04A0" w:firstRow="1" w:lastRow="0" w:firstColumn="1" w:lastColumn="0" w:noHBand="0" w:noVBand="1"/>
      </w:tblPr>
      <w:tblGrid>
        <w:gridCol w:w="5670"/>
        <w:gridCol w:w="3510"/>
      </w:tblGrid>
      <w:tr w:rsidR="00CC21B1" w:rsidRPr="00CC21B1" w14:paraId="7A8FFE9D" w14:textId="77777777" w:rsidTr="00350BCC">
        <w:trPr>
          <w:trHeight w:val="2552"/>
        </w:trPr>
        <w:tc>
          <w:tcPr>
            <w:tcW w:w="5670" w:type="dxa"/>
            <w:hideMark/>
          </w:tcPr>
          <w:p w14:paraId="46C3846A" w14:textId="3C522AC7" w:rsidR="00357DB4" w:rsidRPr="00CC21B1" w:rsidRDefault="00357DB4" w:rsidP="005209FF">
            <w:pPr>
              <w:widowControl w:val="0"/>
              <w:ind w:left="-105"/>
              <w:rPr>
                <w:b/>
                <w:i/>
                <w:noProof/>
                <w:color w:val="000000" w:themeColor="text1"/>
                <w:sz w:val="24"/>
                <w:szCs w:val="24"/>
                <w:lang w:val="it-IT"/>
              </w:rPr>
            </w:pPr>
            <w:r w:rsidRPr="00CC21B1">
              <w:rPr>
                <w:b/>
                <w:i/>
                <w:noProof/>
                <w:color w:val="000000" w:themeColor="text1"/>
                <w:sz w:val="24"/>
                <w:szCs w:val="24"/>
                <w:lang w:val="vi-VN"/>
              </w:rPr>
              <w:t>Nơi nhận</w:t>
            </w:r>
            <w:r w:rsidRPr="00CC21B1">
              <w:rPr>
                <w:b/>
                <w:i/>
                <w:noProof/>
                <w:color w:val="000000" w:themeColor="text1"/>
                <w:sz w:val="24"/>
                <w:szCs w:val="24"/>
                <w:lang w:val="it-IT"/>
              </w:rPr>
              <w:t>:</w:t>
            </w:r>
          </w:p>
          <w:p w14:paraId="55BBAF4C" w14:textId="77777777" w:rsidR="00357DB4" w:rsidRPr="00CC21B1" w:rsidRDefault="00357DB4" w:rsidP="00B557EA">
            <w:pPr>
              <w:widowControl w:val="0"/>
              <w:spacing w:line="216" w:lineRule="auto"/>
              <w:ind w:left="-108"/>
              <w:rPr>
                <w:color w:val="000000" w:themeColor="text1"/>
                <w:sz w:val="22"/>
                <w:szCs w:val="22"/>
                <w:lang w:val="vi-VN"/>
              </w:rPr>
            </w:pPr>
            <w:r w:rsidRPr="00CC21B1">
              <w:rPr>
                <w:color w:val="000000" w:themeColor="text1"/>
                <w:sz w:val="22"/>
                <w:szCs w:val="22"/>
                <w:lang w:val="it-IT"/>
              </w:rPr>
              <w:t>- Bộ trưởng (để b/c);</w:t>
            </w:r>
          </w:p>
          <w:p w14:paraId="1C40D9D1" w14:textId="0D44CD50"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xml:space="preserve">- </w:t>
            </w:r>
            <w:r w:rsidR="004D4FD1" w:rsidRPr="00CC21B1">
              <w:rPr>
                <w:color w:val="000000" w:themeColor="text1"/>
                <w:sz w:val="22"/>
                <w:szCs w:val="22"/>
                <w:lang w:val="it-IT"/>
              </w:rPr>
              <w:t>Các Thứ trưởng</w:t>
            </w:r>
            <w:r w:rsidRPr="00CC21B1">
              <w:rPr>
                <w:color w:val="000000" w:themeColor="text1"/>
                <w:sz w:val="22"/>
                <w:szCs w:val="22"/>
                <w:lang w:val="it-IT"/>
              </w:rPr>
              <w:t xml:space="preserve"> (để b/c);</w:t>
            </w:r>
          </w:p>
          <w:p w14:paraId="7EF0ED48"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Văn phòng Chính phủ (để b/c);</w:t>
            </w:r>
          </w:p>
          <w:p w14:paraId="7BCBD27F" w14:textId="77777777" w:rsidR="00357DB4" w:rsidRPr="00CC21B1" w:rsidRDefault="00357DB4" w:rsidP="00B557EA">
            <w:pPr>
              <w:widowControl w:val="0"/>
              <w:spacing w:line="216" w:lineRule="auto"/>
              <w:ind w:left="-108"/>
              <w:rPr>
                <w:color w:val="000000" w:themeColor="text1"/>
                <w:sz w:val="22"/>
                <w:szCs w:val="22"/>
                <w:lang w:val="it-IT"/>
              </w:rPr>
            </w:pPr>
            <w:r w:rsidRPr="00CC21B1">
              <w:rPr>
                <w:color w:val="000000" w:themeColor="text1"/>
                <w:sz w:val="22"/>
                <w:szCs w:val="22"/>
                <w:lang w:val="it-IT"/>
              </w:rPr>
              <w:t>- Lãnh đạo Cục;</w:t>
            </w:r>
          </w:p>
          <w:p w14:paraId="55574F31" w14:textId="77777777"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Các Cục: Trồng trọt và BVTV; Quản lý và XDCT</w:t>
            </w:r>
          </w:p>
          <w:p w14:paraId="1185EAC9" w14:textId="6A073011"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Thủy lợi; Thuỷ sản và Kiểm ngư; Chăn nuôi và Thú y;</w:t>
            </w:r>
          </w:p>
          <w:p w14:paraId="598CEEA5" w14:textId="2571FBA0"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Lâm nghiệp và Kiểm lâm;</w:t>
            </w:r>
          </w:p>
          <w:p w14:paraId="0EAC10AD" w14:textId="36D1A277" w:rsidR="00357DB4" w:rsidRPr="00CC21B1" w:rsidRDefault="00357DB4" w:rsidP="00C8256A">
            <w:pPr>
              <w:widowControl w:val="0"/>
              <w:spacing w:line="216" w:lineRule="auto"/>
              <w:ind w:left="-108"/>
              <w:rPr>
                <w:color w:val="000000" w:themeColor="text1"/>
                <w:sz w:val="22"/>
                <w:szCs w:val="22"/>
                <w:lang w:val="vi-VN"/>
              </w:rPr>
            </w:pPr>
            <w:r w:rsidRPr="00CC21B1">
              <w:rPr>
                <w:color w:val="000000" w:themeColor="text1"/>
                <w:sz w:val="22"/>
                <w:szCs w:val="22"/>
                <w:lang w:val="vi-VN"/>
              </w:rPr>
              <w:t>- Văn phòng BCĐPTDSQG;</w:t>
            </w:r>
          </w:p>
          <w:p w14:paraId="7A08836D" w14:textId="40FE8655" w:rsidR="00357DB4" w:rsidRPr="00CC21B1" w:rsidRDefault="00357DB4" w:rsidP="00C8256A">
            <w:pPr>
              <w:widowControl w:val="0"/>
              <w:spacing w:line="216" w:lineRule="auto"/>
              <w:ind w:left="-108"/>
              <w:rPr>
                <w:color w:val="000000" w:themeColor="text1"/>
                <w:sz w:val="22"/>
                <w:szCs w:val="22"/>
                <w:lang w:val="it-IT"/>
              </w:rPr>
            </w:pPr>
            <w:r w:rsidRPr="00CC21B1">
              <w:rPr>
                <w:color w:val="000000" w:themeColor="text1"/>
                <w:sz w:val="22"/>
                <w:szCs w:val="22"/>
                <w:lang w:val="it-IT"/>
              </w:rPr>
              <w:t>- Sở NN&amp;MT các tỉnh/TP (qua Website);</w:t>
            </w:r>
          </w:p>
          <w:p w14:paraId="33A6F0D9" w14:textId="1980F954" w:rsidR="00357DB4" w:rsidRPr="00CC21B1" w:rsidRDefault="00357DB4" w:rsidP="00B557EA">
            <w:pPr>
              <w:widowControl w:val="0"/>
              <w:spacing w:line="216" w:lineRule="auto"/>
              <w:ind w:left="-108"/>
              <w:rPr>
                <w:color w:val="000000" w:themeColor="text1"/>
                <w:szCs w:val="28"/>
              </w:rPr>
            </w:pPr>
            <w:r w:rsidRPr="00CC21B1">
              <w:rPr>
                <w:color w:val="000000" w:themeColor="text1"/>
                <w:sz w:val="22"/>
                <w:szCs w:val="22"/>
                <w:lang w:val="it-IT"/>
              </w:rPr>
              <w:t>- Lưu: VT.</w:t>
            </w:r>
          </w:p>
        </w:tc>
        <w:tc>
          <w:tcPr>
            <w:tcW w:w="3510" w:type="dxa"/>
          </w:tcPr>
          <w:p w14:paraId="26727F3D" w14:textId="5C4852BF" w:rsidR="00357DB4" w:rsidRPr="001C63F6" w:rsidRDefault="00357DB4" w:rsidP="005D505E">
            <w:pPr>
              <w:widowControl w:val="0"/>
              <w:jc w:val="center"/>
              <w:rPr>
                <w:b/>
                <w:color w:val="000000" w:themeColor="text1"/>
                <w:sz w:val="27"/>
                <w:szCs w:val="27"/>
                <w:lang w:val="it-IT"/>
              </w:rPr>
            </w:pPr>
            <w:r w:rsidRPr="001C63F6">
              <w:rPr>
                <w:b/>
                <w:color w:val="000000" w:themeColor="text1"/>
                <w:sz w:val="27"/>
                <w:szCs w:val="27"/>
                <w:lang w:val="it-IT"/>
              </w:rPr>
              <w:t>CỤC TRƯỞNG</w:t>
            </w:r>
          </w:p>
          <w:p w14:paraId="5F5A4E45" w14:textId="54A964DC" w:rsidR="00A543F1" w:rsidRPr="00CC21B1" w:rsidRDefault="00A543F1" w:rsidP="00A8290A">
            <w:pPr>
              <w:widowControl w:val="0"/>
              <w:spacing w:after="120"/>
              <w:jc w:val="center"/>
              <w:rPr>
                <w:b/>
                <w:color w:val="000000" w:themeColor="text1"/>
                <w:sz w:val="26"/>
                <w:szCs w:val="26"/>
                <w:lang w:val="it-IT"/>
              </w:rPr>
            </w:pPr>
          </w:p>
          <w:p w14:paraId="2B34BC52" w14:textId="545C96E2" w:rsidR="008E4BC1" w:rsidRDefault="008E4BC1" w:rsidP="005D505E">
            <w:pPr>
              <w:widowControl w:val="0"/>
              <w:jc w:val="center"/>
              <w:rPr>
                <w:b/>
                <w:color w:val="000000" w:themeColor="text1"/>
                <w:sz w:val="2"/>
                <w:szCs w:val="26"/>
                <w:lang w:val="it-IT"/>
              </w:rPr>
            </w:pPr>
          </w:p>
          <w:p w14:paraId="7F153EA1" w14:textId="136884A7" w:rsidR="00776771" w:rsidRPr="00CC21B1" w:rsidRDefault="00776771" w:rsidP="005D505E">
            <w:pPr>
              <w:widowControl w:val="0"/>
              <w:jc w:val="center"/>
              <w:rPr>
                <w:b/>
                <w:color w:val="000000" w:themeColor="text1"/>
                <w:sz w:val="2"/>
                <w:szCs w:val="26"/>
                <w:lang w:val="it-IT"/>
              </w:rPr>
            </w:pPr>
            <w:r>
              <w:rPr>
                <w:b/>
                <w:color w:val="000000" w:themeColor="text1"/>
                <w:sz w:val="2"/>
                <w:szCs w:val="26"/>
                <w:lang w:val="it-IT"/>
              </w:rPr>
              <w:t>\\\</w:t>
            </w:r>
          </w:p>
          <w:p w14:paraId="07561FBE" w14:textId="30F92692" w:rsidR="00310CF6" w:rsidRDefault="00310CF6" w:rsidP="005209FF">
            <w:pPr>
              <w:widowControl w:val="0"/>
              <w:jc w:val="center"/>
              <w:rPr>
                <w:b/>
                <w:color w:val="000000" w:themeColor="text1"/>
                <w:sz w:val="32"/>
                <w:szCs w:val="28"/>
                <w:lang w:val="it-IT"/>
              </w:rPr>
            </w:pPr>
          </w:p>
          <w:p w14:paraId="61497060" w14:textId="77777777" w:rsidR="00776771" w:rsidRPr="00CC21B1" w:rsidRDefault="00776771" w:rsidP="005209FF">
            <w:pPr>
              <w:widowControl w:val="0"/>
              <w:jc w:val="center"/>
              <w:rPr>
                <w:b/>
                <w:color w:val="000000" w:themeColor="text1"/>
                <w:sz w:val="32"/>
                <w:szCs w:val="28"/>
                <w:lang w:val="it-IT"/>
              </w:rPr>
            </w:pPr>
          </w:p>
          <w:p w14:paraId="2598173A" w14:textId="32E3D4C2" w:rsidR="00357DB4" w:rsidRPr="00CC21B1" w:rsidRDefault="00C51CA4" w:rsidP="00D82276">
            <w:pPr>
              <w:widowControl w:val="0"/>
              <w:rPr>
                <w:b/>
                <w:color w:val="000000" w:themeColor="text1"/>
                <w:szCs w:val="28"/>
                <w:lang w:val="vi-VN"/>
              </w:rPr>
            </w:pPr>
            <w:r w:rsidRPr="00CC21B1">
              <w:rPr>
                <w:b/>
                <w:color w:val="000000" w:themeColor="text1"/>
                <w:szCs w:val="28"/>
                <w:lang w:val="vi-VN"/>
              </w:rPr>
              <w:t xml:space="preserve"> </w:t>
            </w:r>
          </w:p>
          <w:p w14:paraId="6965DE68" w14:textId="77777777" w:rsidR="00D82276" w:rsidRPr="00CC21B1" w:rsidRDefault="00D82276" w:rsidP="00D82276">
            <w:pPr>
              <w:widowControl w:val="0"/>
              <w:rPr>
                <w:b/>
                <w:color w:val="000000" w:themeColor="text1"/>
                <w:sz w:val="34"/>
                <w:szCs w:val="28"/>
                <w:lang w:val="it-IT"/>
              </w:rPr>
            </w:pPr>
          </w:p>
          <w:p w14:paraId="1785941E" w14:textId="64746D07" w:rsidR="00357DB4" w:rsidRPr="0078718A" w:rsidRDefault="0078718A" w:rsidP="007F68BF">
            <w:pPr>
              <w:widowControl w:val="0"/>
              <w:jc w:val="center"/>
              <w:rPr>
                <w:b/>
                <w:color w:val="000000" w:themeColor="text1"/>
                <w:szCs w:val="28"/>
              </w:rPr>
            </w:pPr>
            <w:r>
              <w:rPr>
                <w:b/>
                <w:color w:val="000000" w:themeColor="text1"/>
                <w:szCs w:val="28"/>
              </w:rPr>
              <w:t>Phạm Đức Luận</w:t>
            </w:r>
          </w:p>
        </w:tc>
      </w:tr>
    </w:tbl>
    <w:p w14:paraId="58834111" w14:textId="03E9C2E4" w:rsidR="00C90B88" w:rsidRPr="009A5A74" w:rsidRDefault="00776771" w:rsidP="005209FF">
      <w:pPr>
        <w:widowControl w:val="0"/>
        <w:rPr>
          <w:color w:val="FF0000"/>
          <w:sz w:val="6"/>
          <w:szCs w:val="28"/>
        </w:rPr>
      </w:pPr>
      <w:r w:rsidRPr="009A5A74">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5FABB18C">
                <wp:simplePos x="0" y="0"/>
                <wp:positionH relativeFrom="column">
                  <wp:posOffset>-69982</wp:posOffset>
                </wp:positionH>
                <wp:positionV relativeFrom="paragraph">
                  <wp:posOffset>258445</wp:posOffset>
                </wp:positionV>
                <wp:extent cx="3495675" cy="812042"/>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2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46C79A9E" w:rsidR="00F86918" w:rsidRPr="00CC0798" w:rsidRDefault="00F86918" w:rsidP="001E1885">
                            <w:pPr>
                              <w:shd w:val="clear" w:color="auto" w:fill="FFFFFF" w:themeFill="background1"/>
                              <w:spacing w:after="140"/>
                              <w:rPr>
                                <w:color w:val="FFFFFF" w:themeColor="background1"/>
                                <w:sz w:val="22"/>
                                <w:szCs w:val="22"/>
                              </w:rPr>
                            </w:pPr>
                            <w:r w:rsidRPr="00CC0798">
                              <w:rPr>
                                <w:color w:val="FFFFFF" w:themeColor="background1"/>
                                <w:sz w:val="22"/>
                                <w:szCs w:val="22"/>
                              </w:rPr>
                              <w:t>Trưởng ca trực:</w:t>
                            </w:r>
                            <w:r w:rsidRPr="00CC0798">
                              <w:rPr>
                                <w:color w:val="FFFFFF" w:themeColor="background1"/>
                                <w:sz w:val="22"/>
                                <w:szCs w:val="22"/>
                              </w:rPr>
                              <w:tab/>
                            </w:r>
                            <w:r w:rsidRPr="00CC0798">
                              <w:rPr>
                                <w:color w:val="FFFFFF" w:themeColor="background1"/>
                                <w:sz w:val="22"/>
                                <w:szCs w:val="22"/>
                              </w:rPr>
                              <w:tab/>
                            </w:r>
                            <w:r w:rsidRPr="00CC0798">
                              <w:rPr>
                                <w:color w:val="FFFFFF" w:themeColor="background1"/>
                                <w:sz w:val="22"/>
                                <w:szCs w:val="22"/>
                              </w:rPr>
                              <w:tab/>
                            </w:r>
                            <w:r w:rsidR="00B15433" w:rsidRPr="00CC0798">
                              <w:rPr>
                                <w:color w:val="FFFFFF" w:themeColor="background1"/>
                                <w:sz w:val="22"/>
                                <w:szCs w:val="22"/>
                              </w:rPr>
                              <w:t>Phạm Doãn Khánh</w:t>
                            </w:r>
                          </w:p>
                          <w:p w14:paraId="651661C9" w14:textId="078B7B41" w:rsidR="00F86918" w:rsidRPr="00CC0798" w:rsidRDefault="00F86918" w:rsidP="001E1885">
                            <w:pPr>
                              <w:shd w:val="clear" w:color="auto" w:fill="FFFFFF" w:themeFill="background1"/>
                              <w:spacing w:after="140"/>
                              <w:ind w:left="720" w:hanging="720"/>
                              <w:rPr>
                                <w:color w:val="FFFFFF" w:themeColor="background1"/>
                                <w:sz w:val="22"/>
                                <w:szCs w:val="22"/>
                              </w:rPr>
                            </w:pPr>
                            <w:r w:rsidRPr="00CC0798">
                              <w:rPr>
                                <w:color w:val="FFFFFF" w:themeColor="background1"/>
                                <w:sz w:val="22"/>
                                <w:szCs w:val="22"/>
                              </w:rPr>
                              <w:t xml:space="preserve">Trực T1: </w:t>
                            </w:r>
                            <w:r w:rsidRPr="00CC0798">
                              <w:rPr>
                                <w:color w:val="FFFFFF" w:themeColor="background1"/>
                                <w:sz w:val="22"/>
                                <w:szCs w:val="22"/>
                              </w:rPr>
                              <w:tab/>
                            </w:r>
                            <w:r w:rsidRPr="00CC0798">
                              <w:rPr>
                                <w:color w:val="FFFFFF" w:themeColor="background1"/>
                                <w:sz w:val="22"/>
                                <w:szCs w:val="22"/>
                              </w:rPr>
                              <w:tab/>
                            </w:r>
                            <w:r w:rsidRPr="00CC0798">
                              <w:rPr>
                                <w:color w:val="FFFFFF" w:themeColor="background1"/>
                                <w:sz w:val="22"/>
                                <w:szCs w:val="22"/>
                              </w:rPr>
                              <w:tab/>
                            </w:r>
                            <w:r w:rsidR="00B15433" w:rsidRPr="00CC0798">
                              <w:rPr>
                                <w:color w:val="FFFFFF" w:themeColor="background1"/>
                                <w:sz w:val="22"/>
                                <w:szCs w:val="22"/>
                              </w:rPr>
                              <w:t>Hồ Văn Linh</w:t>
                            </w:r>
                          </w:p>
                          <w:p w14:paraId="7E09406E" w14:textId="6959CDB8" w:rsidR="00F7142D" w:rsidRPr="0098796B" w:rsidRDefault="00927E7E" w:rsidP="00776771">
                            <w:pPr>
                              <w:shd w:val="clear" w:color="auto" w:fill="FFFFFF" w:themeFill="background1"/>
                              <w:spacing w:after="140"/>
                              <w:ind w:left="720" w:hanging="720"/>
                              <w:rPr>
                                <w:color w:val="FFFFFF" w:themeColor="background1"/>
                                <w:sz w:val="22"/>
                                <w:szCs w:val="22"/>
                              </w:rPr>
                            </w:pPr>
                            <w:r w:rsidRPr="00CC0798">
                              <w:rPr>
                                <w:color w:val="FFFFFF" w:themeColor="background1"/>
                                <w:sz w:val="22"/>
                                <w:szCs w:val="22"/>
                              </w:rPr>
                              <w:t xml:space="preserve">Trực T2: </w:t>
                            </w:r>
                            <w:r w:rsidRPr="00CC0798">
                              <w:rPr>
                                <w:color w:val="FFFFFF" w:themeColor="background1"/>
                                <w:sz w:val="22"/>
                                <w:szCs w:val="22"/>
                              </w:rPr>
                              <w:tab/>
                            </w:r>
                            <w:r w:rsidRPr="00CC0798">
                              <w:rPr>
                                <w:color w:val="FFFFFF" w:themeColor="background1"/>
                                <w:sz w:val="22"/>
                                <w:szCs w:val="22"/>
                              </w:rPr>
                              <w:tab/>
                              <w:t xml:space="preserve">           </w:t>
                            </w:r>
                            <w:r w:rsidR="00776771" w:rsidRPr="00CC0798">
                              <w:rPr>
                                <w:color w:val="FFFFFF" w:themeColor="background1"/>
                                <w:sz w:val="22"/>
                                <w:szCs w:val="22"/>
                              </w:rPr>
                              <w:t xml:space="preserve">  </w:t>
                            </w:r>
                            <w:r w:rsidR="00B15433" w:rsidRPr="00CC0798">
                              <w:rPr>
                                <w:color w:val="FFFFFF" w:themeColor="background1"/>
                                <w:sz w:val="22"/>
                                <w:szCs w:val="22"/>
                              </w:rPr>
                              <w:t>Nguyễn Hữu Hoàng Anh</w:t>
                            </w:r>
                          </w:p>
                          <w:p w14:paraId="1DF9E866" w14:textId="77777777" w:rsidR="00F86918" w:rsidRPr="0098796B"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98796B"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5pt;margin-top:20.35pt;width:275.25pt;height:63.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fwT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" filled="f" stroked="f">
                <v:textbox>
                  <w:txbxContent>
                    <w:p w14:paraId="55D19A39" w14:textId="46C79A9E" w:rsidR="00F86918" w:rsidRPr="00CC0798" w:rsidRDefault="00F86918" w:rsidP="001E1885">
                      <w:pPr>
                        <w:shd w:val="clear" w:color="auto" w:fill="FFFFFF" w:themeFill="background1"/>
                        <w:spacing w:after="140"/>
                        <w:rPr>
                          <w:color w:val="FFFFFF" w:themeColor="background1"/>
                          <w:sz w:val="22"/>
                          <w:szCs w:val="22"/>
                        </w:rPr>
                      </w:pPr>
                      <w:r w:rsidRPr="00CC0798">
                        <w:rPr>
                          <w:color w:val="FFFFFF" w:themeColor="background1"/>
                          <w:sz w:val="22"/>
                          <w:szCs w:val="22"/>
                        </w:rPr>
                        <w:t>Trưởng ca trực:</w:t>
                      </w:r>
                      <w:r w:rsidRPr="00CC0798">
                        <w:rPr>
                          <w:color w:val="FFFFFF" w:themeColor="background1"/>
                          <w:sz w:val="22"/>
                          <w:szCs w:val="22"/>
                        </w:rPr>
                        <w:tab/>
                      </w:r>
                      <w:r w:rsidRPr="00CC0798">
                        <w:rPr>
                          <w:color w:val="FFFFFF" w:themeColor="background1"/>
                          <w:sz w:val="22"/>
                          <w:szCs w:val="22"/>
                        </w:rPr>
                        <w:tab/>
                      </w:r>
                      <w:r w:rsidRPr="00CC0798">
                        <w:rPr>
                          <w:color w:val="FFFFFF" w:themeColor="background1"/>
                          <w:sz w:val="22"/>
                          <w:szCs w:val="22"/>
                        </w:rPr>
                        <w:tab/>
                      </w:r>
                      <w:r w:rsidR="00B15433" w:rsidRPr="00CC0798">
                        <w:rPr>
                          <w:color w:val="FFFFFF" w:themeColor="background1"/>
                          <w:sz w:val="22"/>
                          <w:szCs w:val="22"/>
                        </w:rPr>
                        <w:t>Phạm Doãn Khánh</w:t>
                      </w:r>
                    </w:p>
                    <w:p w14:paraId="651661C9" w14:textId="078B7B41" w:rsidR="00F86918" w:rsidRPr="00CC0798" w:rsidRDefault="00F86918" w:rsidP="001E1885">
                      <w:pPr>
                        <w:shd w:val="clear" w:color="auto" w:fill="FFFFFF" w:themeFill="background1"/>
                        <w:spacing w:after="140"/>
                        <w:ind w:left="720" w:hanging="720"/>
                        <w:rPr>
                          <w:color w:val="FFFFFF" w:themeColor="background1"/>
                          <w:sz w:val="22"/>
                          <w:szCs w:val="22"/>
                        </w:rPr>
                      </w:pPr>
                      <w:r w:rsidRPr="00CC0798">
                        <w:rPr>
                          <w:color w:val="FFFFFF" w:themeColor="background1"/>
                          <w:sz w:val="22"/>
                          <w:szCs w:val="22"/>
                        </w:rPr>
                        <w:t xml:space="preserve">Trực T1: </w:t>
                      </w:r>
                      <w:r w:rsidRPr="00CC0798">
                        <w:rPr>
                          <w:color w:val="FFFFFF" w:themeColor="background1"/>
                          <w:sz w:val="22"/>
                          <w:szCs w:val="22"/>
                        </w:rPr>
                        <w:tab/>
                      </w:r>
                      <w:r w:rsidRPr="00CC0798">
                        <w:rPr>
                          <w:color w:val="FFFFFF" w:themeColor="background1"/>
                          <w:sz w:val="22"/>
                          <w:szCs w:val="22"/>
                        </w:rPr>
                        <w:tab/>
                      </w:r>
                      <w:r w:rsidRPr="00CC0798">
                        <w:rPr>
                          <w:color w:val="FFFFFF" w:themeColor="background1"/>
                          <w:sz w:val="22"/>
                          <w:szCs w:val="22"/>
                        </w:rPr>
                        <w:tab/>
                      </w:r>
                      <w:r w:rsidR="00B15433" w:rsidRPr="00CC0798">
                        <w:rPr>
                          <w:color w:val="FFFFFF" w:themeColor="background1"/>
                          <w:sz w:val="22"/>
                          <w:szCs w:val="22"/>
                        </w:rPr>
                        <w:t>Hồ Văn Linh</w:t>
                      </w:r>
                    </w:p>
                    <w:p w14:paraId="7E09406E" w14:textId="6959CDB8" w:rsidR="00F7142D" w:rsidRPr="0098796B" w:rsidRDefault="00927E7E" w:rsidP="00776771">
                      <w:pPr>
                        <w:shd w:val="clear" w:color="auto" w:fill="FFFFFF" w:themeFill="background1"/>
                        <w:spacing w:after="140"/>
                        <w:ind w:left="720" w:hanging="720"/>
                        <w:rPr>
                          <w:color w:val="FFFFFF" w:themeColor="background1"/>
                          <w:sz w:val="22"/>
                          <w:szCs w:val="22"/>
                        </w:rPr>
                      </w:pPr>
                      <w:r w:rsidRPr="00CC0798">
                        <w:rPr>
                          <w:color w:val="FFFFFF" w:themeColor="background1"/>
                          <w:sz w:val="22"/>
                          <w:szCs w:val="22"/>
                        </w:rPr>
                        <w:t xml:space="preserve">Trực T2: </w:t>
                      </w:r>
                      <w:r w:rsidRPr="00CC0798">
                        <w:rPr>
                          <w:color w:val="FFFFFF" w:themeColor="background1"/>
                          <w:sz w:val="22"/>
                          <w:szCs w:val="22"/>
                        </w:rPr>
                        <w:tab/>
                      </w:r>
                      <w:r w:rsidRPr="00CC0798">
                        <w:rPr>
                          <w:color w:val="FFFFFF" w:themeColor="background1"/>
                          <w:sz w:val="22"/>
                          <w:szCs w:val="22"/>
                        </w:rPr>
                        <w:tab/>
                        <w:t xml:space="preserve">           </w:t>
                      </w:r>
                      <w:r w:rsidR="00776771" w:rsidRPr="00CC0798">
                        <w:rPr>
                          <w:color w:val="FFFFFF" w:themeColor="background1"/>
                          <w:sz w:val="22"/>
                          <w:szCs w:val="22"/>
                        </w:rPr>
                        <w:t xml:space="preserve">  </w:t>
                      </w:r>
                      <w:r w:rsidR="00B15433" w:rsidRPr="00CC0798">
                        <w:rPr>
                          <w:color w:val="FFFFFF" w:themeColor="background1"/>
                          <w:sz w:val="22"/>
                          <w:szCs w:val="22"/>
                        </w:rPr>
                        <w:t>Nguyễn Hữu Hoàng Anh</w:t>
                      </w:r>
                    </w:p>
                    <w:p w14:paraId="1DF9E866" w14:textId="77777777" w:rsidR="00F86918" w:rsidRPr="0098796B" w:rsidRDefault="00F86918" w:rsidP="005215CC">
                      <w:pPr>
                        <w:shd w:val="clear" w:color="auto" w:fill="FFFFFF" w:themeFill="background1"/>
                        <w:spacing w:before="60"/>
                        <w:ind w:left="720" w:hanging="720"/>
                        <w:rPr>
                          <w:color w:val="FFFFFF" w:themeColor="background1"/>
                          <w:sz w:val="24"/>
                          <w:szCs w:val="24"/>
                          <w:lang w:val="vi-VN"/>
                        </w:rPr>
                      </w:pPr>
                    </w:p>
                    <w:p w14:paraId="17554AC1" w14:textId="77777777" w:rsidR="00F86918" w:rsidRPr="0098796B"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9A5A74"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D6840" w14:textId="77777777" w:rsidR="0054794E" w:rsidRDefault="0054794E" w:rsidP="00357DB4">
      <w:r>
        <w:separator/>
      </w:r>
    </w:p>
  </w:endnote>
  <w:endnote w:type="continuationSeparator" w:id="0">
    <w:p w14:paraId="448B362F" w14:textId="77777777" w:rsidR="0054794E" w:rsidRDefault="0054794E"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85D9EA" w14:textId="77777777" w:rsidR="0054794E" w:rsidRDefault="0054794E" w:rsidP="00357DB4">
      <w:r>
        <w:separator/>
      </w:r>
    </w:p>
  </w:footnote>
  <w:footnote w:type="continuationSeparator" w:id="0">
    <w:p w14:paraId="08B0FF21" w14:textId="77777777" w:rsidR="0054794E" w:rsidRDefault="0054794E"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05436919" w:rsidR="00A85C67" w:rsidRDefault="00A85C67" w:rsidP="00C1797A">
    <w:pPr>
      <w:pStyle w:val="Header"/>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EA2AD7">
      <w:rPr>
        <w:noProof/>
        <w:sz w:val="24"/>
        <w:szCs w:val="24"/>
      </w:rPr>
      <w:t>4</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hideSpellingErrors/>
  <w:defaultTabStop w:val="720"/>
  <w:drawingGridHorizontalSpacing w:val="130"/>
  <w:displayHorizontalDrawingGridEvery w:val="2"/>
  <w:displayVertic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E8"/>
    <w:rsid w:val="00035D19"/>
    <w:rsid w:val="00035F5F"/>
    <w:rsid w:val="000360B1"/>
    <w:rsid w:val="000362A8"/>
    <w:rsid w:val="000369E3"/>
    <w:rsid w:val="00037E62"/>
    <w:rsid w:val="000402F3"/>
    <w:rsid w:val="000406AA"/>
    <w:rsid w:val="000408ED"/>
    <w:rsid w:val="00040C44"/>
    <w:rsid w:val="0004149C"/>
    <w:rsid w:val="000419FA"/>
    <w:rsid w:val="00041E67"/>
    <w:rsid w:val="0004254B"/>
    <w:rsid w:val="000428CE"/>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DE"/>
    <w:rsid w:val="00087C2E"/>
    <w:rsid w:val="00090527"/>
    <w:rsid w:val="00090630"/>
    <w:rsid w:val="0009166B"/>
    <w:rsid w:val="0009176F"/>
    <w:rsid w:val="00091C8E"/>
    <w:rsid w:val="00091F23"/>
    <w:rsid w:val="0009254C"/>
    <w:rsid w:val="00092763"/>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2734"/>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FCC"/>
    <w:rsid w:val="001301D4"/>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50276"/>
    <w:rsid w:val="001509A7"/>
    <w:rsid w:val="00150B6E"/>
    <w:rsid w:val="00150ECF"/>
    <w:rsid w:val="00150FCE"/>
    <w:rsid w:val="001511E9"/>
    <w:rsid w:val="00151535"/>
    <w:rsid w:val="00151A5E"/>
    <w:rsid w:val="00151F04"/>
    <w:rsid w:val="00152841"/>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68B"/>
    <w:rsid w:val="00161942"/>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E04"/>
    <w:rsid w:val="001C3280"/>
    <w:rsid w:val="001C3538"/>
    <w:rsid w:val="001C3BD6"/>
    <w:rsid w:val="001C3EE9"/>
    <w:rsid w:val="001C41E7"/>
    <w:rsid w:val="001C4939"/>
    <w:rsid w:val="001C544B"/>
    <w:rsid w:val="001C54B1"/>
    <w:rsid w:val="001C57B8"/>
    <w:rsid w:val="001C57EF"/>
    <w:rsid w:val="001C5DBF"/>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ADD"/>
    <w:rsid w:val="001D2EE7"/>
    <w:rsid w:val="001D31B5"/>
    <w:rsid w:val="001D4533"/>
    <w:rsid w:val="001D4DDB"/>
    <w:rsid w:val="001D4F92"/>
    <w:rsid w:val="001D514A"/>
    <w:rsid w:val="001D5749"/>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3902"/>
    <w:rsid w:val="001E3B4F"/>
    <w:rsid w:val="001E4438"/>
    <w:rsid w:val="001E5051"/>
    <w:rsid w:val="001E51D4"/>
    <w:rsid w:val="001E5530"/>
    <w:rsid w:val="001E57F3"/>
    <w:rsid w:val="001E5AD9"/>
    <w:rsid w:val="001E5B9E"/>
    <w:rsid w:val="001E6237"/>
    <w:rsid w:val="001E6600"/>
    <w:rsid w:val="001F02D9"/>
    <w:rsid w:val="001F0864"/>
    <w:rsid w:val="001F0CE2"/>
    <w:rsid w:val="001F1052"/>
    <w:rsid w:val="001F123D"/>
    <w:rsid w:val="001F257B"/>
    <w:rsid w:val="001F271F"/>
    <w:rsid w:val="001F27ED"/>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3F64"/>
    <w:rsid w:val="002040B5"/>
    <w:rsid w:val="002048C9"/>
    <w:rsid w:val="00204D10"/>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4A38"/>
    <w:rsid w:val="002265E8"/>
    <w:rsid w:val="0022721C"/>
    <w:rsid w:val="002274E1"/>
    <w:rsid w:val="002275C7"/>
    <w:rsid w:val="00227888"/>
    <w:rsid w:val="00227F5E"/>
    <w:rsid w:val="0023043B"/>
    <w:rsid w:val="0023092A"/>
    <w:rsid w:val="00230A8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A56"/>
    <w:rsid w:val="00237AB7"/>
    <w:rsid w:val="00237C86"/>
    <w:rsid w:val="00240597"/>
    <w:rsid w:val="002408A0"/>
    <w:rsid w:val="00240D4B"/>
    <w:rsid w:val="0024116E"/>
    <w:rsid w:val="00241E0B"/>
    <w:rsid w:val="002420FC"/>
    <w:rsid w:val="00243939"/>
    <w:rsid w:val="00244127"/>
    <w:rsid w:val="00244399"/>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A68"/>
    <w:rsid w:val="002C1C7B"/>
    <w:rsid w:val="002C238C"/>
    <w:rsid w:val="002C2556"/>
    <w:rsid w:val="002C2A11"/>
    <w:rsid w:val="002C3160"/>
    <w:rsid w:val="002C3FEA"/>
    <w:rsid w:val="002C4388"/>
    <w:rsid w:val="002C4B61"/>
    <w:rsid w:val="002C543B"/>
    <w:rsid w:val="002C5A80"/>
    <w:rsid w:val="002C6040"/>
    <w:rsid w:val="002C6099"/>
    <w:rsid w:val="002C619F"/>
    <w:rsid w:val="002C65E6"/>
    <w:rsid w:val="002C73EE"/>
    <w:rsid w:val="002C7557"/>
    <w:rsid w:val="002C7902"/>
    <w:rsid w:val="002C79B5"/>
    <w:rsid w:val="002C7DC7"/>
    <w:rsid w:val="002D0722"/>
    <w:rsid w:val="002D1F0C"/>
    <w:rsid w:val="002D227B"/>
    <w:rsid w:val="002D253E"/>
    <w:rsid w:val="002D27FA"/>
    <w:rsid w:val="002D2D1C"/>
    <w:rsid w:val="002D2DB0"/>
    <w:rsid w:val="002D3000"/>
    <w:rsid w:val="002D31F5"/>
    <w:rsid w:val="002D33AB"/>
    <w:rsid w:val="002D3DA5"/>
    <w:rsid w:val="002D544C"/>
    <w:rsid w:val="002D5738"/>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433D"/>
    <w:rsid w:val="002F5863"/>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6364"/>
    <w:rsid w:val="00316956"/>
    <w:rsid w:val="00316A92"/>
    <w:rsid w:val="00316DC3"/>
    <w:rsid w:val="00317205"/>
    <w:rsid w:val="00317DD7"/>
    <w:rsid w:val="0032085E"/>
    <w:rsid w:val="00320AD5"/>
    <w:rsid w:val="00321867"/>
    <w:rsid w:val="00322465"/>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503A0"/>
    <w:rsid w:val="00350BCC"/>
    <w:rsid w:val="00350C3C"/>
    <w:rsid w:val="00350EAE"/>
    <w:rsid w:val="00350F0E"/>
    <w:rsid w:val="003515AA"/>
    <w:rsid w:val="00351F33"/>
    <w:rsid w:val="00351F5D"/>
    <w:rsid w:val="00352637"/>
    <w:rsid w:val="00352769"/>
    <w:rsid w:val="0035276D"/>
    <w:rsid w:val="00352ACB"/>
    <w:rsid w:val="0035323A"/>
    <w:rsid w:val="00353DB3"/>
    <w:rsid w:val="00353DFA"/>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51A5"/>
    <w:rsid w:val="003D5300"/>
    <w:rsid w:val="003D5C8C"/>
    <w:rsid w:val="003D626D"/>
    <w:rsid w:val="003D6527"/>
    <w:rsid w:val="003D65A1"/>
    <w:rsid w:val="003D66AB"/>
    <w:rsid w:val="003D6A56"/>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EB5"/>
    <w:rsid w:val="00423F2F"/>
    <w:rsid w:val="00424628"/>
    <w:rsid w:val="0042467F"/>
    <w:rsid w:val="004268BB"/>
    <w:rsid w:val="0042746A"/>
    <w:rsid w:val="00427C68"/>
    <w:rsid w:val="0043020D"/>
    <w:rsid w:val="00430A9A"/>
    <w:rsid w:val="00430CE4"/>
    <w:rsid w:val="00431365"/>
    <w:rsid w:val="004320B3"/>
    <w:rsid w:val="00432348"/>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4220"/>
    <w:rsid w:val="004E44DF"/>
    <w:rsid w:val="004E460B"/>
    <w:rsid w:val="004E4B7D"/>
    <w:rsid w:val="004E58E1"/>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705"/>
    <w:rsid w:val="00562C29"/>
    <w:rsid w:val="00562D10"/>
    <w:rsid w:val="0056312B"/>
    <w:rsid w:val="00563693"/>
    <w:rsid w:val="00563891"/>
    <w:rsid w:val="00563941"/>
    <w:rsid w:val="005639B6"/>
    <w:rsid w:val="00563B81"/>
    <w:rsid w:val="00563C59"/>
    <w:rsid w:val="005643FF"/>
    <w:rsid w:val="0056513D"/>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EE5"/>
    <w:rsid w:val="005B16B5"/>
    <w:rsid w:val="005B18E9"/>
    <w:rsid w:val="005B193F"/>
    <w:rsid w:val="005B2270"/>
    <w:rsid w:val="005B238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3094"/>
    <w:rsid w:val="00603438"/>
    <w:rsid w:val="00603644"/>
    <w:rsid w:val="00604156"/>
    <w:rsid w:val="006042DD"/>
    <w:rsid w:val="006046BD"/>
    <w:rsid w:val="006046E9"/>
    <w:rsid w:val="006048D8"/>
    <w:rsid w:val="00604B8F"/>
    <w:rsid w:val="00604D80"/>
    <w:rsid w:val="00604FD0"/>
    <w:rsid w:val="00605310"/>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93B"/>
    <w:rsid w:val="00612A0C"/>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319F"/>
    <w:rsid w:val="00643256"/>
    <w:rsid w:val="006433AC"/>
    <w:rsid w:val="0064390C"/>
    <w:rsid w:val="00643B5E"/>
    <w:rsid w:val="00643B65"/>
    <w:rsid w:val="00643B70"/>
    <w:rsid w:val="00643DDD"/>
    <w:rsid w:val="00644367"/>
    <w:rsid w:val="00644C49"/>
    <w:rsid w:val="00644E90"/>
    <w:rsid w:val="00644F31"/>
    <w:rsid w:val="006461F9"/>
    <w:rsid w:val="006463CF"/>
    <w:rsid w:val="006467C5"/>
    <w:rsid w:val="006469E3"/>
    <w:rsid w:val="0064721D"/>
    <w:rsid w:val="00647FAF"/>
    <w:rsid w:val="006500BD"/>
    <w:rsid w:val="006506DE"/>
    <w:rsid w:val="00650D7B"/>
    <w:rsid w:val="00651105"/>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3302"/>
    <w:rsid w:val="00663511"/>
    <w:rsid w:val="0066396F"/>
    <w:rsid w:val="00663A23"/>
    <w:rsid w:val="00663B59"/>
    <w:rsid w:val="00663F04"/>
    <w:rsid w:val="00663FA6"/>
    <w:rsid w:val="00663FE3"/>
    <w:rsid w:val="006641B0"/>
    <w:rsid w:val="006641B1"/>
    <w:rsid w:val="006644CA"/>
    <w:rsid w:val="0066489F"/>
    <w:rsid w:val="00665778"/>
    <w:rsid w:val="00665856"/>
    <w:rsid w:val="00665DA1"/>
    <w:rsid w:val="0066646C"/>
    <w:rsid w:val="00666C19"/>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73"/>
    <w:rsid w:val="006B17C3"/>
    <w:rsid w:val="006B18DC"/>
    <w:rsid w:val="006B1EDA"/>
    <w:rsid w:val="006B21BF"/>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6BE"/>
    <w:rsid w:val="006C0ADA"/>
    <w:rsid w:val="006C0ADD"/>
    <w:rsid w:val="006C0C90"/>
    <w:rsid w:val="006C0F32"/>
    <w:rsid w:val="006C1415"/>
    <w:rsid w:val="006C1B1F"/>
    <w:rsid w:val="006C1FA2"/>
    <w:rsid w:val="006C2812"/>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B07"/>
    <w:rsid w:val="00780D7C"/>
    <w:rsid w:val="00780DF4"/>
    <w:rsid w:val="0078135F"/>
    <w:rsid w:val="0078175E"/>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B0C5B"/>
    <w:rsid w:val="007B0CD8"/>
    <w:rsid w:val="007B105F"/>
    <w:rsid w:val="007B1B90"/>
    <w:rsid w:val="007B1FFE"/>
    <w:rsid w:val="007B262C"/>
    <w:rsid w:val="007B2C26"/>
    <w:rsid w:val="007B338E"/>
    <w:rsid w:val="007B363C"/>
    <w:rsid w:val="007B3E4D"/>
    <w:rsid w:val="007B43C4"/>
    <w:rsid w:val="007B4B7D"/>
    <w:rsid w:val="007B5872"/>
    <w:rsid w:val="007B5A8D"/>
    <w:rsid w:val="007B5AD2"/>
    <w:rsid w:val="007B60A8"/>
    <w:rsid w:val="007B6463"/>
    <w:rsid w:val="007B65EC"/>
    <w:rsid w:val="007B6A23"/>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E1C"/>
    <w:rsid w:val="00872E9F"/>
    <w:rsid w:val="0087308B"/>
    <w:rsid w:val="00873233"/>
    <w:rsid w:val="00873C18"/>
    <w:rsid w:val="00873F48"/>
    <w:rsid w:val="0087453A"/>
    <w:rsid w:val="008745E0"/>
    <w:rsid w:val="008747EE"/>
    <w:rsid w:val="00875198"/>
    <w:rsid w:val="0087520F"/>
    <w:rsid w:val="00875D62"/>
    <w:rsid w:val="008760D0"/>
    <w:rsid w:val="00876138"/>
    <w:rsid w:val="00876696"/>
    <w:rsid w:val="008766C4"/>
    <w:rsid w:val="008768B5"/>
    <w:rsid w:val="00876EAA"/>
    <w:rsid w:val="00877067"/>
    <w:rsid w:val="008771B4"/>
    <w:rsid w:val="00877E54"/>
    <w:rsid w:val="00877F39"/>
    <w:rsid w:val="008802AD"/>
    <w:rsid w:val="0088131D"/>
    <w:rsid w:val="008817F0"/>
    <w:rsid w:val="0088189F"/>
    <w:rsid w:val="00881BCF"/>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11E4"/>
    <w:rsid w:val="009411F9"/>
    <w:rsid w:val="0094133A"/>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980"/>
    <w:rsid w:val="00945799"/>
    <w:rsid w:val="0094591D"/>
    <w:rsid w:val="0094591E"/>
    <w:rsid w:val="00945DD9"/>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B73"/>
    <w:rsid w:val="00976E56"/>
    <w:rsid w:val="00977345"/>
    <w:rsid w:val="009776C0"/>
    <w:rsid w:val="00977C5E"/>
    <w:rsid w:val="00977F84"/>
    <w:rsid w:val="0098064C"/>
    <w:rsid w:val="009808A7"/>
    <w:rsid w:val="0098167E"/>
    <w:rsid w:val="009817A9"/>
    <w:rsid w:val="00981CBE"/>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1035"/>
    <w:rsid w:val="009E10BD"/>
    <w:rsid w:val="009E15EE"/>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820"/>
    <w:rsid w:val="009F09A2"/>
    <w:rsid w:val="009F15BF"/>
    <w:rsid w:val="009F1768"/>
    <w:rsid w:val="009F24C8"/>
    <w:rsid w:val="009F2FFB"/>
    <w:rsid w:val="009F3394"/>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816"/>
    <w:rsid w:val="00AC396D"/>
    <w:rsid w:val="00AC456E"/>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AD"/>
    <w:rsid w:val="00B0698C"/>
    <w:rsid w:val="00B07AD3"/>
    <w:rsid w:val="00B1000C"/>
    <w:rsid w:val="00B10324"/>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459"/>
    <w:rsid w:val="00B2193C"/>
    <w:rsid w:val="00B221B5"/>
    <w:rsid w:val="00B2245C"/>
    <w:rsid w:val="00B23436"/>
    <w:rsid w:val="00B23CF8"/>
    <w:rsid w:val="00B23E21"/>
    <w:rsid w:val="00B248C1"/>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73AD"/>
    <w:rsid w:val="00B57423"/>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AAC"/>
    <w:rsid w:val="00C4014F"/>
    <w:rsid w:val="00C41491"/>
    <w:rsid w:val="00C41B74"/>
    <w:rsid w:val="00C41B9C"/>
    <w:rsid w:val="00C41BB5"/>
    <w:rsid w:val="00C41C11"/>
    <w:rsid w:val="00C41E38"/>
    <w:rsid w:val="00C431BA"/>
    <w:rsid w:val="00C43C68"/>
    <w:rsid w:val="00C4438A"/>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FD6"/>
    <w:rsid w:val="00C56007"/>
    <w:rsid w:val="00C56216"/>
    <w:rsid w:val="00C568F1"/>
    <w:rsid w:val="00C56D89"/>
    <w:rsid w:val="00C56F1E"/>
    <w:rsid w:val="00C57E7C"/>
    <w:rsid w:val="00C609A9"/>
    <w:rsid w:val="00C61791"/>
    <w:rsid w:val="00C619D7"/>
    <w:rsid w:val="00C61CD8"/>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C98"/>
    <w:rsid w:val="00C97CEF"/>
    <w:rsid w:val="00CA025A"/>
    <w:rsid w:val="00CA03A8"/>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638"/>
    <w:rsid w:val="00CC7D14"/>
    <w:rsid w:val="00CD0ECC"/>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A4F"/>
    <w:rsid w:val="00D27ABA"/>
    <w:rsid w:val="00D27E76"/>
    <w:rsid w:val="00D30224"/>
    <w:rsid w:val="00D30447"/>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E51"/>
    <w:rsid w:val="00DD4FBC"/>
    <w:rsid w:val="00DD5775"/>
    <w:rsid w:val="00DD57C6"/>
    <w:rsid w:val="00DD61C7"/>
    <w:rsid w:val="00DD6636"/>
    <w:rsid w:val="00DD6987"/>
    <w:rsid w:val="00DD6E19"/>
    <w:rsid w:val="00DD7BB1"/>
    <w:rsid w:val="00DD7E7D"/>
    <w:rsid w:val="00DD7FAE"/>
    <w:rsid w:val="00DE0925"/>
    <w:rsid w:val="00DE0DFF"/>
    <w:rsid w:val="00DE0F27"/>
    <w:rsid w:val="00DE1579"/>
    <w:rsid w:val="00DE183E"/>
    <w:rsid w:val="00DE248E"/>
    <w:rsid w:val="00DE2721"/>
    <w:rsid w:val="00DE30C0"/>
    <w:rsid w:val="00DE321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47B"/>
    <w:rsid w:val="00DF17B4"/>
    <w:rsid w:val="00DF1934"/>
    <w:rsid w:val="00DF1E4D"/>
    <w:rsid w:val="00DF25A5"/>
    <w:rsid w:val="00DF2CDB"/>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557"/>
    <w:rsid w:val="00E01655"/>
    <w:rsid w:val="00E020B5"/>
    <w:rsid w:val="00E0246B"/>
    <w:rsid w:val="00E026A7"/>
    <w:rsid w:val="00E03076"/>
    <w:rsid w:val="00E03390"/>
    <w:rsid w:val="00E04401"/>
    <w:rsid w:val="00E045F9"/>
    <w:rsid w:val="00E04757"/>
    <w:rsid w:val="00E0493C"/>
    <w:rsid w:val="00E04B51"/>
    <w:rsid w:val="00E04D73"/>
    <w:rsid w:val="00E04F74"/>
    <w:rsid w:val="00E05081"/>
    <w:rsid w:val="00E05427"/>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204E"/>
    <w:rsid w:val="00E1205B"/>
    <w:rsid w:val="00E121B9"/>
    <w:rsid w:val="00E121E9"/>
    <w:rsid w:val="00E124F1"/>
    <w:rsid w:val="00E12A43"/>
    <w:rsid w:val="00E13430"/>
    <w:rsid w:val="00E135D6"/>
    <w:rsid w:val="00E1381F"/>
    <w:rsid w:val="00E13CC9"/>
    <w:rsid w:val="00E13F2A"/>
    <w:rsid w:val="00E14094"/>
    <w:rsid w:val="00E14242"/>
    <w:rsid w:val="00E147B0"/>
    <w:rsid w:val="00E14B56"/>
    <w:rsid w:val="00E153E0"/>
    <w:rsid w:val="00E15A08"/>
    <w:rsid w:val="00E16192"/>
    <w:rsid w:val="00E1629A"/>
    <w:rsid w:val="00E16958"/>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6B8"/>
    <w:rsid w:val="00E74856"/>
    <w:rsid w:val="00E75762"/>
    <w:rsid w:val="00E76930"/>
    <w:rsid w:val="00E76A59"/>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961"/>
    <w:rsid w:val="00E9513A"/>
    <w:rsid w:val="00E952C8"/>
    <w:rsid w:val="00E963C9"/>
    <w:rsid w:val="00E965A9"/>
    <w:rsid w:val="00E96F15"/>
    <w:rsid w:val="00E97009"/>
    <w:rsid w:val="00E9732F"/>
    <w:rsid w:val="00E973AE"/>
    <w:rsid w:val="00E974B0"/>
    <w:rsid w:val="00EA0052"/>
    <w:rsid w:val="00EA080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A6D"/>
    <w:rsid w:val="00ED4D44"/>
    <w:rsid w:val="00ED5419"/>
    <w:rsid w:val="00ED5E46"/>
    <w:rsid w:val="00ED6917"/>
    <w:rsid w:val="00ED6BD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5FE1"/>
    <w:rsid w:val="00F16184"/>
    <w:rsid w:val="00F161D5"/>
    <w:rsid w:val="00F16B28"/>
    <w:rsid w:val="00F16CE2"/>
    <w:rsid w:val="00F16EC1"/>
    <w:rsid w:val="00F1713F"/>
    <w:rsid w:val="00F17BCB"/>
    <w:rsid w:val="00F17F86"/>
    <w:rsid w:val="00F2059F"/>
    <w:rsid w:val="00F20A1A"/>
    <w:rsid w:val="00F212E7"/>
    <w:rsid w:val="00F21455"/>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CED"/>
    <w:rsid w:val="00F404C8"/>
    <w:rsid w:val="00F40937"/>
    <w:rsid w:val="00F40A30"/>
    <w:rsid w:val="00F40A69"/>
    <w:rsid w:val="00F40D1F"/>
    <w:rsid w:val="00F4161A"/>
    <w:rsid w:val="00F418E3"/>
    <w:rsid w:val="00F41983"/>
    <w:rsid w:val="00F41F6C"/>
    <w:rsid w:val="00F42678"/>
    <w:rsid w:val="00F428E9"/>
    <w:rsid w:val="00F42D7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1D0A"/>
    <w:rsid w:val="00F524F9"/>
    <w:rsid w:val="00F52798"/>
    <w:rsid w:val="00F52994"/>
    <w:rsid w:val="00F52BFA"/>
    <w:rsid w:val="00F52D59"/>
    <w:rsid w:val="00F52E1F"/>
    <w:rsid w:val="00F540C0"/>
    <w:rsid w:val="00F54409"/>
    <w:rsid w:val="00F54698"/>
    <w:rsid w:val="00F5475B"/>
    <w:rsid w:val="00F54C14"/>
    <w:rsid w:val="00F54FB9"/>
    <w:rsid w:val="00F5519E"/>
    <w:rsid w:val="00F558C1"/>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089"/>
    <w:rsid w:val="00FD28EC"/>
    <w:rsid w:val="00FD303F"/>
    <w:rsid w:val="00FD3352"/>
    <w:rsid w:val="00FD3CD2"/>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6D5693-1C8E-41E7-A7DC-BE489AE236D3}">
  <ds:schemaRefs>
    <ds:schemaRef ds:uri="http://schemas.openxmlformats.org/officeDocument/2006/bibliography"/>
  </ds:schemaRefs>
</ds:datastoreItem>
</file>

<file path=customXml/itemProps2.xml><?xml version="1.0" encoding="utf-8"?>
<ds:datastoreItem xmlns:ds="http://schemas.openxmlformats.org/officeDocument/2006/customXml" ds:itemID="{B7D2E832-9235-4428-B861-AAC59DAB1DD2}"/>
</file>

<file path=customXml/itemProps3.xml><?xml version="1.0" encoding="utf-8"?>
<ds:datastoreItem xmlns:ds="http://schemas.openxmlformats.org/officeDocument/2006/customXml" ds:itemID="{D5B59AE6-6126-4659-B250-1150422B7D58}"/>
</file>

<file path=customXml/itemProps4.xml><?xml version="1.0" encoding="utf-8"?>
<ds:datastoreItem xmlns:ds="http://schemas.openxmlformats.org/officeDocument/2006/customXml" ds:itemID="{0DBC1230-A5DF-44F2-8708-F7C8A9849860}"/>
</file>

<file path=docProps/app.xml><?xml version="1.0" encoding="utf-8"?>
<Properties xmlns="http://schemas.openxmlformats.org/officeDocument/2006/extended-properties" xmlns:vt="http://schemas.openxmlformats.org/officeDocument/2006/docPropsVTypes">
  <Template>Normal.dotm</Template>
  <TotalTime>869</TotalTime>
  <Pages>4</Pages>
  <Words>1334</Words>
  <Characters>7609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234</cp:revision>
  <cp:lastPrinted>2026-07-25T01:14:00Z</cp:lastPrinted>
  <dcterms:created xsi:type="dcterms:W3CDTF">2026-07-20T15:13:00Z</dcterms:created>
  <dcterms:modified xsi:type="dcterms:W3CDTF">2026-07-25T01:18:00Z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