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065FF0" w:rsidRPr="00065FF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DDE3E2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221615</wp:posOffset>
                      </wp:positionV>
                      <wp:extent cx="187200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BCA1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7.45pt" to="205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065FF0" w:rsidRPr="00AA13B0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AA13B0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AA13B0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AA13B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220F9A81" w:rsidR="00357DB4" w:rsidRPr="00AA13B0" w:rsidRDefault="00357DB4" w:rsidP="006046E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6046E9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30</w:t>
            </w:r>
            <w:r w:rsidR="00E91622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80619E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4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065FF0" w:rsidRDefault="00357DB4" w:rsidP="00151A5E">
      <w:pPr>
        <w:widowControl w:val="0"/>
        <w:tabs>
          <w:tab w:val="center" w:pos="4536"/>
          <w:tab w:val="right" w:pos="9072"/>
        </w:tabs>
        <w:spacing w:before="360" w:line="276" w:lineRule="auto"/>
        <w:jc w:val="center"/>
        <w:rPr>
          <w:b/>
          <w:color w:val="000000" w:themeColor="text1"/>
          <w:sz w:val="27"/>
          <w:szCs w:val="27"/>
        </w:rPr>
      </w:pPr>
      <w:r w:rsidRPr="00065FF0">
        <w:rPr>
          <w:b/>
          <w:color w:val="000000" w:themeColor="text1"/>
          <w:sz w:val="27"/>
          <w:szCs w:val="27"/>
        </w:rPr>
        <w:t>BÁO CÁO NHANH</w:t>
      </w:r>
    </w:p>
    <w:p w14:paraId="51FF8A68" w14:textId="63512593" w:rsidR="00357DB4" w:rsidRPr="00065FF0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065FF0">
        <w:rPr>
          <w:rFonts w:cs="Times New Roman"/>
          <w:b/>
          <w:noProof/>
          <w:color w:val="000000" w:themeColor="text1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065FF0">
        <w:rPr>
          <w:rFonts w:cs="Times New Roman"/>
          <w:b/>
          <w:color w:val="000000" w:themeColor="text1"/>
          <w:sz w:val="27"/>
          <w:szCs w:val="27"/>
        </w:rPr>
        <w:t xml:space="preserve">Công tác phòng, chống thiên tai ngày </w:t>
      </w:r>
      <w:r w:rsidR="001A1243" w:rsidRPr="00065FF0">
        <w:rPr>
          <w:rFonts w:cs="Times New Roman"/>
          <w:b/>
          <w:color w:val="000000" w:themeColor="text1"/>
          <w:sz w:val="27"/>
          <w:szCs w:val="27"/>
        </w:rPr>
        <w:t>2</w:t>
      </w:r>
      <w:r w:rsidR="006046E9">
        <w:rPr>
          <w:rFonts w:cs="Times New Roman"/>
          <w:b/>
          <w:color w:val="000000" w:themeColor="text1"/>
          <w:sz w:val="27"/>
          <w:szCs w:val="27"/>
        </w:rPr>
        <w:t>9</w:t>
      </w:r>
      <w:r w:rsidR="004A01F6" w:rsidRPr="00065FF0">
        <w:rPr>
          <w:rFonts w:cs="Times New Roman"/>
          <w:b/>
          <w:color w:val="000000" w:themeColor="text1"/>
          <w:sz w:val="27"/>
          <w:szCs w:val="27"/>
        </w:rPr>
        <w:t>/4</w:t>
      </w:r>
      <w:r w:rsidRPr="00065FF0">
        <w:rPr>
          <w:rFonts w:cs="Times New Roman"/>
          <w:b/>
          <w:color w:val="000000" w:themeColor="text1"/>
          <w:sz w:val="27"/>
          <w:szCs w:val="27"/>
        </w:rPr>
        <w:t>/202</w:t>
      </w:r>
      <w:r w:rsidR="008D7401" w:rsidRPr="00065FF0">
        <w:rPr>
          <w:rFonts w:cs="Times New Roman"/>
          <w:b/>
          <w:color w:val="000000" w:themeColor="text1"/>
          <w:sz w:val="27"/>
          <w:szCs w:val="27"/>
        </w:rPr>
        <w:t>6</w:t>
      </w:r>
    </w:p>
    <w:p w14:paraId="1423D636" w14:textId="485BC566" w:rsidR="004F562A" w:rsidRPr="00D759B3" w:rsidRDefault="00357DB4" w:rsidP="0094133A">
      <w:pPr>
        <w:widowControl w:val="0"/>
        <w:spacing w:before="120" w:after="120" w:line="264" w:lineRule="auto"/>
        <w:ind w:firstLine="709"/>
        <w:jc w:val="both"/>
        <w:rPr>
          <w:b/>
          <w:sz w:val="27"/>
          <w:szCs w:val="27"/>
          <w:lang w:eastAsia="x-none"/>
        </w:rPr>
      </w:pPr>
      <w:r w:rsidRPr="00D759B3">
        <w:rPr>
          <w:b/>
          <w:sz w:val="27"/>
          <w:szCs w:val="27"/>
          <w:lang w:eastAsia="x-none"/>
        </w:rPr>
        <w:t xml:space="preserve">I. TÌNH HÌNH </w:t>
      </w:r>
      <w:r w:rsidR="003A6520" w:rsidRPr="00D759B3">
        <w:rPr>
          <w:b/>
          <w:sz w:val="27"/>
          <w:szCs w:val="27"/>
          <w:lang w:eastAsia="x-none"/>
        </w:rPr>
        <w:t xml:space="preserve">THỜI TIẾT, </w:t>
      </w:r>
      <w:r w:rsidRPr="00D759B3">
        <w:rPr>
          <w:b/>
          <w:sz w:val="27"/>
          <w:szCs w:val="27"/>
          <w:lang w:eastAsia="x-none"/>
        </w:rPr>
        <w:t>THIÊN</w:t>
      </w:r>
      <w:r w:rsidRPr="00D759B3">
        <w:rPr>
          <w:b/>
          <w:sz w:val="27"/>
          <w:szCs w:val="27"/>
          <w:lang w:val="vi-VN" w:eastAsia="x-none"/>
        </w:rPr>
        <w:t xml:space="preserve"> </w:t>
      </w:r>
      <w:r w:rsidRPr="00D759B3">
        <w:rPr>
          <w:b/>
          <w:sz w:val="27"/>
          <w:szCs w:val="27"/>
          <w:lang w:eastAsia="x-none"/>
        </w:rPr>
        <w:t>TAI</w:t>
      </w:r>
    </w:p>
    <w:p w14:paraId="3AFC4A68" w14:textId="4789DE92" w:rsidR="006046E9" w:rsidRPr="00BE40E3" w:rsidRDefault="00993F77" w:rsidP="0094133A">
      <w:pPr>
        <w:widowControl w:val="0"/>
        <w:spacing w:before="120" w:after="120" w:line="264" w:lineRule="auto"/>
        <w:ind w:firstLine="709"/>
        <w:jc w:val="both"/>
        <w:rPr>
          <w:b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shd w:val="clear" w:color="auto" w:fill="FFFFFF"/>
        </w:rPr>
        <w:t>1</w:t>
      </w:r>
      <w:r w:rsidR="00800346" w:rsidRPr="00800346">
        <w:rPr>
          <w:b/>
          <w:color w:val="000000"/>
          <w:sz w:val="27"/>
          <w:szCs w:val="27"/>
          <w:shd w:val="clear" w:color="auto" w:fill="FFFFFF"/>
        </w:rPr>
        <w:t xml:space="preserve">. </w:t>
      </w:r>
      <w:r w:rsidR="006046E9" w:rsidRPr="00800346">
        <w:rPr>
          <w:b/>
          <w:sz w:val="27"/>
          <w:szCs w:val="27"/>
        </w:rPr>
        <w:t>Tin cảnh báo mưa dông, mưa lớn cục bộ, lốc, sét, mưa đá, gió giật mạnh ở khu vực</w:t>
      </w:r>
      <w:r w:rsidR="00466DB0">
        <w:rPr>
          <w:b/>
          <w:sz w:val="27"/>
          <w:szCs w:val="27"/>
        </w:rPr>
        <w:t xml:space="preserve"> cao nguyên</w:t>
      </w:r>
      <w:r w:rsidR="006046E9" w:rsidRPr="00800346">
        <w:rPr>
          <w:b/>
          <w:sz w:val="27"/>
          <w:szCs w:val="27"/>
        </w:rPr>
        <w:t xml:space="preserve"> </w:t>
      </w:r>
      <w:r w:rsidR="009832D3">
        <w:rPr>
          <w:b/>
          <w:sz w:val="27"/>
          <w:szCs w:val="27"/>
        </w:rPr>
        <w:t>Trung Bộ</w:t>
      </w:r>
    </w:p>
    <w:p w14:paraId="7D2D22BC" w14:textId="53BA89E5" w:rsidR="006046E9" w:rsidRPr="00993F77" w:rsidRDefault="006046E9" w:rsidP="0094133A">
      <w:pPr>
        <w:widowControl w:val="0"/>
        <w:spacing w:before="120" w:after="120" w:line="264" w:lineRule="auto"/>
        <w:ind w:firstLine="709"/>
        <w:jc w:val="both"/>
        <w:rPr>
          <w:spacing w:val="-2"/>
          <w:sz w:val="27"/>
          <w:szCs w:val="27"/>
        </w:rPr>
      </w:pPr>
      <w:r w:rsidRPr="00993F77">
        <w:rPr>
          <w:spacing w:val="-2"/>
          <w:sz w:val="27"/>
          <w:szCs w:val="27"/>
        </w:rPr>
        <w:t xml:space="preserve">Ngày </w:t>
      </w:r>
      <w:r w:rsidR="00993F77" w:rsidRPr="00993F77">
        <w:rPr>
          <w:spacing w:val="-2"/>
          <w:sz w:val="27"/>
          <w:szCs w:val="27"/>
        </w:rPr>
        <w:t>30</w:t>
      </w:r>
      <w:r w:rsidRPr="00993F77">
        <w:rPr>
          <w:spacing w:val="-2"/>
          <w:sz w:val="27"/>
          <w:szCs w:val="27"/>
        </w:rPr>
        <w:t xml:space="preserve">/4, khu vực </w:t>
      </w:r>
      <w:r w:rsidR="00993F77" w:rsidRPr="00993F77">
        <w:rPr>
          <w:spacing w:val="-2"/>
          <w:sz w:val="27"/>
          <w:szCs w:val="27"/>
        </w:rPr>
        <w:t xml:space="preserve">cao nguyên Trung Bộ </w:t>
      </w:r>
      <w:r w:rsidRPr="00993F77">
        <w:rPr>
          <w:spacing w:val="-2"/>
          <w:sz w:val="27"/>
          <w:szCs w:val="27"/>
        </w:rPr>
        <w:t xml:space="preserve">có mưa rào và dông rải rác với lượng mưa 10-30mm, cục bộ có nơi mưa to trên </w:t>
      </w:r>
      <w:r w:rsidR="00993F77" w:rsidRPr="00993F77">
        <w:rPr>
          <w:spacing w:val="-2"/>
          <w:sz w:val="27"/>
          <w:szCs w:val="27"/>
        </w:rPr>
        <w:t>7</w:t>
      </w:r>
      <w:r w:rsidRPr="00993F77">
        <w:rPr>
          <w:spacing w:val="-2"/>
          <w:sz w:val="27"/>
          <w:szCs w:val="27"/>
        </w:rPr>
        <w:t>0mm</w:t>
      </w:r>
      <w:r w:rsidR="00993F77" w:rsidRPr="00993F77">
        <w:rPr>
          <w:spacing w:val="-2"/>
          <w:sz w:val="27"/>
          <w:szCs w:val="27"/>
        </w:rPr>
        <w:t xml:space="preserve"> (mưa tập trung vào chiều tối và tối)</w:t>
      </w:r>
      <w:r w:rsidRPr="00993F77">
        <w:rPr>
          <w:spacing w:val="-2"/>
          <w:sz w:val="27"/>
          <w:szCs w:val="27"/>
        </w:rPr>
        <w:t xml:space="preserve">;  </w:t>
      </w:r>
      <w:r w:rsidR="009832D3">
        <w:rPr>
          <w:spacing w:val="-2"/>
          <w:sz w:val="27"/>
          <w:szCs w:val="27"/>
        </w:rPr>
        <w:t>t</w:t>
      </w:r>
      <w:r w:rsidRPr="00993F77">
        <w:rPr>
          <w:spacing w:val="-2"/>
          <w:sz w:val="27"/>
          <w:szCs w:val="27"/>
        </w:rPr>
        <w:t>rong mưa dông có khả năng xảy ra lốc, sét, mưa đá và gió giật mạnh.</w:t>
      </w:r>
    </w:p>
    <w:p w14:paraId="6A78816C" w14:textId="77777777" w:rsidR="006046E9" w:rsidRPr="00D759B3" w:rsidRDefault="006046E9" w:rsidP="0094133A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 w:rsidRPr="007474BA">
        <w:rPr>
          <w:sz w:val="27"/>
          <w:szCs w:val="27"/>
        </w:rPr>
        <w:t>Cảnh báo cấp độ rủi ro thiên tai do lốc, sét, mưa đá: Cấp 1.</w:t>
      </w:r>
    </w:p>
    <w:p w14:paraId="7D671B81" w14:textId="2DA1A2FC" w:rsidR="009F09A2" w:rsidRPr="00802AEC" w:rsidRDefault="00993F77" w:rsidP="0094133A">
      <w:pPr>
        <w:widowControl w:val="0"/>
        <w:spacing w:before="120" w:after="120" w:line="264" w:lineRule="auto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</w:t>
      </w:r>
      <w:r w:rsidR="009F09A2" w:rsidRPr="00802AEC">
        <w:rPr>
          <w:b/>
          <w:sz w:val="27"/>
          <w:szCs w:val="27"/>
        </w:rPr>
        <w:t xml:space="preserve">. Tin </w:t>
      </w:r>
      <w:r w:rsidR="008D68B2" w:rsidRPr="00802AEC">
        <w:rPr>
          <w:b/>
          <w:sz w:val="27"/>
          <w:szCs w:val="27"/>
        </w:rPr>
        <w:t>dự báo nắng nóng khu vực Nam Bộ</w:t>
      </w:r>
    </w:p>
    <w:p w14:paraId="38B8C4FF" w14:textId="0D91A97A" w:rsidR="00615B49" w:rsidRPr="00466DB0" w:rsidRDefault="00466DB0" w:rsidP="0094133A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K</w:t>
      </w:r>
      <w:r w:rsidRPr="00466DB0">
        <w:rPr>
          <w:sz w:val="27"/>
          <w:szCs w:val="27"/>
        </w:rPr>
        <w:t>hu vực Nam Bộ</w:t>
      </w:r>
      <w:r>
        <w:rPr>
          <w:sz w:val="27"/>
          <w:szCs w:val="27"/>
        </w:rPr>
        <w:t xml:space="preserve"> n</w:t>
      </w:r>
      <w:r w:rsidR="00802AEC" w:rsidRPr="00466DB0">
        <w:rPr>
          <w:sz w:val="27"/>
          <w:szCs w:val="27"/>
        </w:rPr>
        <w:t xml:space="preserve">gày </w:t>
      </w:r>
      <w:r w:rsidR="003A7C2D" w:rsidRPr="00466DB0">
        <w:rPr>
          <w:sz w:val="27"/>
          <w:szCs w:val="27"/>
        </w:rPr>
        <w:t>30</w:t>
      </w:r>
      <w:r w:rsidR="00802AEC" w:rsidRPr="00466DB0">
        <w:rPr>
          <w:sz w:val="27"/>
          <w:szCs w:val="27"/>
        </w:rPr>
        <w:t>/4 có nắng nóng với nhiệ</w:t>
      </w:r>
      <w:r w:rsidR="00845AAA" w:rsidRPr="00466DB0">
        <w:rPr>
          <w:sz w:val="27"/>
          <w:szCs w:val="27"/>
        </w:rPr>
        <w:t>t độ cao nhất phổ biến 35-3</w:t>
      </w:r>
      <w:r w:rsidR="003A7C2D" w:rsidRPr="00466DB0">
        <w:rPr>
          <w:sz w:val="27"/>
          <w:szCs w:val="27"/>
        </w:rPr>
        <w:t>6</w:t>
      </w:r>
      <w:r w:rsidR="00845AAA" w:rsidRPr="00466DB0">
        <w:rPr>
          <w:sz w:val="27"/>
          <w:szCs w:val="27"/>
          <w:vertAlign w:val="superscript"/>
        </w:rPr>
        <w:t>0</w:t>
      </w:r>
      <w:r w:rsidR="00845AAA" w:rsidRPr="00466DB0">
        <w:rPr>
          <w:sz w:val="27"/>
          <w:szCs w:val="27"/>
        </w:rPr>
        <w:t>C</w:t>
      </w:r>
      <w:r w:rsidRPr="00466DB0">
        <w:rPr>
          <w:sz w:val="27"/>
          <w:szCs w:val="27"/>
        </w:rPr>
        <w:t>,</w:t>
      </w:r>
      <w:r w:rsidR="00802AEC" w:rsidRPr="00466DB0">
        <w:rPr>
          <w:sz w:val="27"/>
          <w:szCs w:val="27"/>
        </w:rPr>
        <w:t xml:space="preserve"> </w:t>
      </w:r>
      <w:r w:rsidR="003A7C2D" w:rsidRPr="00466DB0">
        <w:rPr>
          <w:sz w:val="27"/>
          <w:szCs w:val="27"/>
        </w:rPr>
        <w:t>có nơi trên 36 độ</w:t>
      </w:r>
      <w:r>
        <w:rPr>
          <w:sz w:val="27"/>
          <w:szCs w:val="27"/>
        </w:rPr>
        <w:t>;</w:t>
      </w:r>
      <w:r w:rsidR="003A7C2D" w:rsidRPr="00466DB0">
        <w:rPr>
          <w:sz w:val="27"/>
          <w:szCs w:val="27"/>
        </w:rPr>
        <w:t xml:space="preserve"> </w:t>
      </w:r>
      <w:r>
        <w:rPr>
          <w:sz w:val="27"/>
          <w:szCs w:val="27"/>
        </w:rPr>
        <w:t>n</w:t>
      </w:r>
      <w:r w:rsidRPr="00466DB0">
        <w:rPr>
          <w:sz w:val="27"/>
          <w:szCs w:val="27"/>
        </w:rPr>
        <w:t xml:space="preserve">gày 01/5 </w:t>
      </w:r>
      <w:r>
        <w:rPr>
          <w:sz w:val="27"/>
          <w:szCs w:val="27"/>
        </w:rPr>
        <w:t xml:space="preserve">có </w:t>
      </w:r>
      <w:r w:rsidRPr="00466DB0">
        <w:rPr>
          <w:sz w:val="27"/>
          <w:szCs w:val="27"/>
        </w:rPr>
        <w:t>nắng nóng cục bộ với nhiệt độ cao nhất có nơi trên 35 độ.</w:t>
      </w:r>
      <w:r w:rsidR="003A7C2D" w:rsidRPr="00466DB0">
        <w:rPr>
          <w:sz w:val="27"/>
          <w:szCs w:val="27"/>
        </w:rPr>
        <w:t xml:space="preserve"> </w:t>
      </w:r>
      <w:r w:rsidR="00615B49" w:rsidRPr="00466DB0">
        <w:rPr>
          <w:sz w:val="27"/>
          <w:szCs w:val="27"/>
        </w:rPr>
        <w:t>Cấp độ rủi ro thiên tai do nắng nóng: Cấp 1.</w:t>
      </w:r>
    </w:p>
    <w:p w14:paraId="2383B667" w14:textId="56BFD5BB" w:rsidR="001A4949" w:rsidRPr="006C0ADA" w:rsidRDefault="00993F77" w:rsidP="001A4949">
      <w:pPr>
        <w:widowControl w:val="0"/>
        <w:spacing w:before="120" w:after="120" w:line="264" w:lineRule="auto"/>
        <w:ind w:firstLine="709"/>
        <w:jc w:val="both"/>
        <w:rPr>
          <w:b/>
          <w:bCs/>
          <w:color w:val="000000" w:themeColor="text1"/>
          <w:sz w:val="27"/>
          <w:szCs w:val="27"/>
          <w:lang w:val="en-GB"/>
        </w:rPr>
      </w:pPr>
      <w:r>
        <w:rPr>
          <w:b/>
          <w:bCs/>
          <w:color w:val="000000" w:themeColor="text1"/>
          <w:sz w:val="27"/>
          <w:szCs w:val="27"/>
          <w:lang w:val="en-GB"/>
        </w:rPr>
        <w:t>3</w:t>
      </w:r>
      <w:r w:rsidR="001A4949" w:rsidRPr="006C0ADA">
        <w:rPr>
          <w:b/>
          <w:bCs/>
          <w:color w:val="000000" w:themeColor="text1"/>
          <w:sz w:val="27"/>
          <w:szCs w:val="27"/>
          <w:lang w:val="en-GB"/>
        </w:rPr>
        <w:t>. Tin động đất</w:t>
      </w:r>
    </w:p>
    <w:p w14:paraId="0EF94A90" w14:textId="35553A81" w:rsidR="001A4949" w:rsidRPr="0094133A" w:rsidRDefault="001A4949" w:rsidP="001A4949">
      <w:pPr>
        <w:widowControl w:val="0"/>
        <w:spacing w:before="120" w:after="120" w:line="264" w:lineRule="auto"/>
        <w:ind w:firstLine="709"/>
        <w:jc w:val="both"/>
        <w:rPr>
          <w:bCs/>
          <w:color w:val="FF0000"/>
          <w:spacing w:val="-2"/>
          <w:sz w:val="27"/>
          <w:szCs w:val="27"/>
          <w:lang w:val="en-GB"/>
        </w:rPr>
      </w:pPr>
      <w:r w:rsidRPr="0094133A">
        <w:rPr>
          <w:bCs/>
          <w:spacing w:val="-2"/>
          <w:sz w:val="27"/>
          <w:szCs w:val="27"/>
          <w:lang w:val="en-GB"/>
        </w:rPr>
        <w:t>Theo thông tin từ Viện Các Khoa học Trái đất, ngày 29/4 đã xảy ra 01 trận động đất tại xã Măng Bút</w:t>
      </w:r>
      <w:r w:rsidR="001B4333">
        <w:rPr>
          <w:bCs/>
          <w:spacing w:val="-2"/>
          <w:sz w:val="27"/>
          <w:szCs w:val="27"/>
          <w:lang w:val="en-GB"/>
        </w:rPr>
        <w:t>,</w:t>
      </w:r>
      <w:r w:rsidRPr="0094133A">
        <w:rPr>
          <w:bCs/>
          <w:spacing w:val="-2"/>
          <w:sz w:val="27"/>
          <w:szCs w:val="27"/>
          <w:lang w:val="en-GB"/>
        </w:rPr>
        <w:t xml:space="preserve"> tỉnh Quảng Ngãi với độ lớn 3,3; độ sâu chấn tiêu khoảng 8,1km.</w:t>
      </w:r>
    </w:p>
    <w:p w14:paraId="613871CB" w14:textId="27650DC2" w:rsidR="00357DB4" w:rsidRPr="00D759B3" w:rsidRDefault="00993F77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4</w:t>
      </w:r>
      <w:r w:rsidR="005D25F4" w:rsidRPr="00D759B3">
        <w:rPr>
          <w:b/>
          <w:color w:val="000000" w:themeColor="text1"/>
          <w:sz w:val="27"/>
          <w:szCs w:val="27"/>
        </w:rPr>
        <w:t xml:space="preserve">. </w:t>
      </w:r>
      <w:r w:rsidR="00357DB4" w:rsidRPr="00D759B3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0D9C32CC" w14:textId="4267920F" w:rsidR="009B109E" w:rsidRPr="00B23CF8" w:rsidRDefault="009125B3" w:rsidP="0094133A">
      <w:pPr>
        <w:widowControl w:val="0"/>
        <w:shd w:val="clear" w:color="auto" w:fill="FFFFFF" w:themeFill="background1"/>
        <w:spacing w:before="120" w:after="120" w:line="264" w:lineRule="auto"/>
        <w:ind w:firstLine="709"/>
        <w:jc w:val="both"/>
        <w:rPr>
          <w:bCs/>
          <w:sz w:val="27"/>
          <w:szCs w:val="27"/>
        </w:rPr>
      </w:pPr>
      <w:r w:rsidRPr="00B23CF8">
        <w:rPr>
          <w:rFonts w:eastAsia="Cambria Math"/>
          <w:sz w:val="27"/>
          <w:szCs w:val="27"/>
        </w:rPr>
        <w:t xml:space="preserve">- </w:t>
      </w:r>
      <w:r w:rsidRPr="00B23CF8">
        <w:rPr>
          <w:rFonts w:eastAsia="Cambria Math"/>
          <w:b/>
          <w:sz w:val="27"/>
          <w:szCs w:val="27"/>
        </w:rPr>
        <w:t>Mưa ngày (19h/</w:t>
      </w:r>
      <w:r w:rsidR="0096664C" w:rsidRPr="00B23CF8">
        <w:rPr>
          <w:rFonts w:eastAsia="Cambria Math"/>
          <w:b/>
          <w:sz w:val="27"/>
          <w:szCs w:val="27"/>
        </w:rPr>
        <w:t>2</w:t>
      </w:r>
      <w:r w:rsidR="006046E9" w:rsidRPr="00B23CF8">
        <w:rPr>
          <w:rFonts w:eastAsia="Cambria Math"/>
          <w:b/>
          <w:sz w:val="27"/>
          <w:szCs w:val="27"/>
        </w:rPr>
        <w:t>8</w:t>
      </w:r>
      <w:r w:rsidRPr="00B23CF8">
        <w:rPr>
          <w:rFonts w:eastAsia="Cambria Math"/>
          <w:b/>
          <w:sz w:val="27"/>
          <w:szCs w:val="27"/>
        </w:rPr>
        <w:t>/</w:t>
      </w:r>
      <w:r w:rsidR="00931BD1" w:rsidRPr="00B23CF8">
        <w:rPr>
          <w:rFonts w:eastAsia="Cambria Math"/>
          <w:b/>
          <w:sz w:val="27"/>
          <w:szCs w:val="27"/>
        </w:rPr>
        <w:t>4</w:t>
      </w:r>
      <w:r w:rsidRPr="00B23CF8">
        <w:rPr>
          <w:rFonts w:eastAsia="Cambria Math"/>
          <w:b/>
          <w:sz w:val="27"/>
          <w:szCs w:val="27"/>
        </w:rPr>
        <w:t>-19h/</w:t>
      </w:r>
      <w:r w:rsidR="006D5C65" w:rsidRPr="00B23CF8">
        <w:rPr>
          <w:rFonts w:eastAsia="Cambria Math"/>
          <w:b/>
          <w:sz w:val="27"/>
          <w:szCs w:val="27"/>
        </w:rPr>
        <w:t>2</w:t>
      </w:r>
      <w:r w:rsidR="006046E9" w:rsidRPr="00B23CF8">
        <w:rPr>
          <w:rFonts w:eastAsia="Cambria Math"/>
          <w:b/>
          <w:sz w:val="27"/>
          <w:szCs w:val="27"/>
        </w:rPr>
        <w:t>9</w:t>
      </w:r>
      <w:r w:rsidR="006506DE" w:rsidRPr="00B23CF8">
        <w:rPr>
          <w:rFonts w:eastAsia="Cambria Math"/>
          <w:b/>
          <w:sz w:val="27"/>
          <w:szCs w:val="27"/>
        </w:rPr>
        <w:t>/</w:t>
      </w:r>
      <w:r w:rsidR="004A01F6" w:rsidRPr="00B23CF8">
        <w:rPr>
          <w:rFonts w:eastAsia="Cambria Math"/>
          <w:b/>
          <w:sz w:val="27"/>
          <w:szCs w:val="27"/>
        </w:rPr>
        <w:t>4</w:t>
      </w:r>
      <w:r w:rsidRPr="00B23CF8">
        <w:rPr>
          <w:rFonts w:eastAsia="Cambria Math"/>
          <w:b/>
          <w:sz w:val="27"/>
          <w:szCs w:val="27"/>
        </w:rPr>
        <w:t>):</w:t>
      </w:r>
      <w:r w:rsidR="00F24646" w:rsidRPr="00B23CF8">
        <w:rPr>
          <w:rFonts w:eastAsia="Cambria Math"/>
          <w:b/>
          <w:sz w:val="27"/>
          <w:szCs w:val="27"/>
        </w:rPr>
        <w:t xml:space="preserve"> </w:t>
      </w:r>
      <w:r w:rsidR="009B0635" w:rsidRPr="00B23CF8">
        <w:rPr>
          <w:rFonts w:eastAsia="Cambria Math"/>
          <w:sz w:val="27"/>
          <w:szCs w:val="27"/>
        </w:rPr>
        <w:t xml:space="preserve">Khu vực </w:t>
      </w:r>
      <w:r w:rsidR="00B23CF8" w:rsidRPr="00B23CF8">
        <w:rPr>
          <w:rFonts w:eastAsia="Cambria Math"/>
          <w:sz w:val="27"/>
          <w:szCs w:val="27"/>
        </w:rPr>
        <w:t xml:space="preserve">miền núi phía </w:t>
      </w:r>
      <w:r w:rsidR="009B0635" w:rsidRPr="00B23CF8">
        <w:rPr>
          <w:rFonts w:eastAsia="Cambria Math"/>
          <w:sz w:val="27"/>
          <w:szCs w:val="27"/>
        </w:rPr>
        <w:t>Bắc</w:t>
      </w:r>
      <w:r w:rsidR="005E198B" w:rsidRPr="00B23CF8">
        <w:rPr>
          <w:rFonts w:eastAsia="Cambria Math"/>
          <w:sz w:val="27"/>
          <w:szCs w:val="27"/>
        </w:rPr>
        <w:t>, Trung Bộ</w:t>
      </w:r>
      <w:r w:rsidR="009B109E" w:rsidRPr="00B23CF8">
        <w:rPr>
          <w:rFonts w:eastAsia="Cambria Math"/>
          <w:sz w:val="27"/>
          <w:szCs w:val="27"/>
        </w:rPr>
        <w:t xml:space="preserve"> </w:t>
      </w:r>
      <w:r w:rsidR="005E198B" w:rsidRPr="00B23CF8">
        <w:rPr>
          <w:rFonts w:eastAsia="Cambria Math"/>
          <w:sz w:val="27"/>
          <w:szCs w:val="27"/>
        </w:rPr>
        <w:t>có mưa vừa, mưa to, lượng mưa phổ biến từ</w:t>
      </w:r>
      <w:r w:rsidR="009B109E" w:rsidRPr="00B23CF8">
        <w:rPr>
          <w:rFonts w:eastAsia="Cambria Math"/>
          <w:sz w:val="27"/>
          <w:szCs w:val="27"/>
        </w:rPr>
        <w:t xml:space="preserve"> </w:t>
      </w:r>
      <w:r w:rsidR="005E198B" w:rsidRPr="00B23CF8">
        <w:rPr>
          <w:rFonts w:eastAsia="Cambria Math"/>
          <w:sz w:val="27"/>
          <w:szCs w:val="27"/>
        </w:rPr>
        <w:t>30-</w:t>
      </w:r>
      <w:r w:rsidR="00B23CF8" w:rsidRPr="00B23CF8">
        <w:rPr>
          <w:rFonts w:eastAsia="Cambria Math"/>
          <w:sz w:val="27"/>
          <w:szCs w:val="27"/>
        </w:rPr>
        <w:t>6</w:t>
      </w:r>
      <w:r w:rsidR="005E198B" w:rsidRPr="00B23CF8">
        <w:rPr>
          <w:rFonts w:eastAsia="Cambria Math"/>
          <w:sz w:val="27"/>
          <w:szCs w:val="27"/>
        </w:rPr>
        <w:t>0mm</w:t>
      </w:r>
      <w:r w:rsidR="00DD6987" w:rsidRPr="00B23CF8">
        <w:rPr>
          <w:rFonts w:eastAsia="Cambria Math"/>
          <w:sz w:val="27"/>
          <w:szCs w:val="27"/>
        </w:rPr>
        <w:t>,</w:t>
      </w:r>
      <w:r w:rsidR="008259E3" w:rsidRPr="00B23CF8">
        <w:rPr>
          <w:bCs/>
          <w:sz w:val="27"/>
          <w:szCs w:val="27"/>
        </w:rPr>
        <w:t xml:space="preserve"> một số trạm có lượng mưa lớn hơn như:</w:t>
      </w:r>
      <w:r w:rsidR="009B109E" w:rsidRPr="00B23CF8">
        <w:rPr>
          <w:bCs/>
          <w:sz w:val="27"/>
          <w:szCs w:val="27"/>
        </w:rPr>
        <w:t xml:space="preserve"> </w:t>
      </w:r>
      <w:r w:rsidR="00B23CF8" w:rsidRPr="00B23CF8">
        <w:rPr>
          <w:bCs/>
          <w:sz w:val="27"/>
          <w:szCs w:val="27"/>
        </w:rPr>
        <w:t>Văn Mịch (Lạng Sơn) 103mm; Kẻng Mỏ (Lai Châu) 75mm; Hảo Nghĩa (Thái Nguyên) 60mm; A Vao (Quảng Trị) 85mm; Đạ M’ri (Lâm Đồng) 83mm.</w:t>
      </w:r>
    </w:p>
    <w:p w14:paraId="77C6DD5F" w14:textId="17769B25" w:rsidR="00B318C8" w:rsidRPr="001B4333" w:rsidRDefault="009125B3" w:rsidP="0094133A">
      <w:pPr>
        <w:widowControl w:val="0"/>
        <w:spacing w:before="120" w:after="120" w:line="264" w:lineRule="auto"/>
        <w:ind w:firstLine="709"/>
        <w:jc w:val="both"/>
        <w:rPr>
          <w:bCs/>
          <w:sz w:val="27"/>
          <w:szCs w:val="27"/>
        </w:rPr>
      </w:pPr>
      <w:r w:rsidRPr="001B4333">
        <w:rPr>
          <w:bCs/>
          <w:sz w:val="27"/>
          <w:szCs w:val="27"/>
          <w:lang w:val="vi-VN"/>
        </w:rPr>
        <w:t>-</w:t>
      </w:r>
      <w:r w:rsidRPr="001B4333">
        <w:rPr>
          <w:b/>
          <w:bCs/>
          <w:sz w:val="27"/>
          <w:szCs w:val="27"/>
          <w:lang w:val="vi-VN"/>
        </w:rPr>
        <w:t xml:space="preserve"> Mưa đêm (19h/</w:t>
      </w:r>
      <w:r w:rsidR="006D5C65" w:rsidRPr="001B4333">
        <w:rPr>
          <w:b/>
          <w:bCs/>
          <w:sz w:val="27"/>
          <w:szCs w:val="27"/>
        </w:rPr>
        <w:t>2</w:t>
      </w:r>
      <w:r w:rsidR="006046E9" w:rsidRPr="001B4333">
        <w:rPr>
          <w:b/>
          <w:bCs/>
          <w:sz w:val="27"/>
          <w:szCs w:val="27"/>
        </w:rPr>
        <w:t>9</w:t>
      </w:r>
      <w:r w:rsidR="00A543F1" w:rsidRPr="001B4333">
        <w:rPr>
          <w:b/>
          <w:bCs/>
          <w:sz w:val="27"/>
          <w:szCs w:val="27"/>
          <w:lang w:val="vi-VN"/>
        </w:rPr>
        <w:t>/</w:t>
      </w:r>
      <w:r w:rsidR="004A01F6" w:rsidRPr="001B4333">
        <w:rPr>
          <w:b/>
          <w:bCs/>
          <w:sz w:val="27"/>
          <w:szCs w:val="27"/>
        </w:rPr>
        <w:t>4</w:t>
      </w:r>
      <w:r w:rsidRPr="001B4333">
        <w:rPr>
          <w:b/>
          <w:bCs/>
          <w:sz w:val="27"/>
          <w:szCs w:val="27"/>
          <w:lang w:val="vi-VN"/>
        </w:rPr>
        <w:t>-07h/</w:t>
      </w:r>
      <w:r w:rsidR="006046E9" w:rsidRPr="001B4333">
        <w:rPr>
          <w:b/>
          <w:bCs/>
          <w:sz w:val="27"/>
          <w:szCs w:val="27"/>
        </w:rPr>
        <w:t>30</w:t>
      </w:r>
      <w:r w:rsidRPr="001B4333">
        <w:rPr>
          <w:b/>
          <w:bCs/>
          <w:sz w:val="27"/>
          <w:szCs w:val="27"/>
          <w:lang w:val="vi-VN"/>
        </w:rPr>
        <w:t>/</w:t>
      </w:r>
      <w:r w:rsidR="00510291" w:rsidRPr="001B4333">
        <w:rPr>
          <w:b/>
          <w:bCs/>
          <w:sz w:val="27"/>
          <w:szCs w:val="27"/>
        </w:rPr>
        <w:t>4</w:t>
      </w:r>
      <w:r w:rsidRPr="001B4333">
        <w:rPr>
          <w:b/>
          <w:bCs/>
          <w:sz w:val="27"/>
          <w:szCs w:val="27"/>
          <w:lang w:val="vi-VN"/>
        </w:rPr>
        <w:t>):</w:t>
      </w:r>
      <w:r w:rsidR="00B955E3" w:rsidRPr="001B4333">
        <w:rPr>
          <w:b/>
          <w:bCs/>
          <w:sz w:val="27"/>
          <w:szCs w:val="27"/>
        </w:rPr>
        <w:t xml:space="preserve"> </w:t>
      </w:r>
      <w:r w:rsidR="00B318C8" w:rsidRPr="001B4333">
        <w:rPr>
          <w:bCs/>
          <w:sz w:val="27"/>
          <w:szCs w:val="27"/>
        </w:rPr>
        <w:t xml:space="preserve">Khu vực Trung Bộ </w:t>
      </w:r>
      <w:r w:rsidR="001B4333" w:rsidRPr="001B4333">
        <w:rPr>
          <w:bCs/>
          <w:sz w:val="27"/>
          <w:szCs w:val="27"/>
        </w:rPr>
        <w:t>rải rác có mưa</w:t>
      </w:r>
      <w:r w:rsidR="007A648F" w:rsidRPr="001B4333">
        <w:rPr>
          <w:bCs/>
          <w:sz w:val="27"/>
          <w:szCs w:val="27"/>
        </w:rPr>
        <w:t>, lượng mưa phổ biến</w:t>
      </w:r>
      <w:r w:rsidR="001B4333" w:rsidRPr="001B4333">
        <w:rPr>
          <w:bCs/>
          <w:sz w:val="27"/>
          <w:szCs w:val="27"/>
        </w:rPr>
        <w:t xml:space="preserve"> dưới 3</w:t>
      </w:r>
      <w:r w:rsidR="007A648F" w:rsidRPr="001B4333">
        <w:rPr>
          <w:bCs/>
          <w:sz w:val="27"/>
          <w:szCs w:val="27"/>
        </w:rPr>
        <w:t xml:space="preserve">0mm, một số trạm có lượng mưa lớn hơn như: </w:t>
      </w:r>
      <w:r w:rsidR="001B4333" w:rsidRPr="001B4333">
        <w:rPr>
          <w:bCs/>
          <w:sz w:val="27"/>
          <w:szCs w:val="27"/>
        </w:rPr>
        <w:t>Đỉnh Bạch Mã (Huế) 33mm; Đắk Môl (Lâm Đồng) 32mm.</w:t>
      </w:r>
    </w:p>
    <w:p w14:paraId="3AB6FC23" w14:textId="56E4484A" w:rsidR="001B4333" w:rsidRPr="001B4333" w:rsidRDefault="009125B3" w:rsidP="0094133A">
      <w:pPr>
        <w:widowControl w:val="0"/>
        <w:spacing w:before="120" w:after="120" w:line="264" w:lineRule="auto"/>
        <w:ind w:firstLine="709"/>
        <w:jc w:val="both"/>
        <w:rPr>
          <w:bCs/>
          <w:sz w:val="27"/>
          <w:szCs w:val="27"/>
          <w:lang w:val="en-GB"/>
        </w:rPr>
      </w:pPr>
      <w:r w:rsidRPr="001B4333">
        <w:rPr>
          <w:bCs/>
          <w:sz w:val="27"/>
          <w:szCs w:val="27"/>
          <w:lang w:val="vi-VN"/>
        </w:rPr>
        <w:t>-</w:t>
      </w:r>
      <w:r w:rsidRPr="001B4333">
        <w:rPr>
          <w:b/>
          <w:bCs/>
          <w:sz w:val="27"/>
          <w:szCs w:val="27"/>
          <w:lang w:val="vi-VN"/>
        </w:rPr>
        <w:t xml:space="preserve"> Mưa 3 ngày (19h/</w:t>
      </w:r>
      <w:r w:rsidR="007974FE" w:rsidRPr="001B4333">
        <w:rPr>
          <w:b/>
          <w:bCs/>
          <w:sz w:val="27"/>
          <w:szCs w:val="27"/>
        </w:rPr>
        <w:t>2</w:t>
      </w:r>
      <w:r w:rsidR="006046E9" w:rsidRPr="001B4333">
        <w:rPr>
          <w:b/>
          <w:bCs/>
          <w:sz w:val="27"/>
          <w:szCs w:val="27"/>
        </w:rPr>
        <w:t>6</w:t>
      </w:r>
      <w:r w:rsidRPr="001B4333">
        <w:rPr>
          <w:b/>
          <w:bCs/>
          <w:sz w:val="27"/>
          <w:szCs w:val="27"/>
          <w:lang w:val="vi-VN"/>
        </w:rPr>
        <w:t>/</w:t>
      </w:r>
      <w:r w:rsidR="008860C7" w:rsidRPr="001B4333">
        <w:rPr>
          <w:b/>
          <w:bCs/>
          <w:sz w:val="27"/>
          <w:szCs w:val="27"/>
        </w:rPr>
        <w:t>4</w:t>
      </w:r>
      <w:r w:rsidRPr="001B4333">
        <w:rPr>
          <w:b/>
          <w:bCs/>
          <w:sz w:val="27"/>
          <w:szCs w:val="27"/>
          <w:lang w:val="vi-VN"/>
        </w:rPr>
        <w:t>-07h/</w:t>
      </w:r>
      <w:r w:rsidR="006046E9" w:rsidRPr="001B4333">
        <w:rPr>
          <w:b/>
          <w:bCs/>
          <w:sz w:val="27"/>
          <w:szCs w:val="27"/>
        </w:rPr>
        <w:t>30</w:t>
      </w:r>
      <w:r w:rsidR="005B4193" w:rsidRPr="001B4333">
        <w:rPr>
          <w:b/>
          <w:bCs/>
          <w:sz w:val="27"/>
          <w:szCs w:val="27"/>
        </w:rPr>
        <w:t>/</w:t>
      </w:r>
      <w:r w:rsidR="00510291" w:rsidRPr="001B4333">
        <w:rPr>
          <w:b/>
          <w:bCs/>
          <w:sz w:val="27"/>
          <w:szCs w:val="27"/>
        </w:rPr>
        <w:t>4</w:t>
      </w:r>
      <w:r w:rsidRPr="001B4333">
        <w:rPr>
          <w:b/>
          <w:bCs/>
          <w:sz w:val="27"/>
          <w:szCs w:val="27"/>
          <w:lang w:val="vi-VN"/>
        </w:rPr>
        <w:t>):</w:t>
      </w:r>
      <w:r w:rsidR="00540FEC" w:rsidRPr="001B4333">
        <w:rPr>
          <w:b/>
          <w:bCs/>
          <w:sz w:val="27"/>
          <w:szCs w:val="27"/>
          <w:lang w:val="en-GB"/>
        </w:rPr>
        <w:t xml:space="preserve"> </w:t>
      </w:r>
      <w:r w:rsidR="00B665EE" w:rsidRPr="001B4333">
        <w:rPr>
          <w:bCs/>
          <w:sz w:val="27"/>
          <w:szCs w:val="27"/>
          <w:lang w:val="en-GB"/>
        </w:rPr>
        <w:t>Khu vực Bắc</w:t>
      </w:r>
      <w:r w:rsidR="003D798A" w:rsidRPr="001B4333">
        <w:rPr>
          <w:bCs/>
          <w:sz w:val="27"/>
          <w:szCs w:val="27"/>
          <w:lang w:val="en-GB"/>
        </w:rPr>
        <w:t xml:space="preserve"> Bộ và </w:t>
      </w:r>
      <w:r w:rsidR="00217FA5" w:rsidRPr="001B4333">
        <w:rPr>
          <w:bCs/>
          <w:sz w:val="27"/>
          <w:szCs w:val="27"/>
          <w:lang w:val="en-GB"/>
        </w:rPr>
        <w:t xml:space="preserve">Trung Bộ </w:t>
      </w:r>
      <w:r w:rsidR="00DD6987" w:rsidRPr="001B4333">
        <w:rPr>
          <w:bCs/>
          <w:sz w:val="27"/>
          <w:szCs w:val="27"/>
          <w:lang w:val="en-GB"/>
        </w:rPr>
        <w:t>có mưa, tổng lượng mưa</w:t>
      </w:r>
      <w:r w:rsidR="00540FEC" w:rsidRPr="001B4333">
        <w:rPr>
          <w:bCs/>
          <w:sz w:val="27"/>
          <w:szCs w:val="27"/>
          <w:lang w:val="en-GB"/>
        </w:rPr>
        <w:t xml:space="preserve"> phổ biến từ </w:t>
      </w:r>
      <w:r w:rsidR="00DD6987" w:rsidRPr="001B4333">
        <w:rPr>
          <w:bCs/>
          <w:sz w:val="27"/>
          <w:szCs w:val="27"/>
          <w:lang w:val="en-GB"/>
        </w:rPr>
        <w:t>4</w:t>
      </w:r>
      <w:r w:rsidR="00FA42A9" w:rsidRPr="001B4333">
        <w:rPr>
          <w:bCs/>
          <w:sz w:val="27"/>
          <w:szCs w:val="27"/>
          <w:lang w:val="en-GB"/>
        </w:rPr>
        <w:t>0</w:t>
      </w:r>
      <w:r w:rsidR="00B665EE" w:rsidRPr="001B4333">
        <w:rPr>
          <w:bCs/>
          <w:sz w:val="27"/>
          <w:szCs w:val="27"/>
          <w:lang w:val="en-GB"/>
        </w:rPr>
        <w:t>-</w:t>
      </w:r>
      <w:r w:rsidR="001B4333" w:rsidRPr="001B4333">
        <w:rPr>
          <w:bCs/>
          <w:sz w:val="27"/>
          <w:szCs w:val="27"/>
          <w:lang w:val="en-GB"/>
        </w:rPr>
        <w:t>9</w:t>
      </w:r>
      <w:r w:rsidR="00623669" w:rsidRPr="001B4333">
        <w:rPr>
          <w:bCs/>
          <w:sz w:val="27"/>
          <w:szCs w:val="27"/>
          <w:lang w:val="en-GB"/>
        </w:rPr>
        <w:t>0</w:t>
      </w:r>
      <w:r w:rsidR="00DD6987" w:rsidRPr="001B4333">
        <w:rPr>
          <w:bCs/>
          <w:sz w:val="27"/>
          <w:szCs w:val="27"/>
          <w:lang w:val="en-GB"/>
        </w:rPr>
        <w:t>mm,</w:t>
      </w:r>
      <w:r w:rsidR="00540FEC" w:rsidRPr="001B4333">
        <w:rPr>
          <w:bCs/>
          <w:sz w:val="27"/>
          <w:szCs w:val="27"/>
          <w:lang w:val="en-GB"/>
        </w:rPr>
        <w:t xml:space="preserve"> một số trạm có tổng lượng mưa lớn hơn như:</w:t>
      </w:r>
      <w:r w:rsidR="001B4333" w:rsidRPr="001B4333">
        <w:rPr>
          <w:bCs/>
          <w:sz w:val="27"/>
          <w:szCs w:val="27"/>
          <w:lang w:val="en-GB"/>
        </w:rPr>
        <w:t xml:space="preserve"> </w:t>
      </w:r>
      <w:r w:rsidR="001B4333" w:rsidRPr="001B4333">
        <w:rPr>
          <w:bCs/>
          <w:sz w:val="27"/>
          <w:szCs w:val="27"/>
        </w:rPr>
        <w:t>Hồ Tràng Vinh (Quảng Ninh) 217mm; Phình Hồ (Quảng Ninh) 184mm; Văn Mịch (Lạng Sơn) 103mm; A Vao (Quảng Trị) 99mm;</w:t>
      </w:r>
      <w:r w:rsidR="001B4333">
        <w:rPr>
          <w:bCs/>
          <w:sz w:val="27"/>
          <w:szCs w:val="27"/>
        </w:rPr>
        <w:t xml:space="preserve"> </w:t>
      </w:r>
      <w:r w:rsidR="001B4333" w:rsidRPr="001B4333">
        <w:rPr>
          <w:bCs/>
          <w:sz w:val="27"/>
          <w:szCs w:val="27"/>
        </w:rPr>
        <w:t>Tà Lương (Huế) 101mm; Đinh Trang Thượng (Lâm Đồng)</w:t>
      </w:r>
      <w:r w:rsidR="001B4333">
        <w:rPr>
          <w:bCs/>
          <w:sz w:val="27"/>
          <w:szCs w:val="27"/>
        </w:rPr>
        <w:t xml:space="preserve"> 101mm.</w:t>
      </w:r>
    </w:p>
    <w:p w14:paraId="6164FC7F" w14:textId="6E4707A2" w:rsidR="00AB66FA" w:rsidRPr="005B4E88" w:rsidRDefault="00622352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iCs/>
          <w:color w:val="FF0000"/>
          <w:sz w:val="27"/>
          <w:szCs w:val="27"/>
        </w:rPr>
      </w:pPr>
      <w:r w:rsidRPr="00D759B3">
        <w:rPr>
          <w:bCs/>
          <w:color w:val="000000" w:themeColor="text1"/>
          <w:sz w:val="27"/>
          <w:szCs w:val="27"/>
          <w:lang w:val="en-GB"/>
        </w:rPr>
        <w:tab/>
      </w:r>
      <w:r w:rsidR="00AB66FA" w:rsidRPr="005B4E88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2F1588FB" w:rsidR="001716A7" w:rsidRPr="00D759B3" w:rsidRDefault="005F276D" w:rsidP="0094133A">
      <w:pPr>
        <w:widowControl w:val="0"/>
        <w:spacing w:before="120" w:after="120" w:line="264" w:lineRule="auto"/>
        <w:ind w:firstLine="709"/>
        <w:jc w:val="both"/>
        <w:rPr>
          <w:bCs/>
          <w:iCs/>
          <w:color w:val="000000" w:themeColor="text1"/>
          <w:sz w:val="27"/>
          <w:szCs w:val="27"/>
        </w:rPr>
      </w:pPr>
      <w:r w:rsidRPr="009A7C26">
        <w:rPr>
          <w:b/>
          <w:bCs/>
          <w:iCs/>
          <w:color w:val="000000" w:themeColor="text1"/>
          <w:sz w:val="27"/>
          <w:szCs w:val="27"/>
        </w:rPr>
        <w:t>1. Các sông khu vực Bắc Bộ:</w:t>
      </w:r>
      <w:r w:rsidRPr="009A7C26">
        <w:rPr>
          <w:bCs/>
          <w:iCs/>
          <w:color w:val="000000" w:themeColor="text1"/>
          <w:sz w:val="27"/>
          <w:szCs w:val="27"/>
        </w:rPr>
        <w:t xml:space="preserve"> </w:t>
      </w:r>
      <w:r w:rsidRPr="009A7C26">
        <w:rPr>
          <w:color w:val="000000" w:themeColor="text1"/>
          <w:sz w:val="27"/>
          <w:szCs w:val="27"/>
        </w:rPr>
        <w:t xml:space="preserve">Mực nước lúc 07h00 ngày </w:t>
      </w:r>
      <w:r w:rsidR="006046E9">
        <w:rPr>
          <w:color w:val="000000" w:themeColor="text1"/>
          <w:sz w:val="27"/>
          <w:szCs w:val="27"/>
        </w:rPr>
        <w:t>30</w:t>
      </w:r>
      <w:r w:rsidRPr="009A7C26">
        <w:rPr>
          <w:color w:val="000000" w:themeColor="text1"/>
          <w:sz w:val="27"/>
          <w:szCs w:val="27"/>
        </w:rPr>
        <w:t>/</w:t>
      </w:r>
      <w:r w:rsidR="00B52B35" w:rsidRPr="009A7C26">
        <w:rPr>
          <w:color w:val="000000" w:themeColor="text1"/>
          <w:sz w:val="27"/>
          <w:szCs w:val="27"/>
        </w:rPr>
        <w:t>4</w:t>
      </w:r>
      <w:r w:rsidRPr="009A7C26">
        <w:rPr>
          <w:color w:val="000000" w:themeColor="text1"/>
          <w:sz w:val="27"/>
          <w:szCs w:val="27"/>
        </w:rPr>
        <w:t xml:space="preserve"> trên sông Hồng </w:t>
      </w:r>
      <w:r w:rsidRPr="00D44CCC">
        <w:rPr>
          <w:sz w:val="27"/>
          <w:szCs w:val="27"/>
        </w:rPr>
        <w:t xml:space="preserve">tại trạm Hà Nội là </w:t>
      </w:r>
      <w:r w:rsidR="00D44CCC" w:rsidRPr="00D44CCC">
        <w:rPr>
          <w:sz w:val="27"/>
          <w:szCs w:val="27"/>
        </w:rPr>
        <w:t>0</w:t>
      </w:r>
      <w:r w:rsidR="00FB40CB" w:rsidRPr="00D44CCC">
        <w:rPr>
          <w:sz w:val="27"/>
          <w:szCs w:val="27"/>
        </w:rPr>
        <w:t>,</w:t>
      </w:r>
      <w:r w:rsidR="00D44CCC" w:rsidRPr="00D44CCC">
        <w:rPr>
          <w:sz w:val="27"/>
          <w:szCs w:val="27"/>
        </w:rPr>
        <w:t>81</w:t>
      </w:r>
      <w:r w:rsidR="001D15BA" w:rsidRPr="00D44CCC">
        <w:rPr>
          <w:sz w:val="27"/>
          <w:szCs w:val="27"/>
        </w:rPr>
        <w:t>m</w:t>
      </w:r>
      <w:r w:rsidRPr="00D44CCC">
        <w:rPr>
          <w:sz w:val="27"/>
          <w:szCs w:val="27"/>
        </w:rPr>
        <w:t xml:space="preserve">; sông Thái Bình </w:t>
      </w:r>
      <w:r w:rsidRPr="00ED7394">
        <w:rPr>
          <w:sz w:val="27"/>
          <w:szCs w:val="27"/>
        </w:rPr>
        <w:t xml:space="preserve">tại trạm Phả Lại là </w:t>
      </w:r>
      <w:r w:rsidR="003D798A" w:rsidRPr="00ED7394">
        <w:rPr>
          <w:sz w:val="27"/>
          <w:szCs w:val="27"/>
        </w:rPr>
        <w:t>0</w:t>
      </w:r>
      <w:r w:rsidR="00D233BE" w:rsidRPr="00ED7394">
        <w:rPr>
          <w:sz w:val="27"/>
          <w:szCs w:val="27"/>
        </w:rPr>
        <w:t>,</w:t>
      </w:r>
      <w:r w:rsidR="00ED7394" w:rsidRPr="00ED7394">
        <w:rPr>
          <w:sz w:val="27"/>
          <w:szCs w:val="27"/>
        </w:rPr>
        <w:t>2</w:t>
      </w:r>
      <w:r w:rsidRPr="00ED7394">
        <w:rPr>
          <w:sz w:val="27"/>
          <w:szCs w:val="27"/>
        </w:rPr>
        <w:t>m</w:t>
      </w:r>
      <w:r w:rsidRPr="003D798A">
        <w:rPr>
          <w:sz w:val="27"/>
          <w:szCs w:val="27"/>
        </w:rPr>
        <w:t xml:space="preserve">. </w:t>
      </w:r>
      <w:r w:rsidR="005C66E6" w:rsidRPr="003D798A">
        <w:rPr>
          <w:sz w:val="27"/>
          <w:szCs w:val="27"/>
        </w:rPr>
        <w:t>Dự báo mực nước hạ lưu sông Hồng tại</w:t>
      </w:r>
      <w:r w:rsidR="005C66E6" w:rsidRPr="003D798A">
        <w:rPr>
          <w:bCs/>
          <w:iCs/>
          <w:sz w:val="27"/>
          <w:szCs w:val="27"/>
        </w:rPr>
        <w:t xml:space="preserve"> trạm Hà Nội</w:t>
      </w:r>
      <w:r w:rsidR="00D27488" w:rsidRPr="003D798A">
        <w:rPr>
          <w:bCs/>
          <w:iCs/>
          <w:sz w:val="27"/>
          <w:szCs w:val="27"/>
        </w:rPr>
        <w:t>,</w:t>
      </w:r>
      <w:r w:rsidR="005C66E6" w:rsidRPr="003D798A">
        <w:rPr>
          <w:bCs/>
          <w:iCs/>
          <w:sz w:val="27"/>
          <w:szCs w:val="27"/>
        </w:rPr>
        <w:t xml:space="preserve"> trên sông Thái Bình tại trạm Phả Lại</w:t>
      </w:r>
      <w:r w:rsidR="001A2AE9" w:rsidRPr="003D798A">
        <w:rPr>
          <w:bCs/>
          <w:iCs/>
          <w:sz w:val="27"/>
          <w:szCs w:val="27"/>
        </w:rPr>
        <w:t xml:space="preserve"> biến đổi chậm theo điều tiết của hồ chứa và ảnh hưởng của </w:t>
      </w:r>
      <w:r w:rsidR="00803184" w:rsidRPr="003D798A">
        <w:rPr>
          <w:bCs/>
          <w:iCs/>
          <w:sz w:val="27"/>
          <w:szCs w:val="27"/>
        </w:rPr>
        <w:t>thủy triều</w:t>
      </w:r>
      <w:r w:rsidR="005C66E6" w:rsidRPr="003D798A">
        <w:rPr>
          <w:bCs/>
          <w:iCs/>
          <w:sz w:val="27"/>
          <w:szCs w:val="27"/>
        </w:rPr>
        <w:t>.</w:t>
      </w:r>
    </w:p>
    <w:p w14:paraId="40BB855B" w14:textId="24C71785" w:rsidR="00AB66FA" w:rsidRPr="00D759B3" w:rsidRDefault="00236643" w:rsidP="0094133A">
      <w:pPr>
        <w:widowControl w:val="0"/>
        <w:spacing w:before="120" w:after="12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D759B3">
        <w:rPr>
          <w:b/>
          <w:color w:val="000000" w:themeColor="text1"/>
          <w:sz w:val="27"/>
          <w:szCs w:val="27"/>
        </w:rPr>
        <w:t>2</w:t>
      </w:r>
      <w:r w:rsidR="00AB66FA" w:rsidRPr="00D759B3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D759B3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D759B3">
        <w:rPr>
          <w:color w:val="000000" w:themeColor="text1"/>
          <w:sz w:val="27"/>
          <w:szCs w:val="27"/>
        </w:rPr>
        <w:t xml:space="preserve">chậm </w:t>
      </w:r>
      <w:r w:rsidR="00AB66FA" w:rsidRPr="00D759B3">
        <w:rPr>
          <w:color w:val="000000" w:themeColor="text1"/>
          <w:sz w:val="27"/>
          <w:szCs w:val="27"/>
        </w:rPr>
        <w:t xml:space="preserve">theo </w:t>
      </w:r>
      <w:r w:rsidR="00B8414A" w:rsidRPr="00D759B3">
        <w:rPr>
          <w:color w:val="000000" w:themeColor="text1"/>
          <w:sz w:val="27"/>
          <w:szCs w:val="27"/>
        </w:rPr>
        <w:t>điều tiết hồ chứa</w:t>
      </w:r>
      <w:r w:rsidR="007957C8" w:rsidRPr="00D759B3">
        <w:rPr>
          <w:color w:val="000000" w:themeColor="text1"/>
          <w:sz w:val="27"/>
          <w:szCs w:val="27"/>
        </w:rPr>
        <w:t xml:space="preserve"> </w:t>
      </w:r>
      <w:r w:rsidR="00B8414A" w:rsidRPr="00D759B3">
        <w:rPr>
          <w:color w:val="000000" w:themeColor="text1"/>
          <w:sz w:val="27"/>
          <w:szCs w:val="27"/>
        </w:rPr>
        <w:t xml:space="preserve">và </w:t>
      </w:r>
      <w:r w:rsidR="00D27488" w:rsidRPr="00D759B3">
        <w:rPr>
          <w:color w:val="000000" w:themeColor="text1"/>
          <w:sz w:val="27"/>
          <w:szCs w:val="27"/>
        </w:rPr>
        <w:t xml:space="preserve">ảnh hưởng của </w:t>
      </w:r>
      <w:r w:rsidR="00B8414A" w:rsidRPr="00D759B3">
        <w:rPr>
          <w:color w:val="000000" w:themeColor="text1"/>
          <w:sz w:val="27"/>
          <w:szCs w:val="27"/>
        </w:rPr>
        <w:t>thủy triều.</w:t>
      </w:r>
    </w:p>
    <w:p w14:paraId="1E7F6FED" w14:textId="6F2DC128" w:rsidR="00DB5B78" w:rsidRPr="00152BA8" w:rsidRDefault="00397107" w:rsidP="0094133A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 w:rsidRPr="00152BA8">
        <w:rPr>
          <w:rFonts w:eastAsia="Cambria Math"/>
          <w:b/>
          <w:sz w:val="27"/>
          <w:szCs w:val="27"/>
        </w:rPr>
        <w:t>3</w:t>
      </w:r>
      <w:r w:rsidR="00AB66FA" w:rsidRPr="00152BA8">
        <w:rPr>
          <w:rFonts w:eastAsia="Cambria Math"/>
          <w:b/>
          <w:sz w:val="27"/>
          <w:szCs w:val="27"/>
        </w:rPr>
        <w:t>. Các sông khu vực Nam Bộ:</w:t>
      </w:r>
      <w:r w:rsidR="00AB66FA" w:rsidRPr="00152BA8">
        <w:rPr>
          <w:rFonts w:eastAsia="Cambria Math"/>
          <w:sz w:val="27"/>
          <w:szCs w:val="27"/>
        </w:rPr>
        <w:t xml:space="preserve"> </w:t>
      </w:r>
      <w:r w:rsidR="00803184" w:rsidRPr="00152BA8">
        <w:rPr>
          <w:sz w:val="27"/>
          <w:szCs w:val="27"/>
        </w:rPr>
        <w:t xml:space="preserve">Mực </w:t>
      </w:r>
      <w:r w:rsidR="00B16962" w:rsidRPr="00152BA8">
        <w:rPr>
          <w:sz w:val="27"/>
          <w:szCs w:val="27"/>
        </w:rPr>
        <w:t xml:space="preserve">nước </w:t>
      </w:r>
      <w:r w:rsidR="00803184" w:rsidRPr="00152BA8">
        <w:rPr>
          <w:sz w:val="27"/>
          <w:szCs w:val="27"/>
        </w:rPr>
        <w:t xml:space="preserve">đầu nguồn sông Cửu Long dao động theo triều. </w:t>
      </w:r>
      <w:r w:rsidR="00BE40E3" w:rsidRPr="00152BA8">
        <w:rPr>
          <w:sz w:val="27"/>
          <w:szCs w:val="27"/>
        </w:rPr>
        <w:t>Đến ngày 0</w:t>
      </w:r>
      <w:r w:rsidR="006046E9" w:rsidRPr="00152BA8">
        <w:rPr>
          <w:sz w:val="27"/>
          <w:szCs w:val="27"/>
        </w:rPr>
        <w:t>3</w:t>
      </w:r>
      <w:r w:rsidR="00BE40E3" w:rsidRPr="00152BA8">
        <w:rPr>
          <w:sz w:val="27"/>
          <w:szCs w:val="27"/>
        </w:rPr>
        <w:t>/5</w:t>
      </w:r>
      <w:r w:rsidR="00803184" w:rsidRPr="00152BA8">
        <w:rPr>
          <w:sz w:val="27"/>
          <w:szCs w:val="27"/>
        </w:rPr>
        <w:t xml:space="preserve">, mực nước cao nhất ngày trên sông Tiền tại trạm Tân Châu ở mức </w:t>
      </w:r>
      <w:r w:rsidR="00BD0BA8" w:rsidRPr="00152BA8">
        <w:rPr>
          <w:sz w:val="27"/>
          <w:szCs w:val="27"/>
        </w:rPr>
        <w:t>1,</w:t>
      </w:r>
      <w:r w:rsidR="00152BA8" w:rsidRPr="00152BA8">
        <w:rPr>
          <w:sz w:val="27"/>
          <w:szCs w:val="27"/>
        </w:rPr>
        <w:t>3</w:t>
      </w:r>
      <w:r w:rsidR="00803184" w:rsidRPr="00152BA8">
        <w:rPr>
          <w:sz w:val="27"/>
          <w:szCs w:val="27"/>
        </w:rPr>
        <w:t>m; trên sông Hậu tại trạm Châu Đốc ở mức 1,</w:t>
      </w:r>
      <w:r w:rsidR="00152BA8" w:rsidRPr="00152BA8">
        <w:rPr>
          <w:sz w:val="27"/>
          <w:szCs w:val="27"/>
        </w:rPr>
        <w:t>4</w:t>
      </w:r>
      <w:r w:rsidR="00771630" w:rsidRPr="00152BA8">
        <w:rPr>
          <w:sz w:val="27"/>
          <w:szCs w:val="27"/>
        </w:rPr>
        <w:t>5</w:t>
      </w:r>
      <w:r w:rsidR="00803184" w:rsidRPr="00152BA8">
        <w:rPr>
          <w:sz w:val="27"/>
          <w:szCs w:val="27"/>
        </w:rPr>
        <w:t>m.</w:t>
      </w:r>
    </w:p>
    <w:p w14:paraId="1629C65A" w14:textId="26BF1539" w:rsidR="002D33AB" w:rsidRPr="00D759B3" w:rsidRDefault="00BD4939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D759B3">
        <w:rPr>
          <w:b/>
          <w:bCs/>
          <w:iCs/>
          <w:color w:val="000000" w:themeColor="text1"/>
          <w:sz w:val="27"/>
          <w:szCs w:val="27"/>
        </w:rPr>
        <w:t>I</w:t>
      </w:r>
      <w:r w:rsidR="00115657" w:rsidRPr="00D759B3">
        <w:rPr>
          <w:b/>
          <w:bCs/>
          <w:iCs/>
          <w:color w:val="000000" w:themeColor="text1"/>
          <w:sz w:val="27"/>
          <w:szCs w:val="27"/>
        </w:rPr>
        <w:t>II</w:t>
      </w:r>
      <w:r w:rsidR="008F7A6F" w:rsidRPr="00D759B3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D759B3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21CCDFE7" w14:textId="23A7F24F" w:rsidR="00800BD5" w:rsidRPr="00D759B3" w:rsidRDefault="0098064C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- Ngày 2</w:t>
      </w:r>
      <w:r w:rsidR="002E5848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8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/4/2026, Ban Chỉ đạo Phòng thủ dân sự quốc gia đã ban hành văn bản số 1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2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/BCĐ-BNNMT gửi các tỉnh, thành phố về việc chủ động ứng phó với khô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ng khí lạnh, lốc, sét, mưa đá,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gió mạnh trên biển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 các t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>ì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nh huống thiên tai trong dịp nghỉ lễ 30/4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-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01/5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.</w:t>
      </w:r>
    </w:p>
    <w:p w14:paraId="0018ACDC" w14:textId="1839468D" w:rsidR="009F02A5" w:rsidRPr="00D759B3" w:rsidRDefault="0098064C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điều và Phòng, chống thiên tai</w:t>
      </w:r>
      <w:r w:rsidR="00800BD5" w:rsidRPr="00D759B3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6957F236" w14:textId="77777777" w:rsidR="006046E9" w:rsidRDefault="00B42052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- </w:t>
      </w:r>
      <w:r w:rsidR="00F32988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Các địa phương tổ chức trực ban;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chủ động theo dõi thời tiết</w:t>
      </w:r>
      <w:r w:rsidR="004E14E2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32988" w:rsidRPr="00D759B3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="004E14E2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</w:t>
      </w:r>
    </w:p>
    <w:p w14:paraId="6698B2D0" w14:textId="4BDF59D6" w:rsidR="006046E9" w:rsidRDefault="006046E9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7"/>
          <w:szCs w:val="27"/>
        </w:rPr>
      </w:pPr>
      <w:r w:rsidRPr="006046E9">
        <w:rPr>
          <w:rFonts w:ascii="Times New Roman" w:hAnsi="Times New Roman"/>
          <w:b/>
          <w:noProof/>
          <w:color w:val="000000" w:themeColor="text1"/>
          <w:sz w:val="27"/>
          <w:szCs w:val="27"/>
        </w:rPr>
        <w:t>IV. TÌNH HÌNH THIỆT HẠI</w:t>
      </w:r>
    </w:p>
    <w:p w14:paraId="5286375D" w14:textId="25E77848" w:rsidR="006046E9" w:rsidRDefault="00CE4EE6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>Theo báo cáo nhanh của các tỉnh Điện Biên, Cao Bằng, Thái Nguyên, Phú Thọ, Thanh Hóa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Nghệ An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, từ ngày 27-29/4/2026, mưa dông kèm lốc, sét, mưa đá trên địa bàn đã gây 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một số 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thiệt hại 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chính 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>như sau:</w:t>
      </w:r>
      <w:bookmarkStart w:id="0" w:name="_GoBack"/>
      <w:bookmarkEnd w:id="0"/>
    </w:p>
    <w:p w14:paraId="60234611" w14:textId="6D08B3A4" w:rsidR="00CE4EE6" w:rsidRDefault="00CE4EE6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- Về người: 01 người chết </w:t>
      </w:r>
      <w:r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>do nhà đổ sập (cháu Vi Thành Lâm, sinh năm 2013, trú tại xã Nam Xuân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>, Thanh Hóa</w:t>
      </w:r>
      <w:r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>)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>;</w:t>
      </w:r>
    </w:p>
    <w:p w14:paraId="679A0941" w14:textId="51A8F113" w:rsidR="00CE4EE6" w:rsidRPr="0094133A" w:rsidRDefault="00CE4EE6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94133A">
        <w:rPr>
          <w:rFonts w:ascii="Times New Roman" w:hAnsi="Times New Roman"/>
          <w:noProof/>
          <w:color w:val="000000" w:themeColor="text1"/>
          <w:sz w:val="27"/>
          <w:szCs w:val="27"/>
        </w:rPr>
        <w:t>- Về nhà ở: 02 nhà sập (Phú Thọ 01, Thanh Hóa 01); 491 nhà tốc mái, hư hỏng (</w:t>
      </w:r>
      <w:r w:rsidR="00152BA8" w:rsidRPr="0094133A">
        <w:rPr>
          <w:rFonts w:ascii="Times New Roman" w:hAnsi="Times New Roman"/>
          <w:noProof/>
          <w:color w:val="000000" w:themeColor="text1"/>
          <w:sz w:val="27"/>
          <w:szCs w:val="27"/>
        </w:rPr>
        <w:t>Điện Biên 55, Cao Bằng 65, Thái Nguyên 30, Phú Thọ 82, Thanh Hóa 107, Nghệ An 152</w:t>
      </w:r>
      <w:r w:rsidRPr="0094133A">
        <w:rPr>
          <w:rFonts w:ascii="Times New Roman" w:hAnsi="Times New Roman"/>
          <w:noProof/>
          <w:color w:val="000000" w:themeColor="text1"/>
          <w:sz w:val="27"/>
          <w:szCs w:val="27"/>
        </w:rPr>
        <w:t>)</w:t>
      </w:r>
      <w:r w:rsidR="00152BA8" w:rsidRPr="0094133A">
        <w:rPr>
          <w:rFonts w:ascii="Times New Roman" w:hAnsi="Times New Roman"/>
          <w:noProof/>
          <w:color w:val="000000" w:themeColor="text1"/>
          <w:sz w:val="27"/>
          <w:szCs w:val="27"/>
        </w:rPr>
        <w:t>;</w:t>
      </w:r>
    </w:p>
    <w:p w14:paraId="43CABEBE" w14:textId="590F54D2" w:rsidR="00CE4EE6" w:rsidRDefault="00CE4EE6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>
        <w:rPr>
          <w:rFonts w:ascii="Times New Roman" w:hAnsi="Times New Roman"/>
          <w:noProof/>
          <w:color w:val="000000" w:themeColor="text1"/>
          <w:sz w:val="27"/>
          <w:szCs w:val="27"/>
        </w:rPr>
        <w:t>- Về nông nghiệp: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3.404 ha lúa, hoa màu, cây trồng hàng năm bị thiệt hại (</w:t>
      </w:r>
      <w:r w:rsidR="00152BA8"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>Cao Bằng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77ha,</w:t>
      </w:r>
      <w:r w:rsidR="00152BA8"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Thái Nguyên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21ha,</w:t>
      </w:r>
      <w:r w:rsidR="00152BA8"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Thanh Hóa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1.686, </w:t>
      </w:r>
      <w:r w:rsidR="00152BA8" w:rsidRPr="00CE4EE6">
        <w:rPr>
          <w:rFonts w:ascii="Times New Roman" w:hAnsi="Times New Roman"/>
          <w:noProof/>
          <w:color w:val="000000" w:themeColor="text1"/>
          <w:sz w:val="27"/>
          <w:szCs w:val="27"/>
        </w:rPr>
        <w:t>Nghệ An</w:t>
      </w:r>
      <w:r w:rsid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1.620).</w:t>
      </w:r>
    </w:p>
    <w:p w14:paraId="04C28657" w14:textId="38C79C4D" w:rsidR="009761CD" w:rsidRPr="00D759B3" w:rsidRDefault="00152BA8" w:rsidP="00151A5E">
      <w:pPr>
        <w:pStyle w:val="BodyText"/>
        <w:widowControl w:val="0"/>
        <w:spacing w:before="80" w:after="120" w:line="252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highlight w:val="yellow"/>
        </w:rPr>
      </w:pP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Ngay sau khi thiên tai xảy ra, chính quyền các địa phương </w:t>
      </w:r>
      <w:r w:rsidRPr="00152BA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đã tổ chức thăm hỏi, động viên, gia đình có người bị nạn; huy động lực lượng hỗ trợ, giúp đỡ 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người </w:t>
      </w:r>
      <w:r w:rsidRPr="00152BA8">
        <w:rPr>
          <w:rFonts w:ascii="Times New Roman" w:hAnsi="Times New Roman"/>
          <w:noProof/>
          <w:color w:val="000000" w:themeColor="text1"/>
          <w:sz w:val="27"/>
          <w:szCs w:val="27"/>
        </w:rPr>
        <w:t>dân dọn dẹp, sửa chữa nhà cửa.</w:t>
      </w:r>
      <w:r w:rsidR="00D759B3">
        <w:rPr>
          <w:rFonts w:ascii="Times New Roman" w:hAnsi="Times New Roman"/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98064C" w:rsidRPr="0098064C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98064C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98064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40907FA8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0988174" w:rsidR="00357DB4" w:rsidRPr="0098064C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98064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45999F29" w:rsidR="00A543F1" w:rsidRPr="0098064C" w:rsidRDefault="00A543F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3504CB71" w14:textId="0AC10DA2" w:rsidR="00CE2871" w:rsidRPr="0098064C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2B34BC52" w14:textId="77777777" w:rsidR="008E4BC1" w:rsidRPr="00EB6965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98064C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77777777" w:rsidR="00357DB4" w:rsidRPr="004648F3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42"/>
                <w:szCs w:val="28"/>
                <w:lang w:val="it-IT"/>
              </w:rPr>
            </w:pPr>
          </w:p>
          <w:p w14:paraId="163BDB31" w14:textId="34EB509B" w:rsidR="00357DB4" w:rsidRPr="0098064C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8064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3C100F8E" w:rsidR="00357DB4" w:rsidRPr="0098064C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4B66E35" w:rsidR="00357DB4" w:rsidRPr="0098064C" w:rsidRDefault="002E5848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49F9F1AF" w:rsidR="00C90B88" w:rsidRPr="00065FF0" w:rsidRDefault="00151A5E" w:rsidP="005209FF">
      <w:pPr>
        <w:widowControl w:val="0"/>
        <w:rPr>
          <w:color w:val="FF0000"/>
          <w:sz w:val="6"/>
          <w:szCs w:val="28"/>
        </w:rPr>
      </w:pPr>
      <w:r w:rsidRPr="00065FF0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0472259">
                <wp:simplePos x="0" y="0"/>
                <wp:positionH relativeFrom="column">
                  <wp:posOffset>-105410</wp:posOffset>
                </wp:positionH>
                <wp:positionV relativeFrom="paragraph">
                  <wp:posOffset>34422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DA53338" w:rsidR="00AA573E" w:rsidRPr="00E4674D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E5848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6046E9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Tôn Quân</w:t>
                            </w:r>
                          </w:p>
                          <w:p w14:paraId="48FEB2F4" w14:textId="644F32D8" w:rsidR="00AA573E" w:rsidRPr="00E4674D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046E9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Đào Việt Anh </w:t>
                            </w:r>
                          </w:p>
                          <w:p w14:paraId="77B4358D" w14:textId="6ED7C979" w:rsidR="00AA573E" w:rsidRPr="006046E9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046E9" w:rsidRPr="00E467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Ngọc Cường</w:t>
                            </w:r>
                          </w:p>
                          <w:p w14:paraId="0E29F820" w14:textId="77777777" w:rsidR="001475D8" w:rsidRPr="006046E9" w:rsidRDefault="001475D8" w:rsidP="00380687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3pt;margin-top:2.7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N53NCreAAAA&#10;CQEAAA8AAAAAAAAAAAAAAAAADgUAAGRycy9kb3ducmV2LnhtbFBLBQYAAAAABAAEAPMAAAAZBgAA&#10;AAA=&#10;" filled="f" stroked="f">
                <v:textbox>
                  <w:txbxContent>
                    <w:p w14:paraId="2E713B5A" w14:textId="3DA53338" w:rsidR="00AA573E" w:rsidRPr="00E4674D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E5848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6046E9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>Tôn Quân</w:t>
                      </w:r>
                    </w:p>
                    <w:p w14:paraId="48FEB2F4" w14:textId="644F32D8" w:rsidR="00AA573E" w:rsidRPr="00E4674D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046E9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Đào Việt Anh </w:t>
                      </w:r>
                    </w:p>
                    <w:p w14:paraId="77B4358D" w14:textId="6ED7C979" w:rsidR="00AA573E" w:rsidRPr="006046E9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046E9" w:rsidRPr="00E4674D">
                        <w:rPr>
                          <w:color w:val="FFFFFF" w:themeColor="background1"/>
                          <w:sz w:val="22"/>
                          <w:szCs w:val="22"/>
                        </w:rPr>
                        <w:t>Nguyễn Ngọc Cường</w:t>
                      </w:r>
                    </w:p>
                    <w:p w14:paraId="0E29F820" w14:textId="77777777" w:rsidR="001475D8" w:rsidRPr="006046E9" w:rsidRDefault="001475D8" w:rsidP="00380687">
                      <w:pPr>
                        <w:spacing w:before="10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065FF0" w:rsidSect="00151A5E">
      <w:headerReference w:type="default" r:id="rId7"/>
      <w:footerReference w:type="even" r:id="rId8"/>
      <w:pgSz w:w="11907" w:h="16840" w:code="9"/>
      <w:pgMar w:top="851" w:right="1134" w:bottom="85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ADD80E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E4674D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5538"/>
    <w:rsid w:val="0002576F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40DC"/>
    <w:rsid w:val="0007425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52E9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282D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6FF3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BA"/>
    <w:rsid w:val="001723FF"/>
    <w:rsid w:val="001727B4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250"/>
    <w:rsid w:val="00181582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5937"/>
    <w:rsid w:val="0019628B"/>
    <w:rsid w:val="001964D9"/>
    <w:rsid w:val="00197B6B"/>
    <w:rsid w:val="001A0D97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949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168"/>
    <w:rsid w:val="001F6CF9"/>
    <w:rsid w:val="001F6E33"/>
    <w:rsid w:val="00200B7C"/>
    <w:rsid w:val="00200BCA"/>
    <w:rsid w:val="00200D01"/>
    <w:rsid w:val="00200EB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1D42"/>
    <w:rsid w:val="002521E0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58AB"/>
    <w:rsid w:val="0027626E"/>
    <w:rsid w:val="00276510"/>
    <w:rsid w:val="0027692E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44C"/>
    <w:rsid w:val="002D5738"/>
    <w:rsid w:val="002D6255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848"/>
    <w:rsid w:val="002E5F5B"/>
    <w:rsid w:val="002E6131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4572"/>
    <w:rsid w:val="00314E1A"/>
    <w:rsid w:val="00315573"/>
    <w:rsid w:val="00316956"/>
    <w:rsid w:val="00317DD7"/>
    <w:rsid w:val="00321867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A68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ACB"/>
    <w:rsid w:val="0035323A"/>
    <w:rsid w:val="00353DB3"/>
    <w:rsid w:val="00354005"/>
    <w:rsid w:val="00354B21"/>
    <w:rsid w:val="003556C5"/>
    <w:rsid w:val="003557FB"/>
    <w:rsid w:val="00356533"/>
    <w:rsid w:val="003573F7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03FB"/>
    <w:rsid w:val="00374235"/>
    <w:rsid w:val="0037429C"/>
    <w:rsid w:val="003749BD"/>
    <w:rsid w:val="0037625A"/>
    <w:rsid w:val="0037627D"/>
    <w:rsid w:val="0037650E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C72"/>
    <w:rsid w:val="003A47D1"/>
    <w:rsid w:val="003A4A9F"/>
    <w:rsid w:val="003A6520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3929"/>
    <w:rsid w:val="003D3DE2"/>
    <w:rsid w:val="003D441F"/>
    <w:rsid w:val="003D4446"/>
    <w:rsid w:val="003D4569"/>
    <w:rsid w:val="003D469A"/>
    <w:rsid w:val="003D4AFC"/>
    <w:rsid w:val="003D5300"/>
    <w:rsid w:val="003D626D"/>
    <w:rsid w:val="003D6A56"/>
    <w:rsid w:val="003D6FB8"/>
    <w:rsid w:val="003D798A"/>
    <w:rsid w:val="003D7F54"/>
    <w:rsid w:val="003E08C8"/>
    <w:rsid w:val="003E15E9"/>
    <w:rsid w:val="003E1E0D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065A"/>
    <w:rsid w:val="00440F2E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8F3"/>
    <w:rsid w:val="00464A67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A03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59A8"/>
    <w:rsid w:val="0051654C"/>
    <w:rsid w:val="005166A4"/>
    <w:rsid w:val="005169A5"/>
    <w:rsid w:val="00516D9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CC"/>
    <w:rsid w:val="00550930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7524"/>
    <w:rsid w:val="00570011"/>
    <w:rsid w:val="005706B2"/>
    <w:rsid w:val="00574041"/>
    <w:rsid w:val="0057428C"/>
    <w:rsid w:val="00575577"/>
    <w:rsid w:val="00575EC2"/>
    <w:rsid w:val="00575F41"/>
    <w:rsid w:val="00576164"/>
    <w:rsid w:val="0057623E"/>
    <w:rsid w:val="00576BE7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953"/>
    <w:rsid w:val="005B4E88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4571"/>
    <w:rsid w:val="005D4F36"/>
    <w:rsid w:val="005D505E"/>
    <w:rsid w:val="005D5E34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4039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902FF"/>
    <w:rsid w:val="006913B6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03"/>
    <w:rsid w:val="006B2E6F"/>
    <w:rsid w:val="006B3D60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24A0"/>
    <w:rsid w:val="00743B4E"/>
    <w:rsid w:val="0074467A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630"/>
    <w:rsid w:val="00771AFC"/>
    <w:rsid w:val="0077220C"/>
    <w:rsid w:val="007734F0"/>
    <w:rsid w:val="00776E35"/>
    <w:rsid w:val="007770E7"/>
    <w:rsid w:val="00777308"/>
    <w:rsid w:val="00777363"/>
    <w:rsid w:val="00780D7C"/>
    <w:rsid w:val="0078175E"/>
    <w:rsid w:val="00784994"/>
    <w:rsid w:val="00784B49"/>
    <w:rsid w:val="00784D47"/>
    <w:rsid w:val="007879DC"/>
    <w:rsid w:val="00790770"/>
    <w:rsid w:val="00790BEC"/>
    <w:rsid w:val="00791653"/>
    <w:rsid w:val="00792028"/>
    <w:rsid w:val="00792767"/>
    <w:rsid w:val="007928BD"/>
    <w:rsid w:val="0079414D"/>
    <w:rsid w:val="0079431C"/>
    <w:rsid w:val="00794646"/>
    <w:rsid w:val="007957C8"/>
    <w:rsid w:val="007964C0"/>
    <w:rsid w:val="00796C74"/>
    <w:rsid w:val="00797418"/>
    <w:rsid w:val="007974FE"/>
    <w:rsid w:val="007A019E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2838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5F3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3F77"/>
    <w:rsid w:val="0099561A"/>
    <w:rsid w:val="009956B6"/>
    <w:rsid w:val="00996494"/>
    <w:rsid w:val="00996E2C"/>
    <w:rsid w:val="00996E45"/>
    <w:rsid w:val="0099768D"/>
    <w:rsid w:val="00997801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6B5"/>
    <w:rsid w:val="00A0088D"/>
    <w:rsid w:val="00A00AFC"/>
    <w:rsid w:val="00A01D08"/>
    <w:rsid w:val="00A02475"/>
    <w:rsid w:val="00A02BB1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60C"/>
    <w:rsid w:val="00A62626"/>
    <w:rsid w:val="00A62D03"/>
    <w:rsid w:val="00A62F64"/>
    <w:rsid w:val="00A63657"/>
    <w:rsid w:val="00A63B72"/>
    <w:rsid w:val="00A64466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3694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65FF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962"/>
    <w:rsid w:val="00B16D1E"/>
    <w:rsid w:val="00B17ADC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18C8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22"/>
    <w:rsid w:val="00B67479"/>
    <w:rsid w:val="00B6752F"/>
    <w:rsid w:val="00B67BFC"/>
    <w:rsid w:val="00B67C01"/>
    <w:rsid w:val="00B70027"/>
    <w:rsid w:val="00B70677"/>
    <w:rsid w:val="00B71931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44ED"/>
    <w:rsid w:val="00BA5746"/>
    <w:rsid w:val="00BA62A4"/>
    <w:rsid w:val="00BA78E5"/>
    <w:rsid w:val="00BA7A7B"/>
    <w:rsid w:val="00BA7ECD"/>
    <w:rsid w:val="00BB0A22"/>
    <w:rsid w:val="00BB0D88"/>
    <w:rsid w:val="00BB1847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3EC8"/>
    <w:rsid w:val="00BD45D0"/>
    <w:rsid w:val="00BD4939"/>
    <w:rsid w:val="00BD5398"/>
    <w:rsid w:val="00BD5956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0E3"/>
    <w:rsid w:val="00BE49B6"/>
    <w:rsid w:val="00BE4C60"/>
    <w:rsid w:val="00BE59E2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3581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8E0"/>
    <w:rsid w:val="00C26BC1"/>
    <w:rsid w:val="00C27A93"/>
    <w:rsid w:val="00C27C80"/>
    <w:rsid w:val="00C31BAE"/>
    <w:rsid w:val="00C3239E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216"/>
    <w:rsid w:val="00C568F1"/>
    <w:rsid w:val="00C56D89"/>
    <w:rsid w:val="00C56F1E"/>
    <w:rsid w:val="00C57E7C"/>
    <w:rsid w:val="00C61791"/>
    <w:rsid w:val="00C63116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CCC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D64"/>
    <w:rsid w:val="00D5675C"/>
    <w:rsid w:val="00D57074"/>
    <w:rsid w:val="00D57E7C"/>
    <w:rsid w:val="00D61887"/>
    <w:rsid w:val="00D62F83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6200"/>
    <w:rsid w:val="00D86739"/>
    <w:rsid w:val="00D8687E"/>
    <w:rsid w:val="00D86BE4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1579"/>
    <w:rsid w:val="00DE248E"/>
    <w:rsid w:val="00DE30C0"/>
    <w:rsid w:val="00DE321F"/>
    <w:rsid w:val="00DE415A"/>
    <w:rsid w:val="00DE41C1"/>
    <w:rsid w:val="00DE5A0B"/>
    <w:rsid w:val="00DE6C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74D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71FC"/>
    <w:rsid w:val="00EA749E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394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BF1"/>
    <w:rsid w:val="00F46E8B"/>
    <w:rsid w:val="00F47034"/>
    <w:rsid w:val="00F47604"/>
    <w:rsid w:val="00F50B8F"/>
    <w:rsid w:val="00F51D0A"/>
    <w:rsid w:val="00F524F9"/>
    <w:rsid w:val="00F540C0"/>
    <w:rsid w:val="00F54409"/>
    <w:rsid w:val="00F54FB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0C8B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BB376-2E50-4C9E-AF59-E8C52679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F2275-F9C9-4160-A6EC-7DA3A39B83B9}"/>
</file>

<file path=customXml/itemProps3.xml><?xml version="1.0" encoding="utf-8"?>
<ds:datastoreItem xmlns:ds="http://schemas.openxmlformats.org/officeDocument/2006/customXml" ds:itemID="{EE8B8236-453D-4858-99A9-68A1BDB9357F}"/>
</file>

<file path=customXml/itemProps4.xml><?xml version="1.0" encoding="utf-8"?>
<ds:datastoreItem xmlns:ds="http://schemas.openxmlformats.org/officeDocument/2006/customXml" ds:itemID="{E4A62D31-2308-45ED-92DC-79D65B5C7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609</cp:revision>
  <cp:lastPrinted>2026-04-30T00:18:00Z</cp:lastPrinted>
  <dcterms:created xsi:type="dcterms:W3CDTF">2026-04-01T23:15:00Z</dcterms:created>
  <dcterms:modified xsi:type="dcterms:W3CDTF">2026-04-30T00:24:00Z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