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0C692A">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0C692A">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0C692A">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0C692A">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0C692A">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0C692A">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F94613">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F94613">
              <w:rPr>
                <w:rFonts w:ascii="Times New Roman" w:hAnsi="Times New Roman" w:cs="Times New Roman"/>
                <w:i/>
                <w:color w:val="000000" w:themeColor="text1"/>
                <w:szCs w:val="28"/>
              </w:rPr>
              <w:t>4</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EA7F4F">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0C692A">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w:t>
      </w:r>
      <w:r w:rsidR="00F94613">
        <w:rPr>
          <w:rFonts w:ascii="Times New Roman" w:hAnsi="Times New Roman" w:cs="Times New Roman"/>
          <w:b/>
          <w:color w:val="000000" w:themeColor="text1"/>
          <w:szCs w:val="28"/>
        </w:rPr>
        <w:t>3</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0C692A">
      <w:pPr>
        <w:widowControl w:val="0"/>
        <w:spacing w:before="240" w:after="120" w:line="288"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5B7446" w:rsidRDefault="002D7E82" w:rsidP="00391D8F">
      <w:pPr>
        <w:widowControl w:val="0"/>
        <w:spacing w:before="80" w:line="360" w:lineRule="exact"/>
        <w:ind w:firstLine="567"/>
        <w:jc w:val="both"/>
        <w:rPr>
          <w:rFonts w:ascii="Times New Roman" w:hAnsi="Times New Roman" w:cs="Times New Roman"/>
          <w:b/>
          <w:szCs w:val="28"/>
          <w:lang w:eastAsia="x-none"/>
        </w:rPr>
      </w:pPr>
      <w:r w:rsidRPr="005B7446">
        <w:rPr>
          <w:rFonts w:ascii="Times New Roman" w:hAnsi="Times New Roman" w:cs="Times New Roman"/>
          <w:b/>
          <w:szCs w:val="28"/>
          <w:lang w:eastAsia="x-none"/>
        </w:rPr>
        <w:t>I.</w:t>
      </w:r>
      <w:r w:rsidR="003330B6" w:rsidRPr="005B7446">
        <w:rPr>
          <w:rFonts w:ascii="Times New Roman" w:hAnsi="Times New Roman" w:cs="Times New Roman"/>
          <w:b/>
          <w:szCs w:val="28"/>
          <w:lang w:eastAsia="x-none"/>
        </w:rPr>
        <w:t xml:space="preserve"> </w:t>
      </w:r>
      <w:r w:rsidR="006672B7" w:rsidRPr="005B7446">
        <w:rPr>
          <w:rFonts w:ascii="Times New Roman" w:hAnsi="Times New Roman" w:cs="Times New Roman"/>
          <w:b/>
          <w:szCs w:val="28"/>
        </w:rPr>
        <w:t>THỜI TIẾ</w:t>
      </w:r>
      <w:r w:rsidR="00BB200F" w:rsidRPr="005B7446">
        <w:rPr>
          <w:rFonts w:ascii="Times New Roman" w:hAnsi="Times New Roman" w:cs="Times New Roman"/>
          <w:b/>
          <w:szCs w:val="28"/>
        </w:rPr>
        <w:t>T, THIÊN TAI</w:t>
      </w:r>
    </w:p>
    <w:p w:rsidR="00CE0DC8" w:rsidRPr="005B7446" w:rsidRDefault="00CE0DC8" w:rsidP="00391D8F">
      <w:pPr>
        <w:widowControl w:val="0"/>
        <w:autoSpaceDE w:val="0"/>
        <w:autoSpaceDN w:val="0"/>
        <w:adjustRightInd w:val="0"/>
        <w:spacing w:before="80" w:line="360" w:lineRule="exact"/>
        <w:ind w:firstLine="567"/>
        <w:jc w:val="both"/>
        <w:rPr>
          <w:rFonts w:ascii="Times New Roman" w:hAnsi="Times New Roman" w:cs="Times New Roman"/>
          <w:b/>
          <w:bCs/>
          <w:iCs/>
          <w:szCs w:val="28"/>
        </w:rPr>
      </w:pPr>
      <w:r w:rsidRPr="005B7446">
        <w:rPr>
          <w:rFonts w:ascii="Times New Roman" w:hAnsi="Times New Roman" w:cs="Times New Roman"/>
          <w:b/>
          <w:bCs/>
          <w:iCs/>
          <w:szCs w:val="28"/>
        </w:rPr>
        <w:t xml:space="preserve">1. Tin </w:t>
      </w:r>
      <w:r w:rsidR="006F61C6">
        <w:rPr>
          <w:rFonts w:ascii="Times New Roman" w:hAnsi="Times New Roman" w:cs="Times New Roman"/>
          <w:b/>
          <w:bCs/>
          <w:iCs/>
          <w:szCs w:val="28"/>
        </w:rPr>
        <w:t>Áp thấp nhiệt đới trên biển Đông</w:t>
      </w:r>
      <w:r w:rsidRPr="005B7446">
        <w:rPr>
          <w:rFonts w:ascii="Times New Roman" w:hAnsi="Times New Roman" w:cs="Times New Roman"/>
          <w:b/>
          <w:bCs/>
          <w:iCs/>
          <w:szCs w:val="28"/>
        </w:rPr>
        <w:t xml:space="preserve"> </w:t>
      </w:r>
    </w:p>
    <w:p w:rsidR="00C100B3" w:rsidRDefault="006F61C6" w:rsidP="00391D8F">
      <w:pPr>
        <w:widowControl w:val="0"/>
        <w:spacing w:before="80" w:line="360" w:lineRule="exact"/>
        <w:ind w:firstLine="567"/>
        <w:jc w:val="both"/>
        <w:rPr>
          <w:rFonts w:ascii="Times New Roman" w:eastAsia="Cambria Math" w:hAnsi="Times New Roman" w:cs="Times New Roman"/>
          <w:szCs w:val="28"/>
        </w:rPr>
      </w:pPr>
      <w:r w:rsidRPr="006F61C6">
        <w:rPr>
          <w:rFonts w:ascii="Times New Roman" w:eastAsia="Cambria Math" w:hAnsi="Times New Roman" w:cs="Times New Roman"/>
          <w:szCs w:val="28"/>
        </w:rPr>
        <w:t xml:space="preserve">Sáng </w:t>
      </w:r>
      <w:r>
        <w:rPr>
          <w:rFonts w:ascii="Times New Roman" w:eastAsia="Cambria Math" w:hAnsi="Times New Roman" w:cs="Times New Roman"/>
          <w:szCs w:val="28"/>
        </w:rPr>
        <w:t xml:space="preserve">ngày </w:t>
      </w:r>
      <w:r w:rsidRPr="006F61C6">
        <w:rPr>
          <w:rFonts w:ascii="Times New Roman" w:eastAsia="Cambria Math" w:hAnsi="Times New Roman" w:cs="Times New Roman"/>
          <w:szCs w:val="28"/>
        </w:rPr>
        <w:t xml:space="preserve">04/7, vùng áp thấp trên vùng biển phía Đông Bắc khu vực Bắc Biển Đông đã mạnh lên thành áp thấp nhiệt đới. </w:t>
      </w:r>
    </w:p>
    <w:p w:rsidR="006F61C6" w:rsidRDefault="006F61C6" w:rsidP="00391D8F">
      <w:pPr>
        <w:widowControl w:val="0"/>
        <w:spacing w:before="80" w:line="360" w:lineRule="exact"/>
        <w:ind w:firstLine="567"/>
        <w:jc w:val="both"/>
        <w:rPr>
          <w:rFonts w:ascii="Times New Roman" w:eastAsia="Cambria Math" w:hAnsi="Times New Roman" w:cs="Times New Roman"/>
          <w:szCs w:val="28"/>
        </w:rPr>
      </w:pPr>
      <w:r w:rsidRPr="006F61C6">
        <w:rPr>
          <w:rFonts w:ascii="Times New Roman" w:eastAsia="Cambria Math" w:hAnsi="Times New Roman" w:cs="Times New Roman"/>
          <w:szCs w:val="28"/>
        </w:rPr>
        <w:t>Hồi 07 giờ, vị trí tâm áp thấp nhiệt đới ở vào khoảng 20,0 độ Vĩ Bắc; 119,0 độ Kinh Đông. Sức gió mạnh nhất vùng gần tâm áp thấp nhiệt đới mạnh cấp 6 (39- 49km/h), giật cấp 8; di chuyển theo hướng Tây Tây Bắc với tốc độ khoảng 10km/h</w:t>
      </w:r>
      <w:r w:rsidR="00C100B3">
        <w:rPr>
          <w:rFonts w:ascii="Times New Roman" w:eastAsia="Cambria Math" w:hAnsi="Times New Roman" w:cs="Times New Roman"/>
          <w:szCs w:val="28"/>
        </w:rPr>
        <w:t>.</w:t>
      </w:r>
    </w:p>
    <w:p w:rsidR="00C100B3" w:rsidRDefault="006F61C6" w:rsidP="00391D8F">
      <w:pPr>
        <w:widowControl w:val="0"/>
        <w:spacing w:before="80" w:line="360" w:lineRule="exact"/>
        <w:ind w:firstLine="567"/>
        <w:jc w:val="both"/>
        <w:rPr>
          <w:rFonts w:ascii="Times New Roman" w:eastAsia="Cambria Math" w:hAnsi="Times New Roman" w:cs="Times New Roman"/>
          <w:szCs w:val="28"/>
        </w:rPr>
      </w:pPr>
      <w:r w:rsidRPr="006F61C6">
        <w:rPr>
          <w:rFonts w:ascii="Times New Roman" w:eastAsia="Cambria Math" w:hAnsi="Times New Roman" w:cs="Times New Roman"/>
          <w:szCs w:val="28"/>
        </w:rPr>
        <w:t>Dự báo</w:t>
      </w:r>
      <w:r w:rsidR="00C100B3">
        <w:rPr>
          <w:rFonts w:ascii="Times New Roman" w:eastAsia="Cambria Math" w:hAnsi="Times New Roman" w:cs="Times New Roman"/>
          <w:szCs w:val="28"/>
        </w:rPr>
        <w:t xml:space="preserve"> trong 24 đến 48 giờ tới:</w:t>
      </w:r>
    </w:p>
    <w:p w:rsidR="0096730D" w:rsidRDefault="006F61C6" w:rsidP="0096730D">
      <w:pPr>
        <w:widowControl w:val="0"/>
        <w:spacing w:before="80" w:line="360" w:lineRule="exact"/>
        <w:ind w:firstLine="567"/>
        <w:jc w:val="both"/>
        <w:rPr>
          <w:rFonts w:ascii="Times New Roman" w:eastAsia="Cambria Math" w:hAnsi="Times New Roman" w:cs="Times New Roman"/>
          <w:szCs w:val="28"/>
        </w:rPr>
      </w:pPr>
      <w:r>
        <w:rPr>
          <w:rFonts w:ascii="Times New Roman" w:eastAsia="Cambria Math" w:hAnsi="Times New Roman" w:cs="Times New Roman"/>
          <w:szCs w:val="28"/>
        </w:rPr>
        <w:t xml:space="preserve"> </w:t>
      </w:r>
      <w:r w:rsidR="00C100B3">
        <w:rPr>
          <w:rFonts w:ascii="Times New Roman" w:eastAsia="Cambria Math" w:hAnsi="Times New Roman" w:cs="Times New Roman"/>
          <w:szCs w:val="28"/>
        </w:rPr>
        <w:t>+ Đ</w:t>
      </w:r>
      <w:r>
        <w:rPr>
          <w:rFonts w:ascii="Times New Roman" w:eastAsia="Cambria Math" w:hAnsi="Times New Roman" w:cs="Times New Roman"/>
          <w:szCs w:val="28"/>
        </w:rPr>
        <w:t xml:space="preserve">ến </w:t>
      </w:r>
      <w:r w:rsidR="0096730D">
        <w:rPr>
          <w:rFonts w:ascii="Times New Roman" w:eastAsia="Cambria Math" w:hAnsi="Times New Roman" w:cs="Times New Roman"/>
          <w:szCs w:val="28"/>
        </w:rPr>
        <w:t>0</w:t>
      </w:r>
      <w:r>
        <w:rPr>
          <w:rFonts w:ascii="Times New Roman" w:eastAsia="Cambria Math" w:hAnsi="Times New Roman" w:cs="Times New Roman"/>
          <w:szCs w:val="28"/>
        </w:rPr>
        <w:t>7h</w:t>
      </w:r>
      <w:r w:rsidR="0096730D">
        <w:rPr>
          <w:rFonts w:ascii="Times New Roman" w:eastAsia="Cambria Math" w:hAnsi="Times New Roman" w:cs="Times New Roman"/>
          <w:szCs w:val="28"/>
        </w:rPr>
        <w:t>/</w:t>
      </w:r>
      <w:r>
        <w:rPr>
          <w:rFonts w:ascii="Times New Roman" w:eastAsia="Cambria Math" w:hAnsi="Times New Roman" w:cs="Times New Roman"/>
          <w:szCs w:val="28"/>
        </w:rPr>
        <w:t>5/7</w:t>
      </w:r>
      <w:r w:rsidR="0096730D">
        <w:rPr>
          <w:rFonts w:ascii="Times New Roman" w:eastAsia="Cambria Math" w:hAnsi="Times New Roman" w:cs="Times New Roman"/>
          <w:szCs w:val="28"/>
        </w:rPr>
        <w:t>:</w:t>
      </w:r>
      <w:r>
        <w:rPr>
          <w:rFonts w:ascii="Times New Roman" w:eastAsia="Cambria Math" w:hAnsi="Times New Roman" w:cs="Times New Roman"/>
          <w:szCs w:val="28"/>
        </w:rPr>
        <w:t xml:space="preserve"> </w:t>
      </w:r>
      <w:r w:rsidR="0096730D">
        <w:rPr>
          <w:rFonts w:ascii="Times New Roman" w:eastAsia="Cambria Math" w:hAnsi="Times New Roman" w:cs="Times New Roman"/>
          <w:szCs w:val="28"/>
        </w:rPr>
        <w:t>V</w:t>
      </w:r>
      <w:r>
        <w:rPr>
          <w:rFonts w:ascii="Times New Roman" w:eastAsia="Cambria Math" w:hAnsi="Times New Roman" w:cs="Times New Roman"/>
          <w:szCs w:val="28"/>
        </w:rPr>
        <w:t xml:space="preserve">ị trí ở </w:t>
      </w:r>
      <w:r w:rsidRPr="006F61C6">
        <w:rPr>
          <w:rFonts w:ascii="Times New Roman" w:eastAsia="Cambria Math" w:hAnsi="Times New Roman" w:cs="Times New Roman"/>
          <w:szCs w:val="28"/>
        </w:rPr>
        <w:t>21,2</w:t>
      </w:r>
      <w:r w:rsidR="0096730D">
        <w:rPr>
          <w:rFonts w:ascii="Times New Roman" w:eastAsia="Cambria Math" w:hAnsi="Times New Roman" w:cs="Times New Roman"/>
          <w:szCs w:val="28"/>
        </w:rPr>
        <w:t xml:space="preserve"> N</w:t>
      </w:r>
      <w:r>
        <w:rPr>
          <w:rFonts w:ascii="Times New Roman" w:eastAsia="Cambria Math" w:hAnsi="Times New Roman" w:cs="Times New Roman"/>
          <w:szCs w:val="28"/>
        </w:rPr>
        <w:t xml:space="preserve">; </w:t>
      </w:r>
      <w:r w:rsidRPr="006F61C6">
        <w:rPr>
          <w:rFonts w:ascii="Times New Roman" w:eastAsia="Cambria Math" w:hAnsi="Times New Roman" w:cs="Times New Roman"/>
          <w:szCs w:val="28"/>
        </w:rPr>
        <w:t>117,1</w:t>
      </w:r>
      <w:r w:rsidR="0096730D">
        <w:rPr>
          <w:rFonts w:ascii="Times New Roman" w:eastAsia="Cambria Math" w:hAnsi="Times New Roman" w:cs="Times New Roman"/>
          <w:szCs w:val="28"/>
        </w:rPr>
        <w:t xml:space="preserve"> E</w:t>
      </w:r>
      <w:r w:rsidRPr="006F61C6">
        <w:rPr>
          <w:rFonts w:ascii="Times New Roman" w:eastAsia="Cambria Math" w:hAnsi="Times New Roman" w:cs="Times New Roman"/>
          <w:szCs w:val="28"/>
        </w:rPr>
        <w:t>; cách đặc khu Hoàng Sa khoảng 780km về phía Đông Bắc</w:t>
      </w:r>
      <w:r w:rsidR="0096730D">
        <w:rPr>
          <w:rFonts w:ascii="Times New Roman" w:eastAsia="Cambria Math" w:hAnsi="Times New Roman" w:cs="Times New Roman"/>
          <w:szCs w:val="28"/>
        </w:rPr>
        <w:t xml:space="preserve">; sức gió mạnh cấp 6-7, giật cấp 8; di chuyển theo hướng </w:t>
      </w:r>
      <w:r w:rsidR="0096730D" w:rsidRPr="0096730D">
        <w:rPr>
          <w:rFonts w:ascii="Times New Roman" w:eastAsia="Cambria Math" w:hAnsi="Times New Roman" w:cs="Times New Roman"/>
          <w:szCs w:val="28"/>
        </w:rPr>
        <w:t>Tây Tây</w:t>
      </w:r>
      <w:r w:rsidR="0096730D">
        <w:rPr>
          <w:rFonts w:ascii="Times New Roman" w:eastAsia="Cambria Math" w:hAnsi="Times New Roman" w:cs="Times New Roman"/>
          <w:szCs w:val="28"/>
        </w:rPr>
        <w:t xml:space="preserve"> </w:t>
      </w:r>
      <w:r w:rsidR="0096730D" w:rsidRPr="0096730D">
        <w:rPr>
          <w:rFonts w:ascii="Times New Roman" w:eastAsia="Cambria Math" w:hAnsi="Times New Roman" w:cs="Times New Roman"/>
          <w:szCs w:val="28"/>
        </w:rPr>
        <w:t>Bắc, 10-15km/h và</w:t>
      </w:r>
      <w:r w:rsidR="0096730D">
        <w:rPr>
          <w:rFonts w:ascii="Times New Roman" w:eastAsia="Cambria Math" w:hAnsi="Times New Roman" w:cs="Times New Roman"/>
          <w:szCs w:val="28"/>
        </w:rPr>
        <w:t xml:space="preserve"> </w:t>
      </w:r>
      <w:r w:rsidR="0096730D" w:rsidRPr="0096730D">
        <w:rPr>
          <w:rFonts w:ascii="Times New Roman" w:eastAsia="Cambria Math" w:hAnsi="Times New Roman" w:cs="Times New Roman"/>
          <w:szCs w:val="28"/>
        </w:rPr>
        <w:t>có khả</w:t>
      </w:r>
      <w:r w:rsidR="0096730D">
        <w:rPr>
          <w:rFonts w:ascii="Times New Roman" w:eastAsia="Cambria Math" w:hAnsi="Times New Roman" w:cs="Times New Roman"/>
          <w:szCs w:val="28"/>
        </w:rPr>
        <w:t xml:space="preserve"> </w:t>
      </w:r>
      <w:r w:rsidR="0096730D" w:rsidRPr="0096730D">
        <w:rPr>
          <w:rFonts w:ascii="Times New Roman" w:eastAsia="Cambria Math" w:hAnsi="Times New Roman" w:cs="Times New Roman"/>
          <w:szCs w:val="28"/>
        </w:rPr>
        <w:t>năng</w:t>
      </w:r>
      <w:r w:rsidR="0096730D">
        <w:rPr>
          <w:rFonts w:ascii="Times New Roman" w:eastAsia="Cambria Math" w:hAnsi="Times New Roman" w:cs="Times New Roman"/>
          <w:szCs w:val="28"/>
        </w:rPr>
        <w:t xml:space="preserve"> </w:t>
      </w:r>
      <w:r w:rsidR="0096730D" w:rsidRPr="0096730D">
        <w:rPr>
          <w:rFonts w:ascii="Times New Roman" w:eastAsia="Cambria Math" w:hAnsi="Times New Roman" w:cs="Times New Roman"/>
          <w:szCs w:val="28"/>
        </w:rPr>
        <w:t>mạnh</w:t>
      </w:r>
      <w:r w:rsidR="0096730D">
        <w:rPr>
          <w:rFonts w:ascii="Times New Roman" w:eastAsia="Cambria Math" w:hAnsi="Times New Roman" w:cs="Times New Roman"/>
          <w:szCs w:val="28"/>
        </w:rPr>
        <w:t xml:space="preserve"> </w:t>
      </w:r>
      <w:r w:rsidR="0096730D" w:rsidRPr="0096730D">
        <w:rPr>
          <w:rFonts w:ascii="Times New Roman" w:eastAsia="Cambria Math" w:hAnsi="Times New Roman" w:cs="Times New Roman"/>
          <w:szCs w:val="28"/>
        </w:rPr>
        <w:t>thêm</w:t>
      </w:r>
      <w:r w:rsidR="0096730D">
        <w:rPr>
          <w:rFonts w:ascii="Times New Roman" w:eastAsia="Cambria Math" w:hAnsi="Times New Roman" w:cs="Times New Roman"/>
          <w:szCs w:val="28"/>
        </w:rPr>
        <w:t>. Vùng nguy hiểm phía Bắc vĩ tuyến 19,0N; 115,5E-120,0E. Cấp độ rủi ro thiên tai cấp 3: Vùng biển phía Đông Bắc khu vực Bắc Biển Đông.</w:t>
      </w:r>
    </w:p>
    <w:p w:rsidR="0096730D" w:rsidRPr="0096730D" w:rsidRDefault="0096730D" w:rsidP="0096730D">
      <w:pPr>
        <w:widowControl w:val="0"/>
        <w:spacing w:before="80" w:line="360" w:lineRule="exact"/>
        <w:ind w:firstLine="567"/>
        <w:jc w:val="both"/>
        <w:rPr>
          <w:rFonts w:ascii="Times New Roman" w:eastAsia="Cambria Math" w:hAnsi="Times New Roman" w:cs="Times New Roman"/>
          <w:szCs w:val="28"/>
        </w:rPr>
      </w:pPr>
      <w:r>
        <w:rPr>
          <w:rFonts w:ascii="Times New Roman" w:eastAsia="Cambria Math" w:hAnsi="Times New Roman" w:cs="Times New Roman"/>
          <w:szCs w:val="28"/>
        </w:rPr>
        <w:t xml:space="preserve">+ </w:t>
      </w:r>
      <w:r w:rsidRPr="0096730D">
        <w:rPr>
          <w:rFonts w:ascii="Times New Roman" w:eastAsia="Cambria Math" w:hAnsi="Times New Roman" w:cs="Times New Roman"/>
          <w:szCs w:val="28"/>
        </w:rPr>
        <w:t>Đến 07h/06/7: Vị trí</w:t>
      </w:r>
      <w:r>
        <w:rPr>
          <w:rFonts w:ascii="Times New Roman" w:eastAsia="Cambria Math" w:hAnsi="Times New Roman" w:cs="Times New Roman"/>
          <w:szCs w:val="28"/>
        </w:rPr>
        <w:t xml:space="preserve"> </w:t>
      </w:r>
      <w:r w:rsidRPr="0096730D">
        <w:rPr>
          <w:rFonts w:ascii="Times New Roman" w:eastAsia="Cambria Math" w:hAnsi="Times New Roman" w:cs="Times New Roman"/>
          <w:szCs w:val="28"/>
        </w:rPr>
        <w:t>ở</w:t>
      </w:r>
      <w:r w:rsidR="00F37F24">
        <w:rPr>
          <w:rFonts w:ascii="Times New Roman" w:eastAsia="Cambria Math" w:hAnsi="Times New Roman" w:cs="Times New Roman"/>
          <w:szCs w:val="28"/>
        </w:rPr>
        <w:t xml:space="preserve"> </w:t>
      </w:r>
      <w:r w:rsidRPr="0096730D">
        <w:rPr>
          <w:rFonts w:ascii="Times New Roman" w:eastAsia="Cambria Math" w:hAnsi="Times New Roman" w:cs="Times New Roman"/>
          <w:szCs w:val="28"/>
        </w:rPr>
        <w:t xml:space="preserve">22,5N-119,7E; trên vùng biển phía Tây Nam đảo Đài Loan (Trung Quốc); di chuyển hướng Đông Đông Bắc, khoảng 15-20km/h và có khả năng mạnh thêm; sức gió cấp 7, giật cấp 9. Vùng nguy hiểm </w:t>
      </w:r>
      <w:r w:rsidR="00F37F24">
        <w:rPr>
          <w:rFonts w:ascii="Times New Roman" w:eastAsia="Cambria Math" w:hAnsi="Times New Roman" w:cs="Times New Roman"/>
          <w:szCs w:val="28"/>
        </w:rPr>
        <w:t>p</w:t>
      </w:r>
      <w:r w:rsidRPr="0096730D">
        <w:rPr>
          <w:rFonts w:ascii="Times New Roman" w:eastAsia="Cambria Math" w:hAnsi="Times New Roman" w:cs="Times New Roman"/>
          <w:szCs w:val="28"/>
        </w:rPr>
        <w:t xml:space="preserve">hía Bắc vĩ tuyến 19,5N; phía Đông kinh tuyến 115,5E; </w:t>
      </w:r>
      <w:r w:rsidR="00F37F24">
        <w:rPr>
          <w:rFonts w:ascii="Times New Roman" w:eastAsia="Cambria Math" w:hAnsi="Times New Roman" w:cs="Times New Roman"/>
          <w:szCs w:val="28"/>
        </w:rPr>
        <w:t>Cấp độ rủi ro thiên tai</w:t>
      </w:r>
      <w:r w:rsidRPr="0096730D">
        <w:rPr>
          <w:rFonts w:ascii="Times New Roman" w:eastAsia="Cambria Math" w:hAnsi="Times New Roman" w:cs="Times New Roman"/>
          <w:szCs w:val="28"/>
        </w:rPr>
        <w:t xml:space="preserve"> cấp 3: Vùng biển phía Đông Bắc khu vực Bắc Biển Đông.</w:t>
      </w:r>
    </w:p>
    <w:p w:rsidR="006F61C6" w:rsidRDefault="0096730D" w:rsidP="0096730D">
      <w:pPr>
        <w:widowControl w:val="0"/>
        <w:spacing w:before="80" w:line="360" w:lineRule="exact"/>
        <w:ind w:firstLine="567"/>
        <w:jc w:val="both"/>
      </w:pPr>
      <w:r w:rsidRPr="0096730D">
        <w:rPr>
          <w:rFonts w:ascii="Times New Roman" w:eastAsia="Cambria Math" w:hAnsi="Times New Roman" w:cs="Times New Roman"/>
          <w:szCs w:val="28"/>
        </w:rPr>
        <w:t>Cảnh báo: Từ 48 đến 72 giờ tiếp theo, áp thấp nhiệt đới di chuyển theo hướng Bắc Đông Bắc với tốc độ 15-20km/h.</w:t>
      </w:r>
    </w:p>
    <w:p w:rsidR="00F94613" w:rsidRDefault="00F94613" w:rsidP="00391D8F">
      <w:pPr>
        <w:widowControl w:val="0"/>
        <w:spacing w:before="80" w:line="360" w:lineRule="exact"/>
        <w:ind w:firstLine="567"/>
        <w:jc w:val="both"/>
        <w:rPr>
          <w:rFonts w:ascii="Times New Roman" w:eastAsia="Cambria Math" w:hAnsi="Times New Roman" w:cs="Times New Roman"/>
          <w:szCs w:val="28"/>
        </w:rPr>
      </w:pPr>
      <w:r w:rsidRPr="005B7446">
        <w:rPr>
          <w:rFonts w:ascii="Times New Roman" w:eastAsia="Cambria Math" w:hAnsi="Times New Roman" w:cs="Times New Roman"/>
          <w:szCs w:val="28"/>
        </w:rPr>
        <w:t>N</w:t>
      </w:r>
      <w:r w:rsidR="00CE0DC8" w:rsidRPr="00CE0DC8">
        <w:rPr>
          <w:rFonts w:ascii="Times New Roman" w:eastAsia="Cambria Math" w:hAnsi="Times New Roman" w:cs="Times New Roman"/>
          <w:szCs w:val="28"/>
        </w:rPr>
        <w:t xml:space="preserve">gày </w:t>
      </w:r>
      <w:r w:rsidRPr="005B7446">
        <w:rPr>
          <w:rFonts w:ascii="Times New Roman" w:eastAsia="Cambria Math" w:hAnsi="Times New Roman" w:cs="Times New Roman"/>
          <w:szCs w:val="28"/>
        </w:rPr>
        <w:t xml:space="preserve">và đêm </w:t>
      </w:r>
      <w:r w:rsidR="00CE0DC8" w:rsidRPr="00CE0DC8">
        <w:rPr>
          <w:rFonts w:ascii="Times New Roman" w:eastAsia="Cambria Math" w:hAnsi="Times New Roman" w:cs="Times New Roman"/>
          <w:szCs w:val="28"/>
        </w:rPr>
        <w:t xml:space="preserve">04/7, </w:t>
      </w:r>
      <w:r w:rsidRPr="005B7446">
        <w:rPr>
          <w:rFonts w:ascii="Times New Roman" w:eastAsia="Cambria Math" w:hAnsi="Times New Roman" w:cs="Times New Roman"/>
          <w:szCs w:val="28"/>
        </w:rPr>
        <w:t>vịnh Bắc Bộ, khu vực Bắc biển Đông (bao gồm vùng biển đặc khu Hoàng Sa), vùng biển phía Đông khu vực Giữa biển Đông; vùng biển từ Nam Quảng Trị đến Quảng Ngãi; từ Cà Mau đến An Giang và vịnh Thái Lan có mưa rào và dông rải rác; trong mưa dông có khả năng xảy ra lốc xoáy, gió giật mạnh cấp 6-7 và sóng biển cao trên 2,0m. Ngoài ra, ở vùng biển từ Lâm Đồng đến Cà Mau có gió Tây Nam mạnh cấp 5, có lúc cấp 6, giật cấp 7, sóng biển cao từ 2,0-3,0m, biển động. Vùng biển phía Đông Bắc</w:t>
      </w:r>
      <w:r w:rsidRPr="00F94613">
        <w:rPr>
          <w:rFonts w:ascii="Times New Roman" w:eastAsia="Cambria Math" w:hAnsi="Times New Roman" w:cs="Times New Roman"/>
          <w:szCs w:val="28"/>
        </w:rPr>
        <w:t xml:space="preserve"> khu</w:t>
      </w:r>
      <w:r>
        <w:rPr>
          <w:rFonts w:ascii="Times New Roman" w:eastAsia="Cambria Math" w:hAnsi="Times New Roman" w:cs="Times New Roman"/>
          <w:szCs w:val="28"/>
        </w:rPr>
        <w:t xml:space="preserve"> </w:t>
      </w:r>
      <w:r w:rsidRPr="00F94613">
        <w:rPr>
          <w:rFonts w:ascii="Times New Roman" w:eastAsia="Cambria Math" w:hAnsi="Times New Roman" w:cs="Times New Roman"/>
          <w:szCs w:val="28"/>
        </w:rPr>
        <w:t xml:space="preserve">vực Bắc </w:t>
      </w:r>
      <w:r w:rsidR="008F51A3">
        <w:rPr>
          <w:rFonts w:ascii="Times New Roman" w:eastAsia="Cambria Math" w:hAnsi="Times New Roman" w:cs="Times New Roman"/>
          <w:szCs w:val="28"/>
        </w:rPr>
        <w:t>b</w:t>
      </w:r>
      <w:r w:rsidRPr="00F94613">
        <w:rPr>
          <w:rFonts w:ascii="Times New Roman" w:eastAsia="Cambria Math" w:hAnsi="Times New Roman" w:cs="Times New Roman"/>
          <w:szCs w:val="28"/>
        </w:rPr>
        <w:t>iển Đông có gió mạnh cấp 5, sau có lúc cấp 6, giật cấ</w:t>
      </w:r>
      <w:r w:rsidR="008F51A3">
        <w:rPr>
          <w:rFonts w:ascii="Times New Roman" w:eastAsia="Cambria Math" w:hAnsi="Times New Roman" w:cs="Times New Roman"/>
          <w:szCs w:val="28"/>
        </w:rPr>
        <w:t>p 7-8,</w:t>
      </w:r>
      <w:r w:rsidRPr="00F94613">
        <w:rPr>
          <w:rFonts w:ascii="Times New Roman" w:eastAsia="Cambria Math" w:hAnsi="Times New Roman" w:cs="Times New Roman"/>
          <w:szCs w:val="28"/>
        </w:rPr>
        <w:t xml:space="preserve"> sóng biển cao từ 2,0-3,0m</w:t>
      </w:r>
      <w:r w:rsidR="008F51A3">
        <w:rPr>
          <w:rFonts w:ascii="Times New Roman" w:eastAsia="Cambria Math" w:hAnsi="Times New Roman" w:cs="Times New Roman"/>
          <w:szCs w:val="28"/>
        </w:rPr>
        <w:t>.</w:t>
      </w:r>
    </w:p>
    <w:p w:rsidR="002F2842" w:rsidRPr="00A12A7F" w:rsidRDefault="00731802" w:rsidP="00391D8F">
      <w:pPr>
        <w:widowControl w:val="0"/>
        <w:spacing w:before="80" w:line="360" w:lineRule="exact"/>
        <w:ind w:firstLine="567"/>
        <w:jc w:val="both"/>
        <w:rPr>
          <w:rFonts w:ascii="Times New Roman" w:eastAsia="Times New Roman" w:hAnsi="Times New Roman" w:cs="Times New Roman"/>
          <w:szCs w:val="28"/>
        </w:rPr>
      </w:pPr>
      <w:r>
        <w:rPr>
          <w:rFonts w:ascii="Times New Roman" w:hAnsi="Times New Roman" w:cs="Times New Roman"/>
          <w:b/>
          <w:bCs/>
          <w:iCs/>
          <w:szCs w:val="28"/>
        </w:rPr>
        <w:t>2</w:t>
      </w:r>
      <w:r w:rsidR="003330B6" w:rsidRPr="00643B7C">
        <w:rPr>
          <w:rFonts w:ascii="Times New Roman" w:hAnsi="Times New Roman" w:cs="Times New Roman"/>
          <w:b/>
          <w:bCs/>
          <w:iCs/>
          <w:szCs w:val="28"/>
        </w:rPr>
        <w:t xml:space="preserve">. </w:t>
      </w:r>
      <w:r w:rsidR="002F2842" w:rsidRPr="00A12A7F">
        <w:rPr>
          <w:rFonts w:ascii="Times New Roman" w:hAnsi="Times New Roman" w:cs="Times New Roman"/>
          <w:b/>
          <w:bCs/>
          <w:iCs/>
          <w:szCs w:val="28"/>
        </w:rPr>
        <w:t>Tình hình mưa</w:t>
      </w:r>
    </w:p>
    <w:p w:rsidR="002A7240" w:rsidRPr="00A12A7F" w:rsidRDefault="002F2842" w:rsidP="00391D8F">
      <w:pPr>
        <w:widowControl w:val="0"/>
        <w:spacing w:before="80" w:line="360" w:lineRule="exact"/>
        <w:ind w:firstLine="567"/>
        <w:jc w:val="both"/>
        <w:rPr>
          <w:rFonts w:ascii="Times New Roman" w:eastAsia="Cambria Math" w:hAnsi="Times New Roman" w:cs="Times New Roman"/>
          <w:color w:val="FF0000"/>
          <w:szCs w:val="28"/>
        </w:rPr>
      </w:pPr>
      <w:r w:rsidRPr="00A12A7F">
        <w:rPr>
          <w:rFonts w:ascii="Times New Roman" w:eastAsia="Cambria Math" w:hAnsi="Times New Roman" w:cs="Times New Roman"/>
          <w:szCs w:val="28"/>
        </w:rPr>
        <w:t>-</w:t>
      </w:r>
      <w:r w:rsidRPr="00A12A7F">
        <w:rPr>
          <w:rFonts w:ascii="Times New Roman" w:eastAsia="Cambria Math" w:hAnsi="Times New Roman" w:cs="Times New Roman"/>
          <w:b/>
          <w:szCs w:val="28"/>
        </w:rPr>
        <w:t xml:space="preserve"> Mưa ngày (19h/</w:t>
      </w:r>
      <w:r w:rsidR="00636331" w:rsidRPr="00A12A7F">
        <w:rPr>
          <w:rFonts w:ascii="Times New Roman" w:eastAsia="Cambria Math" w:hAnsi="Times New Roman" w:cs="Times New Roman"/>
          <w:b/>
          <w:szCs w:val="28"/>
        </w:rPr>
        <w:t>0</w:t>
      </w:r>
      <w:r w:rsidR="002951A1" w:rsidRPr="00A12A7F">
        <w:rPr>
          <w:rFonts w:ascii="Times New Roman" w:eastAsia="Cambria Math" w:hAnsi="Times New Roman" w:cs="Times New Roman"/>
          <w:b/>
          <w:szCs w:val="28"/>
        </w:rPr>
        <w:t>2</w:t>
      </w:r>
      <w:r w:rsidRPr="00A12A7F">
        <w:rPr>
          <w:rFonts w:ascii="Times New Roman" w:eastAsia="Cambria Math" w:hAnsi="Times New Roman" w:cs="Times New Roman"/>
          <w:b/>
          <w:szCs w:val="28"/>
        </w:rPr>
        <w:t>/</w:t>
      </w:r>
      <w:r w:rsidR="00636331" w:rsidRPr="00A12A7F">
        <w:rPr>
          <w:rFonts w:ascii="Times New Roman" w:eastAsia="Cambria Math" w:hAnsi="Times New Roman" w:cs="Times New Roman"/>
          <w:b/>
          <w:szCs w:val="28"/>
        </w:rPr>
        <w:t>7</w:t>
      </w:r>
      <w:r w:rsidRPr="00A12A7F">
        <w:rPr>
          <w:rFonts w:ascii="Times New Roman" w:eastAsia="Cambria Math" w:hAnsi="Times New Roman" w:cs="Times New Roman"/>
          <w:b/>
          <w:szCs w:val="28"/>
        </w:rPr>
        <w:t>-19h/</w:t>
      </w:r>
      <w:r w:rsidR="00636331" w:rsidRPr="00A12A7F">
        <w:rPr>
          <w:rFonts w:ascii="Times New Roman" w:eastAsia="Cambria Math" w:hAnsi="Times New Roman" w:cs="Times New Roman"/>
          <w:b/>
          <w:szCs w:val="28"/>
        </w:rPr>
        <w:t>0</w:t>
      </w:r>
      <w:r w:rsidR="002951A1" w:rsidRPr="00A12A7F">
        <w:rPr>
          <w:rFonts w:ascii="Times New Roman" w:eastAsia="Cambria Math" w:hAnsi="Times New Roman" w:cs="Times New Roman"/>
          <w:b/>
          <w:szCs w:val="28"/>
        </w:rPr>
        <w:t>3</w:t>
      </w:r>
      <w:r w:rsidR="002A7240" w:rsidRPr="00A12A7F">
        <w:rPr>
          <w:rFonts w:ascii="Times New Roman" w:eastAsia="Cambria Math" w:hAnsi="Times New Roman" w:cs="Times New Roman"/>
          <w:b/>
          <w:szCs w:val="28"/>
        </w:rPr>
        <w:t>/7</w:t>
      </w:r>
      <w:r w:rsidR="00E70946" w:rsidRPr="00A12A7F">
        <w:rPr>
          <w:rFonts w:ascii="Times New Roman" w:eastAsia="Cambria Math" w:hAnsi="Times New Roman" w:cs="Times New Roman"/>
          <w:b/>
          <w:szCs w:val="28"/>
        </w:rPr>
        <w:t xml:space="preserve">): </w:t>
      </w:r>
      <w:r w:rsidR="00BD5C1A" w:rsidRPr="00A12A7F">
        <w:rPr>
          <w:rFonts w:ascii="Times New Roman" w:eastAsia="Cambria Math" w:hAnsi="Times New Roman" w:cs="Times New Roman"/>
          <w:szCs w:val="28"/>
        </w:rPr>
        <w:t>Khu vực Bắc Bộ</w:t>
      </w:r>
      <w:r w:rsidR="00217A5F" w:rsidRPr="00A12A7F">
        <w:rPr>
          <w:rFonts w:ascii="Times New Roman" w:eastAsia="Cambria Math" w:hAnsi="Times New Roman" w:cs="Times New Roman"/>
          <w:szCs w:val="28"/>
        </w:rPr>
        <w:t>, Trung Bộ</w:t>
      </w:r>
      <w:r w:rsidR="00BF7A99" w:rsidRPr="00A12A7F">
        <w:rPr>
          <w:rFonts w:ascii="Times New Roman" w:eastAsia="Cambria Math" w:hAnsi="Times New Roman" w:cs="Times New Roman"/>
          <w:szCs w:val="28"/>
        </w:rPr>
        <w:t xml:space="preserve"> </w:t>
      </w:r>
      <w:r w:rsidR="00CA2022" w:rsidRPr="00A12A7F">
        <w:rPr>
          <w:rFonts w:ascii="Times New Roman" w:eastAsia="Cambria Math" w:hAnsi="Times New Roman" w:cs="Times New Roman"/>
          <w:szCs w:val="28"/>
        </w:rPr>
        <w:t>có mưa vừ</w:t>
      </w:r>
      <w:r w:rsidR="009F43AD" w:rsidRPr="00A12A7F">
        <w:rPr>
          <w:rFonts w:ascii="Times New Roman" w:eastAsia="Cambria Math" w:hAnsi="Times New Roman" w:cs="Times New Roman"/>
          <w:szCs w:val="28"/>
        </w:rPr>
        <w:t>a, mưa to</w:t>
      </w:r>
      <w:r w:rsidR="00CA2022" w:rsidRPr="00A12A7F">
        <w:rPr>
          <w:rFonts w:ascii="Times New Roman" w:eastAsia="Cambria Math" w:hAnsi="Times New Roman" w:cs="Times New Roman"/>
          <w:szCs w:val="28"/>
        </w:rPr>
        <w:t>, lượng mưa phổ biến từ</w:t>
      </w:r>
      <w:r w:rsidR="009F43AD" w:rsidRPr="00A12A7F">
        <w:rPr>
          <w:rFonts w:ascii="Times New Roman" w:eastAsia="Cambria Math" w:hAnsi="Times New Roman" w:cs="Times New Roman"/>
          <w:szCs w:val="28"/>
        </w:rPr>
        <w:t xml:space="preserve"> 5</w:t>
      </w:r>
      <w:r w:rsidR="000900B8" w:rsidRPr="00A12A7F">
        <w:rPr>
          <w:rFonts w:ascii="Times New Roman" w:eastAsia="Cambria Math" w:hAnsi="Times New Roman" w:cs="Times New Roman"/>
          <w:szCs w:val="28"/>
        </w:rPr>
        <w:t>0-</w:t>
      </w:r>
      <w:r w:rsidR="00887F70" w:rsidRPr="00A12A7F">
        <w:rPr>
          <w:rFonts w:ascii="Times New Roman" w:eastAsia="Cambria Math" w:hAnsi="Times New Roman" w:cs="Times New Roman"/>
          <w:szCs w:val="28"/>
        </w:rPr>
        <w:t>7</w:t>
      </w:r>
      <w:r w:rsidR="00217A5F" w:rsidRPr="00A12A7F">
        <w:rPr>
          <w:rFonts w:ascii="Times New Roman" w:eastAsia="Cambria Math" w:hAnsi="Times New Roman" w:cs="Times New Roman"/>
          <w:szCs w:val="28"/>
        </w:rPr>
        <w:t>0</w:t>
      </w:r>
      <w:r w:rsidR="00CA2022" w:rsidRPr="00A12A7F">
        <w:rPr>
          <w:rFonts w:ascii="Times New Roman" w:eastAsia="Cambria Math" w:hAnsi="Times New Roman" w:cs="Times New Roman"/>
          <w:szCs w:val="28"/>
        </w:rPr>
        <w:t>mm</w:t>
      </w:r>
      <w:r w:rsidR="00217A5F" w:rsidRPr="00A12A7F">
        <w:rPr>
          <w:rFonts w:ascii="Times New Roman" w:eastAsia="Cambria Math" w:hAnsi="Times New Roman" w:cs="Times New Roman"/>
          <w:szCs w:val="28"/>
        </w:rPr>
        <w:t>,</w:t>
      </w:r>
      <w:r w:rsidR="006721A8" w:rsidRPr="00A12A7F">
        <w:rPr>
          <w:rFonts w:ascii="Times New Roman" w:eastAsia="Cambria Math" w:hAnsi="Times New Roman" w:cs="Times New Roman"/>
          <w:szCs w:val="28"/>
        </w:rPr>
        <w:t xml:space="preserve"> </w:t>
      </w:r>
      <w:r w:rsidR="00E70946" w:rsidRPr="00A12A7F">
        <w:rPr>
          <w:rFonts w:ascii="Times New Roman" w:eastAsia="Cambria Math" w:hAnsi="Times New Roman" w:cs="Times New Roman"/>
          <w:szCs w:val="28"/>
        </w:rPr>
        <w:t>một số trạm có lượng mưa lớn như:</w:t>
      </w:r>
      <w:r w:rsidR="004A3E4F" w:rsidRPr="00A12A7F">
        <w:rPr>
          <w:rFonts w:ascii="Times New Roman" w:eastAsia="Cambria Math" w:hAnsi="Times New Roman" w:cs="Times New Roman"/>
          <w:szCs w:val="28"/>
        </w:rPr>
        <w:t xml:space="preserve"> </w:t>
      </w:r>
      <w:r w:rsidR="00887F70" w:rsidRPr="00A12A7F">
        <w:rPr>
          <w:rFonts w:ascii="Times New Roman" w:eastAsia="Cambria Math" w:hAnsi="Times New Roman" w:cs="Times New Roman"/>
          <w:szCs w:val="28"/>
        </w:rPr>
        <w:t>Mường Lống (Nghệ An</w:t>
      </w:r>
      <w:r w:rsidR="002A7240" w:rsidRPr="00A12A7F">
        <w:rPr>
          <w:rFonts w:ascii="Times New Roman" w:eastAsia="Cambria Math" w:hAnsi="Times New Roman" w:cs="Times New Roman"/>
          <w:szCs w:val="28"/>
        </w:rPr>
        <w:t xml:space="preserve">) </w:t>
      </w:r>
      <w:r w:rsidR="00217A5F" w:rsidRPr="00A12A7F">
        <w:rPr>
          <w:rFonts w:ascii="Times New Roman" w:eastAsia="Cambria Math" w:hAnsi="Times New Roman" w:cs="Times New Roman"/>
          <w:szCs w:val="28"/>
        </w:rPr>
        <w:t>11</w:t>
      </w:r>
      <w:r w:rsidR="00887F70" w:rsidRPr="00A12A7F">
        <w:rPr>
          <w:rFonts w:ascii="Times New Roman" w:eastAsia="Cambria Math" w:hAnsi="Times New Roman" w:cs="Times New Roman"/>
          <w:szCs w:val="28"/>
        </w:rPr>
        <w:t>4</w:t>
      </w:r>
      <w:r w:rsidR="002A7240" w:rsidRPr="00A12A7F">
        <w:rPr>
          <w:rFonts w:ascii="Times New Roman" w:eastAsia="Cambria Math" w:hAnsi="Times New Roman" w:cs="Times New Roman"/>
          <w:szCs w:val="28"/>
        </w:rPr>
        <w:t xml:space="preserve">mm; </w:t>
      </w:r>
      <w:r w:rsidR="00887F70" w:rsidRPr="00A12A7F">
        <w:rPr>
          <w:rFonts w:ascii="Times New Roman" w:eastAsia="Cambria Math" w:hAnsi="Times New Roman" w:cs="Times New Roman"/>
          <w:szCs w:val="28"/>
        </w:rPr>
        <w:t>Đông Xuyên</w:t>
      </w:r>
      <w:r w:rsidR="002A7240" w:rsidRPr="00A12A7F">
        <w:rPr>
          <w:rFonts w:ascii="Times New Roman" w:eastAsia="Cambria Math" w:hAnsi="Times New Roman" w:cs="Times New Roman"/>
          <w:szCs w:val="28"/>
        </w:rPr>
        <w:t xml:space="preserve"> (</w:t>
      </w:r>
      <w:r w:rsidR="00887F70" w:rsidRPr="00A12A7F">
        <w:rPr>
          <w:rFonts w:ascii="Times New Roman" w:eastAsia="Cambria Math" w:hAnsi="Times New Roman" w:cs="Times New Roman"/>
          <w:szCs w:val="28"/>
        </w:rPr>
        <w:t>Hải Phòng</w:t>
      </w:r>
      <w:r w:rsidR="002A7240" w:rsidRPr="00A12A7F">
        <w:rPr>
          <w:rFonts w:ascii="Times New Roman" w:eastAsia="Cambria Math" w:hAnsi="Times New Roman" w:cs="Times New Roman"/>
          <w:szCs w:val="28"/>
        </w:rPr>
        <w:t xml:space="preserve">) </w:t>
      </w:r>
      <w:r w:rsidR="00217A5F" w:rsidRPr="00A12A7F">
        <w:rPr>
          <w:rFonts w:ascii="Times New Roman" w:eastAsia="Cambria Math" w:hAnsi="Times New Roman" w:cs="Times New Roman"/>
          <w:szCs w:val="28"/>
        </w:rPr>
        <w:t>110</w:t>
      </w:r>
      <w:r w:rsidR="002A7240" w:rsidRPr="00A12A7F">
        <w:rPr>
          <w:rFonts w:ascii="Times New Roman" w:eastAsia="Cambria Math" w:hAnsi="Times New Roman" w:cs="Times New Roman"/>
          <w:szCs w:val="28"/>
        </w:rPr>
        <w:t xml:space="preserve">mm; </w:t>
      </w:r>
      <w:r w:rsidR="00887F70" w:rsidRPr="00A12A7F">
        <w:rPr>
          <w:rFonts w:ascii="Times New Roman" w:eastAsia="Cambria Math" w:hAnsi="Times New Roman" w:cs="Times New Roman"/>
          <w:szCs w:val="28"/>
        </w:rPr>
        <w:t>Mường Xén (Nghệ An)</w:t>
      </w:r>
      <w:r w:rsidR="002A7240" w:rsidRPr="00A12A7F">
        <w:rPr>
          <w:rFonts w:ascii="Times New Roman" w:eastAsia="Cambria Math" w:hAnsi="Times New Roman" w:cs="Times New Roman"/>
          <w:szCs w:val="28"/>
        </w:rPr>
        <w:t xml:space="preserve"> </w:t>
      </w:r>
      <w:r w:rsidR="00887F70" w:rsidRPr="00A12A7F">
        <w:rPr>
          <w:rFonts w:ascii="Times New Roman" w:eastAsia="Cambria Math" w:hAnsi="Times New Roman" w:cs="Times New Roman"/>
          <w:szCs w:val="28"/>
        </w:rPr>
        <w:t>10</w:t>
      </w:r>
      <w:r w:rsidR="00217A5F" w:rsidRPr="00A12A7F">
        <w:rPr>
          <w:rFonts w:ascii="Times New Roman" w:eastAsia="Cambria Math" w:hAnsi="Times New Roman" w:cs="Times New Roman"/>
          <w:szCs w:val="28"/>
        </w:rPr>
        <w:t>9</w:t>
      </w:r>
      <w:r w:rsidR="002A7240" w:rsidRPr="00A12A7F">
        <w:rPr>
          <w:rFonts w:ascii="Times New Roman" w:eastAsia="Cambria Math" w:hAnsi="Times New Roman" w:cs="Times New Roman"/>
          <w:szCs w:val="28"/>
        </w:rPr>
        <w:t xml:space="preserve">mm; </w:t>
      </w:r>
      <w:r w:rsidR="00887F70" w:rsidRPr="00A12A7F">
        <w:rPr>
          <w:rFonts w:ascii="Times New Roman" w:eastAsia="Cambria Math" w:hAnsi="Times New Roman" w:cs="Times New Roman"/>
          <w:szCs w:val="28"/>
        </w:rPr>
        <w:t>Hương Lâm 1</w:t>
      </w:r>
      <w:r w:rsidR="006C55B9" w:rsidRPr="00A12A7F">
        <w:rPr>
          <w:rFonts w:ascii="Times New Roman" w:eastAsia="Cambria Math" w:hAnsi="Times New Roman" w:cs="Times New Roman"/>
          <w:szCs w:val="28"/>
        </w:rPr>
        <w:t xml:space="preserve"> (</w:t>
      </w:r>
      <w:r w:rsidR="00887F70" w:rsidRPr="00A12A7F">
        <w:rPr>
          <w:rFonts w:ascii="Times New Roman" w:eastAsia="Cambria Math" w:hAnsi="Times New Roman" w:cs="Times New Roman"/>
          <w:szCs w:val="28"/>
        </w:rPr>
        <w:t>Hà Tĩnh</w:t>
      </w:r>
      <w:r w:rsidR="006C55B9" w:rsidRPr="00A12A7F">
        <w:rPr>
          <w:rFonts w:ascii="Times New Roman" w:eastAsia="Cambria Math" w:hAnsi="Times New Roman" w:cs="Times New Roman"/>
          <w:szCs w:val="28"/>
        </w:rPr>
        <w:t xml:space="preserve">) </w:t>
      </w:r>
      <w:r w:rsidR="00887F70" w:rsidRPr="00A12A7F">
        <w:rPr>
          <w:rFonts w:ascii="Times New Roman" w:eastAsia="Cambria Math" w:hAnsi="Times New Roman" w:cs="Times New Roman"/>
          <w:szCs w:val="28"/>
        </w:rPr>
        <w:t>96</w:t>
      </w:r>
      <w:r w:rsidR="006C55B9" w:rsidRPr="00A12A7F">
        <w:rPr>
          <w:rFonts w:ascii="Times New Roman" w:eastAsia="Cambria Math" w:hAnsi="Times New Roman" w:cs="Times New Roman"/>
          <w:szCs w:val="28"/>
        </w:rPr>
        <w:t xml:space="preserve">mm; </w:t>
      </w:r>
      <w:r w:rsidR="00887F70" w:rsidRPr="00A12A7F">
        <w:rPr>
          <w:rFonts w:ascii="Times New Roman" w:eastAsia="Cambria Math" w:hAnsi="Times New Roman" w:cs="Times New Roman"/>
          <w:szCs w:val="28"/>
        </w:rPr>
        <w:t>Lâm Thượng</w:t>
      </w:r>
      <w:r w:rsidR="00217A5F" w:rsidRPr="00A12A7F">
        <w:rPr>
          <w:rFonts w:ascii="Times New Roman" w:eastAsia="Cambria Math" w:hAnsi="Times New Roman" w:cs="Times New Roman"/>
          <w:szCs w:val="28"/>
        </w:rPr>
        <w:t xml:space="preserve"> (</w:t>
      </w:r>
      <w:r w:rsidR="000960F7" w:rsidRPr="00A12A7F">
        <w:rPr>
          <w:rFonts w:ascii="Times New Roman" w:eastAsia="Cambria Math" w:hAnsi="Times New Roman" w:cs="Times New Roman"/>
          <w:szCs w:val="28"/>
        </w:rPr>
        <w:t>Là</w:t>
      </w:r>
      <w:r w:rsidR="00B6684D">
        <w:rPr>
          <w:rFonts w:ascii="Times New Roman" w:eastAsia="Cambria Math" w:hAnsi="Times New Roman" w:cs="Times New Roman"/>
          <w:szCs w:val="28"/>
        </w:rPr>
        <w:t>o</w:t>
      </w:r>
      <w:r w:rsidR="000960F7" w:rsidRPr="00A12A7F">
        <w:rPr>
          <w:rFonts w:ascii="Times New Roman" w:eastAsia="Cambria Math" w:hAnsi="Times New Roman" w:cs="Times New Roman"/>
          <w:szCs w:val="28"/>
        </w:rPr>
        <w:t xml:space="preserve"> Cai</w:t>
      </w:r>
      <w:r w:rsidR="00217A5F" w:rsidRPr="00A12A7F">
        <w:rPr>
          <w:rFonts w:ascii="Times New Roman" w:eastAsia="Cambria Math" w:hAnsi="Times New Roman" w:cs="Times New Roman"/>
          <w:szCs w:val="28"/>
        </w:rPr>
        <w:t>) 9</w:t>
      </w:r>
      <w:r w:rsidR="00887F70" w:rsidRPr="00A12A7F">
        <w:rPr>
          <w:rFonts w:ascii="Times New Roman" w:eastAsia="Cambria Math" w:hAnsi="Times New Roman" w:cs="Times New Roman"/>
          <w:szCs w:val="28"/>
        </w:rPr>
        <w:t>4</w:t>
      </w:r>
      <w:r w:rsidR="00217A5F" w:rsidRPr="00A12A7F">
        <w:rPr>
          <w:rFonts w:ascii="Times New Roman" w:eastAsia="Cambria Math" w:hAnsi="Times New Roman" w:cs="Times New Roman"/>
          <w:szCs w:val="28"/>
        </w:rPr>
        <w:t xml:space="preserve">mm; </w:t>
      </w:r>
      <w:r w:rsidR="00887F70" w:rsidRPr="00A12A7F">
        <w:rPr>
          <w:rFonts w:ascii="Times New Roman" w:eastAsia="Cambria Math" w:hAnsi="Times New Roman" w:cs="Times New Roman"/>
          <w:szCs w:val="28"/>
        </w:rPr>
        <w:t>Sầm Sơn</w:t>
      </w:r>
      <w:r w:rsidR="00217A5F" w:rsidRPr="00A12A7F">
        <w:rPr>
          <w:rFonts w:ascii="Times New Roman" w:eastAsia="Cambria Math" w:hAnsi="Times New Roman" w:cs="Times New Roman"/>
          <w:szCs w:val="28"/>
        </w:rPr>
        <w:t xml:space="preserve"> (</w:t>
      </w:r>
      <w:r w:rsidR="00887F70" w:rsidRPr="00A12A7F">
        <w:rPr>
          <w:rFonts w:ascii="Times New Roman" w:eastAsia="Cambria Math" w:hAnsi="Times New Roman" w:cs="Times New Roman"/>
          <w:szCs w:val="28"/>
        </w:rPr>
        <w:t>Thanh Hóa</w:t>
      </w:r>
      <w:r w:rsidR="00217A5F" w:rsidRPr="00A12A7F">
        <w:rPr>
          <w:rFonts w:ascii="Times New Roman" w:eastAsia="Cambria Math" w:hAnsi="Times New Roman" w:cs="Times New Roman"/>
          <w:szCs w:val="28"/>
        </w:rPr>
        <w:t>) 9</w:t>
      </w:r>
      <w:r w:rsidR="00887F70" w:rsidRPr="00A12A7F">
        <w:rPr>
          <w:rFonts w:ascii="Times New Roman" w:eastAsia="Cambria Math" w:hAnsi="Times New Roman" w:cs="Times New Roman"/>
          <w:szCs w:val="28"/>
        </w:rPr>
        <w:t>0</w:t>
      </w:r>
      <w:r w:rsidR="00217A5F" w:rsidRPr="00A12A7F">
        <w:rPr>
          <w:rFonts w:ascii="Times New Roman" w:eastAsia="Cambria Math" w:hAnsi="Times New Roman" w:cs="Times New Roman"/>
          <w:szCs w:val="28"/>
        </w:rPr>
        <w:t>mm</w:t>
      </w:r>
      <w:r w:rsidR="002A7240" w:rsidRPr="00A12A7F">
        <w:rPr>
          <w:rFonts w:ascii="Times New Roman" w:eastAsia="Cambria Math" w:hAnsi="Times New Roman" w:cs="Times New Roman"/>
          <w:szCs w:val="28"/>
        </w:rPr>
        <w:t>.</w:t>
      </w:r>
    </w:p>
    <w:p w:rsidR="004A61BC" w:rsidRPr="001C639C" w:rsidRDefault="002F2842" w:rsidP="00391D8F">
      <w:pPr>
        <w:widowControl w:val="0"/>
        <w:spacing w:before="80" w:line="360" w:lineRule="exact"/>
        <w:ind w:firstLine="567"/>
        <w:jc w:val="both"/>
        <w:rPr>
          <w:rFonts w:ascii="Times New Roman" w:eastAsia="Cambria Math" w:hAnsi="Times New Roman" w:cs="Times New Roman"/>
          <w:spacing w:val="-2"/>
          <w:szCs w:val="28"/>
        </w:rPr>
      </w:pPr>
      <w:r w:rsidRPr="00A12A7F">
        <w:rPr>
          <w:rFonts w:ascii="Times New Roman" w:eastAsia="Cambria Math" w:hAnsi="Times New Roman" w:cs="Times New Roman"/>
          <w:b/>
          <w:spacing w:val="-2"/>
          <w:szCs w:val="28"/>
        </w:rPr>
        <w:t>-</w:t>
      </w:r>
      <w:r w:rsidR="00531984" w:rsidRPr="00A12A7F">
        <w:rPr>
          <w:rFonts w:ascii="Times New Roman" w:eastAsia="Cambria Math" w:hAnsi="Times New Roman" w:cs="Times New Roman"/>
          <w:b/>
          <w:spacing w:val="-2"/>
          <w:szCs w:val="28"/>
        </w:rPr>
        <w:t xml:space="preserve"> Mưa đêm (19h/</w:t>
      </w:r>
      <w:r w:rsidR="00332C96" w:rsidRPr="001C639C">
        <w:rPr>
          <w:rFonts w:ascii="Times New Roman" w:eastAsia="Cambria Math" w:hAnsi="Times New Roman" w:cs="Times New Roman"/>
          <w:b/>
          <w:spacing w:val="-2"/>
          <w:szCs w:val="28"/>
        </w:rPr>
        <w:t>0</w:t>
      </w:r>
      <w:r w:rsidR="000960F7" w:rsidRPr="001C639C">
        <w:rPr>
          <w:rFonts w:ascii="Times New Roman" w:eastAsia="Cambria Math" w:hAnsi="Times New Roman" w:cs="Times New Roman"/>
          <w:b/>
          <w:spacing w:val="-2"/>
          <w:szCs w:val="28"/>
        </w:rPr>
        <w:t>3</w:t>
      </w:r>
      <w:r w:rsidR="00035A28" w:rsidRPr="001C639C">
        <w:rPr>
          <w:rFonts w:ascii="Times New Roman" w:eastAsia="Cambria Math" w:hAnsi="Times New Roman" w:cs="Times New Roman"/>
          <w:b/>
          <w:spacing w:val="-2"/>
          <w:szCs w:val="28"/>
        </w:rPr>
        <w:t>/</w:t>
      </w:r>
      <w:r w:rsidR="00332C96" w:rsidRPr="001C639C">
        <w:rPr>
          <w:rFonts w:ascii="Times New Roman" w:eastAsia="Cambria Math" w:hAnsi="Times New Roman" w:cs="Times New Roman"/>
          <w:b/>
          <w:spacing w:val="-2"/>
          <w:szCs w:val="28"/>
        </w:rPr>
        <w:t>7</w:t>
      </w:r>
      <w:r w:rsidR="00035A28" w:rsidRPr="001C639C">
        <w:rPr>
          <w:rFonts w:ascii="Times New Roman" w:eastAsia="Cambria Math" w:hAnsi="Times New Roman" w:cs="Times New Roman"/>
          <w:b/>
          <w:spacing w:val="-2"/>
          <w:szCs w:val="28"/>
        </w:rPr>
        <w:t>-0</w:t>
      </w:r>
      <w:r w:rsidR="004A3E4F" w:rsidRPr="001C639C">
        <w:rPr>
          <w:rFonts w:ascii="Times New Roman" w:eastAsia="Cambria Math" w:hAnsi="Times New Roman" w:cs="Times New Roman"/>
          <w:b/>
          <w:spacing w:val="-2"/>
          <w:szCs w:val="28"/>
        </w:rPr>
        <w:t>7</w:t>
      </w:r>
      <w:r w:rsidRPr="001C639C">
        <w:rPr>
          <w:rFonts w:ascii="Times New Roman" w:eastAsia="Cambria Math" w:hAnsi="Times New Roman" w:cs="Times New Roman"/>
          <w:b/>
          <w:spacing w:val="-2"/>
          <w:szCs w:val="28"/>
        </w:rPr>
        <w:t>h/</w:t>
      </w:r>
      <w:r w:rsidR="00785898" w:rsidRPr="001C639C">
        <w:rPr>
          <w:rFonts w:ascii="Times New Roman" w:eastAsia="Cambria Math" w:hAnsi="Times New Roman" w:cs="Times New Roman"/>
          <w:b/>
          <w:spacing w:val="-2"/>
          <w:szCs w:val="28"/>
        </w:rPr>
        <w:t>0</w:t>
      </w:r>
      <w:r w:rsidR="000960F7" w:rsidRPr="001C639C">
        <w:rPr>
          <w:rFonts w:ascii="Times New Roman" w:eastAsia="Cambria Math" w:hAnsi="Times New Roman" w:cs="Times New Roman"/>
          <w:b/>
          <w:spacing w:val="-2"/>
          <w:szCs w:val="28"/>
        </w:rPr>
        <w:t>4</w:t>
      </w:r>
      <w:r w:rsidRPr="001C639C">
        <w:rPr>
          <w:rFonts w:ascii="Times New Roman" w:eastAsia="Cambria Math" w:hAnsi="Times New Roman" w:cs="Times New Roman"/>
          <w:b/>
          <w:spacing w:val="-2"/>
          <w:szCs w:val="28"/>
        </w:rPr>
        <w:t>/</w:t>
      </w:r>
      <w:r w:rsidR="00785898" w:rsidRPr="001C639C">
        <w:rPr>
          <w:rFonts w:ascii="Times New Roman" w:eastAsia="Cambria Math" w:hAnsi="Times New Roman" w:cs="Times New Roman"/>
          <w:b/>
          <w:spacing w:val="-2"/>
          <w:szCs w:val="28"/>
        </w:rPr>
        <w:t>7</w:t>
      </w:r>
      <w:r w:rsidRPr="001C639C">
        <w:rPr>
          <w:rFonts w:ascii="Times New Roman" w:eastAsia="Cambria Math" w:hAnsi="Times New Roman" w:cs="Times New Roman"/>
          <w:b/>
          <w:spacing w:val="-2"/>
          <w:szCs w:val="28"/>
        </w:rPr>
        <w:t>):</w:t>
      </w:r>
      <w:r w:rsidRPr="001C639C">
        <w:rPr>
          <w:rFonts w:ascii="Times New Roman" w:eastAsia="Cambria Math" w:hAnsi="Times New Roman" w:cs="Times New Roman"/>
          <w:spacing w:val="-2"/>
          <w:szCs w:val="28"/>
        </w:rPr>
        <w:t xml:space="preserve"> </w:t>
      </w:r>
      <w:r w:rsidR="00A12A7F" w:rsidRPr="001C639C">
        <w:rPr>
          <w:rFonts w:ascii="Times New Roman" w:eastAsia="Cambria Math" w:hAnsi="Times New Roman" w:cs="Times New Roman"/>
          <w:szCs w:val="28"/>
        </w:rPr>
        <w:t xml:space="preserve">Các khu vực trên các nước rải rác có mưa, </w:t>
      </w:r>
      <w:r w:rsidR="0091227E" w:rsidRPr="001C639C">
        <w:rPr>
          <w:rFonts w:ascii="Times New Roman" w:eastAsia="Cambria Math" w:hAnsi="Times New Roman" w:cs="Times New Roman"/>
          <w:szCs w:val="28"/>
        </w:rPr>
        <w:t>lượng mưa</w:t>
      </w:r>
      <w:r w:rsidR="009278E6" w:rsidRPr="001C639C">
        <w:rPr>
          <w:rFonts w:ascii="Times New Roman" w:hAnsi="Times New Roman" w:cs="Times New Roman"/>
          <w:szCs w:val="28"/>
        </w:rPr>
        <w:t xml:space="preserve"> </w:t>
      </w:r>
      <w:r w:rsidR="009B634A" w:rsidRPr="001C639C">
        <w:rPr>
          <w:rFonts w:ascii="Times New Roman" w:hAnsi="Times New Roman" w:cs="Times New Roman"/>
          <w:szCs w:val="28"/>
        </w:rPr>
        <w:t xml:space="preserve">phổ </w:t>
      </w:r>
      <w:r w:rsidR="009278E6" w:rsidRPr="001C639C">
        <w:rPr>
          <w:rFonts w:ascii="Times New Roman" w:hAnsi="Times New Roman" w:cs="Times New Roman"/>
          <w:szCs w:val="28"/>
        </w:rPr>
        <w:t xml:space="preserve">biến </w:t>
      </w:r>
      <w:r w:rsidR="00A12A7F" w:rsidRPr="001C639C">
        <w:rPr>
          <w:rFonts w:ascii="Times New Roman" w:hAnsi="Times New Roman" w:cs="Times New Roman"/>
          <w:szCs w:val="28"/>
        </w:rPr>
        <w:t>dưới</w:t>
      </w:r>
      <w:r w:rsidR="001751E1" w:rsidRPr="001C639C">
        <w:rPr>
          <w:rFonts w:ascii="Times New Roman" w:hAnsi="Times New Roman" w:cs="Times New Roman"/>
          <w:szCs w:val="28"/>
        </w:rPr>
        <w:t xml:space="preserve"> </w:t>
      </w:r>
      <w:r w:rsidR="00EF4435" w:rsidRPr="001C639C">
        <w:rPr>
          <w:rFonts w:ascii="Times New Roman" w:hAnsi="Times New Roman" w:cs="Times New Roman"/>
          <w:szCs w:val="28"/>
        </w:rPr>
        <w:t>2</w:t>
      </w:r>
      <w:r w:rsidR="0091227E" w:rsidRPr="001C639C">
        <w:rPr>
          <w:rFonts w:ascii="Times New Roman" w:hAnsi="Times New Roman" w:cs="Times New Roman"/>
          <w:szCs w:val="28"/>
        </w:rPr>
        <w:t>0</w:t>
      </w:r>
      <w:r w:rsidR="00646599" w:rsidRPr="001C639C">
        <w:rPr>
          <w:rFonts w:ascii="Times New Roman" w:hAnsi="Times New Roman" w:cs="Times New Roman"/>
          <w:szCs w:val="28"/>
        </w:rPr>
        <w:t xml:space="preserve">mm; </w:t>
      </w:r>
      <w:r w:rsidR="009278E6" w:rsidRPr="001C639C">
        <w:rPr>
          <w:rFonts w:ascii="Times New Roman" w:hAnsi="Times New Roman" w:cs="Times New Roman"/>
          <w:szCs w:val="28"/>
        </w:rPr>
        <w:t>một số trạ</w:t>
      </w:r>
      <w:r w:rsidR="00117C0F" w:rsidRPr="001C639C">
        <w:rPr>
          <w:rFonts w:ascii="Times New Roman" w:hAnsi="Times New Roman" w:cs="Times New Roman"/>
          <w:szCs w:val="28"/>
        </w:rPr>
        <w:t>m có</w:t>
      </w:r>
      <w:r w:rsidR="009278E6" w:rsidRPr="001C639C">
        <w:rPr>
          <w:rFonts w:ascii="Times New Roman" w:hAnsi="Times New Roman" w:cs="Times New Roman"/>
          <w:szCs w:val="28"/>
        </w:rPr>
        <w:t xml:space="preserve"> lượng mưa lớ</w:t>
      </w:r>
      <w:r w:rsidR="002555B2" w:rsidRPr="001C639C">
        <w:rPr>
          <w:rFonts w:ascii="Times New Roman" w:hAnsi="Times New Roman" w:cs="Times New Roman"/>
          <w:szCs w:val="28"/>
        </w:rPr>
        <w:t>n hơn như:</w:t>
      </w:r>
      <w:r w:rsidR="009278E6" w:rsidRPr="001C639C">
        <w:rPr>
          <w:rFonts w:ascii="Times New Roman" w:eastAsia="Cambria Math" w:hAnsi="Times New Roman" w:cs="Times New Roman"/>
          <w:spacing w:val="-2"/>
          <w:szCs w:val="28"/>
        </w:rPr>
        <w:t xml:space="preserve"> </w:t>
      </w:r>
      <w:r w:rsidR="00A12A7F" w:rsidRPr="001C639C">
        <w:rPr>
          <w:rFonts w:ascii="Times New Roman" w:eastAsia="Cambria Math" w:hAnsi="Times New Roman" w:cs="Times New Roman"/>
          <w:spacing w:val="-2"/>
          <w:szCs w:val="28"/>
        </w:rPr>
        <w:t>Khang Ninh (Thái Nguyên) 73mm; An Bình (Phú Thọ) 68mm; Quan Sơn (Thanh Hóa) 88mm; Mường Lống (Nghệ An) 57mm.</w:t>
      </w:r>
    </w:p>
    <w:p w:rsidR="00664A78" w:rsidRPr="00170DFC" w:rsidRDefault="002F2842" w:rsidP="00391D8F">
      <w:pPr>
        <w:widowControl w:val="0"/>
        <w:spacing w:before="80" w:line="360" w:lineRule="exact"/>
        <w:ind w:firstLine="567"/>
        <w:jc w:val="both"/>
        <w:rPr>
          <w:rFonts w:ascii="Times New Roman" w:hAnsi="Times New Roman" w:cs="Times New Roman"/>
          <w:spacing w:val="-4"/>
          <w:szCs w:val="28"/>
        </w:rPr>
      </w:pPr>
      <w:r w:rsidRPr="001C639C">
        <w:rPr>
          <w:rFonts w:ascii="Times New Roman" w:hAnsi="Times New Roman" w:cs="Times New Roman"/>
          <w:spacing w:val="-4"/>
          <w:szCs w:val="28"/>
        </w:rPr>
        <w:t>-</w:t>
      </w:r>
      <w:r w:rsidR="0001086D" w:rsidRPr="001C639C">
        <w:rPr>
          <w:rFonts w:ascii="Times New Roman" w:hAnsi="Times New Roman" w:cs="Times New Roman"/>
          <w:b/>
          <w:spacing w:val="-4"/>
          <w:szCs w:val="28"/>
        </w:rPr>
        <w:t xml:space="preserve"> </w:t>
      </w:r>
      <w:r w:rsidR="00BD35F1" w:rsidRPr="001C639C">
        <w:rPr>
          <w:rFonts w:ascii="Times New Roman" w:eastAsia="Cambria Math" w:hAnsi="Times New Roman" w:cs="Times New Roman"/>
          <w:b/>
          <w:spacing w:val="-4"/>
          <w:szCs w:val="28"/>
        </w:rPr>
        <w:t>Mưa đợt</w:t>
      </w:r>
      <w:r w:rsidR="00D679B9" w:rsidRPr="001C639C">
        <w:rPr>
          <w:rFonts w:ascii="Times New Roman" w:eastAsia="Cambria Math" w:hAnsi="Times New Roman" w:cs="Times New Roman"/>
          <w:b/>
          <w:spacing w:val="-4"/>
          <w:szCs w:val="28"/>
        </w:rPr>
        <w:t xml:space="preserve"> (19h/2</w:t>
      </w:r>
      <w:r w:rsidR="006F18EE" w:rsidRPr="001C639C">
        <w:rPr>
          <w:rFonts w:ascii="Times New Roman" w:eastAsia="Cambria Math" w:hAnsi="Times New Roman" w:cs="Times New Roman"/>
          <w:b/>
          <w:spacing w:val="-4"/>
          <w:szCs w:val="28"/>
        </w:rPr>
        <w:t>6</w:t>
      </w:r>
      <w:r w:rsidR="00D679B9" w:rsidRPr="001C639C">
        <w:rPr>
          <w:rFonts w:ascii="Times New Roman" w:eastAsia="Cambria Math" w:hAnsi="Times New Roman" w:cs="Times New Roman"/>
          <w:b/>
          <w:spacing w:val="-4"/>
          <w:szCs w:val="28"/>
        </w:rPr>
        <w:t>/6-</w:t>
      </w:r>
      <w:r w:rsidR="005D3163" w:rsidRPr="001C639C">
        <w:rPr>
          <w:rFonts w:ascii="Times New Roman" w:eastAsia="Cambria Math" w:hAnsi="Times New Roman" w:cs="Times New Roman"/>
          <w:b/>
          <w:spacing w:val="-4"/>
          <w:szCs w:val="28"/>
        </w:rPr>
        <w:t>0</w:t>
      </w:r>
      <w:r w:rsidR="004A3E4F" w:rsidRPr="001C639C">
        <w:rPr>
          <w:rFonts w:ascii="Times New Roman" w:eastAsia="Cambria Math" w:hAnsi="Times New Roman" w:cs="Times New Roman"/>
          <w:b/>
          <w:spacing w:val="-4"/>
          <w:szCs w:val="28"/>
        </w:rPr>
        <w:t>7</w:t>
      </w:r>
      <w:r w:rsidR="00D679B9" w:rsidRPr="001C639C">
        <w:rPr>
          <w:rFonts w:ascii="Times New Roman" w:eastAsia="Cambria Math" w:hAnsi="Times New Roman" w:cs="Times New Roman"/>
          <w:b/>
          <w:spacing w:val="-4"/>
          <w:szCs w:val="28"/>
        </w:rPr>
        <w:t>h/</w:t>
      </w:r>
      <w:r w:rsidR="00200E2A" w:rsidRPr="001C639C">
        <w:rPr>
          <w:rFonts w:ascii="Times New Roman" w:eastAsia="Cambria Math" w:hAnsi="Times New Roman" w:cs="Times New Roman"/>
          <w:b/>
          <w:spacing w:val="-4"/>
          <w:szCs w:val="28"/>
        </w:rPr>
        <w:t>0</w:t>
      </w:r>
      <w:r w:rsidR="00F96CF1" w:rsidRPr="001C639C">
        <w:rPr>
          <w:rFonts w:ascii="Times New Roman" w:eastAsia="Cambria Math" w:hAnsi="Times New Roman" w:cs="Times New Roman"/>
          <w:b/>
          <w:spacing w:val="-4"/>
          <w:szCs w:val="28"/>
        </w:rPr>
        <w:t>4</w:t>
      </w:r>
      <w:r w:rsidR="00D679B9" w:rsidRPr="001C639C">
        <w:rPr>
          <w:rFonts w:ascii="Times New Roman" w:eastAsia="Cambria Math" w:hAnsi="Times New Roman" w:cs="Times New Roman"/>
          <w:b/>
          <w:spacing w:val="-4"/>
          <w:szCs w:val="28"/>
        </w:rPr>
        <w:t>/</w:t>
      </w:r>
      <w:r w:rsidR="00200E2A" w:rsidRPr="001C639C">
        <w:rPr>
          <w:rFonts w:ascii="Times New Roman" w:eastAsia="Cambria Math" w:hAnsi="Times New Roman" w:cs="Times New Roman"/>
          <w:b/>
          <w:spacing w:val="-4"/>
          <w:szCs w:val="28"/>
        </w:rPr>
        <w:t>7</w:t>
      </w:r>
      <w:r w:rsidR="00D679B9" w:rsidRPr="001C639C">
        <w:rPr>
          <w:rFonts w:ascii="Times New Roman" w:eastAsia="Cambria Math" w:hAnsi="Times New Roman" w:cs="Times New Roman"/>
          <w:b/>
          <w:spacing w:val="-4"/>
          <w:szCs w:val="28"/>
        </w:rPr>
        <w:t xml:space="preserve">): </w:t>
      </w:r>
      <w:r w:rsidR="005923DD" w:rsidRPr="001C639C">
        <w:rPr>
          <w:rFonts w:ascii="Times New Roman" w:eastAsia="Cambria Math" w:hAnsi="Times New Roman" w:cs="Times New Roman"/>
          <w:spacing w:val="-4"/>
          <w:szCs w:val="28"/>
        </w:rPr>
        <w:t>Khu vự</w:t>
      </w:r>
      <w:r w:rsidR="002E0F80" w:rsidRPr="001C639C">
        <w:rPr>
          <w:rFonts w:ascii="Times New Roman" w:eastAsia="Cambria Math" w:hAnsi="Times New Roman" w:cs="Times New Roman"/>
          <w:spacing w:val="-4"/>
          <w:szCs w:val="28"/>
        </w:rPr>
        <w:t xml:space="preserve">c </w:t>
      </w:r>
      <w:r w:rsidR="00B7376C" w:rsidRPr="001C639C">
        <w:rPr>
          <w:rFonts w:ascii="Times New Roman" w:eastAsia="Cambria Math" w:hAnsi="Times New Roman" w:cs="Times New Roman"/>
          <w:spacing w:val="-4"/>
          <w:szCs w:val="28"/>
        </w:rPr>
        <w:t>Bắc</w:t>
      </w:r>
      <w:r w:rsidR="002E0F80" w:rsidRPr="001C639C">
        <w:rPr>
          <w:rFonts w:ascii="Times New Roman" w:eastAsia="Cambria Math" w:hAnsi="Times New Roman" w:cs="Times New Roman"/>
          <w:spacing w:val="-4"/>
          <w:szCs w:val="28"/>
        </w:rPr>
        <w:t xml:space="preserve"> Bộ</w:t>
      </w:r>
      <w:r w:rsidR="009E7633" w:rsidRPr="001C639C">
        <w:rPr>
          <w:rFonts w:ascii="Times New Roman" w:eastAsia="Cambria Math" w:hAnsi="Times New Roman" w:cs="Times New Roman"/>
          <w:spacing w:val="-4"/>
          <w:szCs w:val="28"/>
        </w:rPr>
        <w:t xml:space="preserve"> </w:t>
      </w:r>
      <w:r w:rsidR="005923DD" w:rsidRPr="001C639C">
        <w:rPr>
          <w:rFonts w:ascii="Times New Roman" w:eastAsia="Cambria Math" w:hAnsi="Times New Roman" w:cs="Times New Roman"/>
          <w:spacing w:val="-4"/>
          <w:szCs w:val="28"/>
        </w:rPr>
        <w:t xml:space="preserve">có </w:t>
      </w:r>
      <w:r w:rsidR="00DD45F6" w:rsidRPr="001C639C">
        <w:rPr>
          <w:rFonts w:ascii="Times New Roman" w:eastAsia="Cambria Math" w:hAnsi="Times New Roman" w:cs="Times New Roman"/>
          <w:spacing w:val="-4"/>
          <w:szCs w:val="28"/>
        </w:rPr>
        <w:t xml:space="preserve">mưa vừa, </w:t>
      </w:r>
      <w:r w:rsidR="005923DD" w:rsidRPr="001C639C">
        <w:rPr>
          <w:rFonts w:ascii="Times New Roman" w:eastAsia="Cambria Math" w:hAnsi="Times New Roman" w:cs="Times New Roman"/>
          <w:spacing w:val="-4"/>
          <w:szCs w:val="28"/>
        </w:rPr>
        <w:t>mưa to</w:t>
      </w:r>
      <w:r w:rsidR="009E7633" w:rsidRPr="001C639C">
        <w:rPr>
          <w:rFonts w:ascii="Times New Roman" w:eastAsia="Cambria Math" w:hAnsi="Times New Roman" w:cs="Times New Roman"/>
          <w:spacing w:val="-4"/>
          <w:szCs w:val="28"/>
        </w:rPr>
        <w:t>, có nơi</w:t>
      </w:r>
      <w:r w:rsidR="005923DD" w:rsidRPr="001C639C">
        <w:rPr>
          <w:rFonts w:ascii="Times New Roman" w:eastAsia="Cambria Math" w:hAnsi="Times New Roman" w:cs="Times New Roman"/>
          <w:spacing w:val="-4"/>
          <w:szCs w:val="28"/>
        </w:rPr>
        <w:t xml:space="preserve"> </w:t>
      </w:r>
      <w:r w:rsidR="009E7633" w:rsidRPr="001C639C">
        <w:rPr>
          <w:rFonts w:ascii="Times New Roman" w:eastAsia="Cambria Math" w:hAnsi="Times New Roman" w:cs="Times New Roman"/>
          <w:spacing w:val="-4"/>
          <w:szCs w:val="28"/>
        </w:rPr>
        <w:t>mưa</w:t>
      </w:r>
      <w:r w:rsidR="005923DD" w:rsidRPr="001C639C">
        <w:rPr>
          <w:rFonts w:ascii="Times New Roman" w:eastAsia="Cambria Math" w:hAnsi="Times New Roman" w:cs="Times New Roman"/>
          <w:spacing w:val="-4"/>
          <w:szCs w:val="28"/>
        </w:rPr>
        <w:t xml:space="preserve"> rất to,</w:t>
      </w:r>
      <w:r w:rsidRPr="001C639C">
        <w:rPr>
          <w:rFonts w:ascii="Times New Roman" w:hAnsi="Times New Roman" w:cs="Times New Roman"/>
          <w:spacing w:val="-4"/>
          <w:szCs w:val="28"/>
        </w:rPr>
        <w:t xml:space="preserve"> tổng lượng mưa phổ biến từ </w:t>
      </w:r>
      <w:r w:rsidR="005923DD" w:rsidRPr="001C639C">
        <w:rPr>
          <w:rFonts w:ascii="Times New Roman" w:hAnsi="Times New Roman" w:cs="Times New Roman"/>
          <w:spacing w:val="-4"/>
          <w:szCs w:val="28"/>
        </w:rPr>
        <w:t>1</w:t>
      </w:r>
      <w:r w:rsidR="00036295" w:rsidRPr="001C639C">
        <w:rPr>
          <w:rFonts w:ascii="Times New Roman" w:hAnsi="Times New Roman" w:cs="Times New Roman"/>
          <w:spacing w:val="-4"/>
          <w:szCs w:val="28"/>
        </w:rPr>
        <w:t>5</w:t>
      </w:r>
      <w:r w:rsidR="005923DD" w:rsidRPr="001C639C">
        <w:rPr>
          <w:rFonts w:ascii="Times New Roman" w:hAnsi="Times New Roman" w:cs="Times New Roman"/>
          <w:spacing w:val="-4"/>
          <w:szCs w:val="28"/>
        </w:rPr>
        <w:t>0</w:t>
      </w:r>
      <w:r w:rsidRPr="001C639C">
        <w:rPr>
          <w:rFonts w:ascii="Times New Roman" w:hAnsi="Times New Roman" w:cs="Times New Roman"/>
          <w:spacing w:val="-4"/>
          <w:szCs w:val="28"/>
        </w:rPr>
        <w:t>-</w:t>
      </w:r>
      <w:r w:rsidR="00664A78" w:rsidRPr="001C639C">
        <w:rPr>
          <w:rFonts w:ascii="Times New Roman" w:hAnsi="Times New Roman" w:cs="Times New Roman"/>
          <w:spacing w:val="-4"/>
          <w:szCs w:val="28"/>
        </w:rPr>
        <w:t>2</w:t>
      </w:r>
      <w:r w:rsidR="00036295" w:rsidRPr="001C639C">
        <w:rPr>
          <w:rFonts w:ascii="Times New Roman" w:hAnsi="Times New Roman" w:cs="Times New Roman"/>
          <w:spacing w:val="-4"/>
          <w:szCs w:val="28"/>
        </w:rPr>
        <w:t>5</w:t>
      </w:r>
      <w:r w:rsidR="00567FB9" w:rsidRPr="001C639C">
        <w:rPr>
          <w:rFonts w:ascii="Times New Roman" w:hAnsi="Times New Roman" w:cs="Times New Roman"/>
          <w:spacing w:val="-4"/>
          <w:szCs w:val="28"/>
        </w:rPr>
        <w:t>0mm</w:t>
      </w:r>
      <w:r w:rsidR="009E7633" w:rsidRPr="001C639C">
        <w:rPr>
          <w:rFonts w:ascii="Times New Roman" w:hAnsi="Times New Roman" w:cs="Times New Roman"/>
          <w:spacing w:val="-4"/>
          <w:szCs w:val="28"/>
        </w:rPr>
        <w:t>;</w:t>
      </w:r>
      <w:r w:rsidRPr="001C639C">
        <w:rPr>
          <w:rFonts w:ascii="Times New Roman" w:hAnsi="Times New Roman" w:cs="Times New Roman"/>
          <w:spacing w:val="-4"/>
          <w:szCs w:val="28"/>
        </w:rPr>
        <w:t xml:space="preserve"> một số trạm có tổng lượng mưa lớ</w:t>
      </w:r>
      <w:r w:rsidR="00E60712" w:rsidRPr="001C639C">
        <w:rPr>
          <w:rFonts w:ascii="Times New Roman" w:hAnsi="Times New Roman" w:cs="Times New Roman"/>
          <w:spacing w:val="-4"/>
          <w:szCs w:val="28"/>
        </w:rPr>
        <w:t>n hơn như:</w:t>
      </w:r>
      <w:r w:rsidR="0035177F" w:rsidRPr="001C639C">
        <w:rPr>
          <w:rFonts w:ascii="Times New Roman" w:hAnsi="Times New Roman" w:cs="Times New Roman"/>
          <w:spacing w:val="-4"/>
          <w:szCs w:val="28"/>
        </w:rPr>
        <w:t xml:space="preserve"> </w:t>
      </w:r>
      <w:r w:rsidR="001C639C" w:rsidRPr="001C639C">
        <w:rPr>
          <w:rFonts w:ascii="Times New Roman" w:hAnsi="Times New Roman" w:cs="Times New Roman"/>
          <w:spacing w:val="-4"/>
          <w:szCs w:val="28"/>
        </w:rPr>
        <w:t xml:space="preserve">Yên Thế (Lào Cai) 347mm; Nà Tấu (Điện Biên) 334mm; </w:t>
      </w:r>
      <w:r w:rsidR="00664A78" w:rsidRPr="001C639C">
        <w:rPr>
          <w:rFonts w:ascii="Times New Roman" w:hAnsi="Times New Roman" w:cs="Times New Roman"/>
          <w:spacing w:val="-4"/>
          <w:szCs w:val="28"/>
        </w:rPr>
        <w:t xml:space="preserve">Cao Bồ (Tuyên Quang) </w:t>
      </w:r>
      <w:r w:rsidR="005D77E9" w:rsidRPr="001C639C">
        <w:rPr>
          <w:rFonts w:ascii="Times New Roman" w:hAnsi="Times New Roman" w:cs="Times New Roman"/>
          <w:spacing w:val="-4"/>
          <w:szCs w:val="28"/>
        </w:rPr>
        <w:t>4</w:t>
      </w:r>
      <w:r w:rsidR="001C639C" w:rsidRPr="001C639C">
        <w:rPr>
          <w:rFonts w:ascii="Times New Roman" w:hAnsi="Times New Roman" w:cs="Times New Roman"/>
          <w:spacing w:val="-4"/>
          <w:szCs w:val="28"/>
        </w:rPr>
        <w:t>56</w:t>
      </w:r>
      <w:r w:rsidR="00664A78" w:rsidRPr="001C639C">
        <w:rPr>
          <w:rFonts w:ascii="Times New Roman" w:hAnsi="Times New Roman" w:cs="Times New Roman"/>
          <w:spacing w:val="-4"/>
          <w:szCs w:val="28"/>
        </w:rPr>
        <w:t xml:space="preserve">mm; Thượng Sơn (Tuyên Quang) </w:t>
      </w:r>
      <w:r w:rsidR="008A2DD5" w:rsidRPr="001C639C">
        <w:rPr>
          <w:rFonts w:ascii="Times New Roman" w:hAnsi="Times New Roman" w:cs="Times New Roman"/>
          <w:spacing w:val="-4"/>
          <w:szCs w:val="28"/>
        </w:rPr>
        <w:t>4</w:t>
      </w:r>
      <w:r w:rsidR="001C639C" w:rsidRPr="001C639C">
        <w:rPr>
          <w:rFonts w:ascii="Times New Roman" w:hAnsi="Times New Roman" w:cs="Times New Roman"/>
          <w:spacing w:val="-4"/>
          <w:szCs w:val="28"/>
        </w:rPr>
        <w:t>40</w:t>
      </w:r>
      <w:r w:rsidR="00664A78" w:rsidRPr="001C639C">
        <w:rPr>
          <w:rFonts w:ascii="Times New Roman" w:hAnsi="Times New Roman" w:cs="Times New Roman"/>
          <w:spacing w:val="-4"/>
          <w:szCs w:val="28"/>
        </w:rPr>
        <w:t xml:space="preserve">mm; Nam Hòa (Thái Nguyên) </w:t>
      </w:r>
      <w:r w:rsidR="00F67797" w:rsidRPr="001C639C">
        <w:rPr>
          <w:rFonts w:ascii="Times New Roman" w:hAnsi="Times New Roman" w:cs="Times New Roman"/>
          <w:spacing w:val="-4"/>
          <w:szCs w:val="28"/>
        </w:rPr>
        <w:t>414</w:t>
      </w:r>
      <w:r w:rsidR="00664A78" w:rsidRPr="001C639C">
        <w:rPr>
          <w:rFonts w:ascii="Times New Roman" w:hAnsi="Times New Roman" w:cs="Times New Roman"/>
          <w:spacing w:val="-4"/>
          <w:szCs w:val="28"/>
        </w:rPr>
        <w:t xml:space="preserve">mm; Thái Nguyên (Thái Nguyên) </w:t>
      </w:r>
      <w:r w:rsidR="006A2DB4" w:rsidRPr="001C639C">
        <w:rPr>
          <w:rFonts w:ascii="Times New Roman" w:hAnsi="Times New Roman" w:cs="Times New Roman"/>
          <w:spacing w:val="-4"/>
          <w:szCs w:val="28"/>
        </w:rPr>
        <w:t>358</w:t>
      </w:r>
      <w:r w:rsidR="00664A78" w:rsidRPr="001C639C">
        <w:rPr>
          <w:rFonts w:ascii="Times New Roman" w:hAnsi="Times New Roman" w:cs="Times New Roman"/>
          <w:spacing w:val="-4"/>
          <w:szCs w:val="28"/>
        </w:rPr>
        <w:t xml:space="preserve">mm; </w:t>
      </w:r>
      <w:r w:rsidR="004E1D64" w:rsidRPr="001C639C">
        <w:rPr>
          <w:rFonts w:ascii="Times New Roman" w:hAnsi="Times New Roman" w:cs="Times New Roman"/>
          <w:spacing w:val="-4"/>
          <w:szCs w:val="28"/>
        </w:rPr>
        <w:t>Qu</w:t>
      </w:r>
      <w:r w:rsidR="006D591D" w:rsidRPr="001C639C">
        <w:rPr>
          <w:rFonts w:ascii="Times New Roman" w:hAnsi="Times New Roman" w:cs="Times New Roman"/>
          <w:spacing w:val="-4"/>
          <w:szCs w:val="28"/>
        </w:rPr>
        <w:t>ảng Lâm</w:t>
      </w:r>
      <w:r w:rsidR="004E1D64" w:rsidRPr="001C639C">
        <w:rPr>
          <w:rFonts w:ascii="Times New Roman" w:hAnsi="Times New Roman" w:cs="Times New Roman"/>
          <w:spacing w:val="-4"/>
          <w:szCs w:val="28"/>
        </w:rPr>
        <w:t xml:space="preserve"> (Quảng Ninh) 3</w:t>
      </w:r>
      <w:r w:rsidR="001C639C" w:rsidRPr="001C639C">
        <w:rPr>
          <w:rFonts w:ascii="Times New Roman" w:hAnsi="Times New Roman" w:cs="Times New Roman"/>
          <w:spacing w:val="-4"/>
          <w:szCs w:val="28"/>
        </w:rPr>
        <w:t>46</w:t>
      </w:r>
      <w:r w:rsidR="004E1D64" w:rsidRPr="001C639C">
        <w:rPr>
          <w:rFonts w:ascii="Times New Roman" w:hAnsi="Times New Roman" w:cs="Times New Roman"/>
          <w:spacing w:val="-4"/>
          <w:szCs w:val="28"/>
        </w:rPr>
        <w:t xml:space="preserve">mm; </w:t>
      </w:r>
      <w:r w:rsidR="00664A78" w:rsidRPr="001C639C">
        <w:rPr>
          <w:rFonts w:ascii="Times New Roman" w:hAnsi="Times New Roman" w:cs="Times New Roman"/>
          <w:spacing w:val="-4"/>
          <w:szCs w:val="28"/>
        </w:rPr>
        <w:t xml:space="preserve">Hiệp Hòa (Bắc Ninh) </w:t>
      </w:r>
      <w:r w:rsidR="004E1D64" w:rsidRPr="001C639C">
        <w:rPr>
          <w:rFonts w:ascii="Times New Roman" w:hAnsi="Times New Roman" w:cs="Times New Roman"/>
          <w:spacing w:val="-4"/>
          <w:szCs w:val="28"/>
        </w:rPr>
        <w:t>313</w:t>
      </w:r>
      <w:r w:rsidR="00022B5F" w:rsidRPr="001C639C">
        <w:rPr>
          <w:rFonts w:ascii="Times New Roman" w:hAnsi="Times New Roman" w:cs="Times New Roman"/>
          <w:spacing w:val="-4"/>
          <w:szCs w:val="28"/>
        </w:rPr>
        <w:t>mm</w:t>
      </w:r>
      <w:r w:rsidR="001C639C" w:rsidRPr="001C639C">
        <w:rPr>
          <w:rFonts w:ascii="Times New Roman" w:hAnsi="Times New Roman" w:cs="Times New Roman"/>
          <w:spacing w:val="-4"/>
          <w:szCs w:val="28"/>
        </w:rPr>
        <w:t>.</w:t>
      </w:r>
    </w:p>
    <w:p w:rsidR="006F129C" w:rsidRPr="00320E38" w:rsidRDefault="002F2842" w:rsidP="00A853E7">
      <w:pPr>
        <w:widowControl w:val="0"/>
        <w:autoSpaceDE w:val="0"/>
        <w:autoSpaceDN w:val="0"/>
        <w:adjustRightInd w:val="0"/>
        <w:spacing w:before="60" w:line="340" w:lineRule="exact"/>
        <w:ind w:firstLine="567"/>
        <w:jc w:val="both"/>
        <w:rPr>
          <w:rFonts w:ascii="Times New Roman" w:eastAsia="Times New Roman" w:hAnsi="Times New Roman" w:cs="Times New Roman"/>
          <w:b/>
          <w:color w:val="000000" w:themeColor="text1"/>
          <w:szCs w:val="28"/>
        </w:rPr>
      </w:pPr>
      <w:r w:rsidRPr="00320E38">
        <w:rPr>
          <w:rFonts w:ascii="Times New Roman" w:hAnsi="Times New Roman" w:cs="Times New Roman"/>
          <w:b/>
          <w:color w:val="000000" w:themeColor="text1"/>
          <w:szCs w:val="28"/>
        </w:rPr>
        <w:lastRenderedPageBreak/>
        <w:t>D</w:t>
      </w:r>
      <w:r w:rsidR="00940A26" w:rsidRPr="00320E38">
        <w:rPr>
          <w:rFonts w:ascii="Times New Roman" w:eastAsia="Times New Roman" w:hAnsi="Times New Roman" w:cs="Times New Roman"/>
          <w:b/>
          <w:color w:val="000000" w:themeColor="text1"/>
          <w:szCs w:val="28"/>
        </w:rPr>
        <w:t>ự báo</w:t>
      </w:r>
      <w:r w:rsidR="001C7A2F" w:rsidRPr="00320E38">
        <w:rPr>
          <w:rFonts w:ascii="Times New Roman" w:eastAsia="Times New Roman" w:hAnsi="Times New Roman" w:cs="Times New Roman"/>
          <w:b/>
          <w:color w:val="000000" w:themeColor="text1"/>
          <w:szCs w:val="28"/>
        </w:rPr>
        <w:t>:</w:t>
      </w:r>
    </w:p>
    <w:p w:rsidR="00D41347" w:rsidRPr="00320E38" w:rsidRDefault="00D41347" w:rsidP="00A853E7">
      <w:pPr>
        <w:widowControl w:val="0"/>
        <w:autoSpaceDE w:val="0"/>
        <w:autoSpaceDN w:val="0"/>
        <w:adjustRightInd w:val="0"/>
        <w:spacing w:before="60" w:line="340" w:lineRule="exact"/>
        <w:ind w:firstLine="567"/>
        <w:jc w:val="both"/>
        <w:rPr>
          <w:rFonts w:ascii="Times New Roman" w:eastAsia="Times New Roman" w:hAnsi="Times New Roman" w:cs="Times New Roman"/>
          <w:szCs w:val="28"/>
        </w:rPr>
      </w:pPr>
      <w:r w:rsidRPr="00320E38">
        <w:rPr>
          <w:rFonts w:ascii="Times New Roman" w:eastAsia="Times New Roman" w:hAnsi="Times New Roman" w:cs="Times New Roman"/>
          <w:szCs w:val="28"/>
        </w:rPr>
        <w:t>Ngày 0</w:t>
      </w:r>
      <w:r w:rsidR="00DF5C54" w:rsidRPr="00320E38">
        <w:rPr>
          <w:rFonts w:ascii="Times New Roman" w:eastAsia="Times New Roman" w:hAnsi="Times New Roman" w:cs="Times New Roman"/>
          <w:szCs w:val="28"/>
        </w:rPr>
        <w:t>4</w:t>
      </w:r>
      <w:r w:rsidRPr="00320E38">
        <w:rPr>
          <w:rFonts w:ascii="Times New Roman" w:eastAsia="Times New Roman" w:hAnsi="Times New Roman" w:cs="Times New Roman"/>
          <w:szCs w:val="28"/>
        </w:rPr>
        <w:t xml:space="preserve">/7, </w:t>
      </w:r>
      <w:r w:rsidR="00DF5C54" w:rsidRPr="00320E38">
        <w:rPr>
          <w:rFonts w:ascii="Times New Roman" w:eastAsia="Times New Roman" w:hAnsi="Times New Roman" w:cs="Times New Roman"/>
          <w:szCs w:val="28"/>
        </w:rPr>
        <w:t>khu vực Tây Bắc Bộ và từ Thanh Hóa đến Quảng Ngãi có mưa rào và dông với lượng mưa từ 15-40mm, cục bộ có nơi mưa to đến rất to trên 90mm (thời gian mưa dông tập trung vào chiều tối và đêm); khu vực cao nguyên Trung Bộ và Nam Bộ có mưa rào và dông rải rác với lượng mưa 10-30mm, cục bộ có nơi mưa to trên 70mm. 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DC3A33" w:rsidRDefault="0074089F" w:rsidP="00A853E7">
      <w:pPr>
        <w:widowControl w:val="0"/>
        <w:autoSpaceDE w:val="0"/>
        <w:autoSpaceDN w:val="0"/>
        <w:adjustRightInd w:val="0"/>
        <w:spacing w:before="60" w:line="340" w:lineRule="exact"/>
        <w:ind w:firstLine="567"/>
        <w:jc w:val="both"/>
        <w:rPr>
          <w:rFonts w:ascii="Times New Roman" w:eastAsia="Times New Roman" w:hAnsi="Times New Roman" w:cs="Times New Roman"/>
          <w:szCs w:val="28"/>
        </w:rPr>
      </w:pPr>
      <w:r w:rsidRPr="00320E38">
        <w:rPr>
          <w:rFonts w:ascii="Times New Roman" w:eastAsia="Times New Roman" w:hAnsi="Times New Roman" w:cs="Times New Roman"/>
          <w:szCs w:val="28"/>
        </w:rPr>
        <w:t>C</w:t>
      </w:r>
      <w:r w:rsidR="00DC3A33" w:rsidRPr="00320E38">
        <w:rPr>
          <w:rFonts w:ascii="Times New Roman" w:eastAsia="Times New Roman" w:hAnsi="Times New Roman" w:cs="Times New Roman"/>
          <w:szCs w:val="28"/>
        </w:rPr>
        <w:t xml:space="preserve">ấp độ rủi ro thiên tai do </w:t>
      </w:r>
      <w:r w:rsidR="00DF5C54" w:rsidRPr="00320E38">
        <w:rPr>
          <w:rFonts w:ascii="Times New Roman" w:eastAsia="Times New Roman" w:hAnsi="Times New Roman" w:cs="Times New Roman"/>
          <w:szCs w:val="28"/>
        </w:rPr>
        <w:t>lốc, sét, mưa đá</w:t>
      </w:r>
      <w:r w:rsidR="00DC3A33" w:rsidRPr="00320E38">
        <w:rPr>
          <w:rFonts w:ascii="Times New Roman" w:eastAsia="Times New Roman" w:hAnsi="Times New Roman" w:cs="Times New Roman"/>
          <w:szCs w:val="28"/>
        </w:rPr>
        <w:t xml:space="preserve">: </w:t>
      </w:r>
      <w:r w:rsidR="00A91209" w:rsidRPr="00320E38">
        <w:rPr>
          <w:rFonts w:ascii="Times New Roman" w:eastAsia="Times New Roman" w:hAnsi="Times New Roman" w:cs="Times New Roman"/>
          <w:szCs w:val="28"/>
        </w:rPr>
        <w:t>C</w:t>
      </w:r>
      <w:r w:rsidR="00DC3A33" w:rsidRPr="00320E38">
        <w:rPr>
          <w:rFonts w:ascii="Times New Roman" w:eastAsia="Times New Roman" w:hAnsi="Times New Roman" w:cs="Times New Roman"/>
          <w:szCs w:val="28"/>
        </w:rPr>
        <w:t>ấp 1</w:t>
      </w:r>
      <w:r w:rsidR="00F70BB3" w:rsidRPr="00320E38">
        <w:rPr>
          <w:rFonts w:ascii="Times New Roman" w:eastAsia="Times New Roman" w:hAnsi="Times New Roman" w:cs="Times New Roman"/>
          <w:szCs w:val="28"/>
        </w:rPr>
        <w:t>.</w:t>
      </w:r>
    </w:p>
    <w:p w:rsidR="00025BDE" w:rsidRPr="00025BDE" w:rsidRDefault="00025BDE" w:rsidP="00A853E7">
      <w:pPr>
        <w:widowControl w:val="0"/>
        <w:autoSpaceDE w:val="0"/>
        <w:autoSpaceDN w:val="0"/>
        <w:adjustRightInd w:val="0"/>
        <w:spacing w:before="60" w:line="340" w:lineRule="exact"/>
        <w:ind w:firstLine="567"/>
        <w:jc w:val="both"/>
        <w:rPr>
          <w:rFonts w:ascii="Times New Roman" w:eastAsia="Times New Roman" w:hAnsi="Times New Roman" w:cs="Times New Roman"/>
          <w:b/>
          <w:szCs w:val="28"/>
        </w:rPr>
      </w:pPr>
      <w:r w:rsidRPr="00025BDE">
        <w:rPr>
          <w:rFonts w:ascii="Times New Roman" w:eastAsia="Times New Roman" w:hAnsi="Times New Roman" w:cs="Times New Roman"/>
          <w:b/>
          <w:szCs w:val="28"/>
        </w:rPr>
        <w:t xml:space="preserve">Dự báo trong 05 ngày tiếp theo: </w:t>
      </w:r>
    </w:p>
    <w:p w:rsidR="00025BDE" w:rsidRDefault="00583C34" w:rsidP="00A853E7">
      <w:pPr>
        <w:widowControl w:val="0"/>
        <w:autoSpaceDE w:val="0"/>
        <w:autoSpaceDN w:val="0"/>
        <w:adjustRightInd w:val="0"/>
        <w:spacing w:before="60" w:line="340" w:lineRule="exact"/>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 xml:space="preserve">Đêm ngày 05/7 đến ngày 07/7 và </w:t>
      </w:r>
      <w:r w:rsidR="00025BDE">
        <w:rPr>
          <w:rFonts w:ascii="Times New Roman" w:eastAsia="Times New Roman" w:hAnsi="Times New Roman" w:cs="Times New Roman"/>
          <w:szCs w:val="28"/>
        </w:rPr>
        <w:t>ngày 10/7, Bắc Bộ</w:t>
      </w:r>
      <w:r w:rsidR="002F74EF">
        <w:rPr>
          <w:rFonts w:ascii="Times New Roman" w:eastAsia="Times New Roman" w:hAnsi="Times New Roman" w:cs="Times New Roman"/>
          <w:szCs w:val="28"/>
        </w:rPr>
        <w:t xml:space="preserve"> </w:t>
      </w:r>
      <w:r w:rsidR="00025BDE">
        <w:rPr>
          <w:rFonts w:ascii="Times New Roman" w:eastAsia="Times New Roman" w:hAnsi="Times New Roman" w:cs="Times New Roman"/>
          <w:szCs w:val="28"/>
        </w:rPr>
        <w:t>có mưa rào và dông rải rác, cục bộ có nơi mưa to.</w:t>
      </w:r>
    </w:p>
    <w:p w:rsidR="006B7C33" w:rsidRPr="00643B7C" w:rsidRDefault="00801198" w:rsidP="00A853E7">
      <w:pPr>
        <w:widowControl w:val="0"/>
        <w:autoSpaceDE w:val="0"/>
        <w:autoSpaceDN w:val="0"/>
        <w:adjustRightInd w:val="0"/>
        <w:spacing w:before="60" w:line="340" w:lineRule="exact"/>
        <w:ind w:firstLine="567"/>
        <w:jc w:val="both"/>
        <w:rPr>
          <w:rFonts w:ascii="Times New Roman" w:hAnsi="Times New Roman" w:cs="Times New Roman"/>
          <w:b/>
          <w:iCs/>
          <w:color w:val="000000" w:themeColor="text1"/>
          <w:szCs w:val="28"/>
          <w:lang w:val="vi-VN"/>
        </w:rPr>
      </w:pPr>
      <w:r w:rsidRPr="00643B7C">
        <w:rPr>
          <w:rFonts w:ascii="Times New Roman" w:hAnsi="Times New Roman" w:cs="Times New Roman"/>
          <w:b/>
          <w:iCs/>
          <w:color w:val="000000" w:themeColor="text1"/>
          <w:szCs w:val="28"/>
          <w:lang w:val="vi-VN"/>
        </w:rPr>
        <w:t>I</w:t>
      </w:r>
      <w:r w:rsidR="007C2CAA" w:rsidRPr="00643B7C">
        <w:rPr>
          <w:rFonts w:ascii="Times New Roman" w:hAnsi="Times New Roman" w:cs="Times New Roman"/>
          <w:b/>
          <w:iCs/>
          <w:color w:val="000000" w:themeColor="text1"/>
          <w:szCs w:val="28"/>
        </w:rPr>
        <w:t>I</w:t>
      </w:r>
      <w:r w:rsidRPr="00643B7C">
        <w:rPr>
          <w:rFonts w:ascii="Times New Roman" w:hAnsi="Times New Roman" w:cs="Times New Roman"/>
          <w:b/>
          <w:iCs/>
          <w:color w:val="000000" w:themeColor="text1"/>
          <w:szCs w:val="28"/>
          <w:lang w:val="vi-VN"/>
        </w:rPr>
        <w:t>. THỦY VĂN</w:t>
      </w:r>
    </w:p>
    <w:p w:rsidR="00DC2A5B" w:rsidRPr="00643B7C" w:rsidRDefault="00650AD2" w:rsidP="00A853E7">
      <w:pPr>
        <w:widowControl w:val="0"/>
        <w:autoSpaceDE w:val="0"/>
        <w:autoSpaceDN w:val="0"/>
        <w:adjustRightInd w:val="0"/>
        <w:spacing w:before="60" w:line="340" w:lineRule="exact"/>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 xml:space="preserve">1. </w:t>
      </w:r>
      <w:r w:rsidR="00FC08DF" w:rsidRPr="00643B7C">
        <w:rPr>
          <w:rFonts w:ascii="Times New Roman" w:eastAsia="Times New Roman" w:hAnsi="Times New Roman" w:cs="Times New Roman"/>
          <w:b/>
          <w:color w:val="000000" w:themeColor="text1"/>
          <w:szCs w:val="28"/>
        </w:rPr>
        <w:t>C</w:t>
      </w:r>
      <w:r w:rsidR="0028728F" w:rsidRPr="00643B7C">
        <w:rPr>
          <w:rFonts w:ascii="Times New Roman" w:eastAsia="Times New Roman" w:hAnsi="Times New Roman" w:cs="Times New Roman"/>
          <w:b/>
          <w:color w:val="000000" w:themeColor="text1"/>
          <w:szCs w:val="28"/>
        </w:rPr>
        <w:t>ác sông khu vực Bắc Bộ</w:t>
      </w:r>
      <w:r w:rsidR="000841AE" w:rsidRPr="00643B7C">
        <w:rPr>
          <w:rFonts w:ascii="Times New Roman" w:eastAsia="Times New Roman" w:hAnsi="Times New Roman" w:cs="Times New Roman"/>
          <w:b/>
          <w:color w:val="000000" w:themeColor="text1"/>
          <w:szCs w:val="28"/>
        </w:rPr>
        <w:t xml:space="preserve">: </w:t>
      </w:r>
    </w:p>
    <w:p w:rsidR="00DC2A5B" w:rsidRDefault="00A41E80" w:rsidP="00A853E7">
      <w:pPr>
        <w:widowControl w:val="0"/>
        <w:autoSpaceDE w:val="0"/>
        <w:autoSpaceDN w:val="0"/>
        <w:adjustRightInd w:val="0"/>
        <w:spacing w:before="60" w:line="340" w:lineRule="exact"/>
        <w:ind w:firstLine="567"/>
        <w:jc w:val="both"/>
        <w:rPr>
          <w:rFonts w:ascii="Times New Roman" w:eastAsia="Times New Roman" w:hAnsi="Times New Roman" w:cs="Times New Roman"/>
          <w:szCs w:val="28"/>
        </w:rPr>
      </w:pPr>
      <w:r w:rsidRPr="00D11B0C">
        <w:rPr>
          <w:rFonts w:ascii="Times New Roman" w:eastAsia="Times New Roman" w:hAnsi="Times New Roman" w:cs="Times New Roman"/>
          <w:szCs w:val="28"/>
        </w:rPr>
        <w:t>Mực nước lúc 7h00 ngày 0</w:t>
      </w:r>
      <w:r w:rsidR="00460E1C" w:rsidRPr="00D11B0C">
        <w:rPr>
          <w:rFonts w:ascii="Times New Roman" w:eastAsia="Times New Roman" w:hAnsi="Times New Roman" w:cs="Times New Roman"/>
          <w:szCs w:val="28"/>
        </w:rPr>
        <w:t>4</w:t>
      </w:r>
      <w:r w:rsidRPr="00D11B0C">
        <w:rPr>
          <w:rFonts w:ascii="Times New Roman" w:eastAsia="Times New Roman" w:hAnsi="Times New Roman" w:cs="Times New Roman"/>
          <w:szCs w:val="28"/>
        </w:rPr>
        <w:t>/7</w:t>
      </w:r>
      <w:r w:rsidR="00B06838" w:rsidRPr="00D11B0C">
        <w:rPr>
          <w:rFonts w:ascii="Times New Roman" w:eastAsia="Times New Roman" w:hAnsi="Times New Roman" w:cs="Times New Roman"/>
          <w:szCs w:val="28"/>
        </w:rPr>
        <w:t xml:space="preserve"> trên sông Hồng </w:t>
      </w:r>
      <w:r w:rsidR="00DC2A5B" w:rsidRPr="00D11B0C">
        <w:rPr>
          <w:rFonts w:ascii="Times New Roman" w:eastAsia="Times New Roman" w:hAnsi="Times New Roman" w:cs="Times New Roman"/>
          <w:szCs w:val="28"/>
        </w:rPr>
        <w:t>tại</w:t>
      </w:r>
      <w:r w:rsidR="00B06838" w:rsidRPr="00D11B0C">
        <w:rPr>
          <w:rFonts w:ascii="Times New Roman" w:eastAsia="Times New Roman" w:hAnsi="Times New Roman" w:cs="Times New Roman"/>
          <w:szCs w:val="28"/>
        </w:rPr>
        <w:t xml:space="preserve"> trạm</w:t>
      </w:r>
      <w:r w:rsidR="00DC2A5B" w:rsidRPr="00D11B0C">
        <w:rPr>
          <w:rFonts w:ascii="Times New Roman" w:eastAsia="Times New Roman" w:hAnsi="Times New Roman" w:cs="Times New Roman"/>
          <w:szCs w:val="28"/>
        </w:rPr>
        <w:t xml:space="preserve"> Hà Nội </w:t>
      </w:r>
      <w:r w:rsidR="00E173FF" w:rsidRPr="00D11B0C">
        <w:rPr>
          <w:rFonts w:ascii="Times New Roman" w:eastAsia="Times New Roman" w:hAnsi="Times New Roman" w:cs="Times New Roman"/>
          <w:szCs w:val="28"/>
        </w:rPr>
        <w:t>là 4,</w:t>
      </w:r>
      <w:r w:rsidR="00A43409" w:rsidRPr="00D11B0C">
        <w:rPr>
          <w:rFonts w:ascii="Times New Roman" w:eastAsia="Times New Roman" w:hAnsi="Times New Roman" w:cs="Times New Roman"/>
          <w:szCs w:val="28"/>
        </w:rPr>
        <w:t>8</w:t>
      </w:r>
      <w:r w:rsidR="00D11B0C" w:rsidRPr="00D11B0C">
        <w:rPr>
          <w:rFonts w:ascii="Times New Roman" w:eastAsia="Times New Roman" w:hAnsi="Times New Roman" w:cs="Times New Roman"/>
          <w:szCs w:val="28"/>
        </w:rPr>
        <w:t>2</w:t>
      </w:r>
      <w:r w:rsidR="00B06838" w:rsidRPr="00D11B0C">
        <w:rPr>
          <w:rFonts w:ascii="Times New Roman" w:eastAsia="Times New Roman" w:hAnsi="Times New Roman" w:cs="Times New Roman"/>
          <w:szCs w:val="28"/>
        </w:rPr>
        <w:t xml:space="preserve">m; </w:t>
      </w:r>
      <w:r w:rsidR="00B06838" w:rsidRPr="003D7D82">
        <w:rPr>
          <w:rFonts w:ascii="Times New Roman" w:eastAsia="Times New Roman" w:hAnsi="Times New Roman" w:cs="Times New Roman"/>
          <w:szCs w:val="28"/>
        </w:rPr>
        <w:t xml:space="preserve">trên sông Thái Bình </w:t>
      </w:r>
      <w:r w:rsidR="00B30080" w:rsidRPr="003D7D82">
        <w:rPr>
          <w:rFonts w:ascii="Times New Roman" w:eastAsia="Times New Roman" w:hAnsi="Times New Roman" w:cs="Times New Roman"/>
          <w:szCs w:val="28"/>
        </w:rPr>
        <w:t>tại Phả Lại 2,</w:t>
      </w:r>
      <w:r w:rsidR="00400424" w:rsidRPr="003D7D82">
        <w:rPr>
          <w:rFonts w:ascii="Times New Roman" w:eastAsia="Times New Roman" w:hAnsi="Times New Roman" w:cs="Times New Roman"/>
          <w:szCs w:val="28"/>
        </w:rPr>
        <w:t>18</w:t>
      </w:r>
      <w:r w:rsidR="00B06838" w:rsidRPr="003D7D82">
        <w:rPr>
          <w:rFonts w:ascii="Times New Roman" w:eastAsia="Times New Roman" w:hAnsi="Times New Roman" w:cs="Times New Roman"/>
          <w:szCs w:val="28"/>
        </w:rPr>
        <w:t>m</w:t>
      </w:r>
      <w:r w:rsidR="00C420D3" w:rsidRPr="003D7D82">
        <w:rPr>
          <w:rFonts w:ascii="Times New Roman" w:eastAsia="Times New Roman" w:hAnsi="Times New Roman" w:cs="Times New Roman"/>
          <w:szCs w:val="28"/>
        </w:rPr>
        <w:t>.</w:t>
      </w:r>
    </w:p>
    <w:p w:rsidR="00B05D02" w:rsidRPr="004704B3" w:rsidRDefault="00B05D02" w:rsidP="00A853E7">
      <w:pPr>
        <w:widowControl w:val="0"/>
        <w:shd w:val="clear" w:color="auto" w:fill="FFFFFF"/>
        <w:spacing w:before="60" w:line="340" w:lineRule="exact"/>
        <w:ind w:firstLine="567"/>
        <w:jc w:val="both"/>
        <w:rPr>
          <w:rFonts w:ascii="Times New Roman" w:eastAsia="Times New Roman" w:hAnsi="Times New Roman" w:cs="Times New Roman"/>
          <w:szCs w:val="28"/>
        </w:rPr>
      </w:pPr>
      <w:r w:rsidRPr="00B05D02">
        <w:rPr>
          <w:rFonts w:ascii="Times New Roman" w:eastAsia="Times New Roman" w:hAnsi="Times New Roman" w:cs="Times New Roman"/>
          <w:szCs w:val="28"/>
        </w:rPr>
        <w:t>Dự báo: mực nước hạ lưu sông Hồng tại trạm Hà Nội tiếp tục có dao động; mực nước hạ lưu sông Thái Bình tại trạm Phả Lại biến đổi chậ</w:t>
      </w:r>
      <w:r w:rsidR="001844C9">
        <w:rPr>
          <w:rFonts w:ascii="Times New Roman" w:eastAsia="Times New Roman" w:hAnsi="Times New Roman" w:cs="Times New Roman"/>
          <w:szCs w:val="28"/>
        </w:rPr>
        <w:t>m,</w:t>
      </w:r>
      <w:r w:rsidRPr="00B05D02">
        <w:rPr>
          <w:rFonts w:ascii="Times New Roman" w:eastAsia="Times New Roman" w:hAnsi="Times New Roman" w:cs="Times New Roman"/>
          <w:szCs w:val="28"/>
        </w:rPr>
        <w:t xml:space="preserve"> </w:t>
      </w:r>
      <w:r w:rsidR="001844C9">
        <w:rPr>
          <w:rFonts w:ascii="Times New Roman" w:eastAsia="Times New Roman" w:hAnsi="Times New Roman" w:cs="Times New Roman"/>
          <w:szCs w:val="28"/>
        </w:rPr>
        <w:t>t</w:t>
      </w:r>
      <w:r w:rsidRPr="00B05D02">
        <w:rPr>
          <w:rFonts w:ascii="Times New Roman" w:eastAsia="Times New Roman" w:hAnsi="Times New Roman" w:cs="Times New Roman"/>
          <w:szCs w:val="28"/>
        </w:rPr>
        <w:t>rong 36h tới, mực nước tại trạm Phả Lại cao nhất dự báo là 2,30m, thấp nhất là 2,10m.</w:t>
      </w:r>
      <w:r>
        <w:t xml:space="preserve"> </w:t>
      </w:r>
    </w:p>
    <w:p w:rsidR="00F85F58" w:rsidRPr="00643B7C" w:rsidRDefault="00650AD2" w:rsidP="00A853E7">
      <w:pPr>
        <w:widowControl w:val="0"/>
        <w:shd w:val="clear" w:color="auto" w:fill="FFFFFF"/>
        <w:spacing w:before="60" w:line="340" w:lineRule="exact"/>
        <w:ind w:firstLine="567"/>
        <w:jc w:val="both"/>
        <w:rPr>
          <w:rFonts w:ascii="Times New Roman" w:hAnsi="Times New Roman" w:cs="Times New Roman"/>
          <w:iCs/>
          <w:spacing w:val="2"/>
          <w:szCs w:val="28"/>
          <w:lang w:val="vi-VN"/>
        </w:rPr>
      </w:pPr>
      <w:r w:rsidRPr="00643B7C">
        <w:rPr>
          <w:rFonts w:ascii="Times New Roman" w:hAnsi="Times New Roman" w:cs="Times New Roman"/>
          <w:b/>
          <w:iCs/>
          <w:szCs w:val="28"/>
        </w:rPr>
        <w:t>2</w:t>
      </w:r>
      <w:r w:rsidR="00F85F58" w:rsidRPr="00643B7C">
        <w:rPr>
          <w:rFonts w:ascii="Times New Roman" w:hAnsi="Times New Roman" w:cs="Times New Roman"/>
          <w:b/>
          <w:iCs/>
          <w:szCs w:val="28"/>
          <w:lang w:val="vi-VN"/>
        </w:rPr>
        <w:t>. Các sông khu vực Trung Bộ</w:t>
      </w:r>
      <w:r w:rsidR="001617A0" w:rsidRPr="00643B7C">
        <w:rPr>
          <w:rFonts w:ascii="Times New Roman" w:hAnsi="Times New Roman" w:cs="Times New Roman"/>
          <w:b/>
          <w:iCs/>
          <w:szCs w:val="28"/>
        </w:rPr>
        <w:t>:</w:t>
      </w:r>
      <w:r w:rsidR="004C437B" w:rsidRPr="00643B7C">
        <w:rPr>
          <w:rFonts w:ascii="Times New Roman" w:hAnsi="Times New Roman" w:cs="Times New Roman"/>
          <w:iCs/>
          <w:szCs w:val="28"/>
        </w:rPr>
        <w:t xml:space="preserve"> </w:t>
      </w:r>
      <w:r w:rsidR="00111DCC" w:rsidRPr="00643B7C">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Pr>
          <w:rFonts w:ascii="Times New Roman" w:eastAsia="Times New Roman" w:hAnsi="Times New Roman" w:cs="Times New Roman"/>
          <w:szCs w:val="28"/>
        </w:rPr>
        <w:t>hồ chứa và</w:t>
      </w:r>
      <w:r w:rsidR="00111DCC" w:rsidRPr="00643B7C">
        <w:rPr>
          <w:rFonts w:ascii="Times New Roman" w:eastAsia="Times New Roman" w:hAnsi="Times New Roman" w:cs="Times New Roman"/>
          <w:szCs w:val="28"/>
        </w:rPr>
        <w:t xml:space="preserve"> thủy triều.</w:t>
      </w:r>
    </w:p>
    <w:p w:rsidR="00AC3027" w:rsidRPr="00643B7C" w:rsidRDefault="00650AD2" w:rsidP="00A853E7">
      <w:pPr>
        <w:widowControl w:val="0"/>
        <w:shd w:val="clear" w:color="auto" w:fill="FFFFFF"/>
        <w:spacing w:before="60" w:line="340" w:lineRule="exact"/>
        <w:ind w:firstLine="567"/>
        <w:jc w:val="both"/>
        <w:rPr>
          <w:rFonts w:ascii="Times New Roman" w:hAnsi="Times New Roman" w:cs="Times New Roman"/>
          <w:iCs/>
          <w:szCs w:val="28"/>
          <w:lang w:val="vi-VN"/>
        </w:rPr>
      </w:pPr>
      <w:r w:rsidRPr="00643B7C">
        <w:rPr>
          <w:rFonts w:ascii="Times New Roman" w:hAnsi="Times New Roman" w:cs="Times New Roman"/>
          <w:b/>
          <w:iCs/>
          <w:szCs w:val="28"/>
        </w:rPr>
        <w:t>3</w:t>
      </w:r>
      <w:r w:rsidR="00F85F58" w:rsidRPr="00643B7C">
        <w:rPr>
          <w:rFonts w:ascii="Times New Roman" w:hAnsi="Times New Roman" w:cs="Times New Roman"/>
          <w:b/>
          <w:iCs/>
          <w:szCs w:val="28"/>
          <w:lang w:val="vi-VN"/>
        </w:rPr>
        <w:t>. Các sông Nam Bộ:</w:t>
      </w:r>
      <w:r w:rsidR="00F85F58" w:rsidRPr="00643B7C">
        <w:rPr>
          <w:rFonts w:ascii="Times New Roman" w:hAnsi="Times New Roman" w:cs="Times New Roman"/>
          <w:iCs/>
          <w:szCs w:val="28"/>
          <w:lang w:val="vi-VN"/>
        </w:rPr>
        <w:t xml:space="preserve"> Mực nước đầu nguồn sông Cửu Long </w:t>
      </w:r>
      <w:r w:rsidR="00AC3027" w:rsidRPr="00643B7C">
        <w:rPr>
          <w:rFonts w:ascii="Times New Roman" w:hAnsi="Times New Roman" w:cs="Times New Roman"/>
          <w:iCs/>
          <w:szCs w:val="28"/>
          <w:lang w:val="vi-VN"/>
        </w:rPr>
        <w:t>dao động theo triề</w:t>
      </w:r>
      <w:r w:rsidR="001617A0" w:rsidRPr="00643B7C">
        <w:rPr>
          <w:rFonts w:ascii="Times New Roman" w:hAnsi="Times New Roman" w:cs="Times New Roman"/>
          <w:iCs/>
          <w:szCs w:val="28"/>
          <w:lang w:val="vi-VN"/>
        </w:rPr>
        <w:t>u</w:t>
      </w:r>
      <w:r w:rsidR="00F85F58" w:rsidRPr="00643B7C">
        <w:rPr>
          <w:rFonts w:ascii="Times New Roman" w:hAnsi="Times New Roman" w:cs="Times New Roman"/>
          <w:iCs/>
          <w:szCs w:val="28"/>
          <w:lang w:val="vi-VN"/>
        </w:rPr>
        <w:t xml:space="preserve">. </w:t>
      </w:r>
      <w:r w:rsidR="003B4D17" w:rsidRPr="00643B7C">
        <w:rPr>
          <w:rFonts w:ascii="Times New Roman" w:hAnsi="Times New Roman" w:cs="Times New Roman"/>
          <w:iCs/>
          <w:szCs w:val="28"/>
        </w:rPr>
        <w:t>Dự báo đ</w:t>
      </w:r>
      <w:r w:rsidR="00F85F58" w:rsidRPr="00643B7C">
        <w:rPr>
          <w:rFonts w:ascii="Times New Roman" w:hAnsi="Times New Roman" w:cs="Times New Roman"/>
          <w:iCs/>
          <w:szCs w:val="28"/>
          <w:lang w:val="vi-VN"/>
        </w:rPr>
        <w:t xml:space="preserve">ến ngày </w:t>
      </w:r>
      <w:r w:rsidR="006854A1" w:rsidRPr="00643B7C">
        <w:rPr>
          <w:rFonts w:ascii="Times New Roman" w:hAnsi="Times New Roman" w:cs="Times New Roman"/>
          <w:iCs/>
          <w:szCs w:val="28"/>
        </w:rPr>
        <w:t>0</w:t>
      </w:r>
      <w:r w:rsidR="00E60CCB">
        <w:rPr>
          <w:rFonts w:ascii="Times New Roman" w:hAnsi="Times New Roman" w:cs="Times New Roman"/>
          <w:iCs/>
          <w:szCs w:val="28"/>
        </w:rPr>
        <w:t>7</w:t>
      </w:r>
      <w:r w:rsidR="00F85F58" w:rsidRPr="00643B7C">
        <w:rPr>
          <w:rFonts w:ascii="Times New Roman" w:hAnsi="Times New Roman" w:cs="Times New Roman"/>
          <w:iCs/>
          <w:szCs w:val="28"/>
          <w:lang w:val="vi-VN"/>
        </w:rPr>
        <w:t>/</w:t>
      </w:r>
      <w:r w:rsidR="006854A1" w:rsidRPr="00643B7C">
        <w:rPr>
          <w:rFonts w:ascii="Times New Roman" w:hAnsi="Times New Roman" w:cs="Times New Roman"/>
          <w:iCs/>
          <w:szCs w:val="28"/>
        </w:rPr>
        <w:t>7</w:t>
      </w:r>
      <w:r w:rsidR="00F85F58" w:rsidRPr="00643B7C">
        <w:rPr>
          <w:rFonts w:ascii="Times New Roman" w:hAnsi="Times New Roman" w:cs="Times New Roman"/>
          <w:iCs/>
          <w:szCs w:val="28"/>
          <w:lang w:val="vi-VN"/>
        </w:rPr>
        <w:t>, mực nước cao nhất ngày tại Tân Châu ở mứ</w:t>
      </w:r>
      <w:r w:rsidR="00AC3027" w:rsidRPr="00643B7C">
        <w:rPr>
          <w:rFonts w:ascii="Times New Roman" w:hAnsi="Times New Roman" w:cs="Times New Roman"/>
          <w:iCs/>
          <w:szCs w:val="28"/>
          <w:lang w:val="vi-VN"/>
        </w:rPr>
        <w:t>c 1,</w:t>
      </w:r>
      <w:r w:rsidR="00E60CCB">
        <w:rPr>
          <w:rFonts w:ascii="Times New Roman" w:hAnsi="Times New Roman" w:cs="Times New Roman"/>
          <w:iCs/>
          <w:szCs w:val="28"/>
        </w:rPr>
        <w:t>5</w:t>
      </w:r>
      <w:r w:rsidR="00D62D3E">
        <w:rPr>
          <w:rFonts w:ascii="Times New Roman" w:hAnsi="Times New Roman" w:cs="Times New Roman"/>
          <w:iCs/>
          <w:szCs w:val="28"/>
        </w:rPr>
        <w:t>0</w:t>
      </w:r>
      <w:r w:rsidR="00F85F58" w:rsidRPr="00643B7C">
        <w:rPr>
          <w:rFonts w:ascii="Times New Roman" w:hAnsi="Times New Roman" w:cs="Times New Roman"/>
          <w:iCs/>
          <w:szCs w:val="28"/>
          <w:lang w:val="vi-VN"/>
        </w:rPr>
        <w:t xml:space="preserve">m, tại Châu Đốc ở mức </w:t>
      </w:r>
      <w:r w:rsidR="00160D37" w:rsidRPr="00643B7C">
        <w:rPr>
          <w:rFonts w:ascii="Times New Roman" w:hAnsi="Times New Roman" w:cs="Times New Roman"/>
          <w:iCs/>
          <w:szCs w:val="28"/>
        </w:rPr>
        <w:t>1,</w:t>
      </w:r>
      <w:r w:rsidR="00E60CCB">
        <w:rPr>
          <w:rFonts w:ascii="Times New Roman" w:hAnsi="Times New Roman" w:cs="Times New Roman"/>
          <w:iCs/>
          <w:szCs w:val="28"/>
        </w:rPr>
        <w:t>55</w:t>
      </w:r>
      <w:r w:rsidR="00F85F58" w:rsidRPr="00643B7C">
        <w:rPr>
          <w:rFonts w:ascii="Times New Roman" w:hAnsi="Times New Roman" w:cs="Times New Roman"/>
          <w:iCs/>
          <w:szCs w:val="28"/>
          <w:lang w:val="vi-VN"/>
        </w:rPr>
        <w:t>m.</w:t>
      </w:r>
    </w:p>
    <w:p w:rsidR="009E76F9" w:rsidRPr="00643B7C" w:rsidRDefault="009E76F9" w:rsidP="00A853E7">
      <w:pPr>
        <w:widowControl w:val="0"/>
        <w:shd w:val="clear" w:color="auto" w:fill="FFFFFF"/>
        <w:spacing w:before="60" w:line="340" w:lineRule="exact"/>
        <w:ind w:firstLine="567"/>
        <w:jc w:val="both"/>
        <w:rPr>
          <w:rFonts w:ascii="Times New Roman" w:eastAsia="Times New Roman" w:hAnsi="Times New Roman" w:cs="Times New Roman"/>
          <w:szCs w:val="28"/>
        </w:rPr>
      </w:pPr>
      <w:r w:rsidRPr="00643B7C">
        <w:rPr>
          <w:rFonts w:ascii="Times New Roman" w:eastAsia="Times New Roman" w:hAnsi="Times New Roman" w:cs="Times New Roman"/>
          <w:b/>
          <w:szCs w:val="28"/>
          <w:lang w:val="vi-VN"/>
        </w:rPr>
        <w:t>I</w:t>
      </w:r>
      <w:r w:rsidR="00B134BD" w:rsidRPr="00643B7C">
        <w:rPr>
          <w:rFonts w:ascii="Times New Roman" w:eastAsia="Times New Roman" w:hAnsi="Times New Roman" w:cs="Times New Roman"/>
          <w:b/>
          <w:szCs w:val="28"/>
        </w:rPr>
        <w:t>II</w:t>
      </w:r>
      <w:r w:rsidRPr="00643B7C">
        <w:rPr>
          <w:rFonts w:ascii="Times New Roman" w:eastAsia="Times New Roman" w:hAnsi="Times New Roman" w:cs="Times New Roman"/>
          <w:b/>
          <w:szCs w:val="28"/>
          <w:lang w:val="vi-VN"/>
        </w:rPr>
        <w:t>. HỒ CHỨA, ĐÊ ĐIỀU</w:t>
      </w:r>
      <w:r w:rsidRPr="00643B7C">
        <w:rPr>
          <w:rFonts w:ascii="Times New Roman" w:eastAsia="Times New Roman" w:hAnsi="Times New Roman" w:cs="Times New Roman"/>
          <w:b/>
          <w:szCs w:val="28"/>
        </w:rPr>
        <w:t xml:space="preserve"> </w:t>
      </w:r>
    </w:p>
    <w:p w:rsidR="009E76F9" w:rsidRPr="00643B7C" w:rsidRDefault="009E76F9" w:rsidP="00A853E7">
      <w:pPr>
        <w:widowControl w:val="0"/>
        <w:tabs>
          <w:tab w:val="left" w:pos="142"/>
          <w:tab w:val="left" w:pos="709"/>
          <w:tab w:val="left" w:pos="851"/>
        </w:tabs>
        <w:spacing w:before="80" w:after="120" w:line="340" w:lineRule="exact"/>
        <w:ind w:firstLine="567"/>
        <w:jc w:val="both"/>
        <w:rPr>
          <w:rFonts w:ascii="Times New Roman" w:eastAsia="Times New Roman" w:hAnsi="Times New Roman" w:cs="Times New Roman"/>
          <w:b/>
          <w:szCs w:val="28"/>
          <w:lang w:val="vi-VN"/>
        </w:rPr>
      </w:pPr>
      <w:r w:rsidRPr="00643B7C">
        <w:rPr>
          <w:rFonts w:ascii="Times New Roman" w:eastAsia="Times New Roman" w:hAnsi="Times New Roman" w:cs="Times New Roman"/>
          <w:b/>
          <w:bCs/>
          <w:szCs w:val="28"/>
          <w:lang w:val="vi-VN"/>
        </w:rPr>
        <w:t xml:space="preserve">1. </w:t>
      </w:r>
      <w:r w:rsidR="00886125" w:rsidRPr="00643B7C">
        <w:rPr>
          <w:rFonts w:ascii="Times New Roman" w:eastAsia="Times New Roman" w:hAnsi="Times New Roman" w:cs="Times New Roman"/>
          <w:b/>
          <w:bCs/>
          <w:szCs w:val="28"/>
        </w:rPr>
        <w:t>Liên h</w:t>
      </w:r>
      <w:r w:rsidR="00886125" w:rsidRPr="00643B7C">
        <w:rPr>
          <w:rFonts w:ascii="Times New Roman" w:eastAsia="Times New Roman" w:hAnsi="Times New Roman" w:cs="Times New Roman"/>
          <w:b/>
          <w:bCs/>
          <w:szCs w:val="28"/>
          <w:lang w:val="vi-VN"/>
        </w:rPr>
        <w:t xml:space="preserve">ồ chứa trên </w:t>
      </w:r>
      <w:r w:rsidR="00886125" w:rsidRPr="00643B7C">
        <w:rPr>
          <w:rFonts w:ascii="Times New Roman" w:eastAsia="Times New Roman" w:hAnsi="Times New Roman" w:cs="Times New Roman"/>
          <w:b/>
          <w:bCs/>
          <w:szCs w:val="28"/>
        </w:rPr>
        <w:t>lưu vực</w:t>
      </w:r>
      <w:r w:rsidR="00A65EFB" w:rsidRPr="00643B7C">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8363C6" w:rsidTr="008363C6">
        <w:trPr>
          <w:cantSplit/>
          <w:trHeight w:val="891"/>
          <w:tblHeader/>
          <w:jc w:val="center"/>
        </w:trPr>
        <w:tc>
          <w:tcPr>
            <w:tcW w:w="927" w:type="pct"/>
            <w:shd w:val="clear" w:color="auto" w:fill="auto"/>
            <w:vAlign w:val="center"/>
          </w:tcPr>
          <w:p w:rsidR="009E76F9" w:rsidRPr="008363C6" w:rsidRDefault="009E76F9" w:rsidP="00EA7F4F">
            <w:pPr>
              <w:widowControl w:val="0"/>
              <w:jc w:val="center"/>
              <w:rPr>
                <w:rFonts w:ascii="Times New Roman" w:eastAsia="Times New Roman" w:hAnsi="Times New Roman" w:cs="Times New Roman"/>
                <w:b/>
                <w:noProof/>
                <w:szCs w:val="28"/>
                <w:lang w:val="vi-VN"/>
              </w:rPr>
            </w:pPr>
            <w:r w:rsidRPr="008363C6">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8363C6" w:rsidRDefault="009E76F9" w:rsidP="00EA7F4F">
            <w:pPr>
              <w:widowControl w:val="0"/>
              <w:jc w:val="center"/>
              <w:rPr>
                <w:rFonts w:ascii="Times New Roman" w:eastAsia="Times New Roman" w:hAnsi="Times New Roman" w:cs="Times New Roman"/>
                <w:b/>
                <w:noProof/>
                <w:szCs w:val="28"/>
                <w:lang w:val="vi-VN"/>
              </w:rPr>
            </w:pPr>
            <w:r w:rsidRPr="008363C6">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8363C6" w:rsidRDefault="009E76F9" w:rsidP="00EA7F4F">
            <w:pPr>
              <w:widowControl w:val="0"/>
              <w:ind w:firstLine="3"/>
              <w:jc w:val="center"/>
              <w:rPr>
                <w:rFonts w:ascii="Times New Roman" w:eastAsia="Times New Roman" w:hAnsi="Times New Roman" w:cs="Times New Roman"/>
                <w:b/>
                <w:noProof/>
                <w:szCs w:val="28"/>
                <w:lang w:val="vi-VN"/>
              </w:rPr>
            </w:pPr>
            <w:r w:rsidRPr="008363C6">
              <w:rPr>
                <w:rFonts w:ascii="Times New Roman" w:eastAsia="Times New Roman" w:hAnsi="Times New Roman" w:cs="Times New Roman"/>
                <w:b/>
                <w:noProof/>
                <w:szCs w:val="28"/>
                <w:lang w:val="vi-VN"/>
              </w:rPr>
              <w:t>H</w:t>
            </w:r>
            <w:r w:rsidRPr="008363C6">
              <w:rPr>
                <w:rFonts w:ascii="Times New Roman" w:eastAsia="Times New Roman" w:hAnsi="Times New Roman" w:cs="Times New Roman"/>
                <w:b/>
                <w:noProof/>
                <w:szCs w:val="28"/>
                <w:vertAlign w:val="subscript"/>
                <w:lang w:val="vi-VN"/>
              </w:rPr>
              <w:t xml:space="preserve">tl </w:t>
            </w:r>
            <w:r w:rsidRPr="008363C6">
              <w:rPr>
                <w:rFonts w:ascii="Times New Roman" w:eastAsia="Times New Roman" w:hAnsi="Times New Roman" w:cs="Times New Roman"/>
                <w:noProof/>
                <w:szCs w:val="28"/>
                <w:lang w:val="vi-VN"/>
              </w:rPr>
              <w:t>(m)</w:t>
            </w:r>
          </w:p>
        </w:tc>
        <w:tc>
          <w:tcPr>
            <w:tcW w:w="572" w:type="pct"/>
            <w:shd w:val="clear" w:color="auto" w:fill="auto"/>
            <w:vAlign w:val="center"/>
          </w:tcPr>
          <w:p w:rsidR="009E76F9" w:rsidRPr="008363C6" w:rsidRDefault="009E76F9" w:rsidP="00EA7F4F">
            <w:pPr>
              <w:widowControl w:val="0"/>
              <w:jc w:val="center"/>
              <w:rPr>
                <w:rFonts w:ascii="Times New Roman" w:eastAsia="Times New Roman" w:hAnsi="Times New Roman" w:cs="Times New Roman"/>
                <w:b/>
                <w:noProof/>
                <w:szCs w:val="28"/>
                <w:lang w:val="vi-VN"/>
              </w:rPr>
            </w:pPr>
            <w:r w:rsidRPr="008363C6">
              <w:rPr>
                <w:rFonts w:ascii="Times New Roman" w:eastAsia="Times New Roman" w:hAnsi="Times New Roman" w:cs="Times New Roman"/>
                <w:b/>
                <w:noProof/>
                <w:szCs w:val="28"/>
                <w:lang w:val="vi-VN"/>
              </w:rPr>
              <w:t>H</w:t>
            </w:r>
            <w:r w:rsidRPr="008363C6">
              <w:rPr>
                <w:rFonts w:ascii="Times New Roman" w:eastAsia="Times New Roman" w:hAnsi="Times New Roman" w:cs="Times New Roman"/>
                <w:b/>
                <w:noProof/>
                <w:szCs w:val="28"/>
                <w:vertAlign w:val="subscript"/>
                <w:lang w:val="vi-VN"/>
              </w:rPr>
              <w:t>hl</w:t>
            </w:r>
            <w:r w:rsidRPr="008363C6">
              <w:rPr>
                <w:rFonts w:ascii="Times New Roman" w:eastAsia="Times New Roman" w:hAnsi="Times New Roman" w:cs="Times New Roman"/>
                <w:b/>
                <w:noProof/>
                <w:szCs w:val="28"/>
                <w:lang w:val="vi-VN"/>
              </w:rPr>
              <w:t xml:space="preserve"> </w:t>
            </w:r>
            <w:r w:rsidRPr="008363C6">
              <w:rPr>
                <w:rFonts w:ascii="Times New Roman" w:eastAsia="Times New Roman" w:hAnsi="Times New Roman" w:cs="Times New Roman"/>
                <w:noProof/>
                <w:szCs w:val="28"/>
                <w:lang w:val="vi-VN"/>
              </w:rPr>
              <w:t>(m)</w:t>
            </w:r>
          </w:p>
        </w:tc>
        <w:tc>
          <w:tcPr>
            <w:tcW w:w="656" w:type="pct"/>
            <w:shd w:val="clear" w:color="auto" w:fill="auto"/>
            <w:vAlign w:val="center"/>
          </w:tcPr>
          <w:p w:rsidR="009E76F9" w:rsidRPr="008363C6" w:rsidRDefault="009E76F9" w:rsidP="00EA7F4F">
            <w:pPr>
              <w:widowControl w:val="0"/>
              <w:jc w:val="center"/>
              <w:rPr>
                <w:rFonts w:ascii="Times New Roman" w:eastAsia="Times New Roman" w:hAnsi="Times New Roman" w:cs="Times New Roman"/>
                <w:b/>
                <w:noProof/>
                <w:szCs w:val="28"/>
                <w:lang w:val="vi-VN"/>
              </w:rPr>
            </w:pPr>
            <w:r w:rsidRPr="008363C6">
              <w:rPr>
                <w:rFonts w:ascii="Times New Roman" w:eastAsia="Times New Roman" w:hAnsi="Times New Roman" w:cs="Times New Roman"/>
                <w:b/>
                <w:noProof/>
                <w:szCs w:val="28"/>
                <w:lang w:val="vi-VN"/>
              </w:rPr>
              <w:t>Q</w:t>
            </w:r>
            <w:r w:rsidRPr="008363C6">
              <w:rPr>
                <w:rFonts w:ascii="Times New Roman" w:eastAsia="Times New Roman" w:hAnsi="Times New Roman" w:cs="Times New Roman"/>
                <w:b/>
                <w:noProof/>
                <w:szCs w:val="28"/>
                <w:vertAlign w:val="subscript"/>
                <w:lang w:val="vi-VN"/>
              </w:rPr>
              <w:t xml:space="preserve">vào </w:t>
            </w:r>
            <w:r w:rsidRPr="008363C6">
              <w:rPr>
                <w:rFonts w:ascii="Times New Roman" w:eastAsia="Times New Roman" w:hAnsi="Times New Roman" w:cs="Times New Roman"/>
                <w:noProof/>
                <w:szCs w:val="28"/>
                <w:lang w:val="vi-VN"/>
              </w:rPr>
              <w:t>(m</w:t>
            </w:r>
            <w:r w:rsidRPr="008363C6">
              <w:rPr>
                <w:rFonts w:ascii="Times New Roman" w:eastAsia="Times New Roman" w:hAnsi="Times New Roman" w:cs="Times New Roman"/>
                <w:noProof/>
                <w:szCs w:val="28"/>
                <w:vertAlign w:val="superscript"/>
                <w:lang w:val="vi-VN"/>
              </w:rPr>
              <w:t>3</w:t>
            </w:r>
            <w:r w:rsidRPr="008363C6">
              <w:rPr>
                <w:rFonts w:ascii="Times New Roman" w:eastAsia="Times New Roman" w:hAnsi="Times New Roman" w:cs="Times New Roman"/>
                <w:noProof/>
                <w:szCs w:val="28"/>
                <w:lang w:val="vi-VN"/>
              </w:rPr>
              <w:t>/s)</w:t>
            </w:r>
          </w:p>
        </w:tc>
        <w:tc>
          <w:tcPr>
            <w:tcW w:w="656" w:type="pct"/>
            <w:shd w:val="clear" w:color="auto" w:fill="auto"/>
            <w:vAlign w:val="center"/>
          </w:tcPr>
          <w:p w:rsidR="009E76F9" w:rsidRPr="008363C6" w:rsidRDefault="009E76F9" w:rsidP="00EA7F4F">
            <w:pPr>
              <w:widowControl w:val="0"/>
              <w:jc w:val="center"/>
              <w:rPr>
                <w:rFonts w:ascii="Times New Roman" w:eastAsia="Times New Roman" w:hAnsi="Times New Roman" w:cs="Times New Roman"/>
                <w:b/>
                <w:noProof/>
                <w:szCs w:val="28"/>
                <w:lang w:val="vi-VN"/>
              </w:rPr>
            </w:pPr>
            <w:r w:rsidRPr="008363C6">
              <w:rPr>
                <w:rFonts w:ascii="Times New Roman" w:eastAsia="Times New Roman" w:hAnsi="Times New Roman" w:cs="Times New Roman"/>
                <w:b/>
                <w:noProof/>
                <w:szCs w:val="28"/>
                <w:lang w:val="vi-VN"/>
              </w:rPr>
              <w:t>Q</w:t>
            </w:r>
            <w:r w:rsidRPr="008363C6">
              <w:rPr>
                <w:rFonts w:ascii="Times New Roman" w:eastAsia="Times New Roman" w:hAnsi="Times New Roman" w:cs="Times New Roman"/>
                <w:b/>
                <w:noProof/>
                <w:szCs w:val="28"/>
                <w:vertAlign w:val="subscript"/>
                <w:lang w:val="vi-VN"/>
              </w:rPr>
              <w:t>ra</w:t>
            </w:r>
            <w:r w:rsidRPr="008363C6">
              <w:rPr>
                <w:rFonts w:ascii="Times New Roman" w:eastAsia="Times New Roman" w:hAnsi="Times New Roman" w:cs="Times New Roman"/>
                <w:b/>
                <w:noProof/>
                <w:szCs w:val="28"/>
                <w:lang w:val="vi-VN"/>
              </w:rPr>
              <w:t xml:space="preserve"> </w:t>
            </w:r>
            <w:r w:rsidRPr="008363C6">
              <w:rPr>
                <w:rFonts w:ascii="Times New Roman" w:eastAsia="Times New Roman" w:hAnsi="Times New Roman" w:cs="Times New Roman"/>
                <w:noProof/>
                <w:szCs w:val="28"/>
                <w:lang w:val="vi-VN"/>
              </w:rPr>
              <w:t>(m</w:t>
            </w:r>
            <w:r w:rsidRPr="008363C6">
              <w:rPr>
                <w:rFonts w:ascii="Times New Roman" w:eastAsia="Times New Roman" w:hAnsi="Times New Roman" w:cs="Times New Roman"/>
                <w:noProof/>
                <w:szCs w:val="28"/>
                <w:vertAlign w:val="superscript"/>
                <w:lang w:val="vi-VN"/>
              </w:rPr>
              <w:t>3</w:t>
            </w:r>
            <w:r w:rsidRPr="008363C6">
              <w:rPr>
                <w:rFonts w:ascii="Times New Roman" w:eastAsia="Times New Roman" w:hAnsi="Times New Roman" w:cs="Times New Roman"/>
                <w:noProof/>
                <w:szCs w:val="28"/>
                <w:lang w:val="vi-VN"/>
              </w:rPr>
              <w:t>/s)</w:t>
            </w:r>
          </w:p>
        </w:tc>
        <w:tc>
          <w:tcPr>
            <w:tcW w:w="946" w:type="pct"/>
            <w:shd w:val="clear" w:color="auto" w:fill="auto"/>
            <w:vAlign w:val="center"/>
          </w:tcPr>
          <w:p w:rsidR="009E76F9" w:rsidRPr="008363C6" w:rsidRDefault="009E76F9" w:rsidP="00EA7F4F">
            <w:pPr>
              <w:widowControl w:val="0"/>
              <w:jc w:val="center"/>
              <w:rPr>
                <w:rFonts w:ascii="Times New Roman" w:eastAsia="Times New Roman" w:hAnsi="Times New Roman" w:cs="Times New Roman"/>
                <w:noProof/>
                <w:spacing w:val="-6"/>
                <w:szCs w:val="28"/>
                <w:lang w:val="vi-VN"/>
              </w:rPr>
            </w:pPr>
            <w:r w:rsidRPr="008363C6">
              <w:rPr>
                <w:rFonts w:ascii="Times New Roman" w:eastAsia="Times New Roman" w:hAnsi="Times New Roman" w:cs="Times New Roman"/>
                <w:b/>
                <w:noProof/>
                <w:spacing w:val="-6"/>
                <w:szCs w:val="28"/>
                <w:lang w:val="vi-VN"/>
              </w:rPr>
              <w:t>H</w:t>
            </w:r>
            <w:r w:rsidR="00614F05" w:rsidRPr="008363C6">
              <w:rPr>
                <w:rFonts w:ascii="Times New Roman" w:eastAsia="Times New Roman" w:hAnsi="Times New Roman" w:cs="Times New Roman"/>
                <w:b/>
                <w:noProof/>
                <w:spacing w:val="-6"/>
                <w:szCs w:val="28"/>
                <w:vertAlign w:val="subscript"/>
              </w:rPr>
              <w:t>CNTL</w:t>
            </w:r>
            <w:r w:rsidRPr="008363C6">
              <w:rPr>
                <w:rFonts w:ascii="Times New Roman" w:eastAsia="Times New Roman" w:hAnsi="Times New Roman" w:cs="Times New Roman"/>
                <w:noProof/>
                <w:spacing w:val="-6"/>
                <w:szCs w:val="28"/>
                <w:lang w:val="vi-VN"/>
              </w:rPr>
              <w:t>(m)</w:t>
            </w:r>
          </w:p>
          <w:p w:rsidR="009E76F9" w:rsidRPr="008363C6" w:rsidRDefault="00233659" w:rsidP="00444E28">
            <w:pPr>
              <w:widowControl w:val="0"/>
              <w:ind w:left="-57" w:right="-57"/>
              <w:jc w:val="center"/>
              <w:rPr>
                <w:rFonts w:ascii="Times New Roman" w:eastAsia="Times New Roman" w:hAnsi="Times New Roman" w:cs="Times New Roman"/>
                <w:b/>
                <w:noProof/>
                <w:szCs w:val="28"/>
              </w:rPr>
            </w:pPr>
            <w:r w:rsidRPr="008363C6">
              <w:rPr>
                <w:rFonts w:ascii="Times New Roman" w:eastAsia="Times New Roman" w:hAnsi="Times New Roman" w:cs="Times New Roman"/>
                <w:noProof/>
                <w:spacing w:val="-6"/>
                <w:szCs w:val="28"/>
              </w:rPr>
              <w:t>(</w:t>
            </w:r>
            <w:r w:rsidRPr="00444E28">
              <w:rPr>
                <w:rFonts w:ascii="Times New Roman" w:eastAsia="Times New Roman" w:hAnsi="Times New Roman" w:cs="Times New Roman"/>
                <w:noProof/>
                <w:spacing w:val="-6"/>
                <w:sz w:val="26"/>
                <w:szCs w:val="28"/>
              </w:rPr>
              <w:t xml:space="preserve">từ 15/6 ÷ </w:t>
            </w:r>
            <w:r w:rsidR="009E76F9" w:rsidRPr="00444E28">
              <w:rPr>
                <w:rFonts w:ascii="Times New Roman" w:eastAsia="Times New Roman" w:hAnsi="Times New Roman" w:cs="Times New Roman"/>
                <w:noProof/>
                <w:spacing w:val="-6"/>
                <w:sz w:val="26"/>
                <w:szCs w:val="28"/>
              </w:rPr>
              <w:t>19/7)</w:t>
            </w:r>
          </w:p>
        </w:tc>
      </w:tr>
      <w:tr w:rsidR="00B05D02" w:rsidRPr="008363C6" w:rsidTr="008363C6">
        <w:trPr>
          <w:cantSplit/>
          <w:trHeight w:val="253"/>
          <w:jc w:val="center"/>
        </w:trPr>
        <w:tc>
          <w:tcPr>
            <w:tcW w:w="927" w:type="pct"/>
            <w:vMerge w:val="restart"/>
            <w:shd w:val="clear" w:color="auto" w:fill="auto"/>
            <w:vAlign w:val="center"/>
          </w:tcPr>
          <w:p w:rsidR="00B05D02" w:rsidRPr="008363C6" w:rsidRDefault="00B05D02" w:rsidP="00B05D02">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Sơn La</w:t>
            </w:r>
          </w:p>
        </w:tc>
        <w:tc>
          <w:tcPr>
            <w:tcW w:w="275" w:type="pct"/>
            <w:vMerge w:val="restart"/>
            <w:shd w:val="clear" w:color="auto" w:fill="auto"/>
            <w:vAlign w:val="center"/>
          </w:tcPr>
          <w:p w:rsidR="00B05D02" w:rsidRPr="008363C6" w:rsidRDefault="00B05D02" w:rsidP="00B05D02">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7h</w:t>
            </w:r>
          </w:p>
        </w:tc>
        <w:tc>
          <w:tcPr>
            <w:tcW w:w="396" w:type="pct"/>
            <w:shd w:val="clear" w:color="auto" w:fill="auto"/>
            <w:vAlign w:val="center"/>
          </w:tcPr>
          <w:p w:rsidR="00B05D02" w:rsidRPr="008363C6" w:rsidRDefault="00B05D02" w:rsidP="00B05D02">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03/7</w:t>
            </w:r>
          </w:p>
        </w:tc>
        <w:tc>
          <w:tcPr>
            <w:tcW w:w="572" w:type="pct"/>
            <w:shd w:val="clear" w:color="auto" w:fill="auto"/>
          </w:tcPr>
          <w:p w:rsidR="00B05D02" w:rsidRPr="008363C6" w:rsidRDefault="00B05D02"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194,85</w:t>
            </w:r>
          </w:p>
        </w:tc>
        <w:tc>
          <w:tcPr>
            <w:tcW w:w="572" w:type="pct"/>
            <w:shd w:val="clear" w:color="auto" w:fill="auto"/>
          </w:tcPr>
          <w:p w:rsidR="00B05D02" w:rsidRPr="008363C6" w:rsidRDefault="00B05D02"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117,65</w:t>
            </w:r>
          </w:p>
        </w:tc>
        <w:tc>
          <w:tcPr>
            <w:tcW w:w="656" w:type="pct"/>
            <w:shd w:val="clear" w:color="auto" w:fill="auto"/>
          </w:tcPr>
          <w:p w:rsidR="00B05D02" w:rsidRPr="008363C6" w:rsidRDefault="00B05D02"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5.233</w:t>
            </w:r>
          </w:p>
        </w:tc>
        <w:tc>
          <w:tcPr>
            <w:tcW w:w="656" w:type="pct"/>
            <w:shd w:val="clear" w:color="auto" w:fill="auto"/>
          </w:tcPr>
          <w:p w:rsidR="00B05D02" w:rsidRPr="008363C6" w:rsidRDefault="00B05D02"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3.011</w:t>
            </w:r>
          </w:p>
        </w:tc>
        <w:tc>
          <w:tcPr>
            <w:tcW w:w="946" w:type="pct"/>
            <w:vMerge w:val="restart"/>
            <w:shd w:val="clear" w:color="auto" w:fill="auto"/>
            <w:vAlign w:val="center"/>
          </w:tcPr>
          <w:p w:rsidR="00B05D02" w:rsidRPr="008363C6" w:rsidRDefault="00B05D02" w:rsidP="00B05D02">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200</w:t>
            </w:r>
          </w:p>
        </w:tc>
      </w:tr>
      <w:tr w:rsidR="008363C6" w:rsidRPr="008363C6" w:rsidTr="008363C6">
        <w:trPr>
          <w:cantSplit/>
          <w:trHeight w:val="253"/>
          <w:jc w:val="center"/>
        </w:trPr>
        <w:tc>
          <w:tcPr>
            <w:tcW w:w="927"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04/7</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195</w:t>
            </w:r>
            <w:r>
              <w:rPr>
                <w:rFonts w:ascii="Times New Roman" w:hAnsi="Times New Roman" w:cs="Times New Roman"/>
                <w:szCs w:val="28"/>
              </w:rPr>
              <w:t>,</w:t>
            </w:r>
            <w:r w:rsidRPr="008363C6">
              <w:rPr>
                <w:rFonts w:ascii="Times New Roman" w:hAnsi="Times New Roman" w:cs="Times New Roman"/>
                <w:szCs w:val="28"/>
              </w:rPr>
              <w:t>25</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117</w:t>
            </w:r>
            <w:r>
              <w:rPr>
                <w:rFonts w:ascii="Times New Roman" w:hAnsi="Times New Roman" w:cs="Times New Roman"/>
                <w:szCs w:val="28"/>
              </w:rPr>
              <w:t>,</w:t>
            </w:r>
            <w:r w:rsidRPr="008363C6">
              <w:rPr>
                <w:rFonts w:ascii="Times New Roman" w:hAnsi="Times New Roman" w:cs="Times New Roman"/>
                <w:szCs w:val="28"/>
              </w:rPr>
              <w:t>96</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3</w:t>
            </w:r>
            <w:r>
              <w:rPr>
                <w:rFonts w:ascii="Times New Roman" w:hAnsi="Times New Roman" w:cs="Times New Roman"/>
                <w:szCs w:val="28"/>
              </w:rPr>
              <w:t>.</w:t>
            </w:r>
            <w:r w:rsidRPr="008363C6">
              <w:rPr>
                <w:rFonts w:ascii="Times New Roman" w:hAnsi="Times New Roman" w:cs="Times New Roman"/>
                <w:szCs w:val="28"/>
              </w:rPr>
              <w:t>765</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3</w:t>
            </w:r>
            <w:r>
              <w:rPr>
                <w:rFonts w:ascii="Times New Roman" w:hAnsi="Times New Roman" w:cs="Times New Roman"/>
                <w:szCs w:val="28"/>
              </w:rPr>
              <w:t>.</w:t>
            </w:r>
            <w:r w:rsidRPr="008363C6">
              <w:rPr>
                <w:rFonts w:ascii="Times New Roman" w:hAnsi="Times New Roman" w:cs="Times New Roman"/>
                <w:szCs w:val="28"/>
              </w:rPr>
              <w:t>209</w:t>
            </w:r>
          </w:p>
        </w:tc>
        <w:tc>
          <w:tcPr>
            <w:tcW w:w="946"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r>
      <w:tr w:rsidR="00165963" w:rsidRPr="008363C6" w:rsidTr="008363C6">
        <w:trPr>
          <w:cantSplit/>
          <w:trHeight w:val="340"/>
          <w:jc w:val="center"/>
        </w:trPr>
        <w:tc>
          <w:tcPr>
            <w:tcW w:w="927"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Hòa Bình</w:t>
            </w:r>
          </w:p>
        </w:tc>
        <w:tc>
          <w:tcPr>
            <w:tcW w:w="275"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7h</w:t>
            </w:r>
          </w:p>
        </w:tc>
        <w:tc>
          <w:tcPr>
            <w:tcW w:w="396" w:type="pc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03/7</w:t>
            </w:r>
          </w:p>
        </w:tc>
        <w:tc>
          <w:tcPr>
            <w:tcW w:w="572"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101,61</w:t>
            </w:r>
          </w:p>
        </w:tc>
        <w:tc>
          <w:tcPr>
            <w:tcW w:w="572"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11,94</w:t>
            </w:r>
          </w:p>
        </w:tc>
        <w:tc>
          <w:tcPr>
            <w:tcW w:w="656"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3.568</w:t>
            </w:r>
          </w:p>
        </w:tc>
        <w:tc>
          <w:tcPr>
            <w:tcW w:w="656"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2.380</w:t>
            </w:r>
          </w:p>
        </w:tc>
        <w:tc>
          <w:tcPr>
            <w:tcW w:w="946"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105</w:t>
            </w:r>
          </w:p>
        </w:tc>
      </w:tr>
      <w:tr w:rsidR="008363C6" w:rsidRPr="008363C6" w:rsidTr="008363C6">
        <w:trPr>
          <w:cantSplit/>
          <w:trHeight w:val="340"/>
          <w:jc w:val="center"/>
        </w:trPr>
        <w:tc>
          <w:tcPr>
            <w:tcW w:w="927"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04/7</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102</w:t>
            </w:r>
            <w:r>
              <w:rPr>
                <w:rFonts w:ascii="Times New Roman" w:hAnsi="Times New Roman" w:cs="Times New Roman"/>
                <w:szCs w:val="28"/>
              </w:rPr>
              <w:t>,</w:t>
            </w:r>
            <w:r w:rsidRPr="008363C6">
              <w:rPr>
                <w:rFonts w:ascii="Times New Roman" w:hAnsi="Times New Roman" w:cs="Times New Roman"/>
                <w:szCs w:val="28"/>
              </w:rPr>
              <w:t>29</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11</w:t>
            </w:r>
            <w:r>
              <w:rPr>
                <w:rFonts w:ascii="Times New Roman" w:hAnsi="Times New Roman" w:cs="Times New Roman"/>
                <w:szCs w:val="28"/>
              </w:rPr>
              <w:t>,</w:t>
            </w:r>
            <w:r w:rsidRPr="008363C6">
              <w:rPr>
                <w:rFonts w:ascii="Times New Roman" w:hAnsi="Times New Roman" w:cs="Times New Roman"/>
                <w:szCs w:val="28"/>
              </w:rPr>
              <w:t>52</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3</w:t>
            </w:r>
            <w:r>
              <w:rPr>
                <w:rFonts w:ascii="Times New Roman" w:hAnsi="Times New Roman" w:cs="Times New Roman"/>
                <w:szCs w:val="28"/>
              </w:rPr>
              <w:t>.</w:t>
            </w:r>
            <w:r w:rsidRPr="008363C6">
              <w:rPr>
                <w:rFonts w:ascii="Times New Roman" w:hAnsi="Times New Roman" w:cs="Times New Roman"/>
                <w:szCs w:val="28"/>
              </w:rPr>
              <w:t>686</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2</w:t>
            </w:r>
            <w:r>
              <w:rPr>
                <w:rFonts w:ascii="Times New Roman" w:hAnsi="Times New Roman" w:cs="Times New Roman"/>
                <w:szCs w:val="28"/>
              </w:rPr>
              <w:t>.</w:t>
            </w:r>
            <w:r w:rsidRPr="008363C6">
              <w:rPr>
                <w:rFonts w:ascii="Times New Roman" w:hAnsi="Times New Roman" w:cs="Times New Roman"/>
                <w:szCs w:val="28"/>
              </w:rPr>
              <w:t>087</w:t>
            </w:r>
          </w:p>
        </w:tc>
        <w:tc>
          <w:tcPr>
            <w:tcW w:w="946"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r>
      <w:tr w:rsidR="00165963" w:rsidRPr="008363C6" w:rsidTr="008363C6">
        <w:trPr>
          <w:cantSplit/>
          <w:trHeight w:val="340"/>
          <w:jc w:val="center"/>
        </w:trPr>
        <w:tc>
          <w:tcPr>
            <w:tcW w:w="927"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Tuyên Quang</w:t>
            </w:r>
          </w:p>
        </w:tc>
        <w:tc>
          <w:tcPr>
            <w:tcW w:w="275"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7h</w:t>
            </w:r>
          </w:p>
        </w:tc>
        <w:tc>
          <w:tcPr>
            <w:tcW w:w="396" w:type="pc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03/7</w:t>
            </w:r>
          </w:p>
        </w:tc>
        <w:tc>
          <w:tcPr>
            <w:tcW w:w="572"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105,86</w:t>
            </w:r>
          </w:p>
        </w:tc>
        <w:tc>
          <w:tcPr>
            <w:tcW w:w="572"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53,89</w:t>
            </w:r>
          </w:p>
        </w:tc>
        <w:tc>
          <w:tcPr>
            <w:tcW w:w="656"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1.585</w:t>
            </w:r>
          </w:p>
        </w:tc>
        <w:tc>
          <w:tcPr>
            <w:tcW w:w="656"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1.751</w:t>
            </w:r>
          </w:p>
        </w:tc>
        <w:tc>
          <w:tcPr>
            <w:tcW w:w="946"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105,2</w:t>
            </w:r>
          </w:p>
        </w:tc>
      </w:tr>
      <w:tr w:rsidR="008363C6" w:rsidRPr="008363C6" w:rsidTr="008363C6">
        <w:trPr>
          <w:cantSplit/>
          <w:trHeight w:val="340"/>
          <w:jc w:val="center"/>
        </w:trPr>
        <w:tc>
          <w:tcPr>
            <w:tcW w:w="927"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04/7</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105</w:t>
            </w:r>
            <w:r>
              <w:rPr>
                <w:rFonts w:ascii="Times New Roman" w:hAnsi="Times New Roman" w:cs="Times New Roman"/>
                <w:szCs w:val="28"/>
              </w:rPr>
              <w:t>,</w:t>
            </w:r>
            <w:r w:rsidRPr="008363C6">
              <w:rPr>
                <w:rFonts w:ascii="Times New Roman" w:hAnsi="Times New Roman" w:cs="Times New Roman"/>
                <w:szCs w:val="28"/>
              </w:rPr>
              <w:t>48</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53</w:t>
            </w:r>
            <w:r>
              <w:rPr>
                <w:rFonts w:ascii="Times New Roman" w:hAnsi="Times New Roman" w:cs="Times New Roman"/>
                <w:szCs w:val="28"/>
              </w:rPr>
              <w:t>,</w:t>
            </w:r>
            <w:r w:rsidRPr="008363C6">
              <w:rPr>
                <w:rFonts w:ascii="Times New Roman" w:hAnsi="Times New Roman" w:cs="Times New Roman"/>
                <w:szCs w:val="28"/>
              </w:rPr>
              <w:t>85</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1</w:t>
            </w:r>
            <w:r>
              <w:rPr>
                <w:rFonts w:ascii="Times New Roman" w:hAnsi="Times New Roman" w:cs="Times New Roman"/>
                <w:szCs w:val="28"/>
              </w:rPr>
              <w:t>.</w:t>
            </w:r>
            <w:r w:rsidRPr="008363C6">
              <w:rPr>
                <w:rFonts w:ascii="Times New Roman" w:hAnsi="Times New Roman" w:cs="Times New Roman"/>
                <w:szCs w:val="28"/>
              </w:rPr>
              <w:t>580</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1</w:t>
            </w:r>
            <w:r>
              <w:rPr>
                <w:rFonts w:ascii="Times New Roman" w:hAnsi="Times New Roman" w:cs="Times New Roman"/>
                <w:szCs w:val="28"/>
              </w:rPr>
              <w:t>.</w:t>
            </w:r>
            <w:r w:rsidRPr="008363C6">
              <w:rPr>
                <w:rFonts w:ascii="Times New Roman" w:hAnsi="Times New Roman" w:cs="Times New Roman"/>
                <w:szCs w:val="28"/>
              </w:rPr>
              <w:t>747</w:t>
            </w:r>
          </w:p>
        </w:tc>
        <w:tc>
          <w:tcPr>
            <w:tcW w:w="946"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r>
      <w:tr w:rsidR="00165963" w:rsidRPr="008363C6" w:rsidTr="008363C6">
        <w:trPr>
          <w:cantSplit/>
          <w:trHeight w:val="340"/>
          <w:jc w:val="center"/>
        </w:trPr>
        <w:tc>
          <w:tcPr>
            <w:tcW w:w="927"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Thác Bà</w:t>
            </w:r>
          </w:p>
        </w:tc>
        <w:tc>
          <w:tcPr>
            <w:tcW w:w="275"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7h</w:t>
            </w:r>
          </w:p>
        </w:tc>
        <w:tc>
          <w:tcPr>
            <w:tcW w:w="396" w:type="pc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03/7</w:t>
            </w:r>
          </w:p>
        </w:tc>
        <w:tc>
          <w:tcPr>
            <w:tcW w:w="572"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54,58</w:t>
            </w:r>
          </w:p>
        </w:tc>
        <w:tc>
          <w:tcPr>
            <w:tcW w:w="572"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22,33</w:t>
            </w:r>
          </w:p>
        </w:tc>
        <w:tc>
          <w:tcPr>
            <w:tcW w:w="656" w:type="pct"/>
            <w:shd w:val="clear" w:color="auto" w:fill="auto"/>
          </w:tcPr>
          <w:p w:rsidR="00165963" w:rsidRPr="008363C6" w:rsidRDefault="00165963"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620</w:t>
            </w:r>
          </w:p>
        </w:tc>
        <w:tc>
          <w:tcPr>
            <w:tcW w:w="656" w:type="pct"/>
            <w:shd w:val="clear" w:color="auto" w:fill="auto"/>
          </w:tcPr>
          <w:p w:rsidR="00165963"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w:t>
            </w:r>
          </w:p>
        </w:tc>
        <w:tc>
          <w:tcPr>
            <w:tcW w:w="946" w:type="pct"/>
            <w:vMerge w:val="restart"/>
            <w:shd w:val="clear" w:color="auto" w:fill="auto"/>
            <w:vAlign w:val="center"/>
          </w:tcPr>
          <w:p w:rsidR="00165963" w:rsidRPr="008363C6" w:rsidRDefault="00165963" w:rsidP="00165963">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56</w:t>
            </w:r>
          </w:p>
        </w:tc>
      </w:tr>
      <w:tr w:rsidR="008363C6" w:rsidRPr="008363C6" w:rsidTr="008363C6">
        <w:trPr>
          <w:cantSplit/>
          <w:trHeight w:val="77"/>
          <w:jc w:val="center"/>
        </w:trPr>
        <w:tc>
          <w:tcPr>
            <w:tcW w:w="927"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r w:rsidRPr="008363C6">
              <w:rPr>
                <w:rFonts w:ascii="Times New Roman" w:eastAsia="Times New Roman" w:hAnsi="Times New Roman" w:cs="Times New Roman"/>
                <w:noProof/>
                <w:szCs w:val="28"/>
              </w:rPr>
              <w:t>04/7</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54</w:t>
            </w:r>
            <w:r>
              <w:rPr>
                <w:rFonts w:ascii="Times New Roman" w:hAnsi="Times New Roman" w:cs="Times New Roman"/>
                <w:szCs w:val="28"/>
              </w:rPr>
              <w:t>,</w:t>
            </w:r>
            <w:r w:rsidRPr="008363C6">
              <w:rPr>
                <w:rFonts w:ascii="Times New Roman" w:hAnsi="Times New Roman" w:cs="Times New Roman"/>
                <w:szCs w:val="28"/>
              </w:rPr>
              <w:t>80</w:t>
            </w:r>
          </w:p>
        </w:tc>
        <w:tc>
          <w:tcPr>
            <w:tcW w:w="572"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23</w:t>
            </w:r>
            <w:r>
              <w:rPr>
                <w:rFonts w:ascii="Times New Roman" w:hAnsi="Times New Roman" w:cs="Times New Roman"/>
                <w:szCs w:val="28"/>
              </w:rPr>
              <w:t>,</w:t>
            </w:r>
            <w:r w:rsidRPr="008363C6">
              <w:rPr>
                <w:rFonts w:ascii="Times New Roman" w:hAnsi="Times New Roman" w:cs="Times New Roman"/>
                <w:szCs w:val="28"/>
              </w:rPr>
              <w:t>14</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455</w:t>
            </w:r>
          </w:p>
        </w:tc>
        <w:tc>
          <w:tcPr>
            <w:tcW w:w="656" w:type="pct"/>
            <w:shd w:val="clear" w:color="auto" w:fill="auto"/>
          </w:tcPr>
          <w:p w:rsidR="008363C6" w:rsidRPr="008363C6" w:rsidRDefault="008363C6" w:rsidP="008363C6">
            <w:pPr>
              <w:jc w:val="center"/>
              <w:rPr>
                <w:rFonts w:ascii="Times New Roman" w:hAnsi="Times New Roman" w:cs="Times New Roman"/>
                <w:szCs w:val="28"/>
              </w:rPr>
            </w:pPr>
            <w:r w:rsidRPr="008363C6">
              <w:rPr>
                <w:rFonts w:ascii="Times New Roman" w:hAnsi="Times New Roman" w:cs="Times New Roman"/>
                <w:szCs w:val="28"/>
              </w:rPr>
              <w:t>265</w:t>
            </w:r>
          </w:p>
        </w:tc>
        <w:tc>
          <w:tcPr>
            <w:tcW w:w="946" w:type="pct"/>
            <w:vMerge/>
            <w:shd w:val="clear" w:color="auto" w:fill="auto"/>
            <w:vAlign w:val="center"/>
          </w:tcPr>
          <w:p w:rsidR="008363C6" w:rsidRPr="008363C6" w:rsidRDefault="008363C6" w:rsidP="008363C6">
            <w:pPr>
              <w:widowControl w:val="0"/>
              <w:spacing w:before="20" w:after="20" w:line="276" w:lineRule="auto"/>
              <w:jc w:val="center"/>
              <w:rPr>
                <w:rFonts w:ascii="Times New Roman" w:eastAsia="Times New Roman" w:hAnsi="Times New Roman" w:cs="Times New Roman"/>
                <w:noProof/>
                <w:szCs w:val="28"/>
              </w:rPr>
            </w:pPr>
          </w:p>
        </w:tc>
      </w:tr>
    </w:tbl>
    <w:p w:rsidR="009F3DF8" w:rsidRPr="00643B7C" w:rsidRDefault="00A36FC0" w:rsidP="008732E5">
      <w:pPr>
        <w:widowControl w:val="0"/>
        <w:tabs>
          <w:tab w:val="left" w:pos="142"/>
          <w:tab w:val="left" w:pos="709"/>
          <w:tab w:val="left" w:pos="851"/>
        </w:tabs>
        <w:spacing w:line="360" w:lineRule="exact"/>
        <w:ind w:firstLine="567"/>
        <w:jc w:val="both"/>
        <w:rPr>
          <w:rFonts w:ascii="Times New Roman" w:eastAsia="Times New Roman" w:hAnsi="Times New Roman" w:cs="Times New Roman"/>
          <w:szCs w:val="28"/>
        </w:rPr>
      </w:pPr>
      <w:r w:rsidRPr="00643B7C">
        <w:rPr>
          <w:rFonts w:ascii="Times New Roman" w:eastAsia="Times New Roman" w:hAnsi="Times New Roman" w:cs="Times New Roman"/>
          <w:szCs w:val="28"/>
        </w:rPr>
        <w:t>Hồ Tuyên Quang</w:t>
      </w:r>
      <w:r w:rsidR="0021264C" w:rsidRPr="00643B7C">
        <w:rPr>
          <w:rFonts w:ascii="Times New Roman" w:eastAsia="Times New Roman" w:hAnsi="Times New Roman" w:cs="Times New Roman"/>
          <w:szCs w:val="28"/>
        </w:rPr>
        <w:t xml:space="preserve"> </w:t>
      </w:r>
      <w:r w:rsidR="00F7248D">
        <w:rPr>
          <w:rFonts w:ascii="Times New Roman" w:eastAsia="Times New Roman" w:hAnsi="Times New Roman" w:cs="Times New Roman"/>
          <w:szCs w:val="28"/>
        </w:rPr>
        <w:t>h</w:t>
      </w:r>
      <w:r w:rsidR="00F76B6C" w:rsidRPr="00643B7C">
        <w:rPr>
          <w:rFonts w:ascii="Times New Roman" w:eastAsia="Times New Roman" w:hAnsi="Times New Roman" w:cs="Times New Roman"/>
          <w:szCs w:val="28"/>
        </w:rPr>
        <w:t xml:space="preserve">iện </w:t>
      </w:r>
      <w:r w:rsidR="0021264C" w:rsidRPr="00643B7C">
        <w:rPr>
          <w:rFonts w:ascii="Times New Roman" w:eastAsia="Times New Roman" w:hAnsi="Times New Roman" w:cs="Times New Roman"/>
          <w:szCs w:val="28"/>
        </w:rPr>
        <w:t>đang</w:t>
      </w:r>
      <w:r w:rsidR="00111DCC" w:rsidRPr="00643B7C">
        <w:rPr>
          <w:rFonts w:ascii="Times New Roman" w:eastAsia="Times New Roman" w:hAnsi="Times New Roman" w:cs="Times New Roman"/>
          <w:szCs w:val="28"/>
        </w:rPr>
        <w:t xml:space="preserve"> </w:t>
      </w:r>
      <w:r w:rsidR="002E2845" w:rsidRPr="00643B7C">
        <w:rPr>
          <w:rFonts w:ascii="Times New Roman" w:eastAsia="Times New Roman" w:hAnsi="Times New Roman" w:cs="Times New Roman"/>
          <w:szCs w:val="28"/>
        </w:rPr>
        <w:t xml:space="preserve">mở </w:t>
      </w:r>
      <w:r w:rsidR="0021264C" w:rsidRPr="00643B7C">
        <w:rPr>
          <w:rFonts w:ascii="Times New Roman" w:eastAsia="Times New Roman" w:hAnsi="Times New Roman" w:cs="Times New Roman"/>
          <w:szCs w:val="28"/>
        </w:rPr>
        <w:t>02</w:t>
      </w:r>
      <w:r w:rsidR="002E2845" w:rsidRPr="00643B7C">
        <w:rPr>
          <w:rFonts w:ascii="Times New Roman" w:eastAsia="Times New Roman" w:hAnsi="Times New Roman" w:cs="Times New Roman"/>
          <w:szCs w:val="28"/>
        </w:rPr>
        <w:t xml:space="preserve"> </w:t>
      </w:r>
      <w:r w:rsidR="00F76B6C" w:rsidRPr="00643B7C">
        <w:rPr>
          <w:rFonts w:ascii="Times New Roman" w:eastAsia="Times New Roman" w:hAnsi="Times New Roman" w:cs="Times New Roman"/>
          <w:szCs w:val="28"/>
        </w:rPr>
        <w:t>cửa xả đáy</w:t>
      </w:r>
      <w:r w:rsidRPr="00643B7C">
        <w:rPr>
          <w:rFonts w:ascii="Times New Roman" w:eastAsia="Times New Roman" w:hAnsi="Times New Roman" w:cs="Times New Roman"/>
          <w:szCs w:val="28"/>
        </w:rPr>
        <w:t>.</w:t>
      </w:r>
    </w:p>
    <w:p w:rsidR="009E76F9" w:rsidRPr="00643B7C" w:rsidRDefault="00A65EFB" w:rsidP="00391D8F">
      <w:pPr>
        <w:widowControl w:val="0"/>
        <w:tabs>
          <w:tab w:val="left" w:pos="142"/>
          <w:tab w:val="left" w:pos="709"/>
          <w:tab w:val="left" w:pos="851"/>
        </w:tabs>
        <w:spacing w:before="80" w:line="360" w:lineRule="exact"/>
        <w:ind w:firstLine="567"/>
        <w:jc w:val="both"/>
        <w:rPr>
          <w:rFonts w:ascii="Times New Roman" w:eastAsia="Times New Roman" w:hAnsi="Times New Roman" w:cs="Times New Roman"/>
          <w:b/>
          <w:bCs/>
          <w:szCs w:val="28"/>
          <w:lang w:val="vi-VN"/>
        </w:rPr>
      </w:pPr>
      <w:r w:rsidRPr="00643B7C">
        <w:rPr>
          <w:rFonts w:ascii="Times New Roman" w:eastAsia="Times New Roman" w:hAnsi="Times New Roman" w:cs="Times New Roman"/>
          <w:b/>
          <w:bCs/>
          <w:szCs w:val="28"/>
          <w:lang w:val="vi-VN"/>
        </w:rPr>
        <w:t xml:space="preserve">2. </w:t>
      </w:r>
      <w:r w:rsidR="00387679" w:rsidRPr="00643B7C">
        <w:rPr>
          <w:rFonts w:ascii="Times New Roman" w:eastAsia="Times New Roman" w:hAnsi="Times New Roman" w:cs="Times New Roman"/>
          <w:b/>
          <w:bCs/>
          <w:szCs w:val="28"/>
        </w:rPr>
        <w:t>Đ</w:t>
      </w:r>
      <w:r w:rsidRPr="00643B7C">
        <w:rPr>
          <w:rFonts w:ascii="Times New Roman" w:eastAsia="Times New Roman" w:hAnsi="Times New Roman" w:cs="Times New Roman"/>
          <w:b/>
          <w:bCs/>
          <w:szCs w:val="28"/>
          <w:lang w:val="vi-VN"/>
        </w:rPr>
        <w:t>ê điều</w:t>
      </w:r>
    </w:p>
    <w:p w:rsidR="00B614F0" w:rsidRPr="00D6747A" w:rsidRDefault="003033FC" w:rsidP="00391D8F">
      <w:pPr>
        <w:widowControl w:val="0"/>
        <w:tabs>
          <w:tab w:val="left" w:pos="142"/>
          <w:tab w:val="left" w:pos="709"/>
          <w:tab w:val="left" w:pos="851"/>
        </w:tabs>
        <w:spacing w:before="80" w:line="360" w:lineRule="exact"/>
        <w:ind w:firstLine="567"/>
        <w:jc w:val="both"/>
        <w:rPr>
          <w:rFonts w:ascii="Times New Roman" w:hAnsi="Times New Roman"/>
          <w:szCs w:val="28"/>
        </w:rPr>
      </w:pPr>
      <w:r>
        <w:rPr>
          <w:rFonts w:ascii="Times New Roman" w:hAnsi="Times New Roman"/>
          <w:szCs w:val="28"/>
        </w:rPr>
        <w:t>T</w:t>
      </w:r>
      <w:r w:rsidR="00B614F0" w:rsidRPr="00B614F0">
        <w:rPr>
          <w:rFonts w:ascii="Times New Roman" w:hAnsi="Times New Roman"/>
          <w:szCs w:val="28"/>
        </w:rPr>
        <w:t>rong ngày</w:t>
      </w:r>
      <w:r w:rsidR="00EB21EF">
        <w:rPr>
          <w:rFonts w:ascii="Times New Roman" w:hAnsi="Times New Roman"/>
          <w:szCs w:val="28"/>
        </w:rPr>
        <w:t xml:space="preserve"> 0</w:t>
      </w:r>
      <w:r w:rsidR="00070E4F">
        <w:rPr>
          <w:rFonts w:ascii="Times New Roman" w:hAnsi="Times New Roman"/>
          <w:szCs w:val="28"/>
        </w:rPr>
        <w:t>3</w:t>
      </w:r>
      <w:r w:rsidR="00EB21EF">
        <w:rPr>
          <w:rFonts w:ascii="Times New Roman" w:hAnsi="Times New Roman"/>
          <w:szCs w:val="28"/>
        </w:rPr>
        <w:t>/7</w:t>
      </w:r>
      <w:r w:rsidR="00B614F0" w:rsidRPr="00B614F0">
        <w:rPr>
          <w:rFonts w:ascii="Times New Roman" w:hAnsi="Times New Roman"/>
          <w:szCs w:val="28"/>
        </w:rPr>
        <w:t xml:space="preserve"> không phát sinh</w:t>
      </w:r>
      <w:r w:rsidR="00F221FD">
        <w:rPr>
          <w:rFonts w:ascii="Times New Roman" w:hAnsi="Times New Roman"/>
          <w:szCs w:val="28"/>
        </w:rPr>
        <w:t xml:space="preserve"> thêm</w:t>
      </w:r>
      <w:r w:rsidR="00B614F0" w:rsidRPr="00B614F0">
        <w:rPr>
          <w:rFonts w:ascii="Times New Roman" w:hAnsi="Times New Roman"/>
          <w:szCs w:val="28"/>
        </w:rPr>
        <w:t xml:space="preserve"> sự cố đê điều xảy ra trên các tuyến đê từ cấp III đến cấp đặc biệt.</w:t>
      </w:r>
    </w:p>
    <w:p w:rsidR="0076617A" w:rsidRPr="00643B7C" w:rsidRDefault="0076617A" w:rsidP="00391D8F">
      <w:pPr>
        <w:widowControl w:val="0"/>
        <w:spacing w:before="80" w:line="360" w:lineRule="exact"/>
        <w:ind w:firstLine="567"/>
        <w:jc w:val="both"/>
        <w:rPr>
          <w:rFonts w:ascii="Times New Roman" w:eastAsia="Cambria Math" w:hAnsi="Times New Roman" w:cs="Times New Roman"/>
          <w:b/>
          <w:color w:val="000000" w:themeColor="text1"/>
          <w:szCs w:val="28"/>
        </w:rPr>
      </w:pPr>
      <w:r w:rsidRPr="00643B7C">
        <w:rPr>
          <w:rFonts w:ascii="Times New Roman" w:hAnsi="Times New Roman" w:cs="Times New Roman"/>
          <w:b/>
          <w:bCs/>
          <w:iCs/>
          <w:color w:val="000000" w:themeColor="text1"/>
          <w:szCs w:val="28"/>
        </w:rPr>
        <w:t xml:space="preserve">IV. </w:t>
      </w:r>
      <w:r w:rsidRPr="00643B7C">
        <w:rPr>
          <w:rFonts w:ascii="Times New Roman" w:eastAsia="Cambria Math" w:hAnsi="Times New Roman" w:cs="Times New Roman"/>
          <w:b/>
          <w:color w:val="000000" w:themeColor="text1"/>
          <w:szCs w:val="28"/>
        </w:rPr>
        <w:t>CÔNG TÁC CHỈ ĐẠO ỨNG PHÓ</w:t>
      </w:r>
    </w:p>
    <w:p w:rsidR="003C61BC" w:rsidRDefault="003C61BC" w:rsidP="003C61BC">
      <w:pPr>
        <w:widowControl w:val="0"/>
        <w:spacing w:before="80" w:line="360" w:lineRule="exact"/>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Ngày </w:t>
      </w:r>
      <w:r>
        <w:rPr>
          <w:rFonts w:ascii="Times New Roman" w:hAnsi="Times New Roman" w:cs="Times New Roman"/>
          <w:bCs/>
          <w:color w:val="000000" w:themeColor="text1"/>
          <w:szCs w:val="28"/>
        </w:rPr>
        <w:t>03</w:t>
      </w:r>
      <w:r w:rsidRPr="00643B7C">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7</w:t>
      </w:r>
      <w:r w:rsidRPr="00643B7C">
        <w:rPr>
          <w:rFonts w:ascii="Times New Roman" w:hAnsi="Times New Roman" w:cs="Times New Roman"/>
          <w:bCs/>
          <w:color w:val="000000" w:themeColor="text1"/>
          <w:szCs w:val="28"/>
        </w:rPr>
        <w:t xml:space="preserve">/2025, Bộ Nông nghiệp và Môi trường đã ban hành Công </w:t>
      </w:r>
      <w:r>
        <w:rPr>
          <w:rFonts w:ascii="Times New Roman" w:hAnsi="Times New Roman" w:cs="Times New Roman"/>
          <w:bCs/>
          <w:color w:val="000000" w:themeColor="text1"/>
          <w:szCs w:val="28"/>
        </w:rPr>
        <w:t>văn</w:t>
      </w:r>
      <w:r w:rsidRPr="00643B7C">
        <w:rPr>
          <w:rFonts w:ascii="Times New Roman" w:hAnsi="Times New Roman" w:cs="Times New Roman"/>
          <w:bCs/>
          <w:color w:val="000000" w:themeColor="text1"/>
          <w:szCs w:val="28"/>
        </w:rPr>
        <w:t xml:space="preserve"> số </w:t>
      </w:r>
      <w:r>
        <w:rPr>
          <w:rFonts w:ascii="Times New Roman" w:hAnsi="Times New Roman" w:cs="Times New Roman"/>
          <w:bCs/>
          <w:color w:val="000000" w:themeColor="text1"/>
          <w:szCs w:val="28"/>
        </w:rPr>
        <w:t>4042</w:t>
      </w:r>
      <w:r w:rsidRPr="00643B7C">
        <w:rPr>
          <w:rFonts w:ascii="Times New Roman" w:hAnsi="Times New Roman" w:cs="Times New Roman"/>
          <w:bCs/>
          <w:color w:val="000000" w:themeColor="text1"/>
          <w:szCs w:val="28"/>
        </w:rPr>
        <w:t>/BNNMT</w:t>
      </w:r>
      <w:r>
        <w:rPr>
          <w:rFonts w:ascii="Times New Roman" w:hAnsi="Times New Roman" w:cs="Times New Roman"/>
          <w:bCs/>
          <w:color w:val="000000" w:themeColor="text1"/>
          <w:szCs w:val="28"/>
        </w:rPr>
        <w:t>-ĐĐ</w:t>
      </w:r>
      <w:r w:rsidRPr="00643B7C">
        <w:rPr>
          <w:rFonts w:ascii="Times New Roman" w:hAnsi="Times New Roman" w:cs="Times New Roman"/>
          <w:bCs/>
          <w:color w:val="000000" w:themeColor="text1"/>
          <w:szCs w:val="28"/>
        </w:rPr>
        <w:t xml:space="preserve"> gửi các tỉnh, thành phố </w:t>
      </w:r>
      <w:r>
        <w:rPr>
          <w:rFonts w:ascii="Times New Roman" w:hAnsi="Times New Roman" w:cs="Times New Roman"/>
          <w:bCs/>
          <w:color w:val="000000" w:themeColor="text1"/>
          <w:szCs w:val="28"/>
        </w:rPr>
        <w:t>ven biển từ Quảng Ninh đến An Giang</w:t>
      </w:r>
      <w:r w:rsidRPr="00643B7C">
        <w:rPr>
          <w:rFonts w:ascii="Times New Roman" w:hAnsi="Times New Roman" w:cs="Times New Roman"/>
          <w:bCs/>
          <w:color w:val="000000" w:themeColor="text1"/>
          <w:szCs w:val="28"/>
        </w:rPr>
        <w:t xml:space="preserve"> về việc </w:t>
      </w:r>
      <w:r>
        <w:rPr>
          <w:rFonts w:ascii="Times New Roman" w:hAnsi="Times New Roman" w:cs="Times New Roman"/>
          <w:bCs/>
          <w:color w:val="000000" w:themeColor="text1"/>
          <w:szCs w:val="28"/>
        </w:rPr>
        <w:t xml:space="preserve">chủ động </w:t>
      </w:r>
      <w:r w:rsidRPr="00643B7C">
        <w:rPr>
          <w:rFonts w:ascii="Times New Roman" w:hAnsi="Times New Roman" w:cs="Times New Roman"/>
          <w:bCs/>
          <w:color w:val="000000" w:themeColor="text1"/>
          <w:szCs w:val="28"/>
        </w:rPr>
        <w:t xml:space="preserve">ứng phó với </w:t>
      </w:r>
      <w:r>
        <w:rPr>
          <w:rFonts w:ascii="Times New Roman" w:hAnsi="Times New Roman" w:cs="Times New Roman"/>
          <w:bCs/>
          <w:color w:val="000000" w:themeColor="text1"/>
          <w:szCs w:val="28"/>
        </w:rPr>
        <w:t>vùng áp thấp có khả năng mạnh lên thành áp thấp nhiệt đới và gió mạnh trên biển.</w:t>
      </w:r>
      <w:r>
        <w:rPr>
          <w:rFonts w:ascii="Times New Roman" w:hAnsi="Times New Roman" w:cs="Times New Roman"/>
          <w:bCs/>
          <w:color w:val="000000" w:themeColor="text1"/>
          <w:szCs w:val="28"/>
        </w:rPr>
        <w:t xml:space="preserve"> </w:t>
      </w:r>
    </w:p>
    <w:p w:rsidR="003C61BC" w:rsidRDefault="003C61BC" w:rsidP="003C61BC">
      <w:pPr>
        <w:widowControl w:val="0"/>
        <w:spacing w:before="80" w:line="360" w:lineRule="exact"/>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động </w:t>
      </w:r>
      <w:r>
        <w:rPr>
          <w:rFonts w:ascii="Times New Roman" w:hAnsi="Times New Roman" w:cs="Times New Roman"/>
          <w:bCs/>
          <w:color w:val="000000" w:themeColor="text1"/>
          <w:szCs w:val="28"/>
        </w:rPr>
        <w:t>phòng ngừa mưa đá, dông, lốc, sét</w:t>
      </w:r>
      <w:r w:rsidRPr="00643B7C">
        <w:rPr>
          <w:rFonts w:ascii="Times New Roman" w:hAnsi="Times New Roman" w:cs="Times New Roman"/>
          <w:bCs/>
          <w:color w:val="000000" w:themeColor="text1"/>
          <w:szCs w:val="28"/>
        </w:rPr>
        <w:t>; đăng tin, bài lên Website, các trang mạng xã hộ</w:t>
      </w:r>
      <w:r>
        <w:rPr>
          <w:rFonts w:ascii="Times New Roman" w:hAnsi="Times New Roman" w:cs="Times New Roman"/>
          <w:bCs/>
          <w:color w:val="000000" w:themeColor="text1"/>
          <w:szCs w:val="28"/>
        </w:rPr>
        <w:t>i</w:t>
      </w:r>
      <w:r w:rsidRPr="00643B7C">
        <w:rPr>
          <w:rFonts w:ascii="Times New Roman" w:hAnsi="Times New Roman" w:cs="Times New Roman"/>
          <w:bCs/>
          <w:color w:val="000000" w:themeColor="text1"/>
          <w:szCs w:val="28"/>
        </w:rPr>
        <w:t xml:space="preserve">. </w:t>
      </w:r>
    </w:p>
    <w:p w:rsidR="003C61BC" w:rsidRDefault="00A86E69" w:rsidP="003C61BC">
      <w:pPr>
        <w:widowControl w:val="0"/>
        <w:spacing w:before="80" w:line="360" w:lineRule="exact"/>
        <w:ind w:firstLine="567"/>
        <w:jc w:val="both"/>
        <w:rPr>
          <w:rFonts w:ascii="Times New Roman" w:hAnsi="Times New Roman" w:cs="Times New Roman"/>
          <w:bCs/>
          <w:color w:val="000000" w:themeColor="text1"/>
          <w:szCs w:val="28"/>
        </w:rPr>
      </w:pPr>
      <w:bookmarkStart w:id="1" w:name="_GoBack"/>
      <w:r>
        <w:rPr>
          <w:rFonts w:ascii="Times New Roman" w:hAnsi="Times New Roman" w:cs="Times New Roman"/>
          <w:bCs/>
          <w:color w:val="000000" w:themeColor="text1"/>
          <w:szCs w:val="28"/>
        </w:rPr>
        <w:t xml:space="preserve">- </w:t>
      </w:r>
      <w:r>
        <w:rPr>
          <w:rFonts w:ascii="Times New Roman" w:hAnsi="Times New Roman" w:cs="Times New Roman"/>
          <w:bCs/>
          <w:color w:val="000000" w:themeColor="text1"/>
          <w:szCs w:val="28"/>
        </w:rPr>
        <w:t xml:space="preserve">Các địa phương đã triển khai thực hiện nghiêm túc </w:t>
      </w:r>
      <w:r w:rsidRPr="00643B7C">
        <w:rPr>
          <w:rFonts w:ascii="Times New Roman" w:hAnsi="Times New Roman" w:cs="Times New Roman"/>
          <w:bCs/>
          <w:color w:val="000000" w:themeColor="text1"/>
          <w:szCs w:val="28"/>
        </w:rPr>
        <w:t>ứng phó với mưa lớn, lũ, ngập lụt, lũ quét, sạt lở đất</w:t>
      </w:r>
      <w:r>
        <w:rPr>
          <w:rFonts w:ascii="Times New Roman" w:hAnsi="Times New Roman" w:cs="Times New Roman"/>
          <w:bCs/>
          <w:color w:val="000000" w:themeColor="text1"/>
          <w:szCs w:val="28"/>
        </w:rPr>
        <w:t xml:space="preserve"> theo </w:t>
      </w:r>
      <w:r>
        <w:rPr>
          <w:rFonts w:ascii="Times New Roman" w:hAnsi="Times New Roman" w:cs="Times New Roman"/>
          <w:bCs/>
          <w:color w:val="000000" w:themeColor="text1"/>
          <w:szCs w:val="28"/>
        </w:rPr>
        <w:t xml:space="preserve">Công điện </w:t>
      </w:r>
      <w:r w:rsidRPr="00643B7C">
        <w:rPr>
          <w:rFonts w:ascii="Times New Roman" w:hAnsi="Times New Roman" w:cs="Times New Roman"/>
          <w:bCs/>
          <w:color w:val="000000" w:themeColor="text1"/>
          <w:szCs w:val="28"/>
        </w:rPr>
        <w:t xml:space="preserve">số 97/CĐ-TTg </w:t>
      </w:r>
      <w:r>
        <w:rPr>
          <w:rFonts w:ascii="Times New Roman" w:hAnsi="Times New Roman" w:cs="Times New Roman"/>
          <w:bCs/>
          <w:color w:val="000000" w:themeColor="text1"/>
          <w:szCs w:val="28"/>
        </w:rPr>
        <w:t>ngày 27/6/2025 của</w:t>
      </w:r>
      <w:r w:rsidRPr="00643B7C">
        <w:rPr>
          <w:rFonts w:ascii="Times New Roman" w:hAnsi="Times New Roman" w:cs="Times New Roman"/>
          <w:bCs/>
          <w:color w:val="000000" w:themeColor="text1"/>
          <w:szCs w:val="28"/>
        </w:rPr>
        <w:t xml:space="preserve"> Thủ tướng Chính phủ</w:t>
      </w:r>
      <w:r>
        <w:rPr>
          <w:rFonts w:ascii="Times New Roman" w:hAnsi="Times New Roman" w:cs="Times New Roman"/>
          <w:bCs/>
          <w:color w:val="000000" w:themeColor="text1"/>
          <w:szCs w:val="28"/>
        </w:rPr>
        <w:t xml:space="preserve">; Cộng điện số </w:t>
      </w:r>
      <w:r w:rsidRPr="00643B7C">
        <w:rPr>
          <w:rFonts w:ascii="Times New Roman" w:hAnsi="Times New Roman" w:cs="Times New Roman"/>
          <w:bCs/>
          <w:color w:val="000000" w:themeColor="text1"/>
          <w:szCs w:val="28"/>
        </w:rPr>
        <w:t>3744/CĐ-BNNMT</w:t>
      </w:r>
      <w:r>
        <w:rPr>
          <w:rFonts w:ascii="Times New Roman" w:hAnsi="Times New Roman" w:cs="Times New Roman"/>
          <w:bCs/>
          <w:color w:val="000000" w:themeColor="text1"/>
          <w:szCs w:val="28"/>
        </w:rPr>
        <w:t xml:space="preserve"> n</w:t>
      </w:r>
      <w:r w:rsidRPr="00643B7C">
        <w:rPr>
          <w:rFonts w:ascii="Times New Roman" w:hAnsi="Times New Roman" w:cs="Times New Roman"/>
          <w:bCs/>
          <w:color w:val="000000" w:themeColor="text1"/>
          <w:szCs w:val="28"/>
        </w:rPr>
        <w:t>gày 26/6/2025</w:t>
      </w:r>
      <w:r>
        <w:rPr>
          <w:rFonts w:ascii="Times New Roman" w:hAnsi="Times New Roman" w:cs="Times New Roman"/>
          <w:bCs/>
          <w:color w:val="000000" w:themeColor="text1"/>
          <w:szCs w:val="28"/>
        </w:rPr>
        <w:t xml:space="preserve"> của</w:t>
      </w:r>
      <w:r w:rsidRPr="00643B7C">
        <w:rPr>
          <w:rFonts w:ascii="Times New Roman" w:hAnsi="Times New Roman" w:cs="Times New Roman"/>
          <w:bCs/>
          <w:color w:val="000000" w:themeColor="text1"/>
          <w:szCs w:val="28"/>
        </w:rPr>
        <w:t xml:space="preserve"> Bộ Nông nghiệp và Môi trường</w:t>
      </w:r>
      <w:r>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r w:rsidR="003C61BC">
        <w:rPr>
          <w:rFonts w:ascii="Times New Roman" w:hAnsi="Times New Roman" w:cs="Times New Roman"/>
          <w:bCs/>
          <w:color w:val="000000" w:themeColor="text1"/>
          <w:szCs w:val="28"/>
        </w:rPr>
        <w:t>Đ</w:t>
      </w:r>
      <w:r w:rsidR="003C61BC" w:rsidRPr="00643B7C">
        <w:rPr>
          <w:rFonts w:ascii="Times New Roman" w:hAnsi="Times New Roman" w:cs="Times New Roman"/>
          <w:bCs/>
          <w:color w:val="000000" w:themeColor="text1"/>
          <w:szCs w:val="28"/>
        </w:rPr>
        <w:t xml:space="preserve">ã có 10 tỉnh </w:t>
      </w:r>
      <w:r w:rsidR="003C61BC">
        <w:rPr>
          <w:rFonts w:ascii="Times New Roman" w:hAnsi="Times New Roman" w:cs="Times New Roman"/>
          <w:bCs/>
          <w:color w:val="000000" w:themeColor="text1"/>
          <w:szCs w:val="28"/>
        </w:rPr>
        <w:t>đã</w:t>
      </w:r>
      <w:r w:rsidR="003C61BC" w:rsidRPr="00643B7C">
        <w:rPr>
          <w:rFonts w:ascii="Times New Roman" w:hAnsi="Times New Roman" w:cs="Times New Roman"/>
          <w:bCs/>
          <w:color w:val="000000" w:themeColor="text1"/>
          <w:szCs w:val="28"/>
        </w:rPr>
        <w:t xml:space="preserve"> ban hành văn bản chỉ đạo</w:t>
      </w:r>
      <w:r w:rsidR="003C61BC" w:rsidRPr="00643B7C">
        <w:rPr>
          <w:rStyle w:val="FootnoteReference"/>
          <w:rFonts w:ascii="Times New Roman" w:hAnsi="Times New Roman" w:cs="Times New Roman"/>
          <w:bCs/>
          <w:color w:val="000000" w:themeColor="text1"/>
          <w:szCs w:val="28"/>
        </w:rPr>
        <w:footnoteReference w:id="1"/>
      </w:r>
      <w:r w:rsidR="003C61BC" w:rsidRPr="00643B7C">
        <w:rPr>
          <w:rFonts w:ascii="Times New Roman" w:hAnsi="Times New Roman" w:cs="Times New Roman"/>
          <w:bCs/>
          <w:color w:val="000000" w:themeColor="text1"/>
          <w:szCs w:val="28"/>
        </w:rPr>
        <w:t>.</w:t>
      </w:r>
    </w:p>
    <w:p w:rsidR="006F61C6" w:rsidRPr="008D340E" w:rsidRDefault="00A86E69" w:rsidP="00293450">
      <w:pPr>
        <w:widowControl w:val="0"/>
        <w:spacing w:before="80" w:line="360" w:lineRule="exact"/>
        <w:ind w:firstLine="567"/>
        <w:jc w:val="both"/>
        <w:rPr>
          <w:rFonts w:ascii="Times New Roman" w:hAnsi="Times New Roman" w:cs="Times New Roman"/>
          <w:bCs/>
          <w:szCs w:val="28"/>
        </w:rPr>
      </w:pPr>
      <w:r>
        <w:rPr>
          <w:rFonts w:ascii="Times New Roman" w:hAnsi="Times New Roman" w:cs="Times New Roman"/>
          <w:bCs/>
          <w:szCs w:val="28"/>
        </w:rPr>
        <w:t>- C</w:t>
      </w:r>
      <w:r w:rsidRPr="008D340E">
        <w:rPr>
          <w:rFonts w:ascii="Times New Roman" w:hAnsi="Times New Roman" w:cs="Times New Roman"/>
          <w:bCs/>
          <w:szCs w:val="28"/>
        </w:rPr>
        <w:t xml:space="preserve">ác tỉnh, thành phố Hà Nội, Thái Nguyên, Bắc Ninh triển khai </w:t>
      </w:r>
      <w:r>
        <w:rPr>
          <w:rFonts w:ascii="Times New Roman" w:hAnsi="Times New Roman" w:cs="Times New Roman"/>
          <w:bCs/>
          <w:szCs w:val="28"/>
        </w:rPr>
        <w:t xml:space="preserve">thực hiện nghiêm </w:t>
      </w:r>
      <w:r w:rsidRPr="008D340E">
        <w:rPr>
          <w:rFonts w:ascii="Times New Roman" w:hAnsi="Times New Roman" w:cs="Times New Roman"/>
          <w:bCs/>
          <w:szCs w:val="28"/>
        </w:rPr>
        <w:t>công tác hộ đê, đảm bảo an toàn hệ thống đê điều</w:t>
      </w:r>
      <w:r>
        <w:rPr>
          <w:rFonts w:ascii="Times New Roman" w:hAnsi="Times New Roman" w:cs="Times New Roman"/>
          <w:bCs/>
          <w:szCs w:val="28"/>
        </w:rPr>
        <w:t xml:space="preserve"> theo </w:t>
      </w:r>
      <w:r w:rsidRPr="008D340E">
        <w:rPr>
          <w:rFonts w:ascii="Times New Roman" w:hAnsi="Times New Roman" w:cs="Times New Roman"/>
          <w:bCs/>
          <w:szCs w:val="28"/>
        </w:rPr>
        <w:t xml:space="preserve">văn bản số 3929/BNNMT-ĐĐ </w:t>
      </w:r>
      <w:r>
        <w:rPr>
          <w:rFonts w:ascii="Times New Roman" w:hAnsi="Times New Roman" w:cs="Times New Roman"/>
          <w:bCs/>
          <w:szCs w:val="28"/>
        </w:rPr>
        <w:t xml:space="preserve">ngày 01/7/2025 của </w:t>
      </w:r>
      <w:r w:rsidR="007735A4" w:rsidRPr="008D340E">
        <w:rPr>
          <w:rFonts w:ascii="Times New Roman" w:hAnsi="Times New Roman" w:cs="Times New Roman"/>
          <w:bCs/>
          <w:szCs w:val="28"/>
        </w:rPr>
        <w:t>Bộ Nông nghiệp và Môi trường</w:t>
      </w:r>
      <w:r>
        <w:rPr>
          <w:rFonts w:ascii="Times New Roman" w:hAnsi="Times New Roman" w:cs="Times New Roman"/>
          <w:bCs/>
          <w:szCs w:val="28"/>
        </w:rPr>
        <w:t xml:space="preserve">; </w:t>
      </w:r>
      <w:r w:rsidRPr="008D340E">
        <w:rPr>
          <w:rFonts w:ascii="Times New Roman" w:hAnsi="Times New Roman" w:cs="Times New Roman"/>
          <w:bCs/>
          <w:szCs w:val="28"/>
        </w:rPr>
        <w:t>văn bản số 670/ĐĐ-QLĐĐ</w:t>
      </w:r>
      <w:r>
        <w:rPr>
          <w:rFonts w:ascii="Times New Roman" w:hAnsi="Times New Roman" w:cs="Times New Roman"/>
          <w:bCs/>
          <w:szCs w:val="28"/>
        </w:rPr>
        <w:t xml:space="preserve"> của </w:t>
      </w:r>
      <w:r w:rsidR="007735A4" w:rsidRPr="008D340E">
        <w:rPr>
          <w:rFonts w:ascii="Times New Roman" w:hAnsi="Times New Roman" w:cs="Times New Roman"/>
          <w:bCs/>
          <w:szCs w:val="28"/>
        </w:rPr>
        <w:t>Cục Quản lý đê điều và Phòng, chống thiên tai</w:t>
      </w:r>
      <w:r w:rsidR="00293450">
        <w:rPr>
          <w:rFonts w:ascii="Times New Roman" w:hAnsi="Times New Roman" w:cs="Times New Roman"/>
          <w:bCs/>
          <w:szCs w:val="28"/>
        </w:rPr>
        <w:t>. Đến nay, tỉnh Bắc Ninh đã hoàn thành</w:t>
      </w:r>
      <w:r w:rsidR="00293450" w:rsidRPr="008D340E">
        <w:rPr>
          <w:rFonts w:ascii="Times New Roman" w:hAnsi="Times New Roman" w:cs="Times New Roman"/>
          <w:bCs/>
          <w:szCs w:val="28"/>
        </w:rPr>
        <w:t xml:space="preserve"> xử lý khẩn cấp sự cố đùn sủi ở bể hút trạm bơm Cẩm Bào tại K200+300 đê tả Cầ</w:t>
      </w:r>
      <w:r w:rsidR="00293450">
        <w:rPr>
          <w:rFonts w:ascii="Times New Roman" w:hAnsi="Times New Roman" w:cs="Times New Roman"/>
          <w:bCs/>
          <w:szCs w:val="28"/>
        </w:rPr>
        <w:t>u.</w:t>
      </w:r>
      <w:r w:rsidR="00293450" w:rsidRPr="008D340E">
        <w:rPr>
          <w:rFonts w:ascii="Times New Roman" w:hAnsi="Times New Roman" w:cs="Times New Roman"/>
          <w:bCs/>
          <w:szCs w:val="28"/>
        </w:rPr>
        <w:t xml:space="preserve"> </w:t>
      </w:r>
    </w:p>
    <w:bookmarkEnd w:id="1"/>
    <w:p w:rsidR="00111DCC" w:rsidRPr="00643B7C" w:rsidRDefault="0076617A" w:rsidP="003C61BC">
      <w:pPr>
        <w:widowControl w:val="0"/>
        <w:spacing w:before="80" w:line="360" w:lineRule="exact"/>
        <w:ind w:firstLine="567"/>
        <w:jc w:val="both"/>
        <w:rPr>
          <w:rFonts w:ascii="Times New Roman" w:eastAsia="Times New Roman" w:hAnsi="Times New Roman" w:cs="Times New Roman"/>
          <w:b/>
          <w:color w:val="000000" w:themeColor="text1"/>
          <w:szCs w:val="28"/>
        </w:rPr>
      </w:pPr>
      <w:r w:rsidRPr="00643B7C">
        <w:rPr>
          <w:rFonts w:ascii="Times New Roman" w:hAnsi="Times New Roman" w:cs="Times New Roman"/>
          <w:bCs/>
          <w:color w:val="000000" w:themeColor="text1"/>
          <w:szCs w:val="28"/>
        </w:rPr>
        <w:t xml:space="preserve"> </w:t>
      </w:r>
      <w:r w:rsidR="00111DCC" w:rsidRPr="00643B7C">
        <w:rPr>
          <w:rFonts w:ascii="Times New Roman" w:eastAsia="Times New Roman" w:hAnsi="Times New Roman" w:cs="Times New Roman"/>
          <w:b/>
          <w:color w:val="000000" w:themeColor="text1"/>
          <w:szCs w:val="28"/>
        </w:rPr>
        <w:t>V. TÌNH HÌNH THIỆT HẠI DO THIÊN TAI</w:t>
      </w:r>
    </w:p>
    <w:p w:rsidR="00AC5117" w:rsidRPr="00AC5117" w:rsidRDefault="00AC5117" w:rsidP="00391D8F">
      <w:pPr>
        <w:widowControl w:val="0"/>
        <w:tabs>
          <w:tab w:val="left" w:pos="142"/>
          <w:tab w:val="left" w:pos="709"/>
          <w:tab w:val="left" w:pos="851"/>
        </w:tabs>
        <w:spacing w:before="80" w:line="360" w:lineRule="exact"/>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 xml:space="preserve">Theo báo cáo nhanh của </w:t>
      </w:r>
      <w:r>
        <w:rPr>
          <w:rFonts w:ascii="Times New Roman" w:eastAsia="Times New Roman" w:hAnsi="Times New Roman" w:cs="Times New Roman"/>
          <w:szCs w:val="28"/>
        </w:rPr>
        <w:t>Ban Chỉ huy Phòng, chống thiên tai và TKCN</w:t>
      </w:r>
      <w:r w:rsidRPr="00AC5117">
        <w:rPr>
          <w:rFonts w:ascii="Times New Roman" w:eastAsia="Times New Roman" w:hAnsi="Times New Roman" w:cs="Times New Roman"/>
          <w:szCs w:val="28"/>
        </w:rPr>
        <w:t xml:space="preserve"> các </w:t>
      </w:r>
      <w:r w:rsidR="008047EB">
        <w:rPr>
          <w:rFonts w:ascii="Times New Roman" w:eastAsia="Times New Roman" w:hAnsi="Times New Roman" w:cs="Times New Roman"/>
          <w:szCs w:val="28"/>
        </w:rPr>
        <w:t xml:space="preserve">tỉnh </w:t>
      </w:r>
      <w:r w:rsidRPr="00AC5117">
        <w:rPr>
          <w:rFonts w:ascii="Times New Roman" w:eastAsia="Times New Roman" w:hAnsi="Times New Roman" w:cs="Times New Roman"/>
          <w:szCs w:val="28"/>
        </w:rPr>
        <w:t>Điện Biên, Lai Châu</w:t>
      </w:r>
      <w:r w:rsidR="008047EB">
        <w:rPr>
          <w:rFonts w:ascii="Times New Roman" w:eastAsia="Times New Roman" w:hAnsi="Times New Roman" w:cs="Times New Roman"/>
          <w:szCs w:val="28"/>
        </w:rPr>
        <w:t xml:space="preserve"> và Sở Nông nghiệp và Môi trường tỉnh</w:t>
      </w:r>
      <w:r w:rsidRPr="00AC5117">
        <w:rPr>
          <w:rFonts w:ascii="Times New Roman" w:eastAsia="Times New Roman" w:hAnsi="Times New Roman" w:cs="Times New Roman"/>
          <w:szCs w:val="28"/>
        </w:rPr>
        <w:t xml:space="preserve"> Lào Cai</w:t>
      </w:r>
      <w:r w:rsidR="008047EB">
        <w:rPr>
          <w:rFonts w:ascii="Times New Roman" w:eastAsia="Times New Roman" w:hAnsi="Times New Roman" w:cs="Times New Roman"/>
          <w:szCs w:val="28"/>
        </w:rPr>
        <w:t>,</w:t>
      </w:r>
      <w:r w:rsidRPr="00AC5117">
        <w:rPr>
          <w:rFonts w:ascii="Times New Roman" w:eastAsia="Times New Roman" w:hAnsi="Times New Roman" w:cs="Times New Roman"/>
          <w:szCs w:val="28"/>
        </w:rPr>
        <w:t xml:space="preserve"> mưa lớn, sạt lở đất </w:t>
      </w:r>
      <w:r w:rsidR="008047EB">
        <w:rPr>
          <w:rFonts w:ascii="Times New Roman" w:eastAsia="Times New Roman" w:hAnsi="Times New Roman" w:cs="Times New Roman"/>
          <w:szCs w:val="28"/>
        </w:rPr>
        <w:t>n</w:t>
      </w:r>
      <w:r w:rsidRPr="00AC5117">
        <w:rPr>
          <w:rFonts w:ascii="Times New Roman" w:eastAsia="Times New Roman" w:hAnsi="Times New Roman" w:cs="Times New Roman"/>
          <w:szCs w:val="28"/>
        </w:rPr>
        <w:t>gày 02/7</w:t>
      </w:r>
      <w:r w:rsidR="008047EB">
        <w:rPr>
          <w:rFonts w:ascii="Times New Roman" w:eastAsia="Times New Roman" w:hAnsi="Times New Roman" w:cs="Times New Roman"/>
          <w:szCs w:val="28"/>
        </w:rPr>
        <w:t>-03/7</w:t>
      </w:r>
      <w:r w:rsidRPr="00AC5117">
        <w:rPr>
          <w:rFonts w:ascii="Times New Roman" w:eastAsia="Times New Roman" w:hAnsi="Times New Roman" w:cs="Times New Roman"/>
          <w:szCs w:val="28"/>
        </w:rPr>
        <w:t xml:space="preserve"> đã gây thiệt hại như sau:</w:t>
      </w:r>
    </w:p>
    <w:p w:rsidR="00346465" w:rsidRDefault="00A0528F" w:rsidP="00391D8F">
      <w:pPr>
        <w:widowControl w:val="0"/>
        <w:tabs>
          <w:tab w:val="left" w:pos="142"/>
          <w:tab w:val="left" w:pos="709"/>
          <w:tab w:val="left" w:pos="851"/>
        </w:tabs>
        <w:spacing w:before="80" w:line="360" w:lineRule="exact"/>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1</w:t>
      </w:r>
      <w:r w:rsidR="00AC5117" w:rsidRPr="00AC5117">
        <w:rPr>
          <w:rFonts w:ascii="Times New Roman" w:eastAsia="Times New Roman" w:hAnsi="Times New Roman" w:cs="Times New Roman"/>
          <w:szCs w:val="28"/>
        </w:rPr>
        <w:t xml:space="preserve">. Nhà: </w:t>
      </w:r>
      <w:r w:rsidR="00346465">
        <w:rPr>
          <w:rFonts w:ascii="Times New Roman" w:eastAsia="Times New Roman" w:hAnsi="Times New Roman" w:cs="Times New Roman"/>
          <w:szCs w:val="28"/>
        </w:rPr>
        <w:t xml:space="preserve">8 </w:t>
      </w:r>
      <w:r w:rsidR="00101F2C">
        <w:rPr>
          <w:rFonts w:ascii="Times New Roman" w:eastAsia="Times New Roman" w:hAnsi="Times New Roman" w:cs="Times New Roman"/>
          <w:szCs w:val="28"/>
        </w:rPr>
        <w:t xml:space="preserve">nhà </w:t>
      </w:r>
      <w:r w:rsidR="00346465">
        <w:rPr>
          <w:rFonts w:ascii="Times New Roman" w:eastAsia="Times New Roman" w:hAnsi="Times New Roman" w:cs="Times New Roman"/>
          <w:szCs w:val="28"/>
        </w:rPr>
        <w:t>bị tốc mái (</w:t>
      </w:r>
      <w:r>
        <w:rPr>
          <w:rFonts w:ascii="Times New Roman" w:eastAsia="Times New Roman" w:hAnsi="Times New Roman" w:cs="Times New Roman"/>
          <w:szCs w:val="28"/>
        </w:rPr>
        <w:t xml:space="preserve"> Lào Cai 07; </w:t>
      </w:r>
      <w:r w:rsidR="00346465">
        <w:rPr>
          <w:rFonts w:ascii="Times New Roman" w:eastAsia="Times New Roman" w:hAnsi="Times New Roman" w:cs="Times New Roman"/>
          <w:szCs w:val="28"/>
        </w:rPr>
        <w:t>Điện Biên 01)</w:t>
      </w:r>
      <w:r>
        <w:rPr>
          <w:rFonts w:ascii="Times New Roman" w:eastAsia="Times New Roman" w:hAnsi="Times New Roman" w:cs="Times New Roman"/>
          <w:szCs w:val="28"/>
        </w:rPr>
        <w:t>.</w:t>
      </w:r>
    </w:p>
    <w:p w:rsidR="00AC5117" w:rsidRDefault="00A0528F" w:rsidP="00391D8F">
      <w:pPr>
        <w:widowControl w:val="0"/>
        <w:tabs>
          <w:tab w:val="left" w:pos="142"/>
          <w:tab w:val="left" w:pos="709"/>
          <w:tab w:val="left" w:pos="851"/>
        </w:tabs>
        <w:spacing w:before="80" w:line="360" w:lineRule="exact"/>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2</w:t>
      </w:r>
      <w:r w:rsidR="00AC5117">
        <w:rPr>
          <w:rFonts w:ascii="Times New Roman" w:eastAsia="Times New Roman" w:hAnsi="Times New Roman" w:cs="Times New Roman"/>
          <w:szCs w:val="28"/>
        </w:rPr>
        <w:t xml:space="preserve">. Về nông nghiệp: </w:t>
      </w:r>
      <w:r w:rsidR="00346465">
        <w:rPr>
          <w:rFonts w:ascii="Times New Roman" w:eastAsia="Times New Roman" w:hAnsi="Times New Roman" w:cs="Times New Roman"/>
          <w:szCs w:val="28"/>
        </w:rPr>
        <w:t>73.</w:t>
      </w:r>
      <w:r w:rsidR="00C912CE">
        <w:rPr>
          <w:rFonts w:ascii="Times New Roman" w:eastAsia="Times New Roman" w:hAnsi="Times New Roman" w:cs="Times New Roman"/>
          <w:szCs w:val="28"/>
        </w:rPr>
        <w:t>56</w:t>
      </w:r>
      <w:r w:rsidR="00346465">
        <w:rPr>
          <w:rFonts w:ascii="Times New Roman" w:eastAsia="Times New Roman" w:hAnsi="Times New Roman" w:cs="Times New Roman"/>
          <w:szCs w:val="28"/>
        </w:rPr>
        <w:t xml:space="preserve"> </w:t>
      </w:r>
      <w:r w:rsidR="00AC5117">
        <w:rPr>
          <w:rFonts w:ascii="Times New Roman" w:eastAsia="Times New Roman" w:hAnsi="Times New Roman" w:cs="Times New Roman"/>
          <w:szCs w:val="28"/>
        </w:rPr>
        <w:t xml:space="preserve">ha lúa, hoa mầu </w:t>
      </w:r>
      <w:r w:rsidR="00C912CE">
        <w:rPr>
          <w:rFonts w:ascii="Times New Roman" w:eastAsia="Times New Roman" w:hAnsi="Times New Roman" w:cs="Times New Roman"/>
          <w:szCs w:val="28"/>
        </w:rPr>
        <w:t>bị thiệt hại</w:t>
      </w:r>
      <w:r w:rsidR="00AC5117">
        <w:rPr>
          <w:rFonts w:ascii="Times New Roman" w:eastAsia="Times New Roman" w:hAnsi="Times New Roman" w:cs="Times New Roman"/>
          <w:szCs w:val="28"/>
        </w:rPr>
        <w:t xml:space="preserve"> (</w:t>
      </w:r>
      <w:r w:rsidR="00346465">
        <w:rPr>
          <w:rFonts w:ascii="Times New Roman" w:eastAsia="Times New Roman" w:hAnsi="Times New Roman" w:cs="Times New Roman"/>
          <w:szCs w:val="28"/>
        </w:rPr>
        <w:t>Lào Cai 35,83ha; Lai Châu</w:t>
      </w:r>
      <w:r w:rsidR="00C912CE">
        <w:rPr>
          <w:rFonts w:ascii="Times New Roman" w:eastAsia="Times New Roman" w:hAnsi="Times New Roman" w:cs="Times New Roman"/>
          <w:szCs w:val="28"/>
        </w:rPr>
        <w:t xml:space="preserve"> 0,15ha;</w:t>
      </w:r>
      <w:r w:rsidR="00346465">
        <w:rPr>
          <w:rFonts w:ascii="Times New Roman" w:eastAsia="Times New Roman" w:hAnsi="Times New Roman" w:cs="Times New Roman"/>
          <w:szCs w:val="28"/>
        </w:rPr>
        <w:t xml:space="preserve"> Điện Biên 37,58ha</w:t>
      </w:r>
      <w:r w:rsidR="00AC5117">
        <w:rPr>
          <w:rFonts w:ascii="Times New Roman" w:eastAsia="Times New Roman" w:hAnsi="Times New Roman" w:cs="Times New Roman"/>
          <w:szCs w:val="28"/>
        </w:rPr>
        <w:t>)</w:t>
      </w:r>
      <w:r>
        <w:rPr>
          <w:rFonts w:ascii="Times New Roman" w:eastAsia="Times New Roman" w:hAnsi="Times New Roman" w:cs="Times New Roman"/>
          <w:szCs w:val="28"/>
        </w:rPr>
        <w:t>; 1,03ha cây dược liệu, gia vị bị sạt lở, vùi lấp (Lai Châu).</w:t>
      </w:r>
    </w:p>
    <w:p w:rsidR="004C4BDF" w:rsidRPr="00643B7C" w:rsidRDefault="00FB6B81" w:rsidP="00391D8F">
      <w:pPr>
        <w:widowControl w:val="0"/>
        <w:tabs>
          <w:tab w:val="left" w:pos="142"/>
          <w:tab w:val="left" w:pos="709"/>
          <w:tab w:val="left" w:pos="851"/>
        </w:tabs>
        <w:spacing w:before="80" w:line="360" w:lineRule="exact"/>
        <w:ind w:firstLine="567"/>
        <w:jc w:val="both"/>
        <w:rPr>
          <w:rFonts w:ascii="Times New Roman" w:hAnsi="Times New Roman" w:cs="Times New Roman"/>
          <w:b/>
          <w:bCs/>
          <w:color w:val="000000" w:themeColor="text1"/>
          <w:szCs w:val="28"/>
        </w:rPr>
      </w:pPr>
      <w:r w:rsidRPr="00643B7C">
        <w:rPr>
          <w:rFonts w:ascii="Times New Roman" w:hAnsi="Times New Roman" w:cs="Times New Roman"/>
          <w:b/>
          <w:bCs/>
          <w:color w:val="000000" w:themeColor="text1"/>
          <w:szCs w:val="28"/>
        </w:rPr>
        <w:t>V</w:t>
      </w:r>
      <w:r w:rsidR="003845BB" w:rsidRPr="00643B7C">
        <w:rPr>
          <w:rFonts w:ascii="Times New Roman" w:hAnsi="Times New Roman" w:cs="Times New Roman"/>
          <w:b/>
          <w:bCs/>
          <w:color w:val="000000" w:themeColor="text1"/>
          <w:szCs w:val="28"/>
        </w:rPr>
        <w:t>I</w:t>
      </w:r>
      <w:r w:rsidR="00375374" w:rsidRPr="00643B7C">
        <w:rPr>
          <w:rFonts w:ascii="Times New Roman" w:hAnsi="Times New Roman" w:cs="Times New Roman"/>
          <w:b/>
          <w:bCs/>
          <w:color w:val="000000" w:themeColor="text1"/>
          <w:szCs w:val="28"/>
        </w:rPr>
        <w:t>. NHỮNG CÔNG VIỆC CẦN TRIỂN KHAI TIẾP THEO</w:t>
      </w:r>
    </w:p>
    <w:p w:rsidR="00E53A76" w:rsidRDefault="004B3966" w:rsidP="00391D8F">
      <w:pPr>
        <w:widowControl w:val="0"/>
        <w:spacing w:before="80" w:line="360" w:lineRule="exact"/>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1</w:t>
      </w:r>
      <w:r w:rsidR="00E53A76">
        <w:rPr>
          <w:rFonts w:ascii="Times New Roman" w:hAnsi="Times New Roman" w:cs="Times New Roman"/>
          <w:bCs/>
          <w:color w:val="000000" w:themeColor="text1"/>
          <w:szCs w:val="28"/>
        </w:rPr>
        <w:t xml:space="preserve">. Các tỉnh, thành phố ven biển từ Quảng Ninh đến An Giang chủ động </w:t>
      </w:r>
      <w:r w:rsidR="00E53A76" w:rsidRPr="00643B7C">
        <w:rPr>
          <w:rFonts w:ascii="Times New Roman" w:hAnsi="Times New Roman" w:cs="Times New Roman"/>
          <w:bCs/>
          <w:color w:val="000000" w:themeColor="text1"/>
          <w:szCs w:val="28"/>
        </w:rPr>
        <w:t xml:space="preserve">ứng phó với </w:t>
      </w:r>
      <w:r w:rsidR="00E53A76">
        <w:rPr>
          <w:rFonts w:ascii="Times New Roman" w:hAnsi="Times New Roman" w:cs="Times New Roman"/>
          <w:bCs/>
          <w:color w:val="000000" w:themeColor="text1"/>
          <w:szCs w:val="28"/>
        </w:rPr>
        <w:t>áp thấp nhiệt đới và gió mạnh trên biển theo Công văn số 4042</w:t>
      </w:r>
      <w:r w:rsidR="00E53A76" w:rsidRPr="00643B7C">
        <w:rPr>
          <w:rFonts w:ascii="Times New Roman" w:hAnsi="Times New Roman" w:cs="Times New Roman"/>
          <w:bCs/>
          <w:color w:val="000000" w:themeColor="text1"/>
          <w:szCs w:val="28"/>
        </w:rPr>
        <w:t>/BNNMT</w:t>
      </w:r>
      <w:r w:rsidR="00E53A76">
        <w:rPr>
          <w:rFonts w:ascii="Times New Roman" w:hAnsi="Times New Roman" w:cs="Times New Roman"/>
          <w:bCs/>
          <w:color w:val="000000" w:themeColor="text1"/>
          <w:szCs w:val="28"/>
        </w:rPr>
        <w:t>-ĐĐ,</w:t>
      </w:r>
      <w:r w:rsidR="00E53A76" w:rsidRPr="00643B7C">
        <w:rPr>
          <w:rFonts w:ascii="Times New Roman" w:hAnsi="Times New Roman" w:cs="Times New Roman"/>
          <w:bCs/>
          <w:color w:val="000000" w:themeColor="text1"/>
          <w:szCs w:val="28"/>
        </w:rPr>
        <w:t xml:space="preserve"> </w:t>
      </w:r>
      <w:r w:rsidR="00E53A76">
        <w:rPr>
          <w:rFonts w:ascii="Times New Roman" w:hAnsi="Times New Roman" w:cs="Times New Roman"/>
          <w:bCs/>
          <w:color w:val="000000" w:themeColor="text1"/>
          <w:szCs w:val="28"/>
        </w:rPr>
        <w:t>n</w:t>
      </w:r>
      <w:r w:rsidR="00E53A76" w:rsidRPr="00643B7C">
        <w:rPr>
          <w:rFonts w:ascii="Times New Roman" w:hAnsi="Times New Roman" w:cs="Times New Roman"/>
          <w:bCs/>
          <w:color w:val="000000" w:themeColor="text1"/>
          <w:szCs w:val="28"/>
        </w:rPr>
        <w:t xml:space="preserve">gày </w:t>
      </w:r>
      <w:r w:rsidR="00E53A76">
        <w:rPr>
          <w:rFonts w:ascii="Times New Roman" w:hAnsi="Times New Roman" w:cs="Times New Roman"/>
          <w:bCs/>
          <w:color w:val="000000" w:themeColor="text1"/>
          <w:szCs w:val="28"/>
        </w:rPr>
        <w:t>3</w:t>
      </w:r>
      <w:r w:rsidR="00E53A76" w:rsidRPr="00643B7C">
        <w:rPr>
          <w:rFonts w:ascii="Times New Roman" w:hAnsi="Times New Roman" w:cs="Times New Roman"/>
          <w:bCs/>
          <w:color w:val="000000" w:themeColor="text1"/>
          <w:szCs w:val="28"/>
        </w:rPr>
        <w:t>/</w:t>
      </w:r>
      <w:r w:rsidR="00E53A76">
        <w:rPr>
          <w:rFonts w:ascii="Times New Roman" w:hAnsi="Times New Roman" w:cs="Times New Roman"/>
          <w:bCs/>
          <w:color w:val="000000" w:themeColor="text1"/>
          <w:szCs w:val="28"/>
        </w:rPr>
        <w:t>7</w:t>
      </w:r>
      <w:r w:rsidR="00E53A76" w:rsidRPr="00643B7C">
        <w:rPr>
          <w:rFonts w:ascii="Times New Roman" w:hAnsi="Times New Roman" w:cs="Times New Roman"/>
          <w:bCs/>
          <w:color w:val="000000" w:themeColor="text1"/>
          <w:szCs w:val="28"/>
        </w:rPr>
        <w:t>/2025</w:t>
      </w:r>
      <w:r w:rsidR="00E53A76">
        <w:rPr>
          <w:rFonts w:ascii="Times New Roman" w:hAnsi="Times New Roman" w:cs="Times New Roman"/>
          <w:bCs/>
          <w:color w:val="000000" w:themeColor="text1"/>
          <w:szCs w:val="28"/>
        </w:rPr>
        <w:t xml:space="preserve"> của</w:t>
      </w:r>
      <w:r w:rsidR="00E53A76" w:rsidRPr="00643B7C">
        <w:rPr>
          <w:rFonts w:ascii="Times New Roman" w:hAnsi="Times New Roman" w:cs="Times New Roman"/>
          <w:bCs/>
          <w:color w:val="000000" w:themeColor="text1"/>
          <w:szCs w:val="28"/>
        </w:rPr>
        <w:t xml:space="preserve"> Bộ Nông nghiệp và Môi trường</w:t>
      </w:r>
      <w:r w:rsidR="00E53A76">
        <w:rPr>
          <w:rFonts w:ascii="Times New Roman" w:hAnsi="Times New Roman" w:cs="Times New Roman"/>
          <w:bCs/>
          <w:color w:val="000000" w:themeColor="text1"/>
          <w:szCs w:val="28"/>
        </w:rPr>
        <w:t>.</w:t>
      </w:r>
    </w:p>
    <w:p w:rsidR="00D437A3" w:rsidRPr="00643B7C" w:rsidRDefault="006F61C6" w:rsidP="00391D8F">
      <w:pPr>
        <w:widowControl w:val="0"/>
        <w:spacing w:before="8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2</w:t>
      </w:r>
      <w:r w:rsidR="00D437A3" w:rsidRPr="00643B7C">
        <w:rPr>
          <w:rFonts w:ascii="Times New Roman" w:hAnsi="Times New Roman" w:cs="Times New Roman"/>
          <w:bCs/>
          <w:color w:val="000000" w:themeColor="text1"/>
          <w:szCs w:val="28"/>
        </w:rPr>
        <w:t>. Theo dõi chặt chẽ</w:t>
      </w:r>
      <w:r w:rsidR="0010432B" w:rsidRPr="00643B7C">
        <w:rPr>
          <w:rFonts w:ascii="Times New Roman" w:hAnsi="Times New Roman" w:cs="Times New Roman"/>
          <w:bCs/>
          <w:color w:val="000000" w:themeColor="text1"/>
          <w:szCs w:val="28"/>
        </w:rPr>
        <w:t xml:space="preserve"> và </w:t>
      </w:r>
      <w:r w:rsidR="003E1790" w:rsidRPr="00643B7C">
        <w:rPr>
          <w:rFonts w:ascii="Times New Roman" w:hAnsi="Times New Roman" w:cs="Times New Roman"/>
          <w:bCs/>
          <w:color w:val="000000" w:themeColor="text1"/>
          <w:szCs w:val="28"/>
        </w:rPr>
        <w:t xml:space="preserve">tham mưu </w:t>
      </w:r>
      <w:r w:rsidR="00D437A3" w:rsidRPr="00643B7C">
        <w:rPr>
          <w:rFonts w:ascii="Times New Roman" w:hAnsi="Times New Roman" w:cs="Times New Roman"/>
          <w:bCs/>
          <w:color w:val="000000" w:themeColor="text1"/>
          <w:szCs w:val="28"/>
        </w:rPr>
        <w:t>vận hành liên hồ chứa trên lưu vực sông Hồng theo quy định.</w:t>
      </w:r>
    </w:p>
    <w:p w:rsidR="00624FC9" w:rsidRDefault="006F61C6" w:rsidP="008854DD">
      <w:pPr>
        <w:widowControl w:val="0"/>
        <w:spacing w:before="80" w:after="24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3</w:t>
      </w:r>
      <w:r w:rsidR="009A7DD9" w:rsidRPr="00643B7C">
        <w:rPr>
          <w:rFonts w:ascii="Times New Roman" w:hAnsi="Times New Roman" w:cs="Times New Roman"/>
          <w:bCs/>
          <w:color w:val="000000" w:themeColor="text1"/>
          <w:szCs w:val="28"/>
        </w:rPr>
        <w:t>.</w:t>
      </w:r>
      <w:r w:rsidR="00FC2066" w:rsidRPr="00643B7C">
        <w:rPr>
          <w:rFonts w:ascii="Times New Roman" w:hAnsi="Times New Roman" w:cs="Times New Roman"/>
          <w:bCs/>
          <w:color w:val="000000" w:themeColor="text1"/>
          <w:szCs w:val="28"/>
        </w:rPr>
        <w:t xml:space="preserve"> </w:t>
      </w:r>
      <w:r w:rsidR="003162B6" w:rsidRPr="00643B7C">
        <w:rPr>
          <w:rFonts w:ascii="Times New Roman" w:hAnsi="Times New Roman" w:cs="Times New Roman"/>
          <w:bCs/>
          <w:color w:val="000000" w:themeColor="text1"/>
          <w:szCs w:val="28"/>
        </w:rPr>
        <w:t>Tổ chức trực ban</w:t>
      </w:r>
      <w:r w:rsidR="004D26CC" w:rsidRPr="00643B7C">
        <w:rPr>
          <w:rFonts w:ascii="Times New Roman" w:hAnsi="Times New Roman" w:cs="Times New Roman"/>
          <w:bCs/>
          <w:color w:val="000000" w:themeColor="text1"/>
          <w:szCs w:val="28"/>
        </w:rPr>
        <w:t xml:space="preserve"> nghiêm túc</w:t>
      </w:r>
      <w:r w:rsidR="003162B6" w:rsidRPr="00643B7C">
        <w:rPr>
          <w:rFonts w:ascii="Times New Roman" w:hAnsi="Times New Roman" w:cs="Times New Roman"/>
          <w:bCs/>
          <w:color w:val="000000" w:themeColor="text1"/>
          <w:szCs w:val="28"/>
        </w:rPr>
        <w:t xml:space="preserve">, thường xuyên báo cáo về Bộ Nông nghiệp và </w:t>
      </w:r>
      <w:r w:rsidR="00E17EBB" w:rsidRPr="00643B7C">
        <w:rPr>
          <w:rFonts w:ascii="Times New Roman" w:hAnsi="Times New Roman" w:cs="Times New Roman"/>
          <w:bCs/>
          <w:color w:val="000000" w:themeColor="text1"/>
          <w:szCs w:val="28"/>
        </w:rPr>
        <w:t>Môi trường</w:t>
      </w:r>
      <w:r w:rsidR="003162B6" w:rsidRPr="00643B7C">
        <w:rPr>
          <w:rFonts w:ascii="Times New Roman" w:hAnsi="Times New Roman" w:cs="Times New Roman"/>
          <w:bCs/>
          <w:color w:val="000000" w:themeColor="text1"/>
          <w:szCs w:val="28"/>
        </w:rPr>
        <w:t xml:space="preserve"> </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qua Cục Quản lý đê điều và Phòng, chống thiên tai</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0C692A">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0C692A">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 xml:space="preserve">KT.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PHÓ CỤC TRƯỞNG</w:t>
            </w:r>
          </w:p>
          <w:p w:rsidR="00DD62F3" w:rsidRPr="00643B7C" w:rsidRDefault="00DD62F3" w:rsidP="000C692A">
            <w:pPr>
              <w:widowControl w:val="0"/>
              <w:jc w:val="center"/>
              <w:rPr>
                <w:rFonts w:ascii="Times New Roman" w:hAnsi="Times New Roman" w:cs="Times New Roman"/>
                <w:b/>
                <w:color w:val="000000" w:themeColor="text1"/>
                <w:sz w:val="26"/>
                <w:szCs w:val="26"/>
                <w:lang w:val="it-IT"/>
              </w:rPr>
            </w:pPr>
          </w:p>
          <w:p w:rsidR="00121E7F" w:rsidRPr="00643B7C" w:rsidRDefault="00121E7F" w:rsidP="000C692A">
            <w:pPr>
              <w:widowControl w:val="0"/>
              <w:jc w:val="center"/>
              <w:rPr>
                <w:rFonts w:ascii="Times New Roman" w:hAnsi="Times New Roman" w:cs="Times New Roman"/>
                <w:b/>
                <w:color w:val="000000" w:themeColor="text1"/>
                <w:sz w:val="26"/>
                <w:szCs w:val="26"/>
                <w:lang w:val="it-IT"/>
              </w:rPr>
            </w:pPr>
          </w:p>
          <w:p w:rsidR="00211A3C" w:rsidRPr="00643B7C" w:rsidRDefault="00211A3C" w:rsidP="000C692A">
            <w:pPr>
              <w:widowControl w:val="0"/>
              <w:jc w:val="center"/>
              <w:rPr>
                <w:rFonts w:ascii="Times New Roman" w:hAnsi="Times New Roman" w:cs="Times New Roman"/>
                <w:b/>
                <w:color w:val="000000" w:themeColor="text1"/>
                <w:sz w:val="30"/>
                <w:szCs w:val="28"/>
                <w:lang w:val="it-IT"/>
              </w:rPr>
            </w:pPr>
          </w:p>
          <w:p w:rsidR="00211A3C" w:rsidRPr="00643B7C" w:rsidRDefault="005A7786" w:rsidP="000C692A">
            <w:pPr>
              <w:widowControl w:val="0"/>
              <w:spacing w:before="900" w:after="12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Nguyễn Văn Tiến</w:t>
            </w:r>
          </w:p>
        </w:tc>
      </w:tr>
    </w:tbl>
    <w:p w:rsidR="00FF6937" w:rsidRPr="00BC3DB3" w:rsidRDefault="00814044" w:rsidP="000C692A">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3CB0EA3" wp14:editId="7FFD6E82">
                <wp:simplePos x="0" y="0"/>
                <wp:positionH relativeFrom="margin">
                  <wp:align>left</wp:align>
                </wp:positionH>
                <wp:positionV relativeFrom="paragraph">
                  <wp:posOffset>111641</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256EA2" w:rsidRDefault="009F3DF8" w:rsidP="008752AD">
                            <w:pPr>
                              <w:spacing w:before="40" w:line="204" w:lineRule="auto"/>
                              <w:jc w:val="both"/>
                              <w:rPr>
                                <w:rFonts w:ascii="Times New Roman" w:hAnsi="Times New Roman" w:cs="Times New Roman"/>
                                <w:color w:val="FFFFFF" w:themeColor="background1"/>
                                <w:position w:val="18"/>
                                <w:sz w:val="21"/>
                                <w:szCs w:val="21"/>
                              </w:rPr>
                            </w:pPr>
                            <w:r w:rsidRPr="00256EA2">
                              <w:rPr>
                                <w:rFonts w:ascii="Times New Roman" w:hAnsi="Times New Roman" w:cs="Times New Roman"/>
                                <w:color w:val="FFFFFF" w:themeColor="background1"/>
                                <w:position w:val="18"/>
                                <w:sz w:val="21"/>
                                <w:szCs w:val="21"/>
                              </w:rPr>
                              <w:t>Trưởng ca trực:</w:t>
                            </w:r>
                            <w:r w:rsidRPr="00256EA2">
                              <w:rPr>
                                <w:rFonts w:ascii="Times New Roman" w:hAnsi="Times New Roman" w:cs="Times New Roman"/>
                                <w:color w:val="FFFFFF" w:themeColor="background1"/>
                                <w:position w:val="18"/>
                                <w:sz w:val="21"/>
                                <w:szCs w:val="21"/>
                              </w:rPr>
                              <w:tab/>
                            </w:r>
                            <w:r w:rsidRPr="00256EA2">
                              <w:rPr>
                                <w:rFonts w:ascii="Times New Roman" w:hAnsi="Times New Roman" w:cs="Times New Roman"/>
                                <w:color w:val="FFFFFF" w:themeColor="background1"/>
                                <w:position w:val="18"/>
                                <w:sz w:val="21"/>
                                <w:szCs w:val="21"/>
                              </w:rPr>
                              <w:tab/>
                              <w:t xml:space="preserve">          </w:t>
                            </w:r>
                            <w:r w:rsidR="00212D7B" w:rsidRPr="00256EA2">
                              <w:rPr>
                                <w:rFonts w:ascii="Times New Roman" w:hAnsi="Times New Roman" w:cs="Times New Roman"/>
                                <w:color w:val="FFFFFF" w:themeColor="background1"/>
                                <w:position w:val="18"/>
                                <w:sz w:val="21"/>
                                <w:szCs w:val="21"/>
                              </w:rPr>
                              <w:t>Lê Minh Nhật</w:t>
                            </w:r>
                          </w:p>
                          <w:p w:rsidR="009F3DF8" w:rsidRPr="00256EA2" w:rsidRDefault="009F3DF8" w:rsidP="008752AD">
                            <w:pPr>
                              <w:spacing w:before="40" w:line="204" w:lineRule="auto"/>
                              <w:rPr>
                                <w:rFonts w:ascii="Times New Roman" w:hAnsi="Times New Roman" w:cs="Times New Roman"/>
                                <w:color w:val="FFFFFF" w:themeColor="background1"/>
                                <w:position w:val="18"/>
                                <w:sz w:val="21"/>
                                <w:szCs w:val="21"/>
                              </w:rPr>
                            </w:pPr>
                            <w:r w:rsidRPr="00256EA2">
                              <w:rPr>
                                <w:rFonts w:ascii="Times New Roman" w:hAnsi="Times New Roman" w:cs="Times New Roman"/>
                                <w:color w:val="FFFFFF" w:themeColor="background1"/>
                                <w:position w:val="18"/>
                                <w:sz w:val="21"/>
                                <w:szCs w:val="21"/>
                              </w:rPr>
                              <w:t>Trực ban 1:</w:t>
                            </w:r>
                            <w:r w:rsidRPr="00256EA2">
                              <w:rPr>
                                <w:rFonts w:ascii="Times New Roman" w:hAnsi="Times New Roman" w:cs="Times New Roman"/>
                                <w:color w:val="FFFFFF" w:themeColor="background1"/>
                                <w:position w:val="18"/>
                                <w:sz w:val="21"/>
                                <w:szCs w:val="21"/>
                              </w:rPr>
                              <w:tab/>
                            </w:r>
                            <w:r w:rsidRPr="00256EA2">
                              <w:rPr>
                                <w:rFonts w:ascii="Times New Roman" w:hAnsi="Times New Roman" w:cs="Times New Roman"/>
                                <w:color w:val="FFFFFF" w:themeColor="background1"/>
                                <w:position w:val="18"/>
                                <w:sz w:val="21"/>
                                <w:szCs w:val="21"/>
                              </w:rPr>
                              <w:tab/>
                              <w:t xml:space="preserve">          </w:t>
                            </w:r>
                            <w:r w:rsidR="00212D7B" w:rsidRPr="00256EA2">
                              <w:rPr>
                                <w:rFonts w:ascii="Times New Roman" w:hAnsi="Times New Roman" w:cs="Times New Roman"/>
                                <w:color w:val="FFFFFF" w:themeColor="background1"/>
                                <w:position w:val="18"/>
                                <w:sz w:val="21"/>
                                <w:szCs w:val="21"/>
                              </w:rPr>
                              <w:t>Nguyễn Minh Tuấn</w:t>
                            </w:r>
                          </w:p>
                          <w:p w:rsidR="009F3DF8" w:rsidRPr="00551955" w:rsidRDefault="009F3DF8" w:rsidP="008752AD">
                            <w:pPr>
                              <w:spacing w:before="40" w:line="204" w:lineRule="auto"/>
                              <w:rPr>
                                <w:rFonts w:ascii="Times New Roman" w:hAnsi="Times New Roman" w:cs="Times New Roman"/>
                                <w:color w:val="FFFFFF" w:themeColor="background1"/>
                                <w:position w:val="18"/>
                                <w:sz w:val="21"/>
                                <w:szCs w:val="21"/>
                              </w:rPr>
                            </w:pPr>
                            <w:r w:rsidRPr="00256EA2">
                              <w:rPr>
                                <w:rFonts w:ascii="Times New Roman" w:hAnsi="Times New Roman" w:cs="Times New Roman"/>
                                <w:color w:val="FFFFFF" w:themeColor="background1"/>
                                <w:position w:val="18"/>
                                <w:sz w:val="21"/>
                                <w:szCs w:val="21"/>
                              </w:rPr>
                              <w:t xml:space="preserve">Trực ban 2:                                 </w:t>
                            </w:r>
                            <w:r w:rsidR="002914C0" w:rsidRPr="00256EA2">
                              <w:rPr>
                                <w:rFonts w:ascii="Times New Roman" w:hAnsi="Times New Roman" w:cs="Times New Roman"/>
                                <w:color w:val="FFFFFF" w:themeColor="background1"/>
                                <w:position w:val="18"/>
                                <w:sz w:val="21"/>
                                <w:szCs w:val="21"/>
                              </w:rPr>
                              <w:t xml:space="preserve">Nguyễn </w:t>
                            </w:r>
                            <w:r w:rsidR="00212D7B" w:rsidRPr="00256EA2">
                              <w:rPr>
                                <w:rFonts w:ascii="Times New Roman" w:hAnsi="Times New Roman" w:cs="Times New Roman"/>
                                <w:color w:val="FFFFFF" w:themeColor="background1"/>
                                <w:position w:val="18"/>
                                <w:sz w:val="21"/>
                                <w:szCs w:val="21"/>
                              </w:rPr>
                              <w:t>Duy Công</w:t>
                            </w:r>
                          </w:p>
                          <w:p w:rsidR="009F3DF8" w:rsidRPr="00551955"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0EA3" id="_x0000_t202" coordsize="21600,21600" o:spt="202" path="m,l,21600r21600,l21600,xe">
                <v:stroke joinstyle="miter"/>
                <v:path gradientshapeok="t" o:connecttype="rect"/>
              </v:shapetype>
              <v:shape id="Text Box 2" o:spid="_x0000_s1026" type="#_x0000_t202" style="position:absolute;margin-left:0;margin-top:8.8pt;width:286.7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PRxIiTdAAAABwEAAA8AAABkcnMvZG93bnJldi54bWxMj8Fu&#10;wjAQRO9I/IO1lbig4pC0gEIchFCrnqG99GbiJYkar5PYkNCv7/bUHmdmNfM22422ETfsfe1IwXIR&#10;gUAqnKmpVPDx/vq4AeGDJqMbR6jgjh52+XSS6dS4gY54O4VScAn5VCuoQmhTKX1RodV+4Vokzi6u&#10;tzqw7Etpej1wuW1kHEUraXVNvFDpFg8VFl+nq1Xghpe7ddhF8fzz274d9t3xEndKzR7G/RZEwDH8&#10;HcMvPqNDzkxndyXjRaOAHwnsrlcgOH1eJ08gzmwkyRJknsn//PkPAAAA//8DAFBLAQItABQABgAI&#10;AAAAIQC2gziS/gAAAOEBAAATAAAAAAAAAAAAAAAAAAAAAABbQ29udGVudF9UeXBlc10ueG1sUEsB&#10;Ai0AFAAGAAgAAAAhADj9If/WAAAAlAEAAAsAAAAAAAAAAAAAAAAALwEAAF9yZWxzLy5yZWxzUEsB&#10;Ai0AFAAGAAgAAAAhAGL/yiAiAgAAUAQAAA4AAAAAAAAAAAAAAAAALgIAAGRycy9lMm9Eb2MueG1s&#10;UEsBAi0AFAAGAAgAAAAhAPRxIiTdAAAABwEAAA8AAAAAAAAAAAAAAAAAfAQAAGRycy9kb3ducmV2&#10;LnhtbFBLBQYAAAAABAAEAPMAAACGBQAAAAA=&#10;" strokecolor="white">
                <v:textbox>
                  <w:txbxContent>
                    <w:p w:rsidR="009F3DF8" w:rsidRPr="00256EA2" w:rsidRDefault="009F3DF8" w:rsidP="008752AD">
                      <w:pPr>
                        <w:spacing w:before="40" w:line="204" w:lineRule="auto"/>
                        <w:jc w:val="both"/>
                        <w:rPr>
                          <w:rFonts w:ascii="Times New Roman" w:hAnsi="Times New Roman" w:cs="Times New Roman"/>
                          <w:color w:val="FFFFFF" w:themeColor="background1"/>
                          <w:position w:val="18"/>
                          <w:sz w:val="21"/>
                          <w:szCs w:val="21"/>
                        </w:rPr>
                      </w:pPr>
                      <w:r w:rsidRPr="00256EA2">
                        <w:rPr>
                          <w:rFonts w:ascii="Times New Roman" w:hAnsi="Times New Roman" w:cs="Times New Roman"/>
                          <w:color w:val="FFFFFF" w:themeColor="background1"/>
                          <w:position w:val="18"/>
                          <w:sz w:val="21"/>
                          <w:szCs w:val="21"/>
                        </w:rPr>
                        <w:t>Trưởng ca trực:</w:t>
                      </w:r>
                      <w:r w:rsidRPr="00256EA2">
                        <w:rPr>
                          <w:rFonts w:ascii="Times New Roman" w:hAnsi="Times New Roman" w:cs="Times New Roman"/>
                          <w:color w:val="FFFFFF" w:themeColor="background1"/>
                          <w:position w:val="18"/>
                          <w:sz w:val="21"/>
                          <w:szCs w:val="21"/>
                        </w:rPr>
                        <w:tab/>
                      </w:r>
                      <w:r w:rsidRPr="00256EA2">
                        <w:rPr>
                          <w:rFonts w:ascii="Times New Roman" w:hAnsi="Times New Roman" w:cs="Times New Roman"/>
                          <w:color w:val="FFFFFF" w:themeColor="background1"/>
                          <w:position w:val="18"/>
                          <w:sz w:val="21"/>
                          <w:szCs w:val="21"/>
                        </w:rPr>
                        <w:tab/>
                        <w:t xml:space="preserve">          </w:t>
                      </w:r>
                      <w:r w:rsidR="00212D7B" w:rsidRPr="00256EA2">
                        <w:rPr>
                          <w:rFonts w:ascii="Times New Roman" w:hAnsi="Times New Roman" w:cs="Times New Roman"/>
                          <w:color w:val="FFFFFF" w:themeColor="background1"/>
                          <w:position w:val="18"/>
                          <w:sz w:val="21"/>
                          <w:szCs w:val="21"/>
                        </w:rPr>
                        <w:t>Lê Minh Nhật</w:t>
                      </w:r>
                    </w:p>
                    <w:p w:rsidR="009F3DF8" w:rsidRPr="00256EA2" w:rsidRDefault="009F3DF8" w:rsidP="008752AD">
                      <w:pPr>
                        <w:spacing w:before="40" w:line="204" w:lineRule="auto"/>
                        <w:rPr>
                          <w:rFonts w:ascii="Times New Roman" w:hAnsi="Times New Roman" w:cs="Times New Roman"/>
                          <w:color w:val="FFFFFF" w:themeColor="background1"/>
                          <w:position w:val="18"/>
                          <w:sz w:val="21"/>
                          <w:szCs w:val="21"/>
                        </w:rPr>
                      </w:pPr>
                      <w:r w:rsidRPr="00256EA2">
                        <w:rPr>
                          <w:rFonts w:ascii="Times New Roman" w:hAnsi="Times New Roman" w:cs="Times New Roman"/>
                          <w:color w:val="FFFFFF" w:themeColor="background1"/>
                          <w:position w:val="18"/>
                          <w:sz w:val="21"/>
                          <w:szCs w:val="21"/>
                        </w:rPr>
                        <w:t>Trực ban 1:</w:t>
                      </w:r>
                      <w:r w:rsidRPr="00256EA2">
                        <w:rPr>
                          <w:rFonts w:ascii="Times New Roman" w:hAnsi="Times New Roman" w:cs="Times New Roman"/>
                          <w:color w:val="FFFFFF" w:themeColor="background1"/>
                          <w:position w:val="18"/>
                          <w:sz w:val="21"/>
                          <w:szCs w:val="21"/>
                        </w:rPr>
                        <w:tab/>
                      </w:r>
                      <w:r w:rsidRPr="00256EA2">
                        <w:rPr>
                          <w:rFonts w:ascii="Times New Roman" w:hAnsi="Times New Roman" w:cs="Times New Roman"/>
                          <w:color w:val="FFFFFF" w:themeColor="background1"/>
                          <w:position w:val="18"/>
                          <w:sz w:val="21"/>
                          <w:szCs w:val="21"/>
                        </w:rPr>
                        <w:tab/>
                        <w:t xml:space="preserve">          </w:t>
                      </w:r>
                      <w:r w:rsidR="00212D7B" w:rsidRPr="00256EA2">
                        <w:rPr>
                          <w:rFonts w:ascii="Times New Roman" w:hAnsi="Times New Roman" w:cs="Times New Roman"/>
                          <w:color w:val="FFFFFF" w:themeColor="background1"/>
                          <w:position w:val="18"/>
                          <w:sz w:val="21"/>
                          <w:szCs w:val="21"/>
                        </w:rPr>
                        <w:t>Nguyễn Minh Tuấn</w:t>
                      </w:r>
                    </w:p>
                    <w:p w:rsidR="009F3DF8" w:rsidRPr="00551955" w:rsidRDefault="009F3DF8" w:rsidP="008752AD">
                      <w:pPr>
                        <w:spacing w:before="40" w:line="204" w:lineRule="auto"/>
                        <w:rPr>
                          <w:rFonts w:ascii="Times New Roman" w:hAnsi="Times New Roman" w:cs="Times New Roman"/>
                          <w:color w:val="FFFFFF" w:themeColor="background1"/>
                          <w:position w:val="18"/>
                          <w:sz w:val="21"/>
                          <w:szCs w:val="21"/>
                        </w:rPr>
                      </w:pPr>
                      <w:r w:rsidRPr="00256EA2">
                        <w:rPr>
                          <w:rFonts w:ascii="Times New Roman" w:hAnsi="Times New Roman" w:cs="Times New Roman"/>
                          <w:color w:val="FFFFFF" w:themeColor="background1"/>
                          <w:position w:val="18"/>
                          <w:sz w:val="21"/>
                          <w:szCs w:val="21"/>
                        </w:rPr>
                        <w:t xml:space="preserve">Trực ban 2:                                 </w:t>
                      </w:r>
                      <w:r w:rsidR="002914C0" w:rsidRPr="00256EA2">
                        <w:rPr>
                          <w:rFonts w:ascii="Times New Roman" w:hAnsi="Times New Roman" w:cs="Times New Roman"/>
                          <w:color w:val="FFFFFF" w:themeColor="background1"/>
                          <w:position w:val="18"/>
                          <w:sz w:val="21"/>
                          <w:szCs w:val="21"/>
                        </w:rPr>
                        <w:t xml:space="preserve">Nguyễn </w:t>
                      </w:r>
                      <w:r w:rsidR="00212D7B" w:rsidRPr="00256EA2">
                        <w:rPr>
                          <w:rFonts w:ascii="Times New Roman" w:hAnsi="Times New Roman" w:cs="Times New Roman"/>
                          <w:color w:val="FFFFFF" w:themeColor="background1"/>
                          <w:position w:val="18"/>
                          <w:sz w:val="21"/>
                          <w:szCs w:val="21"/>
                        </w:rPr>
                        <w:t>Duy Công</w:t>
                      </w:r>
                    </w:p>
                    <w:p w:rsidR="009F3DF8" w:rsidRPr="00551955"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EA7F4F">
      <w:headerReference w:type="default" r:id="rId11"/>
      <w:pgSz w:w="11907" w:h="16840" w:code="9"/>
      <w:pgMar w:top="851"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36" w:rsidRDefault="00104636" w:rsidP="00035B21">
      <w:r>
        <w:separator/>
      </w:r>
    </w:p>
  </w:endnote>
  <w:endnote w:type="continuationSeparator" w:id="0">
    <w:p w:rsidR="00104636" w:rsidRDefault="00104636"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36" w:rsidRDefault="00104636" w:rsidP="00035B21">
      <w:r>
        <w:separator/>
      </w:r>
    </w:p>
  </w:footnote>
  <w:footnote w:type="continuationSeparator" w:id="0">
    <w:p w:rsidR="00104636" w:rsidRDefault="00104636" w:rsidP="00035B21">
      <w:r>
        <w:continuationSeparator/>
      </w:r>
    </w:p>
  </w:footnote>
  <w:footnote w:id="1">
    <w:p w:rsidR="003C61BC" w:rsidRPr="004430F1" w:rsidRDefault="003C61BC" w:rsidP="003C61BC">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Lạng Sơn</w:t>
      </w:r>
      <w:r>
        <w:rPr>
          <w:rFonts w:ascii="Times New Roman" w:hAnsi="Times New Roman" w:cs="Times New Roman"/>
        </w:rPr>
        <w:t>, Sơn La, Tuyên Quang, Thái Nguyên (Bắc Kạn), Phú Thọ (Hòa Bình, Phú Thọ), Bắc Ninh (Bắc Giang, Bắc Ninh), Hải Phòng (Hải Dương, Hải Phòng), Quảng Ninh, Ninh Bình (Hà Nam, Ninh Bình), Hưng Yên (Thái Bình).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292BC2">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455"/>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73F"/>
    <w:rsid w:val="002078A5"/>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B8"/>
    <w:rsid w:val="00291F8C"/>
    <w:rsid w:val="0029206B"/>
    <w:rsid w:val="00292479"/>
    <w:rsid w:val="0029266D"/>
    <w:rsid w:val="00292A96"/>
    <w:rsid w:val="00292BC2"/>
    <w:rsid w:val="00292D68"/>
    <w:rsid w:val="00293075"/>
    <w:rsid w:val="00293450"/>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0E38"/>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9E"/>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12"/>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424"/>
    <w:rsid w:val="00400529"/>
    <w:rsid w:val="004008EC"/>
    <w:rsid w:val="00400A3F"/>
    <w:rsid w:val="00400B55"/>
    <w:rsid w:val="00400CE8"/>
    <w:rsid w:val="00400DE0"/>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568"/>
    <w:rsid w:val="004602B4"/>
    <w:rsid w:val="0046043C"/>
    <w:rsid w:val="004605D5"/>
    <w:rsid w:val="00460CAC"/>
    <w:rsid w:val="00460E1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5F40"/>
    <w:rsid w:val="004A61BC"/>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18F"/>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0A2"/>
    <w:rsid w:val="0053313A"/>
    <w:rsid w:val="005333D4"/>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20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CF1"/>
    <w:rsid w:val="00615EB2"/>
    <w:rsid w:val="006161D2"/>
    <w:rsid w:val="006162DF"/>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D16"/>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91D"/>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CB8"/>
    <w:rsid w:val="006F7DB5"/>
    <w:rsid w:val="00700010"/>
    <w:rsid w:val="0070017F"/>
    <w:rsid w:val="00700449"/>
    <w:rsid w:val="00700542"/>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02"/>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0E"/>
    <w:rsid w:val="008D342B"/>
    <w:rsid w:val="008D3653"/>
    <w:rsid w:val="008D3676"/>
    <w:rsid w:val="008D3814"/>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EA4"/>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6A0"/>
    <w:rsid w:val="009A3745"/>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44"/>
    <w:rsid w:val="009D3102"/>
    <w:rsid w:val="009D3192"/>
    <w:rsid w:val="009D32C2"/>
    <w:rsid w:val="009D37EC"/>
    <w:rsid w:val="009D38DD"/>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4135"/>
    <w:rsid w:val="00A441C9"/>
    <w:rsid w:val="00A4438C"/>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3B9D"/>
    <w:rsid w:val="00A6403C"/>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720"/>
    <w:rsid w:val="00AC0972"/>
    <w:rsid w:val="00AC0A55"/>
    <w:rsid w:val="00AC0D12"/>
    <w:rsid w:val="00AC0D21"/>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17"/>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B3B"/>
    <w:rsid w:val="00C37E0B"/>
    <w:rsid w:val="00C37E31"/>
    <w:rsid w:val="00C40314"/>
    <w:rsid w:val="00C40675"/>
    <w:rsid w:val="00C40852"/>
    <w:rsid w:val="00C40A83"/>
    <w:rsid w:val="00C40CE9"/>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46A"/>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B0C"/>
    <w:rsid w:val="00D11DC3"/>
    <w:rsid w:val="00D11E07"/>
    <w:rsid w:val="00D1204F"/>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7"/>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509A"/>
    <w:rsid w:val="00E65158"/>
    <w:rsid w:val="00E6538E"/>
    <w:rsid w:val="00E65615"/>
    <w:rsid w:val="00E65639"/>
    <w:rsid w:val="00E6567F"/>
    <w:rsid w:val="00E6568C"/>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23"/>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C6B"/>
    <w:rsid w:val="00F12C7B"/>
    <w:rsid w:val="00F13448"/>
    <w:rsid w:val="00F13463"/>
    <w:rsid w:val="00F1380F"/>
    <w:rsid w:val="00F13F50"/>
    <w:rsid w:val="00F13FAD"/>
    <w:rsid w:val="00F1446F"/>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1F54E8"/>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32B00B60-3D8E-4251-AE60-FF6FF720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6924</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1125</cp:revision>
  <cp:lastPrinted>2025-07-04T01:47:00Z</cp:lastPrinted>
  <dcterms:created xsi:type="dcterms:W3CDTF">2025-06-22T00:38:00Z</dcterms:created>
  <dcterms:modified xsi:type="dcterms:W3CDTF">2025-07-04T01:58:00Z</dcterms:modified>
</cp:coreProperties>
</file>