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8E5F2D" w:rsidRPr="008E5F2D" w14:paraId="243A8BF3" w14:textId="77777777" w:rsidTr="00B5338A">
        <w:trPr>
          <w:trHeight w:val="842"/>
          <w:jc w:val="center"/>
        </w:trPr>
        <w:tc>
          <w:tcPr>
            <w:tcW w:w="3828" w:type="dxa"/>
            <w:shd w:val="clear" w:color="auto" w:fill="auto"/>
          </w:tcPr>
          <w:p w14:paraId="34D9E520" w14:textId="77777777" w:rsidR="006D4DE9" w:rsidRPr="008E5F2D" w:rsidRDefault="006D4DE9" w:rsidP="00B5338A">
            <w:pPr>
              <w:widowControl w:val="0"/>
              <w:jc w:val="center"/>
              <w:rPr>
                <w:color w:val="000000" w:themeColor="text1"/>
                <w:sz w:val="26"/>
                <w:szCs w:val="26"/>
              </w:rPr>
            </w:pPr>
            <w:r w:rsidRPr="008E5F2D">
              <w:rPr>
                <w:color w:val="000000" w:themeColor="text1"/>
                <w:sz w:val="26"/>
                <w:szCs w:val="26"/>
              </w:rPr>
              <w:t>BAN CHỈ ĐẠO QUỐC GIA</w:t>
            </w:r>
          </w:p>
          <w:p w14:paraId="2637BB6B" w14:textId="77777777" w:rsidR="006D4DE9" w:rsidRPr="008E5F2D" w:rsidRDefault="006D4DE9" w:rsidP="00B5338A">
            <w:pPr>
              <w:widowControl w:val="0"/>
              <w:tabs>
                <w:tab w:val="left" w:pos="3219"/>
              </w:tabs>
              <w:ind w:left="-108" w:right="-108"/>
              <w:jc w:val="center"/>
              <w:rPr>
                <w:color w:val="000000" w:themeColor="text1"/>
                <w:sz w:val="26"/>
                <w:szCs w:val="26"/>
              </w:rPr>
            </w:pPr>
            <w:r w:rsidRPr="008E5F2D">
              <w:rPr>
                <w:color w:val="000000" w:themeColor="text1"/>
                <w:sz w:val="26"/>
                <w:szCs w:val="26"/>
              </w:rPr>
              <w:t>VỀ PHÒNG, CHỐNG THIÊN TAI</w:t>
            </w:r>
          </w:p>
          <w:p w14:paraId="431DB397" w14:textId="77777777" w:rsidR="006D4DE9" w:rsidRPr="008E5F2D" w:rsidRDefault="006D4DE9" w:rsidP="00B5338A">
            <w:pPr>
              <w:widowControl w:val="0"/>
              <w:tabs>
                <w:tab w:val="left" w:pos="3219"/>
              </w:tabs>
              <w:spacing w:after="120"/>
              <w:ind w:left="-108" w:right="-108"/>
              <w:jc w:val="center"/>
              <w:rPr>
                <w:b/>
                <w:color w:val="000000" w:themeColor="text1"/>
                <w:sz w:val="26"/>
                <w:szCs w:val="26"/>
              </w:rPr>
            </w:pPr>
            <w:r w:rsidRPr="008E5F2D">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E341B"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8E5F2D">
              <w:rPr>
                <w:b/>
                <w:color w:val="000000" w:themeColor="text1"/>
                <w:sz w:val="26"/>
                <w:szCs w:val="26"/>
              </w:rPr>
              <w:t>VĂN PHÒNG THƯỜNG TRỰC</w:t>
            </w:r>
          </w:p>
          <w:p w14:paraId="657F78C7" w14:textId="77777777" w:rsidR="006D4DE9" w:rsidRPr="008E5F2D"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8E5F2D" w:rsidRDefault="006D4DE9" w:rsidP="00B5338A">
            <w:pPr>
              <w:widowControl w:val="0"/>
              <w:ind w:left="-112" w:right="-105"/>
              <w:jc w:val="center"/>
              <w:rPr>
                <w:b/>
                <w:color w:val="000000" w:themeColor="text1"/>
                <w:sz w:val="26"/>
                <w:szCs w:val="26"/>
              </w:rPr>
            </w:pPr>
            <w:r w:rsidRPr="008E5F2D">
              <w:rPr>
                <w:b/>
                <w:color w:val="000000" w:themeColor="text1"/>
                <w:sz w:val="26"/>
                <w:szCs w:val="26"/>
              </w:rPr>
              <w:t>CỘNG HÒA XÃ HỘI CHỦ NGHĨA VIỆT NAM</w:t>
            </w:r>
          </w:p>
          <w:p w14:paraId="24C492A5" w14:textId="77777777" w:rsidR="006D4DE9" w:rsidRPr="008E5F2D" w:rsidRDefault="006D4DE9" w:rsidP="00B5338A">
            <w:pPr>
              <w:pStyle w:val="Heading2"/>
              <w:keepNext w:val="0"/>
              <w:widowControl w:val="0"/>
              <w:spacing w:before="0"/>
              <w:ind w:left="-112" w:right="-105"/>
              <w:rPr>
                <w:color w:val="000000" w:themeColor="text1"/>
                <w:sz w:val="28"/>
                <w:szCs w:val="28"/>
              </w:rPr>
            </w:pPr>
            <w:r w:rsidRPr="008E5F2D">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27CFF"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8E5F2D">
              <w:rPr>
                <w:color w:val="000000" w:themeColor="text1"/>
                <w:sz w:val="28"/>
                <w:szCs w:val="28"/>
              </w:rPr>
              <w:t>Độc lập - Tự do - Hạnh phúc</w:t>
            </w:r>
            <w:r w:rsidRPr="008E5F2D">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A2533B6"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E5F2D" w:rsidRPr="008E5F2D" w14:paraId="317C0053" w14:textId="77777777" w:rsidTr="00B5338A">
        <w:trPr>
          <w:trHeight w:val="382"/>
          <w:jc w:val="center"/>
        </w:trPr>
        <w:tc>
          <w:tcPr>
            <w:tcW w:w="3828" w:type="dxa"/>
            <w:shd w:val="clear" w:color="auto" w:fill="auto"/>
          </w:tcPr>
          <w:p w14:paraId="7517B21B" w14:textId="77777777" w:rsidR="006D4DE9" w:rsidRPr="008E5F2D" w:rsidRDefault="006D4DE9" w:rsidP="00B5338A">
            <w:pPr>
              <w:widowControl w:val="0"/>
              <w:spacing w:before="60"/>
              <w:jc w:val="center"/>
              <w:rPr>
                <w:color w:val="000000" w:themeColor="text1"/>
                <w:sz w:val="28"/>
                <w:szCs w:val="28"/>
              </w:rPr>
            </w:pPr>
            <w:r w:rsidRPr="008E5F2D">
              <w:rPr>
                <w:color w:val="000000" w:themeColor="text1"/>
                <w:sz w:val="28"/>
                <w:szCs w:val="28"/>
              </w:rPr>
              <w:t>Số:          /BC-VPTT</w:t>
            </w:r>
          </w:p>
        </w:tc>
        <w:tc>
          <w:tcPr>
            <w:tcW w:w="5528" w:type="dxa"/>
            <w:shd w:val="clear" w:color="auto" w:fill="auto"/>
          </w:tcPr>
          <w:p w14:paraId="2918A4EE" w14:textId="4D93A903" w:rsidR="006D4DE9" w:rsidRPr="008E5F2D" w:rsidRDefault="00F224AE" w:rsidP="00FB2365">
            <w:pPr>
              <w:widowControl w:val="0"/>
              <w:spacing w:before="40"/>
              <w:jc w:val="center"/>
              <w:rPr>
                <w:b/>
                <w:color w:val="000000" w:themeColor="text1"/>
                <w:sz w:val="28"/>
                <w:szCs w:val="28"/>
              </w:rPr>
            </w:pPr>
            <w:r w:rsidRPr="008E5F2D">
              <w:rPr>
                <w:i/>
                <w:color w:val="000000" w:themeColor="text1"/>
                <w:sz w:val="28"/>
                <w:szCs w:val="28"/>
              </w:rPr>
              <w:t xml:space="preserve">Hà Nội, ngày </w:t>
            </w:r>
            <w:r w:rsidR="00F720E9" w:rsidRPr="008E5F2D">
              <w:rPr>
                <w:i/>
                <w:color w:val="000000" w:themeColor="text1"/>
                <w:sz w:val="28"/>
                <w:szCs w:val="28"/>
              </w:rPr>
              <w:t>1</w:t>
            </w:r>
            <w:r w:rsidR="00FB2365">
              <w:rPr>
                <w:i/>
                <w:color w:val="000000" w:themeColor="text1"/>
                <w:sz w:val="28"/>
                <w:szCs w:val="28"/>
              </w:rPr>
              <w:t>4</w:t>
            </w:r>
            <w:r w:rsidR="006D4DE9" w:rsidRPr="008E5F2D">
              <w:rPr>
                <w:i/>
                <w:color w:val="000000" w:themeColor="text1"/>
                <w:sz w:val="28"/>
                <w:szCs w:val="28"/>
              </w:rPr>
              <w:t xml:space="preserve"> tháng</w:t>
            </w:r>
            <w:r w:rsidRPr="008E5F2D">
              <w:rPr>
                <w:i/>
                <w:color w:val="000000" w:themeColor="text1"/>
                <w:sz w:val="28"/>
                <w:szCs w:val="28"/>
              </w:rPr>
              <w:t xml:space="preserve"> </w:t>
            </w:r>
            <w:r w:rsidR="00C67351" w:rsidRPr="008E5F2D">
              <w:rPr>
                <w:i/>
                <w:color w:val="000000" w:themeColor="text1"/>
                <w:sz w:val="28"/>
                <w:szCs w:val="28"/>
              </w:rPr>
              <w:t>6</w:t>
            </w:r>
            <w:r w:rsidR="006D4DE9" w:rsidRPr="008E5F2D">
              <w:rPr>
                <w:i/>
                <w:color w:val="000000" w:themeColor="text1"/>
                <w:sz w:val="28"/>
                <w:szCs w:val="28"/>
              </w:rPr>
              <w:t xml:space="preserve"> năm 2024</w:t>
            </w:r>
          </w:p>
        </w:tc>
      </w:tr>
    </w:tbl>
    <w:p w14:paraId="7B03B420" w14:textId="30CF31CD" w:rsidR="004B66D6" w:rsidRPr="001116F3" w:rsidRDefault="004B66D6" w:rsidP="0079202A">
      <w:pPr>
        <w:widowControl w:val="0"/>
        <w:spacing w:before="360" w:line="288" w:lineRule="auto"/>
        <w:jc w:val="center"/>
        <w:rPr>
          <w:b/>
          <w:color w:val="000000" w:themeColor="text1"/>
          <w:sz w:val="28"/>
          <w:szCs w:val="28"/>
        </w:rPr>
      </w:pPr>
      <w:r w:rsidRPr="001116F3">
        <w:rPr>
          <w:b/>
          <w:color w:val="000000" w:themeColor="text1"/>
          <w:sz w:val="28"/>
          <w:szCs w:val="28"/>
        </w:rPr>
        <w:t>BÁO CÁO NHANH</w:t>
      </w:r>
    </w:p>
    <w:bookmarkStart w:id="0" w:name="_heading=h.gjdgxs" w:colFirst="0" w:colLast="0"/>
    <w:bookmarkEnd w:id="0"/>
    <w:p w14:paraId="7C2DD1B2" w14:textId="6F79553B" w:rsidR="009F2E6F" w:rsidRPr="001116F3" w:rsidRDefault="00AD03EC" w:rsidP="00E96FE0">
      <w:pPr>
        <w:widowControl w:val="0"/>
        <w:spacing w:after="240" w:line="288" w:lineRule="auto"/>
        <w:jc w:val="center"/>
        <w:rPr>
          <w:b/>
          <w:color w:val="FF0000"/>
          <w:sz w:val="28"/>
          <w:szCs w:val="28"/>
        </w:rPr>
      </w:pPr>
      <w:r w:rsidRPr="001116F3">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1116F3">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1116F3">
        <w:rPr>
          <w:b/>
          <w:color w:val="000000" w:themeColor="text1"/>
          <w:sz w:val="28"/>
          <w:szCs w:val="28"/>
        </w:rPr>
        <w:t xml:space="preserve">Công tác </w:t>
      </w:r>
      <w:r w:rsidR="006E4A15" w:rsidRPr="001116F3">
        <w:rPr>
          <w:b/>
          <w:color w:val="000000" w:themeColor="text1"/>
          <w:sz w:val="28"/>
          <w:szCs w:val="28"/>
        </w:rPr>
        <w:t>p</w:t>
      </w:r>
      <w:r w:rsidR="001563E7" w:rsidRPr="001116F3">
        <w:rPr>
          <w:b/>
          <w:color w:val="000000" w:themeColor="text1"/>
          <w:sz w:val="28"/>
          <w:szCs w:val="28"/>
        </w:rPr>
        <w:t xml:space="preserve">hòng, chống thiên tai ngày </w:t>
      </w:r>
      <w:r w:rsidR="00F720E9" w:rsidRPr="001116F3">
        <w:rPr>
          <w:b/>
          <w:color w:val="000000" w:themeColor="text1"/>
          <w:sz w:val="28"/>
          <w:szCs w:val="28"/>
        </w:rPr>
        <w:t>1</w:t>
      </w:r>
      <w:r w:rsidR="00FB2365">
        <w:rPr>
          <w:b/>
          <w:color w:val="000000" w:themeColor="text1"/>
          <w:sz w:val="28"/>
          <w:szCs w:val="28"/>
        </w:rPr>
        <w:t>3</w:t>
      </w:r>
      <w:r w:rsidR="00845B93" w:rsidRPr="001116F3">
        <w:rPr>
          <w:b/>
          <w:color w:val="000000" w:themeColor="text1"/>
          <w:sz w:val="28"/>
          <w:szCs w:val="28"/>
        </w:rPr>
        <w:t>/</w:t>
      </w:r>
      <w:r w:rsidR="00611390" w:rsidRPr="001116F3">
        <w:rPr>
          <w:b/>
          <w:color w:val="000000" w:themeColor="text1"/>
          <w:sz w:val="28"/>
          <w:szCs w:val="28"/>
        </w:rPr>
        <w:t>6</w:t>
      </w:r>
      <w:r w:rsidR="001563E7" w:rsidRPr="001116F3">
        <w:rPr>
          <w:b/>
          <w:color w:val="000000" w:themeColor="text1"/>
          <w:sz w:val="28"/>
          <w:szCs w:val="28"/>
        </w:rPr>
        <w:t>/202</w:t>
      </w:r>
      <w:r w:rsidR="00250E2C" w:rsidRPr="001116F3">
        <w:rPr>
          <w:b/>
          <w:color w:val="000000" w:themeColor="text1"/>
          <w:sz w:val="28"/>
          <w:szCs w:val="28"/>
        </w:rPr>
        <w:t>4</w:t>
      </w:r>
    </w:p>
    <w:p w14:paraId="24E157EA" w14:textId="3933CF51" w:rsidR="0056186E" w:rsidRPr="001116F3" w:rsidRDefault="00C93D9C" w:rsidP="007B25C6">
      <w:pPr>
        <w:widowControl w:val="0"/>
        <w:tabs>
          <w:tab w:val="left" w:pos="3386"/>
          <w:tab w:val="center" w:pos="4536"/>
        </w:tabs>
        <w:spacing w:before="120" w:line="264" w:lineRule="auto"/>
        <w:rPr>
          <w:b/>
          <w:color w:val="FF0000"/>
          <w:sz w:val="2"/>
          <w:szCs w:val="28"/>
        </w:rPr>
      </w:pPr>
      <w:r w:rsidRPr="001116F3">
        <w:rPr>
          <w:b/>
          <w:color w:val="FF0000"/>
          <w:sz w:val="28"/>
          <w:szCs w:val="28"/>
        </w:rPr>
        <w:tab/>
      </w:r>
    </w:p>
    <w:p w14:paraId="243093E6" w14:textId="41BEBED8" w:rsidR="00A55FA0" w:rsidRPr="001116F3" w:rsidRDefault="00D32770" w:rsidP="007B515F">
      <w:pPr>
        <w:widowControl w:val="0"/>
        <w:spacing w:before="60" w:after="60" w:line="286" w:lineRule="auto"/>
        <w:ind w:firstLine="567"/>
        <w:jc w:val="both"/>
        <w:rPr>
          <w:b/>
          <w:color w:val="000000" w:themeColor="text1"/>
          <w:sz w:val="28"/>
          <w:szCs w:val="28"/>
        </w:rPr>
      </w:pPr>
      <w:r w:rsidRPr="001116F3">
        <w:rPr>
          <w:b/>
          <w:color w:val="000000" w:themeColor="text1"/>
          <w:sz w:val="28"/>
          <w:szCs w:val="28"/>
        </w:rPr>
        <w:t>I. TÌNH HÌNH THỜI TIẾT, THIÊN TAI</w:t>
      </w:r>
    </w:p>
    <w:p w14:paraId="460645DA" w14:textId="5A3B6D75" w:rsidR="00FB6DE0" w:rsidRDefault="00F33958" w:rsidP="007B515F">
      <w:pPr>
        <w:widowControl w:val="0"/>
        <w:spacing w:before="60" w:after="60" w:line="286" w:lineRule="auto"/>
        <w:ind w:firstLine="567"/>
        <w:jc w:val="both"/>
        <w:rPr>
          <w:b/>
          <w:bCs/>
          <w:color w:val="FF0000"/>
          <w:sz w:val="28"/>
          <w:szCs w:val="28"/>
        </w:rPr>
      </w:pPr>
      <w:r w:rsidRPr="00822B55">
        <w:rPr>
          <w:b/>
          <w:bCs/>
          <w:sz w:val="28"/>
          <w:szCs w:val="28"/>
        </w:rPr>
        <w:t xml:space="preserve">1. </w:t>
      </w:r>
      <w:r w:rsidR="00E42F0E" w:rsidRPr="00822B55">
        <w:rPr>
          <w:b/>
          <w:bCs/>
          <w:sz w:val="28"/>
          <w:szCs w:val="28"/>
        </w:rPr>
        <w:t>Tin c</w:t>
      </w:r>
      <w:r w:rsidRPr="00822B55">
        <w:rPr>
          <w:b/>
          <w:bCs/>
          <w:sz w:val="28"/>
          <w:szCs w:val="28"/>
        </w:rPr>
        <w:t xml:space="preserve">ảnh báo mưa lớn khu </w:t>
      </w:r>
      <w:r w:rsidR="00FB6DE0" w:rsidRPr="00822B55">
        <w:rPr>
          <w:b/>
          <w:bCs/>
          <w:sz w:val="28"/>
          <w:szCs w:val="28"/>
        </w:rPr>
        <w:t>vực vùng núi và trung du Bắc Bộ</w:t>
      </w:r>
      <w:r w:rsidR="007B515F" w:rsidRPr="00822B55">
        <w:rPr>
          <w:b/>
          <w:bCs/>
          <w:sz w:val="28"/>
          <w:szCs w:val="28"/>
        </w:rPr>
        <w:t>; mưa lớn cục bộ, lốc, sét mưa đá, gió giật mạnh ở khu vực Tây Nguyên và Nam Bộ</w:t>
      </w:r>
    </w:p>
    <w:p w14:paraId="190D0E9C" w14:textId="5094A812" w:rsidR="00F33958" w:rsidRPr="0090236C" w:rsidRDefault="00FB6DE0" w:rsidP="007B515F">
      <w:pPr>
        <w:widowControl w:val="0"/>
        <w:spacing w:before="60" w:after="60" w:line="286" w:lineRule="auto"/>
        <w:ind w:firstLine="567"/>
        <w:jc w:val="both"/>
        <w:rPr>
          <w:b/>
          <w:bCs/>
          <w:color w:val="FF0000"/>
          <w:sz w:val="28"/>
          <w:szCs w:val="28"/>
        </w:rPr>
      </w:pPr>
      <w:r w:rsidRPr="0090236C">
        <w:rPr>
          <w:color w:val="000000"/>
          <w:sz w:val="28"/>
          <w:szCs w:val="28"/>
          <w:shd w:val="clear" w:color="auto" w:fill="FFFFFF"/>
        </w:rPr>
        <w:t>Từ đêm 14/6 đến đêm 15/6, ở khu vực vùng núi và trung du Bắc Bộ có mưa vừa, mưa to và dông, cục bộ có mưa rất to với lượng mưa phổ biến từ 30-80mm, có nơi trên 120mm</w:t>
      </w:r>
      <w:r w:rsidRPr="0090236C">
        <w:rPr>
          <w:color w:val="000000"/>
          <w:sz w:val="28"/>
          <w:szCs w:val="28"/>
        </w:rPr>
        <w:t xml:space="preserve">. </w:t>
      </w:r>
      <w:r w:rsidRPr="0090236C">
        <w:rPr>
          <w:color w:val="000000"/>
          <w:sz w:val="28"/>
          <w:szCs w:val="28"/>
          <w:shd w:val="clear" w:color="auto" w:fill="FFFFFF"/>
        </w:rPr>
        <w:t>Ngoài ra từ chiều tối và tối ngày 14/6 đến ngày 15/6, ở Tây Nguyên và Nam Bộ có mưa rào và dông rải rác, cục bộ có mưa to với lượng mưa 15-30mm, có nơi trên 60mm</w:t>
      </w:r>
      <w:r w:rsidR="00F33958" w:rsidRPr="0090236C">
        <w:rPr>
          <w:bCs/>
          <w:color w:val="FF0000"/>
          <w:sz w:val="28"/>
          <w:szCs w:val="28"/>
        </w:rPr>
        <w:t>.</w:t>
      </w:r>
    </w:p>
    <w:p w14:paraId="78DA66E4" w14:textId="3DB6DFE6" w:rsidR="00F33958" w:rsidRPr="00F33958" w:rsidRDefault="00F33958" w:rsidP="007B515F">
      <w:pPr>
        <w:widowControl w:val="0"/>
        <w:spacing w:before="60" w:after="60" w:line="286" w:lineRule="auto"/>
        <w:ind w:firstLine="567"/>
        <w:jc w:val="both"/>
        <w:rPr>
          <w:bCs/>
          <w:color w:val="000000" w:themeColor="text1"/>
          <w:sz w:val="28"/>
          <w:szCs w:val="28"/>
        </w:rPr>
      </w:pPr>
      <w:r w:rsidRPr="007B515F">
        <w:rPr>
          <w:bCs/>
          <w:sz w:val="28"/>
          <w:szCs w:val="28"/>
        </w:rPr>
        <w:t>Cảnh báo cấp độ rủi ro thiên tai do mưa lớn, lốc, sét, mưa đá: cấp 1.</w:t>
      </w:r>
    </w:p>
    <w:p w14:paraId="67920718" w14:textId="6A2B2A3C" w:rsidR="007F554E" w:rsidRPr="00773F02" w:rsidRDefault="00F33958" w:rsidP="007B515F">
      <w:pPr>
        <w:widowControl w:val="0"/>
        <w:spacing w:before="60" w:after="60" w:line="286" w:lineRule="auto"/>
        <w:ind w:firstLine="567"/>
        <w:jc w:val="both"/>
        <w:rPr>
          <w:b/>
          <w:bCs/>
          <w:color w:val="000000" w:themeColor="text1"/>
          <w:sz w:val="28"/>
          <w:szCs w:val="28"/>
        </w:rPr>
      </w:pPr>
      <w:r>
        <w:rPr>
          <w:b/>
          <w:bCs/>
          <w:color w:val="000000" w:themeColor="text1"/>
          <w:sz w:val="28"/>
          <w:szCs w:val="28"/>
        </w:rPr>
        <w:t>2</w:t>
      </w:r>
      <w:r w:rsidR="007F554E" w:rsidRPr="00773F02">
        <w:rPr>
          <w:b/>
          <w:bCs/>
          <w:color w:val="000000" w:themeColor="text1"/>
          <w:sz w:val="28"/>
          <w:szCs w:val="28"/>
        </w:rPr>
        <w:t xml:space="preserve">. </w:t>
      </w:r>
      <w:r w:rsidR="004E13A9" w:rsidRPr="00773F02">
        <w:rPr>
          <w:b/>
          <w:bCs/>
          <w:color w:val="000000" w:themeColor="text1"/>
          <w:sz w:val="28"/>
          <w:szCs w:val="28"/>
        </w:rPr>
        <w:t>Tin dự báo nắng nóng ở khu vực trung du, đồng bằng Bắc Bộ, Sơn La, Hòa Bình và Trung Bộ</w:t>
      </w:r>
    </w:p>
    <w:p w14:paraId="7968A86E" w14:textId="68B6B34C" w:rsidR="00773F02" w:rsidRPr="00773F02" w:rsidRDefault="00773F02" w:rsidP="007B515F">
      <w:pPr>
        <w:widowControl w:val="0"/>
        <w:spacing w:before="60" w:after="60" w:line="286" w:lineRule="auto"/>
        <w:ind w:firstLine="567"/>
        <w:jc w:val="both"/>
        <w:rPr>
          <w:bCs/>
          <w:color w:val="000000" w:themeColor="text1"/>
          <w:sz w:val="28"/>
          <w:szCs w:val="28"/>
        </w:rPr>
      </w:pPr>
      <w:r w:rsidRPr="00773F02">
        <w:rPr>
          <w:bCs/>
          <w:color w:val="000000" w:themeColor="text1"/>
          <w:sz w:val="28"/>
          <w:szCs w:val="28"/>
        </w:rPr>
        <w:t xml:space="preserve">Ngày </w:t>
      </w:r>
      <w:r w:rsidR="00FB6DE0">
        <w:rPr>
          <w:bCs/>
          <w:color w:val="000000" w:themeColor="text1"/>
          <w:sz w:val="28"/>
          <w:szCs w:val="28"/>
        </w:rPr>
        <w:t>14/6</w:t>
      </w:r>
      <w:r w:rsidRPr="00773F02">
        <w:rPr>
          <w:bCs/>
          <w:color w:val="000000" w:themeColor="text1"/>
          <w:sz w:val="28"/>
          <w:szCs w:val="28"/>
        </w:rPr>
        <w:t xml:space="preserve">, khu vực trung du, đồng bằng Bắc Bộ, phía Nam Sơn La và Hòa Bình có nắng nóng và nắng nóng gay gắt với nhiệt độ cao nhất phổ biến từ 35-38 độ, có nơi trên 38 độ; </w:t>
      </w:r>
      <w:r w:rsidR="00FB6DE0">
        <w:rPr>
          <w:bCs/>
          <w:color w:val="000000" w:themeColor="text1"/>
          <w:sz w:val="28"/>
          <w:szCs w:val="28"/>
        </w:rPr>
        <w:t xml:space="preserve">Ngày 14-15/6 </w:t>
      </w:r>
      <w:r w:rsidRPr="00773F02">
        <w:rPr>
          <w:bCs/>
          <w:color w:val="000000" w:themeColor="text1"/>
          <w:sz w:val="28"/>
          <w:szCs w:val="28"/>
        </w:rPr>
        <w:t>khu vực từ Thanh Hóa đến Bình Thuận có nắng nóng và nắng nóng gay gắt, có nơi đặc biệt gay gắt với nhiệt độ cao nhất phổ biến từ 36-39 độ, có nơi trên 39 độ.</w:t>
      </w:r>
    </w:p>
    <w:p w14:paraId="55F0AD49" w14:textId="7F743CA3" w:rsidR="00DD6F1B" w:rsidRPr="00773F02" w:rsidRDefault="00DD6F1B" w:rsidP="007B515F">
      <w:pPr>
        <w:widowControl w:val="0"/>
        <w:spacing w:before="60" w:after="60" w:line="286" w:lineRule="auto"/>
        <w:ind w:firstLine="567"/>
        <w:jc w:val="both"/>
        <w:rPr>
          <w:bCs/>
          <w:color w:val="000000" w:themeColor="text1"/>
          <w:sz w:val="28"/>
          <w:szCs w:val="28"/>
        </w:rPr>
      </w:pPr>
      <w:r w:rsidRPr="00773F02">
        <w:rPr>
          <w:bCs/>
          <w:color w:val="000000" w:themeColor="text1"/>
          <w:sz w:val="28"/>
          <w:szCs w:val="28"/>
        </w:rPr>
        <w:t>Nắng nóng ở khu vực Trung Bộ có khả năng kéo dài trong nhiều ngày tới; ở khu vực Bắc Bộ từ ngày 15/6 có xu hướng dịu dần.</w:t>
      </w:r>
    </w:p>
    <w:p w14:paraId="06DBDC4B" w14:textId="5C30C489" w:rsidR="004E13A9" w:rsidRPr="001116F3" w:rsidRDefault="00DE721B" w:rsidP="007B515F">
      <w:pPr>
        <w:widowControl w:val="0"/>
        <w:spacing w:before="60" w:after="60" w:line="286" w:lineRule="auto"/>
        <w:ind w:firstLine="567"/>
        <w:jc w:val="both"/>
        <w:rPr>
          <w:rFonts w:eastAsiaTheme="minorHAnsi"/>
          <w:sz w:val="28"/>
          <w:szCs w:val="28"/>
        </w:rPr>
      </w:pPr>
      <w:r w:rsidRPr="00773F02">
        <w:rPr>
          <w:bCs/>
          <w:color w:val="000000" w:themeColor="text1"/>
          <w:sz w:val="28"/>
          <w:szCs w:val="28"/>
        </w:rPr>
        <w:t>Cảnh báo cấp độ rủi ro thiên tai do nắng nóng: cấp 1.</w:t>
      </w:r>
    </w:p>
    <w:p w14:paraId="310B523C" w14:textId="2FEE0BC9" w:rsidR="00750957" w:rsidRPr="001116F3" w:rsidRDefault="00F33958" w:rsidP="007B515F">
      <w:pPr>
        <w:widowControl w:val="0"/>
        <w:shd w:val="clear" w:color="auto" w:fill="FFFFFF" w:themeFill="background1"/>
        <w:spacing w:before="60" w:after="60" w:line="286" w:lineRule="auto"/>
        <w:ind w:firstLine="567"/>
        <w:jc w:val="both"/>
        <w:rPr>
          <w:b/>
          <w:color w:val="000000" w:themeColor="text1"/>
          <w:sz w:val="28"/>
          <w:szCs w:val="28"/>
        </w:rPr>
      </w:pPr>
      <w:r>
        <w:rPr>
          <w:b/>
          <w:bCs/>
          <w:color w:val="000000" w:themeColor="text1"/>
          <w:sz w:val="28"/>
          <w:szCs w:val="28"/>
        </w:rPr>
        <w:t>3</w:t>
      </w:r>
      <w:r w:rsidR="003B0299" w:rsidRPr="001116F3">
        <w:rPr>
          <w:b/>
          <w:bCs/>
          <w:color w:val="000000" w:themeColor="text1"/>
          <w:sz w:val="28"/>
          <w:szCs w:val="28"/>
        </w:rPr>
        <w:t>.</w:t>
      </w:r>
      <w:r w:rsidR="00750957" w:rsidRPr="001116F3">
        <w:rPr>
          <w:b/>
          <w:color w:val="000000" w:themeColor="text1"/>
          <w:sz w:val="28"/>
          <w:szCs w:val="28"/>
        </w:rPr>
        <w:t xml:space="preserve"> Tình hình mưa</w:t>
      </w:r>
    </w:p>
    <w:p w14:paraId="3A2BA416" w14:textId="6CE69DBD" w:rsidR="00A83106" w:rsidRPr="001116F3" w:rsidRDefault="00750957" w:rsidP="007B515F">
      <w:pPr>
        <w:widowControl w:val="0"/>
        <w:shd w:val="clear" w:color="auto" w:fill="FFFFFF" w:themeFill="background1"/>
        <w:spacing w:before="60" w:after="60" w:line="286" w:lineRule="auto"/>
        <w:ind w:firstLine="567"/>
        <w:jc w:val="both"/>
        <w:rPr>
          <w:bCs/>
          <w:color w:val="FF0000"/>
          <w:sz w:val="28"/>
          <w:szCs w:val="28"/>
        </w:rPr>
      </w:pPr>
      <w:r w:rsidRPr="001B01F4">
        <w:rPr>
          <w:b/>
          <w:bCs/>
          <w:color w:val="000000" w:themeColor="text1"/>
          <w:sz w:val="28"/>
          <w:szCs w:val="28"/>
        </w:rPr>
        <w:t>- Mư</w:t>
      </w:r>
      <w:r w:rsidR="00790703" w:rsidRPr="001B01F4">
        <w:rPr>
          <w:b/>
          <w:bCs/>
          <w:color w:val="000000" w:themeColor="text1"/>
          <w:sz w:val="28"/>
          <w:szCs w:val="28"/>
        </w:rPr>
        <w:t>a ngày (19h/</w:t>
      </w:r>
      <w:r w:rsidR="008E5F2D" w:rsidRPr="001B01F4">
        <w:rPr>
          <w:b/>
          <w:bCs/>
          <w:color w:val="000000" w:themeColor="text1"/>
          <w:sz w:val="28"/>
          <w:szCs w:val="28"/>
        </w:rPr>
        <w:t>1</w:t>
      </w:r>
      <w:r w:rsidR="00FB2365" w:rsidRPr="001B01F4">
        <w:rPr>
          <w:b/>
          <w:bCs/>
          <w:color w:val="000000" w:themeColor="text1"/>
          <w:sz w:val="28"/>
          <w:szCs w:val="28"/>
        </w:rPr>
        <w:t>2</w:t>
      </w:r>
      <w:r w:rsidR="000E7D44" w:rsidRPr="001B01F4">
        <w:rPr>
          <w:b/>
          <w:bCs/>
          <w:color w:val="000000" w:themeColor="text1"/>
          <w:sz w:val="28"/>
          <w:szCs w:val="28"/>
        </w:rPr>
        <w:t>/</w:t>
      </w:r>
      <w:r w:rsidR="00991A6B" w:rsidRPr="001B01F4">
        <w:rPr>
          <w:b/>
          <w:bCs/>
          <w:color w:val="000000" w:themeColor="text1"/>
          <w:sz w:val="28"/>
          <w:szCs w:val="28"/>
        </w:rPr>
        <w:t>6</w:t>
      </w:r>
      <w:r w:rsidR="007D160A" w:rsidRPr="001B01F4">
        <w:rPr>
          <w:b/>
          <w:bCs/>
          <w:color w:val="000000" w:themeColor="text1"/>
          <w:sz w:val="28"/>
          <w:szCs w:val="28"/>
        </w:rPr>
        <w:t>-19h/</w:t>
      </w:r>
      <w:r w:rsidR="00A9675A" w:rsidRPr="001B01F4">
        <w:rPr>
          <w:b/>
          <w:bCs/>
          <w:color w:val="000000" w:themeColor="text1"/>
          <w:sz w:val="28"/>
          <w:szCs w:val="28"/>
        </w:rPr>
        <w:t>1</w:t>
      </w:r>
      <w:r w:rsidR="00FB2365" w:rsidRPr="001B01F4">
        <w:rPr>
          <w:b/>
          <w:bCs/>
          <w:color w:val="000000" w:themeColor="text1"/>
          <w:sz w:val="28"/>
          <w:szCs w:val="28"/>
        </w:rPr>
        <w:t>3</w:t>
      </w:r>
      <w:r w:rsidRPr="001B01F4">
        <w:rPr>
          <w:b/>
          <w:bCs/>
          <w:color w:val="000000" w:themeColor="text1"/>
          <w:sz w:val="28"/>
          <w:szCs w:val="28"/>
        </w:rPr>
        <w:t>/</w:t>
      </w:r>
      <w:r w:rsidR="00275E84" w:rsidRPr="001B01F4">
        <w:rPr>
          <w:b/>
          <w:bCs/>
          <w:color w:val="000000" w:themeColor="text1"/>
          <w:sz w:val="28"/>
          <w:szCs w:val="28"/>
        </w:rPr>
        <w:t>6</w:t>
      </w:r>
      <w:r w:rsidR="00C07D0F" w:rsidRPr="001B01F4">
        <w:rPr>
          <w:bCs/>
          <w:color w:val="000000" w:themeColor="text1"/>
          <w:sz w:val="28"/>
          <w:szCs w:val="28"/>
        </w:rPr>
        <w:t xml:space="preserve">): </w:t>
      </w:r>
      <w:r w:rsidR="00DD6F1B" w:rsidRPr="001B01F4">
        <w:rPr>
          <w:bCs/>
          <w:color w:val="000000" w:themeColor="text1"/>
          <w:sz w:val="28"/>
          <w:szCs w:val="28"/>
        </w:rPr>
        <w:t xml:space="preserve">Khu vực miền núi </w:t>
      </w:r>
      <w:r w:rsidR="00C640F2" w:rsidRPr="001B01F4">
        <w:rPr>
          <w:bCs/>
          <w:color w:val="000000" w:themeColor="text1"/>
          <w:sz w:val="28"/>
          <w:szCs w:val="28"/>
        </w:rPr>
        <w:t xml:space="preserve">phía </w:t>
      </w:r>
      <w:r w:rsidR="00DD6F1B" w:rsidRPr="001B01F4">
        <w:rPr>
          <w:bCs/>
          <w:color w:val="000000" w:themeColor="text1"/>
          <w:sz w:val="28"/>
          <w:szCs w:val="28"/>
        </w:rPr>
        <w:t>Bắc</w:t>
      </w:r>
      <w:r w:rsidR="00C640F2" w:rsidRPr="001B01F4">
        <w:rPr>
          <w:bCs/>
          <w:color w:val="000000" w:themeColor="text1"/>
          <w:sz w:val="28"/>
          <w:szCs w:val="28"/>
        </w:rPr>
        <w:t xml:space="preserve"> </w:t>
      </w:r>
      <w:r w:rsidR="00DD6F1B" w:rsidRPr="001B01F4">
        <w:rPr>
          <w:bCs/>
          <w:color w:val="000000" w:themeColor="text1"/>
          <w:sz w:val="28"/>
          <w:szCs w:val="28"/>
        </w:rPr>
        <w:t xml:space="preserve">rải rác có mưa, lượng mưa </w:t>
      </w:r>
      <w:r w:rsidR="008E5F2D" w:rsidRPr="001B01F4">
        <w:rPr>
          <w:bCs/>
          <w:color w:val="000000" w:themeColor="text1"/>
          <w:sz w:val="28"/>
          <w:szCs w:val="28"/>
        </w:rPr>
        <w:t xml:space="preserve">phổ biến </w:t>
      </w:r>
      <w:r w:rsidR="00DE721B" w:rsidRPr="001B01F4">
        <w:rPr>
          <w:bCs/>
          <w:color w:val="000000" w:themeColor="text1"/>
          <w:sz w:val="28"/>
          <w:szCs w:val="28"/>
        </w:rPr>
        <w:t>dưới</w:t>
      </w:r>
      <w:r w:rsidR="008E5F2D" w:rsidRPr="001B01F4">
        <w:rPr>
          <w:bCs/>
          <w:color w:val="000000" w:themeColor="text1"/>
          <w:sz w:val="28"/>
          <w:szCs w:val="28"/>
        </w:rPr>
        <w:t xml:space="preserve"> </w:t>
      </w:r>
      <w:r w:rsidR="00A71BF5" w:rsidRPr="001B01F4">
        <w:rPr>
          <w:bCs/>
          <w:color w:val="000000" w:themeColor="text1"/>
          <w:sz w:val="28"/>
          <w:szCs w:val="28"/>
        </w:rPr>
        <w:t>2</w:t>
      </w:r>
      <w:r w:rsidR="008E5F2D" w:rsidRPr="001B01F4">
        <w:rPr>
          <w:bCs/>
          <w:color w:val="000000" w:themeColor="text1"/>
          <w:sz w:val="28"/>
          <w:szCs w:val="28"/>
        </w:rPr>
        <w:t>0mm,</w:t>
      </w:r>
      <w:r w:rsidR="00A71BF5" w:rsidRPr="001B01F4">
        <w:rPr>
          <w:bCs/>
          <w:color w:val="000000" w:themeColor="text1"/>
          <w:sz w:val="28"/>
          <w:szCs w:val="28"/>
        </w:rPr>
        <w:t xml:space="preserve"> riêng Hà Giang cục bộ có nơi mưa to</w:t>
      </w:r>
      <w:r w:rsidR="008E5F2D" w:rsidRPr="001B01F4">
        <w:rPr>
          <w:bCs/>
          <w:color w:val="000000" w:themeColor="text1"/>
          <w:sz w:val="28"/>
          <w:szCs w:val="28"/>
        </w:rPr>
        <w:t xml:space="preserve">: </w:t>
      </w:r>
      <w:r w:rsidR="00A71BF5" w:rsidRPr="001B01F4">
        <w:rPr>
          <w:bCs/>
          <w:color w:val="000000" w:themeColor="text1"/>
          <w:sz w:val="28"/>
          <w:szCs w:val="28"/>
        </w:rPr>
        <w:t>Yên Minh (Hà Giang) 65mm; Quản Bạ (Hà Giang) 57mm.</w:t>
      </w:r>
    </w:p>
    <w:p w14:paraId="4F0DABC3" w14:textId="261123E3" w:rsidR="00CA5113" w:rsidRDefault="00891725" w:rsidP="007B515F">
      <w:pPr>
        <w:widowControl w:val="0"/>
        <w:shd w:val="clear" w:color="auto" w:fill="FFFFFF" w:themeFill="background1"/>
        <w:spacing w:before="60" w:after="60" w:line="286" w:lineRule="auto"/>
        <w:ind w:firstLine="567"/>
        <w:jc w:val="both"/>
        <w:rPr>
          <w:bCs/>
          <w:color w:val="000000" w:themeColor="text1"/>
          <w:sz w:val="28"/>
          <w:szCs w:val="28"/>
          <w:highlight w:val="yellow"/>
        </w:rPr>
      </w:pPr>
      <w:r w:rsidRPr="00E94C6E">
        <w:rPr>
          <w:b/>
          <w:bCs/>
          <w:color w:val="000000" w:themeColor="text1"/>
          <w:sz w:val="28"/>
          <w:szCs w:val="28"/>
        </w:rPr>
        <w:t>- Mưa đêm (19h/</w:t>
      </w:r>
      <w:r w:rsidR="00A9675A" w:rsidRPr="00E94C6E">
        <w:rPr>
          <w:b/>
          <w:bCs/>
          <w:color w:val="000000" w:themeColor="text1"/>
          <w:sz w:val="28"/>
          <w:szCs w:val="28"/>
        </w:rPr>
        <w:t>1</w:t>
      </w:r>
      <w:r w:rsidR="00FB2365" w:rsidRPr="00E94C6E">
        <w:rPr>
          <w:b/>
          <w:bCs/>
          <w:color w:val="000000" w:themeColor="text1"/>
          <w:sz w:val="28"/>
          <w:szCs w:val="28"/>
        </w:rPr>
        <w:t>3</w:t>
      </w:r>
      <w:r w:rsidRPr="00E94C6E">
        <w:rPr>
          <w:b/>
          <w:bCs/>
          <w:color w:val="000000" w:themeColor="text1"/>
          <w:sz w:val="28"/>
          <w:szCs w:val="28"/>
        </w:rPr>
        <w:t>/</w:t>
      </w:r>
      <w:r w:rsidR="00275E84" w:rsidRPr="00E94C6E">
        <w:rPr>
          <w:b/>
          <w:bCs/>
          <w:color w:val="000000" w:themeColor="text1"/>
          <w:sz w:val="28"/>
          <w:szCs w:val="28"/>
        </w:rPr>
        <w:t>6</w:t>
      </w:r>
      <w:r w:rsidRPr="00E94C6E">
        <w:rPr>
          <w:b/>
          <w:bCs/>
          <w:color w:val="000000" w:themeColor="text1"/>
          <w:sz w:val="28"/>
          <w:szCs w:val="28"/>
        </w:rPr>
        <w:t>-07h/</w:t>
      </w:r>
      <w:r w:rsidR="00B63F34" w:rsidRPr="00E94C6E">
        <w:rPr>
          <w:b/>
          <w:bCs/>
          <w:color w:val="000000" w:themeColor="text1"/>
          <w:sz w:val="28"/>
          <w:szCs w:val="28"/>
        </w:rPr>
        <w:t>1</w:t>
      </w:r>
      <w:r w:rsidR="00FB2365" w:rsidRPr="00E94C6E">
        <w:rPr>
          <w:b/>
          <w:bCs/>
          <w:color w:val="000000" w:themeColor="text1"/>
          <w:sz w:val="28"/>
          <w:szCs w:val="28"/>
        </w:rPr>
        <w:t>4</w:t>
      </w:r>
      <w:r w:rsidRPr="00E94C6E">
        <w:rPr>
          <w:b/>
          <w:bCs/>
          <w:color w:val="000000" w:themeColor="text1"/>
          <w:sz w:val="28"/>
          <w:szCs w:val="28"/>
        </w:rPr>
        <w:t>/</w:t>
      </w:r>
      <w:r w:rsidR="00091A5B" w:rsidRPr="00E94C6E">
        <w:rPr>
          <w:b/>
          <w:bCs/>
          <w:color w:val="000000" w:themeColor="text1"/>
          <w:sz w:val="28"/>
          <w:szCs w:val="28"/>
        </w:rPr>
        <w:t>6</w:t>
      </w:r>
      <w:r w:rsidRPr="00E94C6E">
        <w:rPr>
          <w:b/>
          <w:bCs/>
          <w:color w:val="000000" w:themeColor="text1"/>
          <w:sz w:val="28"/>
          <w:szCs w:val="28"/>
        </w:rPr>
        <w:t>)</w:t>
      </w:r>
      <w:r w:rsidR="000E7D44" w:rsidRPr="00E94C6E">
        <w:rPr>
          <w:b/>
          <w:bCs/>
          <w:color w:val="000000" w:themeColor="text1"/>
          <w:sz w:val="28"/>
          <w:szCs w:val="28"/>
        </w:rPr>
        <w:t>:</w:t>
      </w:r>
      <w:r w:rsidR="002C394E" w:rsidRPr="00E94C6E">
        <w:rPr>
          <w:bCs/>
          <w:color w:val="000000" w:themeColor="text1"/>
          <w:sz w:val="28"/>
          <w:szCs w:val="28"/>
        </w:rPr>
        <w:t xml:space="preserve"> </w:t>
      </w:r>
      <w:r w:rsidR="00EE27B9" w:rsidRPr="00E94C6E">
        <w:rPr>
          <w:bCs/>
          <w:color w:val="000000" w:themeColor="text1"/>
          <w:sz w:val="28"/>
          <w:szCs w:val="28"/>
        </w:rPr>
        <w:t xml:space="preserve">Khu vực </w:t>
      </w:r>
      <w:r w:rsidR="00CA5113" w:rsidRPr="00E94C6E">
        <w:rPr>
          <w:bCs/>
          <w:color w:val="000000" w:themeColor="text1"/>
          <w:sz w:val="28"/>
          <w:szCs w:val="28"/>
        </w:rPr>
        <w:t xml:space="preserve">trên cả nước có mưa nhỏ hoặc không mưa, </w:t>
      </w:r>
      <w:r w:rsidR="003F033F" w:rsidRPr="00E94C6E">
        <w:rPr>
          <w:bCs/>
          <w:color w:val="000000" w:themeColor="text1"/>
          <w:sz w:val="28"/>
          <w:szCs w:val="28"/>
        </w:rPr>
        <w:t xml:space="preserve">lượng mưa phổ biến </w:t>
      </w:r>
      <w:r w:rsidR="00E94C6E" w:rsidRPr="00E94C6E">
        <w:rPr>
          <w:bCs/>
          <w:color w:val="000000" w:themeColor="text1"/>
          <w:sz w:val="28"/>
          <w:szCs w:val="28"/>
        </w:rPr>
        <w:t>dưới 15</w:t>
      </w:r>
      <w:r w:rsidR="002B0BD0" w:rsidRPr="00E94C6E">
        <w:rPr>
          <w:bCs/>
          <w:color w:val="000000" w:themeColor="text1"/>
          <w:sz w:val="28"/>
          <w:szCs w:val="28"/>
        </w:rPr>
        <w:t>mm.</w:t>
      </w:r>
      <w:r w:rsidR="002F731F" w:rsidRPr="00E94C6E">
        <w:rPr>
          <w:bCs/>
          <w:color w:val="000000" w:themeColor="text1"/>
          <w:sz w:val="28"/>
          <w:szCs w:val="28"/>
        </w:rPr>
        <w:t xml:space="preserve"> </w:t>
      </w:r>
      <w:r w:rsidR="00CA5113" w:rsidRPr="00E94C6E">
        <w:rPr>
          <w:bCs/>
          <w:color w:val="000000" w:themeColor="text1"/>
          <w:sz w:val="28"/>
          <w:szCs w:val="28"/>
        </w:rPr>
        <w:t xml:space="preserve">Riêng trạm </w:t>
      </w:r>
      <w:r w:rsidR="009B532E" w:rsidRPr="00E94C6E">
        <w:rPr>
          <w:bCs/>
          <w:color w:val="000000" w:themeColor="text1"/>
          <w:sz w:val="28"/>
          <w:szCs w:val="28"/>
        </w:rPr>
        <w:t>Phước Hoà</w:t>
      </w:r>
      <w:r w:rsidR="00CA5113" w:rsidRPr="00E94C6E">
        <w:rPr>
          <w:bCs/>
          <w:color w:val="000000" w:themeColor="text1"/>
          <w:sz w:val="28"/>
          <w:szCs w:val="28"/>
        </w:rPr>
        <w:t xml:space="preserve"> (</w:t>
      </w:r>
      <w:r w:rsidR="009B532E" w:rsidRPr="00E94C6E">
        <w:rPr>
          <w:bCs/>
          <w:color w:val="000000" w:themeColor="text1"/>
          <w:sz w:val="28"/>
          <w:szCs w:val="28"/>
        </w:rPr>
        <w:t>Ninh Thuận) 22</w:t>
      </w:r>
      <w:r w:rsidR="00E94C6E" w:rsidRPr="00E94C6E">
        <w:rPr>
          <w:bCs/>
          <w:color w:val="000000" w:themeColor="text1"/>
          <w:sz w:val="28"/>
          <w:szCs w:val="28"/>
        </w:rPr>
        <w:t>mm</w:t>
      </w:r>
      <w:r w:rsidR="00CA5113" w:rsidRPr="00E94C6E">
        <w:rPr>
          <w:bCs/>
          <w:color w:val="000000" w:themeColor="text1"/>
          <w:sz w:val="28"/>
          <w:szCs w:val="28"/>
        </w:rPr>
        <w:t>.</w:t>
      </w:r>
    </w:p>
    <w:p w14:paraId="6C54FBFF" w14:textId="2CC447B5" w:rsidR="0026544C" w:rsidRPr="001116F3" w:rsidRDefault="00891725" w:rsidP="007B515F">
      <w:pPr>
        <w:widowControl w:val="0"/>
        <w:shd w:val="clear" w:color="auto" w:fill="FFFFFF" w:themeFill="background1"/>
        <w:spacing w:before="60" w:after="60" w:line="286" w:lineRule="auto"/>
        <w:ind w:firstLine="567"/>
        <w:jc w:val="both"/>
        <w:rPr>
          <w:bCs/>
          <w:color w:val="FF0000"/>
          <w:sz w:val="28"/>
          <w:szCs w:val="28"/>
        </w:rPr>
      </w:pPr>
      <w:r w:rsidRPr="00F47BE4">
        <w:rPr>
          <w:b/>
          <w:bCs/>
          <w:color w:val="000000" w:themeColor="text1"/>
          <w:sz w:val="28"/>
          <w:szCs w:val="28"/>
        </w:rPr>
        <w:t>-</w:t>
      </w:r>
      <w:r w:rsidR="00C8269E" w:rsidRPr="00F47BE4">
        <w:rPr>
          <w:b/>
          <w:bCs/>
          <w:color w:val="000000" w:themeColor="text1"/>
          <w:sz w:val="28"/>
          <w:szCs w:val="28"/>
        </w:rPr>
        <w:t xml:space="preserve"> </w:t>
      </w:r>
      <w:r w:rsidRPr="00F47BE4">
        <w:rPr>
          <w:b/>
          <w:bCs/>
          <w:color w:val="000000" w:themeColor="text1"/>
          <w:sz w:val="28"/>
          <w:szCs w:val="28"/>
        </w:rPr>
        <w:t>Mư</w:t>
      </w:r>
      <w:r w:rsidR="00132257" w:rsidRPr="00F47BE4">
        <w:rPr>
          <w:b/>
          <w:bCs/>
          <w:color w:val="000000" w:themeColor="text1"/>
          <w:sz w:val="28"/>
          <w:szCs w:val="28"/>
        </w:rPr>
        <w:t xml:space="preserve">a </w:t>
      </w:r>
      <w:r w:rsidR="008D3929" w:rsidRPr="00F47BE4">
        <w:rPr>
          <w:b/>
          <w:bCs/>
          <w:color w:val="000000" w:themeColor="text1"/>
          <w:sz w:val="28"/>
          <w:szCs w:val="28"/>
        </w:rPr>
        <w:t xml:space="preserve">3 ngày </w:t>
      </w:r>
      <w:r w:rsidR="00C12C0A" w:rsidRPr="00F47BE4">
        <w:rPr>
          <w:b/>
          <w:bCs/>
          <w:color w:val="000000" w:themeColor="text1"/>
          <w:sz w:val="28"/>
          <w:szCs w:val="28"/>
        </w:rPr>
        <w:t>(19h/</w:t>
      </w:r>
      <w:r w:rsidR="00FB2365" w:rsidRPr="00F47BE4">
        <w:rPr>
          <w:b/>
          <w:bCs/>
          <w:color w:val="000000" w:themeColor="text1"/>
          <w:sz w:val="28"/>
          <w:szCs w:val="28"/>
        </w:rPr>
        <w:t>10</w:t>
      </w:r>
      <w:r w:rsidR="00096836" w:rsidRPr="00F47BE4">
        <w:rPr>
          <w:b/>
          <w:bCs/>
          <w:color w:val="000000" w:themeColor="text1"/>
          <w:sz w:val="28"/>
          <w:szCs w:val="28"/>
        </w:rPr>
        <w:t>/</w:t>
      </w:r>
      <w:r w:rsidR="00D30E87" w:rsidRPr="00F47BE4">
        <w:rPr>
          <w:b/>
          <w:bCs/>
          <w:color w:val="000000" w:themeColor="text1"/>
          <w:sz w:val="28"/>
          <w:szCs w:val="28"/>
        </w:rPr>
        <w:t>6</w:t>
      </w:r>
      <w:r w:rsidR="000F5AF1" w:rsidRPr="00F47BE4">
        <w:rPr>
          <w:b/>
          <w:bCs/>
          <w:color w:val="000000" w:themeColor="text1"/>
          <w:sz w:val="28"/>
          <w:szCs w:val="28"/>
        </w:rPr>
        <w:t>-19</w:t>
      </w:r>
      <w:r w:rsidRPr="00F47BE4">
        <w:rPr>
          <w:b/>
          <w:bCs/>
          <w:color w:val="000000" w:themeColor="text1"/>
          <w:sz w:val="28"/>
          <w:szCs w:val="28"/>
        </w:rPr>
        <w:t>h/</w:t>
      </w:r>
      <w:r w:rsidR="00D57E18" w:rsidRPr="00F47BE4">
        <w:rPr>
          <w:b/>
          <w:bCs/>
          <w:color w:val="000000" w:themeColor="text1"/>
          <w:sz w:val="28"/>
          <w:szCs w:val="28"/>
        </w:rPr>
        <w:t>1</w:t>
      </w:r>
      <w:r w:rsidR="00FB2365" w:rsidRPr="00F47BE4">
        <w:rPr>
          <w:b/>
          <w:bCs/>
          <w:color w:val="000000" w:themeColor="text1"/>
          <w:sz w:val="28"/>
          <w:szCs w:val="28"/>
        </w:rPr>
        <w:t>3</w:t>
      </w:r>
      <w:r w:rsidR="00CE68E7" w:rsidRPr="00F47BE4">
        <w:rPr>
          <w:b/>
          <w:bCs/>
          <w:color w:val="000000" w:themeColor="text1"/>
          <w:sz w:val="28"/>
          <w:szCs w:val="28"/>
        </w:rPr>
        <w:t>/</w:t>
      </w:r>
      <w:r w:rsidR="00275E84" w:rsidRPr="00F47BE4">
        <w:rPr>
          <w:b/>
          <w:bCs/>
          <w:color w:val="000000" w:themeColor="text1"/>
          <w:sz w:val="28"/>
          <w:szCs w:val="28"/>
        </w:rPr>
        <w:t>6</w:t>
      </w:r>
      <w:r w:rsidRPr="00F47BE4">
        <w:rPr>
          <w:b/>
          <w:bCs/>
          <w:color w:val="000000" w:themeColor="text1"/>
          <w:sz w:val="28"/>
          <w:szCs w:val="28"/>
        </w:rPr>
        <w:t>):</w:t>
      </w:r>
      <w:r w:rsidR="00E8787E" w:rsidRPr="00F47BE4">
        <w:rPr>
          <w:bCs/>
          <w:color w:val="000000" w:themeColor="text1"/>
          <w:sz w:val="28"/>
          <w:szCs w:val="28"/>
        </w:rPr>
        <w:t xml:space="preserve"> </w:t>
      </w:r>
      <w:r w:rsidR="00D57E18" w:rsidRPr="00F47BE4">
        <w:rPr>
          <w:bCs/>
          <w:color w:val="000000" w:themeColor="text1"/>
          <w:sz w:val="28"/>
          <w:szCs w:val="28"/>
        </w:rPr>
        <w:t xml:space="preserve">Khu vực </w:t>
      </w:r>
      <w:r w:rsidR="001B01F4" w:rsidRPr="00F47BE4">
        <w:rPr>
          <w:bCs/>
          <w:color w:val="000000" w:themeColor="text1"/>
          <w:sz w:val="28"/>
          <w:szCs w:val="28"/>
        </w:rPr>
        <w:t xml:space="preserve">miền núi phía </w:t>
      </w:r>
      <w:r w:rsidR="00D57E18" w:rsidRPr="00F47BE4">
        <w:rPr>
          <w:bCs/>
          <w:color w:val="000000" w:themeColor="text1"/>
          <w:sz w:val="28"/>
          <w:szCs w:val="28"/>
        </w:rPr>
        <w:t xml:space="preserve">Bắc </w:t>
      </w:r>
      <w:r w:rsidR="001116F3" w:rsidRPr="00F47BE4">
        <w:rPr>
          <w:bCs/>
          <w:color w:val="000000" w:themeColor="text1"/>
          <w:sz w:val="28"/>
          <w:szCs w:val="28"/>
        </w:rPr>
        <w:t>có mưa vừa đến</w:t>
      </w:r>
      <w:r w:rsidR="00C640F2" w:rsidRPr="00F47BE4">
        <w:rPr>
          <w:bCs/>
          <w:color w:val="000000" w:themeColor="text1"/>
          <w:sz w:val="28"/>
          <w:szCs w:val="28"/>
        </w:rPr>
        <w:t xml:space="preserve"> mưa to </w:t>
      </w:r>
      <w:r w:rsidR="00981B7A" w:rsidRPr="00F47BE4">
        <w:rPr>
          <w:bCs/>
          <w:color w:val="000000" w:themeColor="text1"/>
          <w:sz w:val="28"/>
          <w:szCs w:val="28"/>
        </w:rPr>
        <w:t xml:space="preserve">với tổng lượng mưa phổ biến từ </w:t>
      </w:r>
      <w:r w:rsidR="001B01F4" w:rsidRPr="00F47BE4">
        <w:rPr>
          <w:bCs/>
          <w:color w:val="000000" w:themeColor="text1"/>
          <w:sz w:val="28"/>
          <w:szCs w:val="28"/>
        </w:rPr>
        <w:t>30</w:t>
      </w:r>
      <w:r w:rsidR="00981B7A" w:rsidRPr="00F47BE4">
        <w:rPr>
          <w:bCs/>
          <w:color w:val="000000" w:themeColor="text1"/>
          <w:sz w:val="28"/>
          <w:szCs w:val="28"/>
        </w:rPr>
        <w:t>-</w:t>
      </w:r>
      <w:r w:rsidR="001B01F4" w:rsidRPr="00F47BE4">
        <w:rPr>
          <w:bCs/>
          <w:color w:val="000000" w:themeColor="text1"/>
          <w:sz w:val="28"/>
          <w:szCs w:val="28"/>
        </w:rPr>
        <w:t>6</w:t>
      </w:r>
      <w:r w:rsidR="00981B7A" w:rsidRPr="00F47BE4">
        <w:rPr>
          <w:bCs/>
          <w:color w:val="000000" w:themeColor="text1"/>
          <w:sz w:val="28"/>
          <w:szCs w:val="28"/>
        </w:rPr>
        <w:t>0mm</w:t>
      </w:r>
      <w:r w:rsidR="008C1D3A" w:rsidRPr="00F47BE4">
        <w:rPr>
          <w:bCs/>
          <w:color w:val="000000" w:themeColor="text1"/>
          <w:sz w:val="28"/>
          <w:szCs w:val="28"/>
        </w:rPr>
        <w:t xml:space="preserve">, một số trạm có tổng lượng </w:t>
      </w:r>
      <w:r w:rsidR="008C1D3A" w:rsidRPr="00F47BE4">
        <w:rPr>
          <w:bCs/>
          <w:color w:val="000000" w:themeColor="text1"/>
          <w:sz w:val="28"/>
          <w:szCs w:val="28"/>
        </w:rPr>
        <w:lastRenderedPageBreak/>
        <w:t>mưa lớn hơn như:</w:t>
      </w:r>
      <w:r w:rsidR="001116F3" w:rsidRPr="00F47BE4">
        <w:rPr>
          <w:bCs/>
          <w:color w:val="000000" w:themeColor="text1"/>
          <w:sz w:val="28"/>
          <w:szCs w:val="28"/>
        </w:rPr>
        <w:t xml:space="preserve"> </w:t>
      </w:r>
      <w:r w:rsidR="006D46D4" w:rsidRPr="00F47BE4">
        <w:rPr>
          <w:bCs/>
          <w:color w:val="000000" w:themeColor="text1"/>
          <w:sz w:val="28"/>
          <w:szCs w:val="28"/>
        </w:rPr>
        <w:t>Yên Minh (Hà Giang) 97mm; Cổ Phúc (Yên Bái) 71mm; Sông Công (Thái Nguyên) 191mm; Móng Cái (Quảng Ninh) 79mm</w:t>
      </w:r>
      <w:r w:rsidR="001116F3" w:rsidRPr="00F47BE4">
        <w:rPr>
          <w:bCs/>
          <w:color w:val="000000" w:themeColor="text1"/>
          <w:sz w:val="28"/>
          <w:szCs w:val="28"/>
        </w:rPr>
        <w:t>.</w:t>
      </w:r>
    </w:p>
    <w:p w14:paraId="5B416AA7" w14:textId="48E73982" w:rsidR="00BD5AD2" w:rsidRPr="00BD5AD2" w:rsidRDefault="00BD5AD2" w:rsidP="007B515F">
      <w:pPr>
        <w:widowControl w:val="0"/>
        <w:tabs>
          <w:tab w:val="left" w:pos="8025"/>
        </w:tabs>
        <w:spacing w:before="60" w:after="60" w:line="286" w:lineRule="auto"/>
        <w:ind w:firstLine="567"/>
        <w:jc w:val="both"/>
        <w:rPr>
          <w:b/>
          <w:color w:val="000000" w:themeColor="text1"/>
          <w:sz w:val="28"/>
          <w:szCs w:val="28"/>
          <w:lang w:val="vi-VN"/>
        </w:rPr>
      </w:pPr>
      <w:r>
        <w:rPr>
          <w:b/>
          <w:color w:val="000000" w:themeColor="text1"/>
          <w:sz w:val="28"/>
          <w:szCs w:val="28"/>
        </w:rPr>
        <w:t>4</w:t>
      </w:r>
      <w:r w:rsidRPr="00BD5AD2">
        <w:rPr>
          <w:b/>
          <w:color w:val="000000" w:themeColor="text1"/>
          <w:sz w:val="28"/>
          <w:szCs w:val="28"/>
          <w:lang w:val="vi-VN"/>
        </w:rPr>
        <w:t>. Tin động đất</w:t>
      </w:r>
    </w:p>
    <w:p w14:paraId="14B40A33" w14:textId="44D9200B" w:rsidR="00BD5AD2" w:rsidRPr="00BD5AD2" w:rsidRDefault="00BD5AD2" w:rsidP="007B515F">
      <w:pPr>
        <w:widowControl w:val="0"/>
        <w:tabs>
          <w:tab w:val="left" w:pos="8025"/>
        </w:tabs>
        <w:spacing w:before="60" w:after="60" w:line="286" w:lineRule="auto"/>
        <w:ind w:firstLine="567"/>
        <w:jc w:val="both"/>
        <w:rPr>
          <w:color w:val="000000" w:themeColor="text1"/>
          <w:sz w:val="28"/>
          <w:szCs w:val="28"/>
        </w:rPr>
      </w:pPr>
      <w:r w:rsidRPr="00BD5AD2">
        <w:rPr>
          <w:color w:val="000000" w:themeColor="text1"/>
          <w:sz w:val="28"/>
          <w:szCs w:val="28"/>
          <w:lang w:val="vi-VN"/>
        </w:rPr>
        <w:t xml:space="preserve">Theo thông tin từ Viện Vật lý địa cầu trong ngày </w:t>
      </w:r>
      <w:r>
        <w:rPr>
          <w:color w:val="000000" w:themeColor="text1"/>
          <w:sz w:val="28"/>
          <w:szCs w:val="28"/>
        </w:rPr>
        <w:t>13</w:t>
      </w:r>
      <w:r w:rsidRPr="00BD5AD2">
        <w:rPr>
          <w:color w:val="000000" w:themeColor="text1"/>
          <w:sz w:val="28"/>
          <w:szCs w:val="28"/>
          <w:lang w:val="vi-VN"/>
        </w:rPr>
        <w:t>/6/2024 đã xảy ra 0</w:t>
      </w:r>
      <w:r w:rsidR="0090236C">
        <w:rPr>
          <w:color w:val="000000" w:themeColor="text1"/>
          <w:sz w:val="28"/>
          <w:szCs w:val="28"/>
        </w:rPr>
        <w:t>3</w:t>
      </w:r>
      <w:r w:rsidRPr="00BD5AD2">
        <w:rPr>
          <w:color w:val="000000" w:themeColor="text1"/>
          <w:sz w:val="28"/>
          <w:szCs w:val="28"/>
          <w:lang w:val="vi-VN"/>
        </w:rPr>
        <w:t xml:space="preserve"> trận động đất tại huyện Tu Mơ Rông, tỉnh Kon Tum</w:t>
      </w:r>
      <w:r w:rsidR="0090236C">
        <w:rPr>
          <w:color w:val="000000" w:themeColor="text1"/>
          <w:sz w:val="28"/>
          <w:szCs w:val="28"/>
        </w:rPr>
        <w:t xml:space="preserve"> và huyện Bắc Trà My, tỉnh Quảng Nam</w:t>
      </w:r>
      <w:r w:rsidRPr="00BD5AD2">
        <w:rPr>
          <w:color w:val="000000" w:themeColor="text1"/>
          <w:sz w:val="28"/>
          <w:szCs w:val="28"/>
          <w:lang w:val="vi-VN"/>
        </w:rPr>
        <w:t xml:space="preserve"> vào lúc </w:t>
      </w:r>
      <w:r>
        <w:rPr>
          <w:color w:val="000000" w:themeColor="text1"/>
          <w:sz w:val="28"/>
          <w:szCs w:val="28"/>
        </w:rPr>
        <w:t>03</w:t>
      </w:r>
      <w:r>
        <w:rPr>
          <w:color w:val="000000" w:themeColor="text1"/>
          <w:sz w:val="28"/>
          <w:szCs w:val="28"/>
          <w:lang w:val="vi-VN"/>
        </w:rPr>
        <w:t>h22</w:t>
      </w:r>
      <w:r w:rsidR="0090236C">
        <w:rPr>
          <w:color w:val="000000" w:themeColor="text1"/>
          <w:sz w:val="28"/>
          <w:szCs w:val="28"/>
          <w:lang w:val="vi-VN"/>
        </w:rPr>
        <w:t xml:space="preserve">’, </w:t>
      </w:r>
      <w:r>
        <w:rPr>
          <w:color w:val="000000" w:themeColor="text1"/>
          <w:sz w:val="28"/>
          <w:szCs w:val="28"/>
        </w:rPr>
        <w:t>04h18’</w:t>
      </w:r>
      <w:r w:rsidR="0090236C">
        <w:rPr>
          <w:color w:val="000000" w:themeColor="text1"/>
          <w:sz w:val="28"/>
          <w:szCs w:val="28"/>
        </w:rPr>
        <w:t xml:space="preserve"> và 21h13’</w:t>
      </w:r>
      <w:r>
        <w:rPr>
          <w:color w:val="000000" w:themeColor="text1"/>
          <w:sz w:val="28"/>
          <w:szCs w:val="28"/>
        </w:rPr>
        <w:t xml:space="preserve"> </w:t>
      </w:r>
      <w:r w:rsidRPr="00BD5AD2">
        <w:rPr>
          <w:color w:val="000000" w:themeColor="text1"/>
          <w:sz w:val="28"/>
          <w:szCs w:val="28"/>
          <w:lang w:val="vi-VN"/>
        </w:rPr>
        <w:t xml:space="preserve">với độ lớn </w:t>
      </w:r>
      <w:r>
        <w:rPr>
          <w:color w:val="000000" w:themeColor="text1"/>
          <w:sz w:val="28"/>
          <w:szCs w:val="28"/>
        </w:rPr>
        <w:t>từ 2,9-</w:t>
      </w:r>
      <w:r w:rsidRPr="00BD5AD2">
        <w:rPr>
          <w:color w:val="000000" w:themeColor="text1"/>
          <w:sz w:val="28"/>
          <w:szCs w:val="28"/>
          <w:lang w:val="vi-VN"/>
        </w:rPr>
        <w:t>3,</w:t>
      </w:r>
      <w:r w:rsidR="0090236C">
        <w:rPr>
          <w:color w:val="000000" w:themeColor="text1"/>
          <w:sz w:val="28"/>
          <w:szCs w:val="28"/>
        </w:rPr>
        <w:t>4</w:t>
      </w:r>
      <w:r w:rsidRPr="00BD5AD2">
        <w:rPr>
          <w:color w:val="000000" w:themeColor="text1"/>
          <w:sz w:val="28"/>
          <w:szCs w:val="28"/>
          <w:lang w:val="vi-VN"/>
        </w:rPr>
        <w:t xml:space="preserve">, độ sâu chấn tiêu khoảng </w:t>
      </w:r>
      <w:r>
        <w:rPr>
          <w:color w:val="000000" w:themeColor="text1"/>
          <w:sz w:val="28"/>
          <w:szCs w:val="28"/>
        </w:rPr>
        <w:t>từ 10,1-</w:t>
      </w:r>
      <w:r w:rsidRPr="00BD5AD2">
        <w:rPr>
          <w:color w:val="000000" w:themeColor="text1"/>
          <w:sz w:val="28"/>
          <w:szCs w:val="28"/>
          <w:lang w:val="vi-VN"/>
        </w:rPr>
        <w:t>12km</w:t>
      </w:r>
      <w:r>
        <w:rPr>
          <w:color w:val="000000" w:themeColor="text1"/>
          <w:sz w:val="28"/>
          <w:szCs w:val="28"/>
        </w:rPr>
        <w:t>.</w:t>
      </w:r>
    </w:p>
    <w:p w14:paraId="0071AFBA" w14:textId="2EA896F5" w:rsidR="00E5712C" w:rsidRPr="001116F3" w:rsidRDefault="00E5712C" w:rsidP="007B515F">
      <w:pPr>
        <w:widowControl w:val="0"/>
        <w:tabs>
          <w:tab w:val="left" w:pos="8025"/>
        </w:tabs>
        <w:spacing w:before="60" w:after="60" w:line="286" w:lineRule="auto"/>
        <w:ind w:firstLine="567"/>
        <w:jc w:val="both"/>
        <w:rPr>
          <w:b/>
          <w:color w:val="000000" w:themeColor="text1"/>
          <w:sz w:val="28"/>
          <w:szCs w:val="28"/>
          <w:lang w:val="vi-VN"/>
        </w:rPr>
      </w:pPr>
      <w:r w:rsidRPr="001116F3">
        <w:rPr>
          <w:b/>
          <w:color w:val="000000" w:themeColor="text1"/>
          <w:sz w:val="28"/>
          <w:szCs w:val="28"/>
          <w:lang w:val="vi-VN"/>
        </w:rPr>
        <w:t>I</w:t>
      </w:r>
      <w:r w:rsidR="00F15A74" w:rsidRPr="001116F3">
        <w:rPr>
          <w:b/>
          <w:color w:val="000000" w:themeColor="text1"/>
          <w:sz w:val="28"/>
          <w:szCs w:val="28"/>
        </w:rPr>
        <w:t>I</w:t>
      </w:r>
      <w:r w:rsidRPr="001116F3">
        <w:rPr>
          <w:b/>
          <w:color w:val="000000" w:themeColor="text1"/>
          <w:sz w:val="28"/>
          <w:szCs w:val="28"/>
          <w:lang w:val="vi-VN"/>
        </w:rPr>
        <w:t>. TÌNH HÌNH THỦY VĂN</w:t>
      </w:r>
    </w:p>
    <w:p w14:paraId="246F285F" w14:textId="0E5DB9C1" w:rsidR="00E5712C" w:rsidRPr="001116F3" w:rsidRDefault="00644E4E" w:rsidP="007B515F">
      <w:pPr>
        <w:pStyle w:val="ListParagraph"/>
        <w:widowControl w:val="0"/>
        <w:tabs>
          <w:tab w:val="left" w:pos="142"/>
          <w:tab w:val="left" w:pos="709"/>
          <w:tab w:val="left" w:pos="851"/>
        </w:tabs>
        <w:spacing w:before="60" w:after="60" w:line="286" w:lineRule="auto"/>
        <w:ind w:left="0" w:firstLine="567"/>
        <w:contextualSpacing w:val="0"/>
        <w:jc w:val="both"/>
        <w:rPr>
          <w:b/>
          <w:bCs/>
          <w:color w:val="000000" w:themeColor="text1"/>
          <w:sz w:val="28"/>
          <w:szCs w:val="28"/>
        </w:rPr>
      </w:pPr>
      <w:r w:rsidRPr="001116F3">
        <w:rPr>
          <w:b/>
          <w:bCs/>
          <w:color w:val="000000" w:themeColor="text1"/>
          <w:sz w:val="28"/>
          <w:szCs w:val="28"/>
          <w:lang w:val="vi-VN"/>
        </w:rPr>
        <w:t>1. Các sông khu vực Bắc Bộ</w:t>
      </w:r>
      <w:r w:rsidRPr="001116F3">
        <w:rPr>
          <w:b/>
          <w:bCs/>
          <w:color w:val="000000" w:themeColor="text1"/>
          <w:sz w:val="28"/>
          <w:szCs w:val="28"/>
        </w:rPr>
        <w:t xml:space="preserve">: </w:t>
      </w:r>
    </w:p>
    <w:p w14:paraId="576C8806" w14:textId="37BCCA30" w:rsidR="00E5712C" w:rsidRPr="001116F3" w:rsidRDefault="00D3619F" w:rsidP="007B515F">
      <w:pPr>
        <w:pStyle w:val="ListParagraph"/>
        <w:widowControl w:val="0"/>
        <w:tabs>
          <w:tab w:val="left" w:pos="142"/>
          <w:tab w:val="left" w:pos="851"/>
        </w:tabs>
        <w:spacing w:before="60" w:after="60" w:line="286" w:lineRule="auto"/>
        <w:ind w:left="0" w:firstLine="567"/>
        <w:contextualSpacing w:val="0"/>
        <w:jc w:val="both"/>
        <w:rPr>
          <w:bCs/>
          <w:color w:val="FF0000"/>
          <w:sz w:val="28"/>
          <w:szCs w:val="28"/>
          <w:highlight w:val="yellow"/>
          <w:lang w:val="vi-VN"/>
        </w:rPr>
      </w:pPr>
      <w:r w:rsidRPr="001116F3">
        <w:rPr>
          <w:bCs/>
          <w:color w:val="000000" w:themeColor="text1"/>
          <w:sz w:val="28"/>
          <w:szCs w:val="28"/>
        </w:rPr>
        <w:t>Mực nước sông Hồng tại trạm Hà Nội và mực nước sông Thái Bình tại</w:t>
      </w:r>
      <w:r w:rsidR="00E1664C" w:rsidRPr="001116F3">
        <w:rPr>
          <w:bCs/>
          <w:color w:val="000000" w:themeColor="text1"/>
          <w:sz w:val="28"/>
          <w:szCs w:val="28"/>
        </w:rPr>
        <w:t xml:space="preserve"> trạm</w:t>
      </w:r>
      <w:r w:rsidRPr="001116F3">
        <w:rPr>
          <w:bCs/>
          <w:color w:val="000000" w:themeColor="text1"/>
          <w:sz w:val="28"/>
          <w:szCs w:val="28"/>
        </w:rPr>
        <w:t xml:space="preserve"> Phả Lại biến đổi chậm và chịu ảnh hưởng </w:t>
      </w:r>
      <w:r w:rsidRPr="00195BAD">
        <w:rPr>
          <w:bCs/>
          <w:color w:val="000000" w:themeColor="text1"/>
          <w:sz w:val="28"/>
          <w:szCs w:val="28"/>
        </w:rPr>
        <w:t xml:space="preserve">của thuỷ triều. </w:t>
      </w:r>
      <w:r w:rsidR="00D672B0" w:rsidRPr="00195BAD">
        <w:rPr>
          <w:bCs/>
          <w:color w:val="000000" w:themeColor="text1"/>
          <w:sz w:val="28"/>
          <w:szCs w:val="28"/>
        </w:rPr>
        <w:t>Mực nước l</w:t>
      </w:r>
      <w:r w:rsidR="00D672B0" w:rsidRPr="00195BAD">
        <w:rPr>
          <w:bCs/>
          <w:color w:val="000000" w:themeColor="text1"/>
          <w:sz w:val="28"/>
          <w:szCs w:val="28"/>
          <w:lang w:val="vi-VN"/>
        </w:rPr>
        <w:t>úc 07h</w:t>
      </w:r>
      <w:r w:rsidR="00D672B0" w:rsidRPr="00195BAD">
        <w:rPr>
          <w:bCs/>
          <w:color w:val="000000" w:themeColor="text1"/>
          <w:sz w:val="28"/>
          <w:szCs w:val="28"/>
        </w:rPr>
        <w:t>00</w:t>
      </w:r>
      <w:r w:rsidR="00D672B0" w:rsidRPr="00195BAD">
        <w:rPr>
          <w:bCs/>
          <w:color w:val="000000" w:themeColor="text1"/>
          <w:sz w:val="28"/>
          <w:szCs w:val="28"/>
          <w:lang w:val="vi-VN"/>
        </w:rPr>
        <w:t xml:space="preserve"> ngày </w:t>
      </w:r>
      <w:r w:rsidR="00B63F34" w:rsidRPr="00195BAD">
        <w:rPr>
          <w:bCs/>
          <w:color w:val="000000" w:themeColor="text1"/>
          <w:sz w:val="28"/>
          <w:szCs w:val="28"/>
        </w:rPr>
        <w:t>1</w:t>
      </w:r>
      <w:r w:rsidR="00FB2365">
        <w:rPr>
          <w:bCs/>
          <w:color w:val="000000" w:themeColor="text1"/>
          <w:sz w:val="28"/>
          <w:szCs w:val="28"/>
        </w:rPr>
        <w:t>4</w:t>
      </w:r>
      <w:r w:rsidR="00E5712C" w:rsidRPr="009B532E">
        <w:rPr>
          <w:bCs/>
          <w:color w:val="000000" w:themeColor="text1"/>
          <w:sz w:val="28"/>
          <w:szCs w:val="28"/>
          <w:lang w:val="vi-VN"/>
        </w:rPr>
        <w:t>/</w:t>
      </w:r>
      <w:r w:rsidR="00C67351" w:rsidRPr="009B532E">
        <w:rPr>
          <w:bCs/>
          <w:color w:val="000000" w:themeColor="text1"/>
          <w:sz w:val="28"/>
          <w:szCs w:val="28"/>
          <w:lang w:val="vi-VN"/>
        </w:rPr>
        <w:t>6</w:t>
      </w:r>
      <w:r w:rsidR="00E5712C" w:rsidRPr="009B532E">
        <w:rPr>
          <w:bCs/>
          <w:color w:val="000000" w:themeColor="text1"/>
          <w:sz w:val="28"/>
          <w:szCs w:val="28"/>
          <w:lang w:val="vi-VN"/>
        </w:rPr>
        <w:t xml:space="preserve"> trên sông Hồng tại trạm Hà Nội là </w:t>
      </w:r>
      <w:r w:rsidR="00E60756" w:rsidRPr="009B532E">
        <w:rPr>
          <w:bCs/>
          <w:color w:val="000000" w:themeColor="text1"/>
          <w:sz w:val="28"/>
          <w:szCs w:val="28"/>
        </w:rPr>
        <w:t>3,</w:t>
      </w:r>
      <w:r w:rsidR="009B532E" w:rsidRPr="009B532E">
        <w:rPr>
          <w:bCs/>
          <w:color w:val="000000" w:themeColor="text1"/>
          <w:sz w:val="28"/>
          <w:szCs w:val="28"/>
        </w:rPr>
        <w:t>32</w:t>
      </w:r>
      <w:r w:rsidR="008B1C1C" w:rsidRPr="009B532E">
        <w:rPr>
          <w:bCs/>
          <w:color w:val="000000" w:themeColor="text1"/>
          <w:sz w:val="28"/>
          <w:szCs w:val="28"/>
        </w:rPr>
        <w:t>m</w:t>
      </w:r>
      <w:r w:rsidR="00E5712C" w:rsidRPr="009B532E">
        <w:rPr>
          <w:bCs/>
          <w:color w:val="000000" w:themeColor="text1"/>
          <w:sz w:val="28"/>
          <w:szCs w:val="28"/>
          <w:lang w:val="vi-VN"/>
        </w:rPr>
        <w:t>; trên sông Thái Bình tại</w:t>
      </w:r>
      <w:r w:rsidR="00E1664C" w:rsidRPr="009B532E">
        <w:rPr>
          <w:bCs/>
          <w:color w:val="000000" w:themeColor="text1"/>
          <w:sz w:val="28"/>
          <w:szCs w:val="28"/>
          <w:lang w:val="vi-VN"/>
        </w:rPr>
        <w:t xml:space="preserve"> trạm</w:t>
      </w:r>
      <w:r w:rsidR="00E5712C" w:rsidRPr="009B532E">
        <w:rPr>
          <w:bCs/>
          <w:color w:val="000000" w:themeColor="text1"/>
          <w:sz w:val="28"/>
          <w:szCs w:val="28"/>
          <w:lang w:val="vi-VN"/>
        </w:rPr>
        <w:t xml:space="preserve"> Phả Lại là </w:t>
      </w:r>
      <w:r w:rsidR="009B532E" w:rsidRPr="009B532E">
        <w:rPr>
          <w:bCs/>
          <w:color w:val="000000" w:themeColor="text1"/>
          <w:sz w:val="28"/>
          <w:szCs w:val="28"/>
        </w:rPr>
        <w:t>1</w:t>
      </w:r>
      <w:r w:rsidR="00364ACF" w:rsidRPr="009B532E">
        <w:rPr>
          <w:bCs/>
          <w:color w:val="000000" w:themeColor="text1"/>
          <w:sz w:val="28"/>
          <w:szCs w:val="28"/>
        </w:rPr>
        <w:t>,</w:t>
      </w:r>
      <w:r w:rsidR="009B532E" w:rsidRPr="009B532E">
        <w:rPr>
          <w:bCs/>
          <w:color w:val="000000" w:themeColor="text1"/>
          <w:sz w:val="28"/>
          <w:szCs w:val="28"/>
        </w:rPr>
        <w:t>81</w:t>
      </w:r>
      <w:r w:rsidR="00E5712C" w:rsidRPr="009B532E">
        <w:rPr>
          <w:bCs/>
          <w:color w:val="000000" w:themeColor="text1"/>
          <w:sz w:val="28"/>
          <w:szCs w:val="28"/>
          <w:lang w:val="vi-VN"/>
        </w:rPr>
        <w:t>m.</w:t>
      </w:r>
    </w:p>
    <w:p w14:paraId="79AB2668" w14:textId="48C8170C" w:rsidR="00E5712C" w:rsidRDefault="00D672B0" w:rsidP="007B515F">
      <w:pPr>
        <w:widowControl w:val="0"/>
        <w:spacing w:before="60" w:after="60" w:line="286" w:lineRule="auto"/>
        <w:ind w:firstLine="567"/>
        <w:jc w:val="both"/>
        <w:rPr>
          <w:bCs/>
          <w:color w:val="000000" w:themeColor="text1"/>
          <w:sz w:val="28"/>
          <w:szCs w:val="28"/>
        </w:rPr>
      </w:pPr>
      <w:r w:rsidRPr="001116F3">
        <w:rPr>
          <w:bCs/>
          <w:color w:val="000000" w:themeColor="text1"/>
          <w:sz w:val="28"/>
          <w:szCs w:val="28"/>
          <w:lang w:val="vi-VN"/>
        </w:rPr>
        <w:t xml:space="preserve">Dự báo: Đến 07h00 ngày </w:t>
      </w:r>
      <w:r w:rsidR="00B63F34" w:rsidRPr="001116F3">
        <w:rPr>
          <w:bCs/>
          <w:color w:val="000000" w:themeColor="text1"/>
          <w:sz w:val="28"/>
          <w:szCs w:val="28"/>
        </w:rPr>
        <w:t>1</w:t>
      </w:r>
      <w:r w:rsidR="00FB2365">
        <w:rPr>
          <w:bCs/>
          <w:color w:val="000000" w:themeColor="text1"/>
          <w:sz w:val="28"/>
          <w:szCs w:val="28"/>
        </w:rPr>
        <w:t>5</w:t>
      </w:r>
      <w:r w:rsidR="00E5712C" w:rsidRPr="001116F3">
        <w:rPr>
          <w:bCs/>
          <w:color w:val="000000" w:themeColor="text1"/>
          <w:sz w:val="28"/>
          <w:szCs w:val="28"/>
          <w:lang w:val="vi-VN"/>
        </w:rPr>
        <w:t>/</w:t>
      </w:r>
      <w:r w:rsidR="00860567" w:rsidRPr="001116F3">
        <w:rPr>
          <w:bCs/>
          <w:color w:val="000000" w:themeColor="text1"/>
          <w:sz w:val="28"/>
          <w:szCs w:val="28"/>
        </w:rPr>
        <w:t>6</w:t>
      </w:r>
      <w:r w:rsidRPr="001116F3">
        <w:rPr>
          <w:bCs/>
          <w:color w:val="000000" w:themeColor="text1"/>
          <w:sz w:val="28"/>
          <w:szCs w:val="28"/>
        </w:rPr>
        <w:t>,</w:t>
      </w:r>
      <w:r w:rsidR="00E5712C" w:rsidRPr="001116F3">
        <w:rPr>
          <w:bCs/>
          <w:color w:val="000000" w:themeColor="text1"/>
          <w:sz w:val="28"/>
          <w:szCs w:val="28"/>
        </w:rPr>
        <w:t xml:space="preserve"> mực nước tại trạm Hà Nội có khả năng ở mức </w:t>
      </w:r>
      <w:r w:rsidR="00C25CF9" w:rsidRPr="001116F3">
        <w:rPr>
          <w:bCs/>
          <w:color w:val="000000" w:themeColor="text1"/>
          <w:sz w:val="28"/>
          <w:szCs w:val="28"/>
        </w:rPr>
        <w:t>3</w:t>
      </w:r>
      <w:r w:rsidR="002F2653" w:rsidRPr="001116F3">
        <w:rPr>
          <w:bCs/>
          <w:color w:val="000000" w:themeColor="text1"/>
          <w:sz w:val="28"/>
          <w:szCs w:val="28"/>
        </w:rPr>
        <w:t>,</w:t>
      </w:r>
      <w:r w:rsidR="00FB2365">
        <w:rPr>
          <w:bCs/>
          <w:color w:val="000000" w:themeColor="text1"/>
          <w:sz w:val="28"/>
          <w:szCs w:val="28"/>
        </w:rPr>
        <w:t>0</w:t>
      </w:r>
      <w:r w:rsidR="00C25CF9" w:rsidRPr="001116F3">
        <w:rPr>
          <w:bCs/>
          <w:color w:val="000000" w:themeColor="text1"/>
          <w:sz w:val="28"/>
          <w:szCs w:val="28"/>
        </w:rPr>
        <w:t>0</w:t>
      </w:r>
      <w:r w:rsidR="00E5712C" w:rsidRPr="001116F3">
        <w:rPr>
          <w:bCs/>
          <w:color w:val="000000" w:themeColor="text1"/>
          <w:sz w:val="28"/>
          <w:szCs w:val="28"/>
        </w:rPr>
        <w:t>m</w:t>
      </w:r>
      <w:r w:rsidR="00E5712C" w:rsidRPr="001116F3">
        <w:rPr>
          <w:bCs/>
          <w:color w:val="000000" w:themeColor="text1"/>
          <w:sz w:val="28"/>
          <w:szCs w:val="28"/>
          <w:lang w:val="vi-VN"/>
        </w:rPr>
        <w:t>; trong 36h tới mực nước tại</w:t>
      </w:r>
      <w:r w:rsidR="00E1664C" w:rsidRPr="001116F3">
        <w:rPr>
          <w:bCs/>
          <w:color w:val="000000" w:themeColor="text1"/>
          <w:sz w:val="28"/>
          <w:szCs w:val="28"/>
        </w:rPr>
        <w:t xml:space="preserve"> trạm</w:t>
      </w:r>
      <w:r w:rsidR="00E5712C" w:rsidRPr="001116F3">
        <w:rPr>
          <w:bCs/>
          <w:color w:val="000000" w:themeColor="text1"/>
          <w:sz w:val="28"/>
          <w:szCs w:val="28"/>
          <w:lang w:val="vi-VN"/>
        </w:rPr>
        <w:t xml:space="preserve"> Phả Lại cao nhất có khả năng ở mức </w:t>
      </w:r>
      <w:r w:rsidR="0017362A" w:rsidRPr="001116F3">
        <w:rPr>
          <w:bCs/>
          <w:color w:val="000000" w:themeColor="text1"/>
          <w:sz w:val="28"/>
          <w:szCs w:val="28"/>
        </w:rPr>
        <w:t>2</w:t>
      </w:r>
      <w:r w:rsidR="00192014" w:rsidRPr="001116F3">
        <w:rPr>
          <w:bCs/>
          <w:color w:val="000000" w:themeColor="text1"/>
          <w:sz w:val="28"/>
          <w:szCs w:val="28"/>
        </w:rPr>
        <w:t>,</w:t>
      </w:r>
      <w:r w:rsidR="00FB2365">
        <w:rPr>
          <w:bCs/>
          <w:color w:val="000000" w:themeColor="text1"/>
          <w:sz w:val="28"/>
          <w:szCs w:val="28"/>
        </w:rPr>
        <w:t>1</w:t>
      </w:r>
      <w:r w:rsidR="002F2653" w:rsidRPr="001116F3">
        <w:rPr>
          <w:bCs/>
          <w:color w:val="000000" w:themeColor="text1"/>
          <w:sz w:val="28"/>
          <w:szCs w:val="28"/>
        </w:rPr>
        <w:t>0</w:t>
      </w:r>
      <w:r w:rsidRPr="001116F3">
        <w:rPr>
          <w:bCs/>
          <w:color w:val="000000" w:themeColor="text1"/>
          <w:sz w:val="28"/>
          <w:szCs w:val="28"/>
        </w:rPr>
        <w:t>m</w:t>
      </w:r>
      <w:r w:rsidR="007A0940" w:rsidRPr="001116F3">
        <w:rPr>
          <w:bCs/>
          <w:color w:val="000000" w:themeColor="text1"/>
          <w:sz w:val="28"/>
          <w:szCs w:val="28"/>
        </w:rPr>
        <w:t>.</w:t>
      </w:r>
    </w:p>
    <w:p w14:paraId="6B92555D" w14:textId="0C6BF38F" w:rsidR="00E5712C" w:rsidRPr="001116F3" w:rsidRDefault="00E5712C" w:rsidP="007B515F">
      <w:pPr>
        <w:pStyle w:val="ListParagraph"/>
        <w:widowControl w:val="0"/>
        <w:tabs>
          <w:tab w:val="left" w:pos="142"/>
          <w:tab w:val="left" w:pos="709"/>
          <w:tab w:val="left" w:pos="851"/>
        </w:tabs>
        <w:spacing w:before="60" w:after="60" w:line="286" w:lineRule="auto"/>
        <w:ind w:left="0" w:firstLine="567"/>
        <w:contextualSpacing w:val="0"/>
        <w:jc w:val="both"/>
        <w:rPr>
          <w:bCs/>
          <w:color w:val="FF0000"/>
          <w:sz w:val="28"/>
          <w:szCs w:val="28"/>
          <w:lang w:val="vi-VN"/>
        </w:rPr>
      </w:pPr>
      <w:r w:rsidRPr="001116F3">
        <w:rPr>
          <w:b/>
          <w:bCs/>
          <w:color w:val="000000" w:themeColor="text1"/>
          <w:sz w:val="28"/>
          <w:szCs w:val="28"/>
          <w:lang w:val="vi-VN"/>
        </w:rPr>
        <w:t xml:space="preserve">2. Các sông khu vực Trung Bộ và Tây Nguyên: </w:t>
      </w:r>
      <w:r w:rsidRPr="001116F3">
        <w:rPr>
          <w:bCs/>
          <w:color w:val="000000" w:themeColor="text1"/>
          <w:sz w:val="28"/>
          <w:szCs w:val="28"/>
        </w:rPr>
        <w:t>Mực nước các sông biến đổi chậm, mực nước hạ lưu các sông dao động theo điều tiết hồ chứa</w:t>
      </w:r>
      <w:r w:rsidR="00AC5779" w:rsidRPr="001116F3">
        <w:rPr>
          <w:bCs/>
          <w:color w:val="000000" w:themeColor="text1"/>
          <w:sz w:val="28"/>
          <w:szCs w:val="28"/>
        </w:rPr>
        <w:t xml:space="preserve"> và thủy triều</w:t>
      </w:r>
      <w:r w:rsidRPr="001116F3">
        <w:rPr>
          <w:bCs/>
          <w:color w:val="000000" w:themeColor="text1"/>
          <w:sz w:val="28"/>
          <w:szCs w:val="28"/>
        </w:rPr>
        <w:t>.</w:t>
      </w:r>
    </w:p>
    <w:p w14:paraId="55BC6C6E" w14:textId="094319CC" w:rsidR="00196710" w:rsidRPr="001116F3" w:rsidRDefault="00E5712C" w:rsidP="007B515F">
      <w:pPr>
        <w:pStyle w:val="ListParagraph"/>
        <w:widowControl w:val="0"/>
        <w:tabs>
          <w:tab w:val="left" w:pos="142"/>
          <w:tab w:val="left" w:pos="709"/>
          <w:tab w:val="left" w:pos="851"/>
        </w:tabs>
        <w:spacing w:before="60" w:after="60" w:line="286" w:lineRule="auto"/>
        <w:ind w:left="0" w:firstLine="567"/>
        <w:contextualSpacing w:val="0"/>
        <w:jc w:val="both"/>
        <w:rPr>
          <w:bCs/>
          <w:color w:val="FF0000"/>
          <w:sz w:val="28"/>
          <w:szCs w:val="28"/>
        </w:rPr>
      </w:pPr>
      <w:r w:rsidRPr="001116F3">
        <w:rPr>
          <w:b/>
          <w:bCs/>
          <w:color w:val="000000" w:themeColor="text1"/>
          <w:sz w:val="28"/>
          <w:szCs w:val="28"/>
        </w:rPr>
        <w:t>3. Các sông Nam Bộ</w:t>
      </w:r>
      <w:r w:rsidRPr="001116F3">
        <w:rPr>
          <w:bCs/>
          <w:color w:val="000000" w:themeColor="text1"/>
          <w:sz w:val="28"/>
          <w:szCs w:val="28"/>
        </w:rPr>
        <w:t>:</w:t>
      </w:r>
      <w:r w:rsidR="00192804" w:rsidRPr="001116F3">
        <w:rPr>
          <w:bCs/>
          <w:color w:val="000000" w:themeColor="text1"/>
          <w:sz w:val="28"/>
          <w:szCs w:val="28"/>
        </w:rPr>
        <w:t xml:space="preserve"> </w:t>
      </w:r>
      <w:r w:rsidR="00196710" w:rsidRPr="001116F3">
        <w:rPr>
          <w:bCs/>
          <w:color w:val="000000" w:themeColor="text1"/>
          <w:sz w:val="28"/>
          <w:szCs w:val="28"/>
        </w:rPr>
        <w:t xml:space="preserve">Mực nước đầu nguồn sông Cửu Long </w:t>
      </w:r>
      <w:r w:rsidR="007A0940" w:rsidRPr="001116F3">
        <w:rPr>
          <w:bCs/>
          <w:color w:val="000000" w:themeColor="text1"/>
          <w:sz w:val="28"/>
          <w:szCs w:val="28"/>
        </w:rPr>
        <w:t>biến đổi chậm</w:t>
      </w:r>
      <w:r w:rsidR="00860567" w:rsidRPr="001116F3">
        <w:rPr>
          <w:bCs/>
          <w:color w:val="000000" w:themeColor="text1"/>
          <w:sz w:val="28"/>
          <w:szCs w:val="28"/>
        </w:rPr>
        <w:t xml:space="preserve"> theo triều. Đến </w:t>
      </w:r>
      <w:r w:rsidR="00860567" w:rsidRPr="00FB2365">
        <w:rPr>
          <w:bCs/>
          <w:color w:val="000000" w:themeColor="text1"/>
          <w:sz w:val="28"/>
          <w:szCs w:val="28"/>
        </w:rPr>
        <w:t xml:space="preserve">ngày </w:t>
      </w:r>
      <w:r w:rsidR="007A0940" w:rsidRPr="00FB2365">
        <w:rPr>
          <w:bCs/>
          <w:color w:val="000000" w:themeColor="text1"/>
          <w:sz w:val="28"/>
          <w:szCs w:val="28"/>
        </w:rPr>
        <w:t>1</w:t>
      </w:r>
      <w:r w:rsidR="00FB2365" w:rsidRPr="00FB2365">
        <w:rPr>
          <w:bCs/>
          <w:color w:val="000000" w:themeColor="text1"/>
          <w:sz w:val="28"/>
          <w:szCs w:val="28"/>
        </w:rPr>
        <w:t>7</w:t>
      </w:r>
      <w:r w:rsidR="00196710" w:rsidRPr="00FB2365">
        <w:rPr>
          <w:bCs/>
          <w:color w:val="000000" w:themeColor="text1"/>
          <w:sz w:val="28"/>
          <w:szCs w:val="28"/>
        </w:rPr>
        <w:t>/6, mực nước cao n</w:t>
      </w:r>
      <w:r w:rsidR="00C67351" w:rsidRPr="00FB2365">
        <w:rPr>
          <w:bCs/>
          <w:color w:val="000000" w:themeColor="text1"/>
          <w:sz w:val="28"/>
          <w:szCs w:val="28"/>
        </w:rPr>
        <w:t>hất ngày tại Tân Châu ở mức 1,</w:t>
      </w:r>
      <w:r w:rsidR="0017362A" w:rsidRPr="00FB2365">
        <w:rPr>
          <w:bCs/>
          <w:color w:val="000000" w:themeColor="text1"/>
          <w:sz w:val="28"/>
          <w:szCs w:val="28"/>
        </w:rPr>
        <w:t>1</w:t>
      </w:r>
      <w:r w:rsidR="00FB2365" w:rsidRPr="00FB2365">
        <w:rPr>
          <w:bCs/>
          <w:color w:val="000000" w:themeColor="text1"/>
          <w:sz w:val="28"/>
          <w:szCs w:val="28"/>
        </w:rPr>
        <w:t>5</w:t>
      </w:r>
      <w:r w:rsidR="00C67351" w:rsidRPr="00FB2365">
        <w:rPr>
          <w:bCs/>
          <w:color w:val="000000" w:themeColor="text1"/>
          <w:sz w:val="28"/>
          <w:szCs w:val="28"/>
        </w:rPr>
        <w:t>m, tại Châu Đốc ở mức 1,</w:t>
      </w:r>
      <w:r w:rsidR="0017362A" w:rsidRPr="00FB2365">
        <w:rPr>
          <w:bCs/>
          <w:color w:val="000000" w:themeColor="text1"/>
          <w:sz w:val="28"/>
          <w:szCs w:val="28"/>
        </w:rPr>
        <w:t>3</w:t>
      </w:r>
      <w:r w:rsidR="00FB2365" w:rsidRPr="00FB2365">
        <w:rPr>
          <w:bCs/>
          <w:color w:val="000000" w:themeColor="text1"/>
          <w:sz w:val="28"/>
          <w:szCs w:val="28"/>
        </w:rPr>
        <w:t>5</w:t>
      </w:r>
      <w:r w:rsidR="00196710" w:rsidRPr="00FB2365">
        <w:rPr>
          <w:bCs/>
          <w:color w:val="000000" w:themeColor="text1"/>
          <w:sz w:val="28"/>
          <w:szCs w:val="28"/>
        </w:rPr>
        <w:t>m</w:t>
      </w:r>
      <w:r w:rsidR="00860567" w:rsidRPr="00FB2365">
        <w:rPr>
          <w:bCs/>
          <w:color w:val="000000" w:themeColor="text1"/>
          <w:sz w:val="28"/>
          <w:szCs w:val="28"/>
        </w:rPr>
        <w:t>.</w:t>
      </w:r>
    </w:p>
    <w:p w14:paraId="7CA697CE" w14:textId="1C9E272B" w:rsidR="00750957" w:rsidRPr="001116F3" w:rsidRDefault="00611390" w:rsidP="007B515F">
      <w:pPr>
        <w:pStyle w:val="ListParagraph"/>
        <w:widowControl w:val="0"/>
        <w:tabs>
          <w:tab w:val="left" w:pos="142"/>
          <w:tab w:val="left" w:pos="709"/>
          <w:tab w:val="left" w:pos="851"/>
        </w:tabs>
        <w:spacing w:before="60" w:after="60" w:line="286" w:lineRule="auto"/>
        <w:ind w:left="0" w:firstLine="567"/>
        <w:contextualSpacing w:val="0"/>
        <w:jc w:val="both"/>
        <w:rPr>
          <w:color w:val="000000" w:themeColor="text1"/>
          <w:sz w:val="28"/>
          <w:szCs w:val="28"/>
        </w:rPr>
      </w:pPr>
      <w:r w:rsidRPr="001116F3">
        <w:rPr>
          <w:b/>
          <w:bCs/>
          <w:color w:val="000000" w:themeColor="text1"/>
          <w:sz w:val="28"/>
          <w:szCs w:val="28"/>
        </w:rPr>
        <w:t>I</w:t>
      </w:r>
      <w:r w:rsidR="00767395">
        <w:rPr>
          <w:b/>
          <w:bCs/>
          <w:color w:val="000000" w:themeColor="text1"/>
          <w:sz w:val="28"/>
          <w:szCs w:val="28"/>
        </w:rPr>
        <w:t>II</w:t>
      </w:r>
      <w:r w:rsidR="004D7BAF" w:rsidRPr="001116F3">
        <w:rPr>
          <w:b/>
          <w:bCs/>
          <w:color w:val="000000" w:themeColor="text1"/>
          <w:sz w:val="28"/>
          <w:szCs w:val="28"/>
        </w:rPr>
        <w:t xml:space="preserve">. </w:t>
      </w:r>
      <w:r w:rsidR="00750957" w:rsidRPr="001116F3">
        <w:rPr>
          <w:b/>
          <w:color w:val="000000" w:themeColor="text1"/>
          <w:sz w:val="28"/>
          <w:szCs w:val="28"/>
        </w:rPr>
        <w:t>CÔNG TÁC CHỈ ĐẠO ỨNG PHÓ</w:t>
      </w:r>
    </w:p>
    <w:p w14:paraId="712CE30A" w14:textId="55E6C75B" w:rsidR="00407D45" w:rsidRPr="001116F3" w:rsidRDefault="00407D45" w:rsidP="007B515F">
      <w:pPr>
        <w:widowControl w:val="0"/>
        <w:spacing w:before="60" w:after="60" w:line="286" w:lineRule="auto"/>
        <w:ind w:firstLine="567"/>
        <w:jc w:val="both"/>
        <w:rPr>
          <w:b/>
          <w:bCs/>
          <w:color w:val="000000" w:themeColor="text1"/>
          <w:sz w:val="28"/>
          <w:szCs w:val="28"/>
          <w:lang w:val="vi-VN"/>
        </w:rPr>
      </w:pPr>
      <w:r w:rsidRPr="001116F3">
        <w:rPr>
          <w:b/>
          <w:bCs/>
          <w:color w:val="000000" w:themeColor="text1"/>
          <w:sz w:val="28"/>
          <w:szCs w:val="28"/>
          <w:lang w:val="vi-VN"/>
        </w:rPr>
        <w:t>1. Trung ương</w:t>
      </w:r>
    </w:p>
    <w:p w14:paraId="620EEC6B" w14:textId="6943C4C8" w:rsidR="00407D45" w:rsidRPr="001116F3" w:rsidRDefault="00407D45" w:rsidP="007B515F">
      <w:pPr>
        <w:widowControl w:val="0"/>
        <w:spacing w:before="60" w:after="60" w:line="286" w:lineRule="auto"/>
        <w:ind w:firstLine="567"/>
        <w:jc w:val="both"/>
        <w:rPr>
          <w:bCs/>
          <w:color w:val="FF0000"/>
          <w:sz w:val="28"/>
          <w:szCs w:val="28"/>
          <w:lang w:val="vi-VN"/>
        </w:rPr>
      </w:pPr>
      <w:r w:rsidRPr="001116F3">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7190B363" w14:textId="7F557AD7" w:rsidR="00407D45" w:rsidRPr="001116F3" w:rsidRDefault="00407D45" w:rsidP="007B515F">
      <w:pPr>
        <w:widowControl w:val="0"/>
        <w:spacing w:before="60" w:after="60" w:line="286" w:lineRule="auto"/>
        <w:ind w:firstLine="567"/>
        <w:jc w:val="both"/>
        <w:rPr>
          <w:b/>
          <w:bCs/>
          <w:color w:val="000000" w:themeColor="text1"/>
          <w:sz w:val="28"/>
          <w:szCs w:val="28"/>
        </w:rPr>
      </w:pPr>
      <w:r w:rsidRPr="001116F3">
        <w:rPr>
          <w:b/>
          <w:bCs/>
          <w:color w:val="000000" w:themeColor="text1"/>
          <w:sz w:val="28"/>
          <w:szCs w:val="28"/>
        </w:rPr>
        <w:t>2. Địa phương</w:t>
      </w:r>
    </w:p>
    <w:p w14:paraId="519654E9" w14:textId="2214C045" w:rsidR="006901E9" w:rsidRPr="001116F3" w:rsidRDefault="00407D45" w:rsidP="007B515F">
      <w:pPr>
        <w:widowControl w:val="0"/>
        <w:spacing w:before="60" w:after="60" w:line="286" w:lineRule="auto"/>
        <w:ind w:firstLine="567"/>
        <w:jc w:val="both"/>
        <w:rPr>
          <w:bCs/>
          <w:color w:val="000000" w:themeColor="text1"/>
          <w:sz w:val="28"/>
          <w:szCs w:val="28"/>
          <w:lang w:val="vi-VN"/>
        </w:rPr>
      </w:pPr>
      <w:r w:rsidRPr="001116F3">
        <w:rPr>
          <w:bCs/>
          <w:color w:val="000000" w:themeColor="text1"/>
          <w:sz w:val="28"/>
          <w:szCs w:val="28"/>
        </w:rPr>
        <w:t>Các địa phương tổ chức trực ban, theo dõi diễn biến thời tiết, thông tin dự báo để chủ động triển khai các biện pháp ứng phó.</w:t>
      </w:r>
    </w:p>
    <w:p w14:paraId="26AE7743" w14:textId="69A3E3C6" w:rsidR="00DE0EEA" w:rsidRPr="001116F3" w:rsidRDefault="00767395" w:rsidP="007B515F">
      <w:pPr>
        <w:widowControl w:val="0"/>
        <w:spacing w:before="60" w:after="60" w:line="286" w:lineRule="auto"/>
        <w:ind w:firstLine="567"/>
        <w:jc w:val="both"/>
        <w:rPr>
          <w:b/>
          <w:bCs/>
          <w:color w:val="000000" w:themeColor="text1"/>
          <w:sz w:val="28"/>
          <w:szCs w:val="28"/>
        </w:rPr>
      </w:pPr>
      <w:r>
        <w:rPr>
          <w:b/>
          <w:bCs/>
          <w:color w:val="000000" w:themeColor="text1"/>
          <w:sz w:val="28"/>
          <w:szCs w:val="28"/>
        </w:rPr>
        <w:t>I</w:t>
      </w:r>
      <w:r w:rsidR="00667A83" w:rsidRPr="001116F3">
        <w:rPr>
          <w:b/>
          <w:bCs/>
          <w:color w:val="000000" w:themeColor="text1"/>
          <w:sz w:val="28"/>
          <w:szCs w:val="28"/>
        </w:rPr>
        <w:t>V</w:t>
      </w:r>
      <w:r w:rsidR="00A27185" w:rsidRPr="001116F3">
        <w:rPr>
          <w:b/>
          <w:bCs/>
          <w:color w:val="000000" w:themeColor="text1"/>
          <w:sz w:val="28"/>
          <w:szCs w:val="28"/>
        </w:rPr>
        <w:t xml:space="preserve">. </w:t>
      </w:r>
      <w:r w:rsidR="00DE0EEA" w:rsidRPr="001116F3">
        <w:rPr>
          <w:b/>
          <w:bCs/>
          <w:color w:val="000000" w:themeColor="text1"/>
          <w:sz w:val="28"/>
          <w:szCs w:val="28"/>
        </w:rPr>
        <w:t>CÔNG VIỆC CẦN TRIỂN KHAI TIẾP THEO</w:t>
      </w:r>
    </w:p>
    <w:p w14:paraId="22BE78BB" w14:textId="09F23295" w:rsidR="002C183B" w:rsidRPr="00292186" w:rsidRDefault="00FD3F20" w:rsidP="007B515F">
      <w:pPr>
        <w:widowControl w:val="0"/>
        <w:spacing w:before="60" w:after="60" w:line="286" w:lineRule="auto"/>
        <w:ind w:firstLine="567"/>
        <w:jc w:val="both"/>
        <w:rPr>
          <w:bCs/>
          <w:color w:val="000000" w:themeColor="text1"/>
          <w:sz w:val="28"/>
          <w:szCs w:val="28"/>
        </w:rPr>
      </w:pPr>
      <w:r w:rsidRPr="00292186">
        <w:rPr>
          <w:bCs/>
          <w:color w:val="000000" w:themeColor="text1"/>
          <w:sz w:val="28"/>
          <w:szCs w:val="28"/>
        </w:rPr>
        <w:t xml:space="preserve">1. </w:t>
      </w:r>
      <w:r w:rsidR="00693051" w:rsidRPr="00292186">
        <w:rPr>
          <w:bCs/>
          <w:color w:val="000000" w:themeColor="text1"/>
          <w:sz w:val="28"/>
          <w:szCs w:val="28"/>
        </w:rPr>
        <w:t xml:space="preserve">Các </w:t>
      </w:r>
      <w:r w:rsidR="008F3D01" w:rsidRPr="00292186">
        <w:rPr>
          <w:bCs/>
          <w:color w:val="000000" w:themeColor="text1"/>
          <w:sz w:val="28"/>
          <w:szCs w:val="28"/>
        </w:rPr>
        <w:t xml:space="preserve">tỉnh miền núi, </w:t>
      </w:r>
      <w:r w:rsidR="004A3A61" w:rsidRPr="00292186">
        <w:rPr>
          <w:bCs/>
          <w:color w:val="000000" w:themeColor="text1"/>
          <w:sz w:val="28"/>
          <w:szCs w:val="28"/>
        </w:rPr>
        <w:t>T</w:t>
      </w:r>
      <w:r w:rsidR="008F3D01" w:rsidRPr="00292186">
        <w:rPr>
          <w:bCs/>
          <w:color w:val="000000" w:themeColor="text1"/>
          <w:sz w:val="28"/>
          <w:szCs w:val="28"/>
        </w:rPr>
        <w:t xml:space="preserve">rung du Bắc Bộ </w:t>
      </w:r>
      <w:r w:rsidR="002C183B" w:rsidRPr="00292186">
        <w:rPr>
          <w:bCs/>
          <w:color w:val="000000" w:themeColor="text1"/>
          <w:sz w:val="28"/>
          <w:szCs w:val="28"/>
        </w:rPr>
        <w:t>tiếp tục khắc phục hậu quả mưa lũ theo Công điện số 57/CĐ-TTg ngày 10/6/2024 của Thủ tướng Chính phủ.</w:t>
      </w:r>
    </w:p>
    <w:p w14:paraId="7426ECAD" w14:textId="23B2AF55" w:rsidR="009457BF" w:rsidRPr="00822B55" w:rsidRDefault="009457BF" w:rsidP="007B515F">
      <w:pPr>
        <w:widowControl w:val="0"/>
        <w:spacing w:before="60" w:after="60" w:line="286" w:lineRule="auto"/>
        <w:ind w:firstLine="567"/>
        <w:jc w:val="both"/>
        <w:rPr>
          <w:bCs/>
          <w:sz w:val="28"/>
          <w:szCs w:val="28"/>
        </w:rPr>
      </w:pPr>
      <w:r w:rsidRPr="00822B55">
        <w:rPr>
          <w:bCs/>
          <w:sz w:val="28"/>
          <w:szCs w:val="28"/>
        </w:rPr>
        <w:t>2</w:t>
      </w:r>
      <w:r w:rsidRPr="00822B55">
        <w:rPr>
          <w:bCs/>
          <w:spacing w:val="4"/>
          <w:sz w:val="28"/>
          <w:szCs w:val="28"/>
        </w:rPr>
        <w:t>. Các địa phương theo dõi chặt chẽ thông tin dự báo, cảnh báo thiên tai để chủ động triển khai các biện pháp ứng với mưa lớn, lốc, sét, mưa đá và gió giật mạnh</w:t>
      </w:r>
      <w:r w:rsidRPr="00822B55">
        <w:rPr>
          <w:bCs/>
          <w:spacing w:val="-6"/>
          <w:sz w:val="28"/>
          <w:szCs w:val="28"/>
        </w:rPr>
        <w:t>.</w:t>
      </w:r>
    </w:p>
    <w:p w14:paraId="67BEC72A" w14:textId="44955327" w:rsidR="009457BF" w:rsidRDefault="009457BF" w:rsidP="007B515F">
      <w:pPr>
        <w:widowControl w:val="0"/>
        <w:spacing w:before="60" w:after="60" w:line="286" w:lineRule="auto"/>
        <w:ind w:firstLine="567"/>
        <w:jc w:val="both"/>
        <w:rPr>
          <w:bCs/>
          <w:color w:val="000000" w:themeColor="text1"/>
          <w:sz w:val="28"/>
          <w:szCs w:val="28"/>
        </w:rPr>
      </w:pPr>
      <w:r>
        <w:rPr>
          <w:bCs/>
          <w:color w:val="000000" w:themeColor="text1"/>
          <w:sz w:val="28"/>
          <w:szCs w:val="28"/>
        </w:rPr>
        <w:lastRenderedPageBreak/>
        <w:t>3</w:t>
      </w:r>
      <w:r w:rsidR="00612C8C" w:rsidRPr="00292186">
        <w:rPr>
          <w:bCs/>
          <w:color w:val="000000" w:themeColor="text1"/>
          <w:sz w:val="28"/>
          <w:szCs w:val="28"/>
        </w:rPr>
        <w:t xml:space="preserve">. Các tỉnh, thành phố </w:t>
      </w:r>
      <w:r w:rsidR="004A3A61" w:rsidRPr="00292186">
        <w:rPr>
          <w:bCs/>
          <w:color w:val="000000" w:themeColor="text1"/>
          <w:sz w:val="28"/>
          <w:szCs w:val="28"/>
        </w:rPr>
        <w:t>khu vực T</w:t>
      </w:r>
      <w:r w:rsidR="009A7098" w:rsidRPr="00292186">
        <w:rPr>
          <w:bCs/>
          <w:color w:val="000000" w:themeColor="text1"/>
          <w:sz w:val="28"/>
          <w:szCs w:val="28"/>
        </w:rPr>
        <w:t>rung du, đồng bằng Bắc Bộ, Sơn La, Hòa Bình và Trung Bộ</w:t>
      </w:r>
      <w:r w:rsidR="004B7A8F" w:rsidRPr="00292186">
        <w:rPr>
          <w:bCs/>
          <w:color w:val="000000" w:themeColor="text1"/>
          <w:sz w:val="28"/>
          <w:szCs w:val="28"/>
        </w:rPr>
        <w:t xml:space="preserve"> </w:t>
      </w:r>
      <w:r w:rsidR="00612C8C" w:rsidRPr="00292186">
        <w:rPr>
          <w:bCs/>
          <w:color w:val="000000" w:themeColor="text1"/>
          <w:sz w:val="28"/>
          <w:szCs w:val="28"/>
        </w:rPr>
        <w:t xml:space="preserve">chủ động ứng phó với </w:t>
      </w:r>
      <w:r w:rsidR="00E42F0E">
        <w:rPr>
          <w:bCs/>
          <w:color w:val="000000" w:themeColor="text1"/>
          <w:sz w:val="28"/>
          <w:szCs w:val="28"/>
        </w:rPr>
        <w:t>nắng nóng</w:t>
      </w:r>
      <w:r>
        <w:rPr>
          <w:bCs/>
          <w:color w:val="000000" w:themeColor="text1"/>
          <w:sz w:val="28"/>
          <w:szCs w:val="28"/>
        </w:rPr>
        <w:t>.</w:t>
      </w:r>
    </w:p>
    <w:p w14:paraId="70866DE7" w14:textId="7AE0729D" w:rsidR="008D15F1" w:rsidRPr="001116F3" w:rsidRDefault="009457BF" w:rsidP="007B515F">
      <w:pPr>
        <w:widowControl w:val="0"/>
        <w:spacing w:before="60" w:after="60" w:line="286" w:lineRule="auto"/>
        <w:ind w:firstLine="567"/>
        <w:jc w:val="both"/>
        <w:rPr>
          <w:bCs/>
          <w:color w:val="FF0000"/>
          <w:sz w:val="28"/>
          <w:szCs w:val="28"/>
        </w:rPr>
      </w:pPr>
      <w:r>
        <w:rPr>
          <w:bCs/>
          <w:color w:val="000000" w:themeColor="text1"/>
          <w:sz w:val="28"/>
          <w:szCs w:val="28"/>
        </w:rPr>
        <w:t>4</w:t>
      </w:r>
      <w:r w:rsidR="00786141" w:rsidRPr="00292186">
        <w:rPr>
          <w:bCs/>
          <w:color w:val="000000" w:themeColor="text1"/>
          <w:sz w:val="28"/>
          <w:szCs w:val="28"/>
        </w:rPr>
        <w:t xml:space="preserve">. </w:t>
      </w:r>
      <w:r w:rsidR="00DE0EEA" w:rsidRPr="00292186">
        <w:rPr>
          <w:bCs/>
          <w:color w:val="000000" w:themeColor="text1"/>
          <w:sz w:val="28"/>
          <w:szCs w:val="28"/>
        </w:rPr>
        <w:t>Tổ chức trực ban, thường xuyên báo cáo về Văn phòng thường trực Ban Chỉ đạo quốc gia về Phòng, chống</w:t>
      </w:r>
      <w:r w:rsidR="006B3854" w:rsidRPr="00292186">
        <w:rPr>
          <w:bCs/>
          <w:color w:val="000000" w:themeColor="text1"/>
          <w:sz w:val="28"/>
          <w:szCs w:val="28"/>
        </w:rPr>
        <w:t xml:space="preserve"> thiên tai và Văn phòng Ủy ban q</w:t>
      </w:r>
      <w:r w:rsidR="00DE0EEA" w:rsidRPr="00292186">
        <w:rPr>
          <w:bCs/>
          <w:color w:val="000000" w:themeColor="text1"/>
          <w:sz w:val="28"/>
          <w:szCs w:val="28"/>
        </w:rPr>
        <w:t>uốc gia Ứng phó sự cố, thiên tai và</w:t>
      </w:r>
      <w:r w:rsidR="00DE0EEA" w:rsidRPr="001116F3">
        <w:rPr>
          <w:bCs/>
          <w:color w:val="000000" w:themeColor="text1"/>
          <w:sz w:val="28"/>
          <w:szCs w:val="28"/>
        </w:rPr>
        <w:t xml:space="preserve"> Tìm kiếm cứu nạn./.</w:t>
      </w:r>
    </w:p>
    <w:p w14:paraId="6A700C57" w14:textId="77777777" w:rsidR="00483193" w:rsidRPr="008E5F2D" w:rsidRDefault="00483193" w:rsidP="00D73B75">
      <w:pPr>
        <w:widowControl w:val="0"/>
        <w:spacing w:before="60" w:line="252" w:lineRule="auto"/>
        <w:ind w:firstLine="567"/>
        <w:jc w:val="both"/>
        <w:rPr>
          <w:color w:val="FF0000"/>
          <w:sz w:val="12"/>
          <w:szCs w:val="27"/>
        </w:rPr>
      </w:pPr>
    </w:p>
    <w:tbl>
      <w:tblPr>
        <w:tblW w:w="9356" w:type="dxa"/>
        <w:tblLook w:val="04A0" w:firstRow="1" w:lastRow="0" w:firstColumn="1" w:lastColumn="0" w:noHBand="0" w:noVBand="1"/>
      </w:tblPr>
      <w:tblGrid>
        <w:gridCol w:w="5387"/>
        <w:gridCol w:w="3969"/>
      </w:tblGrid>
      <w:tr w:rsidR="00D77333" w:rsidRPr="00D77333" w14:paraId="328BACD8" w14:textId="77777777" w:rsidTr="00AB3769">
        <w:trPr>
          <w:trHeight w:val="2397"/>
        </w:trPr>
        <w:tc>
          <w:tcPr>
            <w:tcW w:w="5387" w:type="dxa"/>
            <w:hideMark/>
          </w:tcPr>
          <w:p w14:paraId="5F397917" w14:textId="1CBB63EF" w:rsidR="00D25CD2" w:rsidRPr="00D77333" w:rsidRDefault="00D25CD2" w:rsidP="007C1ED5">
            <w:pPr>
              <w:widowControl w:val="0"/>
              <w:ind w:left="-57"/>
              <w:rPr>
                <w:b/>
                <w:i/>
                <w:noProof/>
                <w:color w:val="000000" w:themeColor="text1"/>
                <w:szCs w:val="26"/>
                <w:lang w:val="it-IT"/>
              </w:rPr>
            </w:pPr>
            <w:r w:rsidRPr="00D77333">
              <w:rPr>
                <w:b/>
                <w:i/>
                <w:noProof/>
                <w:color w:val="000000" w:themeColor="text1"/>
                <w:szCs w:val="26"/>
                <w:lang w:val="vi-VN"/>
              </w:rPr>
              <w:t>Nơi nhận</w:t>
            </w:r>
            <w:r w:rsidRPr="00D77333">
              <w:rPr>
                <w:b/>
                <w:i/>
                <w:noProof/>
                <w:color w:val="000000" w:themeColor="text1"/>
                <w:szCs w:val="26"/>
                <w:lang w:val="it-IT"/>
              </w:rPr>
              <w:t>:</w:t>
            </w:r>
          </w:p>
          <w:p w14:paraId="3AE7587F" w14:textId="63FA455F" w:rsidR="00D25CD2" w:rsidRPr="00D77333" w:rsidRDefault="00D25CD2" w:rsidP="007C1ED5">
            <w:pPr>
              <w:widowControl w:val="0"/>
              <w:ind w:left="-57"/>
              <w:rPr>
                <w:color w:val="000000" w:themeColor="text1"/>
                <w:sz w:val="22"/>
                <w:lang w:val="it-IT"/>
              </w:rPr>
            </w:pPr>
            <w:r w:rsidRPr="00D77333">
              <w:rPr>
                <w:color w:val="000000" w:themeColor="text1"/>
                <w:sz w:val="22"/>
                <w:lang w:val="it-IT"/>
              </w:rPr>
              <w:t>- Lãnh đạo Ban Chỉ đạo (để b/c);</w:t>
            </w:r>
          </w:p>
          <w:p w14:paraId="2BBD72AC" w14:textId="15189846" w:rsidR="00AC14DE" w:rsidRPr="00D77333" w:rsidRDefault="00D25CD2" w:rsidP="000F1B59">
            <w:pPr>
              <w:widowControl w:val="0"/>
              <w:ind w:left="-57"/>
              <w:rPr>
                <w:color w:val="000000" w:themeColor="text1"/>
                <w:sz w:val="22"/>
                <w:lang w:val="it-IT"/>
              </w:rPr>
            </w:pPr>
            <w:r w:rsidRPr="00D77333">
              <w:rPr>
                <w:color w:val="000000" w:themeColor="text1"/>
                <w:sz w:val="22"/>
                <w:lang w:val="it-IT"/>
              </w:rPr>
              <w:t>- Thành viên Ban Chỉ đạo (để b/c);</w:t>
            </w:r>
          </w:p>
          <w:p w14:paraId="6B967471" w14:textId="05F3C487" w:rsidR="00AF0E52" w:rsidRPr="00D77333" w:rsidRDefault="00AF0E52" w:rsidP="000F1B59">
            <w:pPr>
              <w:widowControl w:val="0"/>
              <w:ind w:left="-57"/>
              <w:rPr>
                <w:color w:val="000000" w:themeColor="text1"/>
                <w:sz w:val="22"/>
                <w:lang w:val="it-IT"/>
              </w:rPr>
            </w:pPr>
            <w:r w:rsidRPr="00D77333">
              <w:rPr>
                <w:color w:val="000000" w:themeColor="text1"/>
                <w:sz w:val="22"/>
                <w:lang w:val="it-IT"/>
              </w:rPr>
              <w:t>- Chánh Văn phòng (để b/c);</w:t>
            </w:r>
          </w:p>
          <w:p w14:paraId="51A243D4" w14:textId="2E78A469" w:rsidR="001E710D" w:rsidRPr="00D77333" w:rsidRDefault="00D25CD2" w:rsidP="007C1ED5">
            <w:pPr>
              <w:widowControl w:val="0"/>
              <w:ind w:left="-57"/>
              <w:rPr>
                <w:color w:val="000000" w:themeColor="text1"/>
                <w:sz w:val="22"/>
                <w:lang w:val="it-IT"/>
              </w:rPr>
            </w:pPr>
            <w:r w:rsidRPr="00D77333">
              <w:rPr>
                <w:color w:val="000000" w:themeColor="text1"/>
                <w:sz w:val="22"/>
                <w:lang w:val="it-IT"/>
              </w:rPr>
              <w:t>- Văn phòng Chính phủ (để b/c);</w:t>
            </w:r>
          </w:p>
          <w:p w14:paraId="3D8C00A3" w14:textId="5B9F5471" w:rsidR="00D25CD2" w:rsidRPr="00D77333" w:rsidRDefault="00D25CD2" w:rsidP="007C1ED5">
            <w:pPr>
              <w:widowControl w:val="0"/>
              <w:ind w:left="-57"/>
              <w:rPr>
                <w:color w:val="000000" w:themeColor="text1"/>
                <w:sz w:val="22"/>
                <w:lang w:val="it-IT"/>
              </w:rPr>
            </w:pPr>
            <w:r w:rsidRPr="00D77333">
              <w:rPr>
                <w:color w:val="000000" w:themeColor="text1"/>
                <w:sz w:val="22"/>
                <w:lang w:val="it-IT"/>
              </w:rPr>
              <w:t>- VP UBQG</w:t>
            </w:r>
            <w:r w:rsidRPr="00D77333">
              <w:rPr>
                <w:color w:val="000000" w:themeColor="text1"/>
                <w:sz w:val="22"/>
                <w:lang w:val="vi-VN"/>
              </w:rPr>
              <w:t xml:space="preserve"> ƯPSCTT&amp;</w:t>
            </w:r>
            <w:r w:rsidRPr="00D77333">
              <w:rPr>
                <w:color w:val="000000" w:themeColor="text1"/>
                <w:sz w:val="22"/>
                <w:lang w:val="it-IT"/>
              </w:rPr>
              <w:t>TKCN;</w:t>
            </w:r>
          </w:p>
          <w:p w14:paraId="3F014A47" w14:textId="28385ECE" w:rsidR="00D25CD2" w:rsidRPr="00D77333" w:rsidRDefault="00D25CD2" w:rsidP="007C1ED5">
            <w:pPr>
              <w:widowControl w:val="0"/>
              <w:ind w:left="-57"/>
              <w:rPr>
                <w:color w:val="000000" w:themeColor="text1"/>
                <w:spacing w:val="-10"/>
                <w:sz w:val="22"/>
                <w:lang w:val="it-IT"/>
              </w:rPr>
            </w:pPr>
            <w:r w:rsidRPr="00D77333">
              <w:rPr>
                <w:color w:val="000000" w:themeColor="text1"/>
                <w:spacing w:val="-10"/>
                <w:sz w:val="22"/>
                <w:lang w:val="it-IT"/>
              </w:rPr>
              <w:t>-</w:t>
            </w:r>
            <w:r w:rsidR="00FD1356" w:rsidRPr="00D77333">
              <w:rPr>
                <w:color w:val="000000" w:themeColor="text1"/>
                <w:spacing w:val="-10"/>
                <w:sz w:val="22"/>
                <w:lang w:val="it-IT"/>
              </w:rPr>
              <w:t xml:space="preserve"> </w:t>
            </w:r>
            <w:r w:rsidRPr="00D77333">
              <w:rPr>
                <w:color w:val="000000" w:themeColor="text1"/>
                <w:spacing w:val="-10"/>
                <w:sz w:val="22"/>
                <w:lang w:val="it-IT"/>
              </w:rPr>
              <w:t>Các Cục: Trồng trọt, Chăn nuôi, Thủy lợi, Thủy sản, Kiểm ngư;</w:t>
            </w:r>
          </w:p>
          <w:p w14:paraId="2F8B5033" w14:textId="390FD760" w:rsidR="00D25CD2" w:rsidRPr="00D77333" w:rsidRDefault="00D25CD2" w:rsidP="007C1ED5">
            <w:pPr>
              <w:widowControl w:val="0"/>
              <w:ind w:left="-57"/>
              <w:rPr>
                <w:color w:val="000000" w:themeColor="text1"/>
                <w:sz w:val="22"/>
                <w:lang w:val="vi-VN"/>
              </w:rPr>
            </w:pPr>
            <w:r w:rsidRPr="00D77333">
              <w:rPr>
                <w:color w:val="000000" w:themeColor="text1"/>
                <w:sz w:val="22"/>
                <w:lang w:val="it-IT"/>
              </w:rPr>
              <w:t>- BCH PCTT&amp;TKCN các tỉnh/TP (qua Website);</w:t>
            </w:r>
          </w:p>
          <w:p w14:paraId="0E90762B" w14:textId="30536379" w:rsidR="00D25CD2" w:rsidRPr="00D77333" w:rsidRDefault="00D25CD2" w:rsidP="007C1ED5">
            <w:pPr>
              <w:widowControl w:val="0"/>
              <w:ind w:left="-57"/>
              <w:rPr>
                <w:color w:val="000000" w:themeColor="text1"/>
                <w:sz w:val="22"/>
              </w:rPr>
            </w:pPr>
            <w:r w:rsidRPr="00D77333">
              <w:rPr>
                <w:color w:val="000000" w:themeColor="text1"/>
                <w:sz w:val="22"/>
              </w:rPr>
              <w:t>- Lưu: VT.</w:t>
            </w:r>
          </w:p>
        </w:tc>
        <w:tc>
          <w:tcPr>
            <w:tcW w:w="3969" w:type="dxa"/>
          </w:tcPr>
          <w:p w14:paraId="1AD62A8A" w14:textId="4DDF8A23" w:rsidR="008F44AE" w:rsidRPr="00D77333" w:rsidRDefault="00A34C68" w:rsidP="00555968">
            <w:pPr>
              <w:widowControl w:val="0"/>
              <w:jc w:val="center"/>
              <w:rPr>
                <w:b/>
                <w:color w:val="000000" w:themeColor="text1"/>
                <w:sz w:val="27"/>
                <w:szCs w:val="27"/>
                <w:lang w:val="it-IT"/>
              </w:rPr>
            </w:pPr>
            <w:r w:rsidRPr="00D77333">
              <w:rPr>
                <w:b/>
                <w:color w:val="000000" w:themeColor="text1"/>
                <w:sz w:val="27"/>
                <w:szCs w:val="27"/>
                <w:lang w:val="it-IT"/>
              </w:rPr>
              <w:t xml:space="preserve">KT. </w:t>
            </w:r>
            <w:r w:rsidR="00031FAC" w:rsidRPr="00D77333">
              <w:rPr>
                <w:b/>
                <w:color w:val="000000" w:themeColor="text1"/>
                <w:sz w:val="27"/>
                <w:szCs w:val="27"/>
                <w:lang w:val="it-IT"/>
              </w:rPr>
              <w:t>CHÁNH VĂN PHÒNG</w:t>
            </w:r>
          </w:p>
          <w:p w14:paraId="13C34FE9" w14:textId="12AF9631" w:rsidR="00A34C68" w:rsidRPr="00D77333" w:rsidRDefault="00A34C68" w:rsidP="00555968">
            <w:pPr>
              <w:widowControl w:val="0"/>
              <w:jc w:val="center"/>
              <w:rPr>
                <w:b/>
                <w:color w:val="000000" w:themeColor="text1"/>
                <w:sz w:val="27"/>
                <w:szCs w:val="27"/>
                <w:lang w:val="it-IT"/>
              </w:rPr>
            </w:pPr>
            <w:r w:rsidRPr="00D77333">
              <w:rPr>
                <w:b/>
                <w:color w:val="000000" w:themeColor="text1"/>
                <w:sz w:val="27"/>
                <w:szCs w:val="27"/>
                <w:lang w:val="it-IT"/>
              </w:rPr>
              <w:t>PHÓ CHÁNH VĂN PHÒNG</w:t>
            </w:r>
          </w:p>
          <w:p w14:paraId="19BA0563" w14:textId="528F6840" w:rsidR="0010510D" w:rsidRPr="00D77333" w:rsidRDefault="009646DF" w:rsidP="00555968">
            <w:pPr>
              <w:widowControl w:val="0"/>
              <w:jc w:val="center"/>
              <w:rPr>
                <w:b/>
                <w:color w:val="000000" w:themeColor="text1"/>
                <w:sz w:val="27"/>
                <w:szCs w:val="27"/>
                <w:lang w:val="it-IT"/>
              </w:rPr>
            </w:pPr>
            <w:r w:rsidRPr="00D77333">
              <w:rPr>
                <w:b/>
                <w:color w:val="000000" w:themeColor="text1"/>
                <w:sz w:val="27"/>
                <w:szCs w:val="27"/>
                <w:lang w:val="it-IT"/>
              </w:rPr>
              <w:br/>
            </w:r>
          </w:p>
          <w:p w14:paraId="2FF3AEF5" w14:textId="3B405715" w:rsidR="00D25CD2" w:rsidRPr="00D77333" w:rsidRDefault="003A5141" w:rsidP="00001797">
            <w:pPr>
              <w:widowControl w:val="0"/>
              <w:spacing w:before="1080"/>
              <w:jc w:val="center"/>
              <w:rPr>
                <w:b/>
                <w:color w:val="000000" w:themeColor="text1"/>
                <w:sz w:val="28"/>
                <w:szCs w:val="28"/>
              </w:rPr>
            </w:pPr>
            <w:r w:rsidRPr="00D77333">
              <w:rPr>
                <w:b/>
                <w:color w:val="000000" w:themeColor="text1"/>
                <w:sz w:val="27"/>
                <w:szCs w:val="27"/>
              </w:rPr>
              <w:t>Vũ Xuân Thành</w:t>
            </w:r>
          </w:p>
        </w:tc>
      </w:tr>
    </w:tbl>
    <w:p w14:paraId="40634169" w14:textId="5CBE11AF" w:rsidR="00D25CD2" w:rsidRPr="008E5F2D" w:rsidRDefault="00CC5F1D" w:rsidP="007C1ED5">
      <w:pPr>
        <w:widowControl w:val="0"/>
        <w:jc w:val="both"/>
        <w:rPr>
          <w:color w:val="FF0000"/>
          <w:sz w:val="2"/>
          <w:szCs w:val="27"/>
          <w:lang w:val="vi-VN" w:eastAsia="vi-VN"/>
        </w:rPr>
      </w:pPr>
      <w:r w:rsidRPr="008E5F2D">
        <w:rPr>
          <w:color w:val="FF0000"/>
          <w:sz w:val="2"/>
          <w:szCs w:val="27"/>
          <w:lang w:val="vi-VN" w:eastAsia="vi-VN"/>
        </w:rPr>
        <w:t>d</w:t>
      </w:r>
    </w:p>
    <w:p w14:paraId="68587AA8" w14:textId="02B9479C" w:rsidR="00B300B2" w:rsidRPr="008E5F2D" w:rsidRDefault="001A31B8">
      <w:pPr>
        <w:widowControl w:val="0"/>
        <w:jc w:val="both"/>
        <w:rPr>
          <w:color w:val="FF0000"/>
          <w:sz w:val="2"/>
          <w:szCs w:val="27"/>
          <w:lang w:val="vi-VN" w:eastAsia="vi-VN"/>
        </w:rPr>
      </w:pPr>
      <w:r w:rsidRPr="008E5F2D">
        <w:rPr>
          <w:noProof/>
          <w:color w:val="FF0000"/>
          <w:sz w:val="27"/>
          <w:szCs w:val="27"/>
          <w:highlight w:val="yellow"/>
        </w:rPr>
        <mc:AlternateContent>
          <mc:Choice Requires="wps">
            <w:drawing>
              <wp:anchor distT="0" distB="0" distL="114300" distR="114300" simplePos="0" relativeHeight="251674624" behindDoc="0" locked="0" layoutInCell="1" allowOverlap="1" wp14:anchorId="6301E24F" wp14:editId="05C64B01">
                <wp:simplePos x="0" y="0"/>
                <wp:positionH relativeFrom="margin">
                  <wp:align>left</wp:align>
                </wp:positionH>
                <wp:positionV relativeFrom="paragraph">
                  <wp:posOffset>105410</wp:posOffset>
                </wp:positionV>
                <wp:extent cx="3714750" cy="828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828040"/>
                        </a:xfrm>
                        <a:prstGeom prst="rect">
                          <a:avLst/>
                        </a:prstGeom>
                        <a:noFill/>
                        <a:ln w="6350">
                          <a:noFill/>
                        </a:ln>
                      </wps:spPr>
                      <wps:txbx>
                        <w:txbxContent>
                          <w:p w14:paraId="0D73BC08" w14:textId="4D5A311E" w:rsidR="00C937BB" w:rsidRPr="0051255C" w:rsidRDefault="00C937BB" w:rsidP="00AF0E52">
                            <w:pPr>
                              <w:spacing w:after="80"/>
                              <w:rPr>
                                <w:color w:val="FFFFFF" w:themeColor="background1"/>
                                <w:position w:val="12"/>
                                <w:sz w:val="22"/>
                              </w:rPr>
                            </w:pPr>
                            <w:bookmarkStart w:id="1" w:name="_GoBack"/>
                            <w:r w:rsidRPr="0051255C">
                              <w:rPr>
                                <w:color w:val="FFFFFF" w:themeColor="background1"/>
                                <w:position w:val="12"/>
                                <w:sz w:val="22"/>
                              </w:rPr>
                              <w:t xml:space="preserve">Trưởng ca trực:  </w:t>
                            </w:r>
                            <w:r w:rsidRPr="0051255C">
                              <w:rPr>
                                <w:color w:val="FFFFFF" w:themeColor="background1"/>
                                <w:position w:val="12"/>
                                <w:sz w:val="22"/>
                              </w:rPr>
                              <w:tab/>
                            </w:r>
                            <w:r w:rsidRPr="0051255C">
                              <w:rPr>
                                <w:color w:val="FFFFFF" w:themeColor="background1"/>
                                <w:position w:val="12"/>
                                <w:sz w:val="22"/>
                              </w:rPr>
                              <w:tab/>
                            </w:r>
                            <w:r w:rsidR="00D72F79" w:rsidRPr="0051255C">
                              <w:rPr>
                                <w:color w:val="FFFFFF" w:themeColor="background1"/>
                                <w:position w:val="12"/>
                                <w:sz w:val="22"/>
                              </w:rPr>
                              <w:t>Phạm Doãn Khánh</w:t>
                            </w:r>
                          </w:p>
                          <w:p w14:paraId="31ADFF78" w14:textId="02881677" w:rsidR="00C937BB" w:rsidRPr="0051255C" w:rsidRDefault="00C937BB" w:rsidP="00AF0E52">
                            <w:pPr>
                              <w:spacing w:after="80"/>
                              <w:rPr>
                                <w:color w:val="FFFFFF" w:themeColor="background1"/>
                                <w:position w:val="12"/>
                                <w:sz w:val="22"/>
                              </w:rPr>
                            </w:pPr>
                            <w:r w:rsidRPr="0051255C">
                              <w:rPr>
                                <w:color w:val="FFFFFF" w:themeColor="background1"/>
                                <w:position w:val="12"/>
                                <w:sz w:val="22"/>
                              </w:rPr>
                              <w:t>Trực ban 1:</w:t>
                            </w:r>
                            <w:r w:rsidRPr="0051255C">
                              <w:rPr>
                                <w:color w:val="FFFFFF" w:themeColor="background1"/>
                                <w:position w:val="12"/>
                                <w:sz w:val="22"/>
                              </w:rPr>
                              <w:tab/>
                              <w:t xml:space="preserve">   </w:t>
                            </w:r>
                            <w:r w:rsidRPr="0051255C">
                              <w:rPr>
                                <w:color w:val="FFFFFF" w:themeColor="background1"/>
                                <w:position w:val="12"/>
                                <w:sz w:val="22"/>
                              </w:rPr>
                              <w:tab/>
                            </w:r>
                            <w:r w:rsidRPr="0051255C">
                              <w:rPr>
                                <w:color w:val="FFFFFF" w:themeColor="background1"/>
                                <w:position w:val="12"/>
                                <w:sz w:val="22"/>
                              </w:rPr>
                              <w:tab/>
                            </w:r>
                            <w:r w:rsidR="00D72F79" w:rsidRPr="0051255C">
                              <w:rPr>
                                <w:color w:val="FFFFFF" w:themeColor="background1"/>
                                <w:position w:val="12"/>
                                <w:sz w:val="22"/>
                              </w:rPr>
                              <w:t>Hồ Văn Linh</w:t>
                            </w:r>
                          </w:p>
                          <w:p w14:paraId="72410D37" w14:textId="40643E19" w:rsidR="00C937BB" w:rsidRPr="001A5D1A" w:rsidRDefault="00C937BB" w:rsidP="00AF0E52">
                            <w:pPr>
                              <w:spacing w:after="80"/>
                              <w:rPr>
                                <w:position w:val="12"/>
                                <w:sz w:val="22"/>
                              </w:rPr>
                            </w:pPr>
                            <w:r w:rsidRPr="0051255C">
                              <w:rPr>
                                <w:color w:val="FFFFFF" w:themeColor="background1"/>
                                <w:position w:val="12"/>
                                <w:sz w:val="22"/>
                              </w:rPr>
                              <w:t>Trực ban 2:</w:t>
                            </w:r>
                            <w:r w:rsidRPr="0051255C">
                              <w:rPr>
                                <w:color w:val="FFFFFF" w:themeColor="background1"/>
                                <w:position w:val="12"/>
                                <w:sz w:val="22"/>
                              </w:rPr>
                              <w:tab/>
                              <w:t xml:space="preserve">   </w:t>
                            </w:r>
                            <w:r w:rsidRPr="0051255C">
                              <w:rPr>
                                <w:color w:val="FFFFFF" w:themeColor="background1"/>
                                <w:position w:val="12"/>
                                <w:sz w:val="22"/>
                              </w:rPr>
                              <w:tab/>
                            </w:r>
                            <w:r w:rsidRPr="0051255C">
                              <w:rPr>
                                <w:color w:val="FFFFFF" w:themeColor="background1"/>
                                <w:position w:val="12"/>
                                <w:sz w:val="22"/>
                              </w:rPr>
                              <w:tab/>
                            </w:r>
                            <w:r w:rsidR="00D72F79" w:rsidRPr="0051255C">
                              <w:rPr>
                                <w:color w:val="FFFFFF" w:themeColor="background1"/>
                                <w:position w:val="12"/>
                                <w:sz w:val="22"/>
                              </w:rPr>
                              <w:t>Đinh Cao Bình</w:t>
                            </w:r>
                            <w:bookmarkEnd w:id="1"/>
                          </w:p>
                          <w:p w14:paraId="5F807DD2" w14:textId="6FAB59FA" w:rsidR="00C937BB" w:rsidRPr="001A5D1A" w:rsidRDefault="00C937BB" w:rsidP="00AF0E52">
                            <w:pPr>
                              <w:spacing w:after="80"/>
                              <w:rPr>
                                <w:position w:val="12"/>
                                <w:sz w:val="22"/>
                              </w:rPr>
                            </w:pPr>
                          </w:p>
                          <w:p w14:paraId="1BA7C282" w14:textId="4C1501CA" w:rsidR="00C937BB" w:rsidRPr="001A5D1A" w:rsidRDefault="00C937BB" w:rsidP="00AF0E52">
                            <w:pPr>
                              <w:spacing w:after="80"/>
                              <w:rPr>
                                <w:position w:val="12"/>
                                <w:sz w:val="22"/>
                              </w:rPr>
                            </w:pPr>
                          </w:p>
                          <w:p w14:paraId="5CF285E3" w14:textId="6D711640" w:rsidR="00C937BB" w:rsidRPr="001A5D1A" w:rsidRDefault="00C937BB" w:rsidP="00AF0E52">
                            <w:pPr>
                              <w:spacing w:after="80"/>
                              <w:rPr>
                                <w:position w:val="12"/>
                                <w:sz w:val="22"/>
                              </w:rPr>
                            </w:pPr>
                          </w:p>
                          <w:p w14:paraId="266F8498" w14:textId="2EB0A29E" w:rsidR="00C937BB" w:rsidRPr="001A5D1A" w:rsidRDefault="00C937BB" w:rsidP="00AF0E52">
                            <w:pPr>
                              <w:spacing w:after="80"/>
                              <w:rPr>
                                <w:position w:val="12"/>
                                <w:sz w:val="22"/>
                              </w:rPr>
                            </w:pPr>
                          </w:p>
                          <w:p w14:paraId="495B40B8" w14:textId="77777777" w:rsidR="00C937BB" w:rsidRPr="001A5D1A" w:rsidRDefault="00C937BB" w:rsidP="00AF0E52">
                            <w:pPr>
                              <w:spacing w:after="8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8.3pt;width:292.5pt;height:65.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" filled="f" stroked="f" strokeweight=".5pt">
                <v:textbox>
                  <w:txbxContent>
                    <w:p w14:paraId="0D73BC08" w14:textId="4D5A311E" w:rsidR="00C937BB" w:rsidRPr="0051255C" w:rsidRDefault="00C937BB" w:rsidP="00AF0E52">
                      <w:pPr>
                        <w:spacing w:after="80"/>
                        <w:rPr>
                          <w:color w:val="FFFFFF" w:themeColor="background1"/>
                          <w:position w:val="12"/>
                          <w:sz w:val="22"/>
                        </w:rPr>
                      </w:pPr>
                      <w:bookmarkStart w:id="2" w:name="_GoBack"/>
                      <w:r w:rsidRPr="0051255C">
                        <w:rPr>
                          <w:color w:val="FFFFFF" w:themeColor="background1"/>
                          <w:position w:val="12"/>
                          <w:sz w:val="22"/>
                        </w:rPr>
                        <w:t xml:space="preserve">Trưởng ca trực:  </w:t>
                      </w:r>
                      <w:r w:rsidRPr="0051255C">
                        <w:rPr>
                          <w:color w:val="FFFFFF" w:themeColor="background1"/>
                          <w:position w:val="12"/>
                          <w:sz w:val="22"/>
                        </w:rPr>
                        <w:tab/>
                      </w:r>
                      <w:r w:rsidRPr="0051255C">
                        <w:rPr>
                          <w:color w:val="FFFFFF" w:themeColor="background1"/>
                          <w:position w:val="12"/>
                          <w:sz w:val="22"/>
                        </w:rPr>
                        <w:tab/>
                      </w:r>
                      <w:r w:rsidR="00D72F79" w:rsidRPr="0051255C">
                        <w:rPr>
                          <w:color w:val="FFFFFF" w:themeColor="background1"/>
                          <w:position w:val="12"/>
                          <w:sz w:val="22"/>
                        </w:rPr>
                        <w:t>Phạm Doãn Khánh</w:t>
                      </w:r>
                    </w:p>
                    <w:p w14:paraId="31ADFF78" w14:textId="02881677" w:rsidR="00C937BB" w:rsidRPr="0051255C" w:rsidRDefault="00C937BB" w:rsidP="00AF0E52">
                      <w:pPr>
                        <w:spacing w:after="80"/>
                        <w:rPr>
                          <w:color w:val="FFFFFF" w:themeColor="background1"/>
                          <w:position w:val="12"/>
                          <w:sz w:val="22"/>
                        </w:rPr>
                      </w:pPr>
                      <w:r w:rsidRPr="0051255C">
                        <w:rPr>
                          <w:color w:val="FFFFFF" w:themeColor="background1"/>
                          <w:position w:val="12"/>
                          <w:sz w:val="22"/>
                        </w:rPr>
                        <w:t>Trực ban 1:</w:t>
                      </w:r>
                      <w:r w:rsidRPr="0051255C">
                        <w:rPr>
                          <w:color w:val="FFFFFF" w:themeColor="background1"/>
                          <w:position w:val="12"/>
                          <w:sz w:val="22"/>
                        </w:rPr>
                        <w:tab/>
                        <w:t xml:space="preserve">   </w:t>
                      </w:r>
                      <w:r w:rsidRPr="0051255C">
                        <w:rPr>
                          <w:color w:val="FFFFFF" w:themeColor="background1"/>
                          <w:position w:val="12"/>
                          <w:sz w:val="22"/>
                        </w:rPr>
                        <w:tab/>
                      </w:r>
                      <w:r w:rsidRPr="0051255C">
                        <w:rPr>
                          <w:color w:val="FFFFFF" w:themeColor="background1"/>
                          <w:position w:val="12"/>
                          <w:sz w:val="22"/>
                        </w:rPr>
                        <w:tab/>
                      </w:r>
                      <w:r w:rsidR="00D72F79" w:rsidRPr="0051255C">
                        <w:rPr>
                          <w:color w:val="FFFFFF" w:themeColor="background1"/>
                          <w:position w:val="12"/>
                          <w:sz w:val="22"/>
                        </w:rPr>
                        <w:t>Hồ Văn Linh</w:t>
                      </w:r>
                    </w:p>
                    <w:p w14:paraId="72410D37" w14:textId="40643E19" w:rsidR="00C937BB" w:rsidRPr="001A5D1A" w:rsidRDefault="00C937BB" w:rsidP="00AF0E52">
                      <w:pPr>
                        <w:spacing w:after="80"/>
                        <w:rPr>
                          <w:position w:val="12"/>
                          <w:sz w:val="22"/>
                        </w:rPr>
                      </w:pPr>
                      <w:r w:rsidRPr="0051255C">
                        <w:rPr>
                          <w:color w:val="FFFFFF" w:themeColor="background1"/>
                          <w:position w:val="12"/>
                          <w:sz w:val="22"/>
                        </w:rPr>
                        <w:t>Trực ban 2:</w:t>
                      </w:r>
                      <w:r w:rsidRPr="0051255C">
                        <w:rPr>
                          <w:color w:val="FFFFFF" w:themeColor="background1"/>
                          <w:position w:val="12"/>
                          <w:sz w:val="22"/>
                        </w:rPr>
                        <w:tab/>
                        <w:t xml:space="preserve">   </w:t>
                      </w:r>
                      <w:r w:rsidRPr="0051255C">
                        <w:rPr>
                          <w:color w:val="FFFFFF" w:themeColor="background1"/>
                          <w:position w:val="12"/>
                          <w:sz w:val="22"/>
                        </w:rPr>
                        <w:tab/>
                      </w:r>
                      <w:r w:rsidRPr="0051255C">
                        <w:rPr>
                          <w:color w:val="FFFFFF" w:themeColor="background1"/>
                          <w:position w:val="12"/>
                          <w:sz w:val="22"/>
                        </w:rPr>
                        <w:tab/>
                      </w:r>
                      <w:r w:rsidR="00D72F79" w:rsidRPr="0051255C">
                        <w:rPr>
                          <w:color w:val="FFFFFF" w:themeColor="background1"/>
                          <w:position w:val="12"/>
                          <w:sz w:val="22"/>
                        </w:rPr>
                        <w:t>Đinh Cao Bình</w:t>
                      </w:r>
                      <w:bookmarkEnd w:id="2"/>
                    </w:p>
                    <w:p w14:paraId="5F807DD2" w14:textId="6FAB59FA" w:rsidR="00C937BB" w:rsidRPr="001A5D1A" w:rsidRDefault="00C937BB" w:rsidP="00AF0E52">
                      <w:pPr>
                        <w:spacing w:after="80"/>
                        <w:rPr>
                          <w:position w:val="12"/>
                          <w:sz w:val="22"/>
                        </w:rPr>
                      </w:pPr>
                    </w:p>
                    <w:p w14:paraId="1BA7C282" w14:textId="4C1501CA" w:rsidR="00C937BB" w:rsidRPr="001A5D1A" w:rsidRDefault="00C937BB" w:rsidP="00AF0E52">
                      <w:pPr>
                        <w:spacing w:after="80"/>
                        <w:rPr>
                          <w:position w:val="12"/>
                          <w:sz w:val="22"/>
                        </w:rPr>
                      </w:pPr>
                    </w:p>
                    <w:p w14:paraId="5CF285E3" w14:textId="6D711640" w:rsidR="00C937BB" w:rsidRPr="001A5D1A" w:rsidRDefault="00C937BB" w:rsidP="00AF0E52">
                      <w:pPr>
                        <w:spacing w:after="80"/>
                        <w:rPr>
                          <w:position w:val="12"/>
                          <w:sz w:val="22"/>
                        </w:rPr>
                      </w:pPr>
                    </w:p>
                    <w:p w14:paraId="266F8498" w14:textId="2EB0A29E" w:rsidR="00C937BB" w:rsidRPr="001A5D1A" w:rsidRDefault="00C937BB" w:rsidP="00AF0E52">
                      <w:pPr>
                        <w:spacing w:after="80"/>
                        <w:rPr>
                          <w:position w:val="12"/>
                          <w:sz w:val="22"/>
                        </w:rPr>
                      </w:pPr>
                    </w:p>
                    <w:p w14:paraId="495B40B8" w14:textId="77777777" w:rsidR="00C937BB" w:rsidRPr="001A5D1A" w:rsidRDefault="00C937BB" w:rsidP="00AF0E52">
                      <w:pPr>
                        <w:spacing w:after="80"/>
                        <w:rPr>
                          <w:sz w:val="22"/>
                        </w:rPr>
                      </w:pPr>
                    </w:p>
                  </w:txbxContent>
                </v:textbox>
                <w10:wrap anchorx="margin"/>
              </v:shape>
            </w:pict>
          </mc:Fallback>
        </mc:AlternateContent>
      </w:r>
    </w:p>
    <w:sectPr w:rsidR="00B300B2" w:rsidRPr="008E5F2D" w:rsidSect="00F17A22">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9958D" w14:textId="77777777" w:rsidR="00DA1F7C" w:rsidRDefault="00DA1F7C">
      <w:r>
        <w:separator/>
      </w:r>
    </w:p>
  </w:endnote>
  <w:endnote w:type="continuationSeparator" w:id="0">
    <w:p w14:paraId="6C27433D" w14:textId="77777777" w:rsidR="00DA1F7C" w:rsidRDefault="00DA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F8AE3" w14:textId="77777777" w:rsidR="00DA1F7C" w:rsidRDefault="00DA1F7C">
      <w:r>
        <w:separator/>
      </w:r>
    </w:p>
  </w:footnote>
  <w:footnote w:type="continuationSeparator" w:id="0">
    <w:p w14:paraId="22B1CFA9" w14:textId="77777777" w:rsidR="00DA1F7C" w:rsidRDefault="00DA1F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778420D6" w:rsidR="00C937BB" w:rsidRDefault="00C937BB"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51255C">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EA"/>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A74"/>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05"/>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8FE"/>
    <w:rsid w:val="00031AE7"/>
    <w:rsid w:val="00031E9F"/>
    <w:rsid w:val="00031FAC"/>
    <w:rsid w:val="00032089"/>
    <w:rsid w:val="000322D8"/>
    <w:rsid w:val="00032390"/>
    <w:rsid w:val="00032399"/>
    <w:rsid w:val="0003245C"/>
    <w:rsid w:val="00032910"/>
    <w:rsid w:val="00032C77"/>
    <w:rsid w:val="00032F66"/>
    <w:rsid w:val="00032FD7"/>
    <w:rsid w:val="000335AE"/>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8D0"/>
    <w:rsid w:val="00057B3C"/>
    <w:rsid w:val="00057C23"/>
    <w:rsid w:val="00057CF5"/>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64F"/>
    <w:rsid w:val="0006170D"/>
    <w:rsid w:val="00061CF7"/>
    <w:rsid w:val="00061D7D"/>
    <w:rsid w:val="00062091"/>
    <w:rsid w:val="00062215"/>
    <w:rsid w:val="000624EE"/>
    <w:rsid w:val="000626A0"/>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AA6"/>
    <w:rsid w:val="00094B5B"/>
    <w:rsid w:val="00094DD9"/>
    <w:rsid w:val="00094E6D"/>
    <w:rsid w:val="00094FF1"/>
    <w:rsid w:val="0009501D"/>
    <w:rsid w:val="0009505F"/>
    <w:rsid w:val="000950F3"/>
    <w:rsid w:val="00095639"/>
    <w:rsid w:val="00095752"/>
    <w:rsid w:val="00095A8D"/>
    <w:rsid w:val="00095A8F"/>
    <w:rsid w:val="00095B09"/>
    <w:rsid w:val="00095DF1"/>
    <w:rsid w:val="00095EEC"/>
    <w:rsid w:val="00096292"/>
    <w:rsid w:val="00096334"/>
    <w:rsid w:val="00096367"/>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B7D"/>
    <w:rsid w:val="000A3FB3"/>
    <w:rsid w:val="000A4007"/>
    <w:rsid w:val="000A419A"/>
    <w:rsid w:val="000A4783"/>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B78"/>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D99"/>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D86"/>
    <w:rsid w:val="00107EE9"/>
    <w:rsid w:val="0011057D"/>
    <w:rsid w:val="00110654"/>
    <w:rsid w:val="00110C7B"/>
    <w:rsid w:val="00110CA6"/>
    <w:rsid w:val="00110E01"/>
    <w:rsid w:val="001110CB"/>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14"/>
    <w:rsid w:val="0019204E"/>
    <w:rsid w:val="0019238E"/>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6E"/>
    <w:rsid w:val="00195BAD"/>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15"/>
    <w:rsid w:val="001E6440"/>
    <w:rsid w:val="001E6882"/>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53E"/>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58A"/>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82"/>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B24"/>
    <w:rsid w:val="00227BE8"/>
    <w:rsid w:val="00227C98"/>
    <w:rsid w:val="00227F9B"/>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7CA"/>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99"/>
    <w:rsid w:val="00237836"/>
    <w:rsid w:val="002378AF"/>
    <w:rsid w:val="00237918"/>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10C2"/>
    <w:rsid w:val="00271768"/>
    <w:rsid w:val="00271C7C"/>
    <w:rsid w:val="00271C9C"/>
    <w:rsid w:val="00271E0E"/>
    <w:rsid w:val="00271EF0"/>
    <w:rsid w:val="00272294"/>
    <w:rsid w:val="00272583"/>
    <w:rsid w:val="00272679"/>
    <w:rsid w:val="002728B1"/>
    <w:rsid w:val="002729DB"/>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873"/>
    <w:rsid w:val="002909DF"/>
    <w:rsid w:val="00290C56"/>
    <w:rsid w:val="00290C88"/>
    <w:rsid w:val="00290EDF"/>
    <w:rsid w:val="00290F99"/>
    <w:rsid w:val="00291215"/>
    <w:rsid w:val="0029148D"/>
    <w:rsid w:val="0029170C"/>
    <w:rsid w:val="0029173C"/>
    <w:rsid w:val="002917FE"/>
    <w:rsid w:val="002919A5"/>
    <w:rsid w:val="00291A2C"/>
    <w:rsid w:val="00291C41"/>
    <w:rsid w:val="00291C72"/>
    <w:rsid w:val="00292186"/>
    <w:rsid w:val="002921D3"/>
    <w:rsid w:val="002922EC"/>
    <w:rsid w:val="00292643"/>
    <w:rsid w:val="0029265C"/>
    <w:rsid w:val="00292669"/>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00C"/>
    <w:rsid w:val="002A74F3"/>
    <w:rsid w:val="002A76FE"/>
    <w:rsid w:val="002A7A16"/>
    <w:rsid w:val="002A7B47"/>
    <w:rsid w:val="002A7E9D"/>
    <w:rsid w:val="002B0250"/>
    <w:rsid w:val="002B02B3"/>
    <w:rsid w:val="002B0333"/>
    <w:rsid w:val="002B03B3"/>
    <w:rsid w:val="002B094F"/>
    <w:rsid w:val="002B0BAC"/>
    <w:rsid w:val="002B0BD0"/>
    <w:rsid w:val="002B0C53"/>
    <w:rsid w:val="002B12F5"/>
    <w:rsid w:val="002B140D"/>
    <w:rsid w:val="002B1491"/>
    <w:rsid w:val="002B170B"/>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D6D"/>
    <w:rsid w:val="002D729C"/>
    <w:rsid w:val="002D742E"/>
    <w:rsid w:val="002D75CE"/>
    <w:rsid w:val="002D78B2"/>
    <w:rsid w:val="002D7A26"/>
    <w:rsid w:val="002D7D26"/>
    <w:rsid w:val="002D7DA2"/>
    <w:rsid w:val="002E02D3"/>
    <w:rsid w:val="002E0E27"/>
    <w:rsid w:val="002E100D"/>
    <w:rsid w:val="002E12A3"/>
    <w:rsid w:val="002E13A8"/>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8F1"/>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4E4"/>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41A"/>
    <w:rsid w:val="0033054B"/>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CD5"/>
    <w:rsid w:val="00336D84"/>
    <w:rsid w:val="00336EF3"/>
    <w:rsid w:val="003371E6"/>
    <w:rsid w:val="0033724E"/>
    <w:rsid w:val="00337655"/>
    <w:rsid w:val="00337753"/>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3136"/>
    <w:rsid w:val="003634C4"/>
    <w:rsid w:val="0036352F"/>
    <w:rsid w:val="00363612"/>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288"/>
    <w:rsid w:val="00381326"/>
    <w:rsid w:val="00381616"/>
    <w:rsid w:val="003817F1"/>
    <w:rsid w:val="003818C0"/>
    <w:rsid w:val="003819C3"/>
    <w:rsid w:val="00381BDA"/>
    <w:rsid w:val="00381E18"/>
    <w:rsid w:val="00381ECD"/>
    <w:rsid w:val="00381FF2"/>
    <w:rsid w:val="003827E1"/>
    <w:rsid w:val="00382815"/>
    <w:rsid w:val="00382CCD"/>
    <w:rsid w:val="00383086"/>
    <w:rsid w:val="003835EF"/>
    <w:rsid w:val="003837D8"/>
    <w:rsid w:val="003837D9"/>
    <w:rsid w:val="00383DC4"/>
    <w:rsid w:val="00383F8C"/>
    <w:rsid w:val="003841D2"/>
    <w:rsid w:val="0038422A"/>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4EF3"/>
    <w:rsid w:val="00395201"/>
    <w:rsid w:val="0039528F"/>
    <w:rsid w:val="0039542B"/>
    <w:rsid w:val="0039566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3F"/>
    <w:rsid w:val="003F03E9"/>
    <w:rsid w:val="003F0400"/>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0BB"/>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67D"/>
    <w:rsid w:val="004249AA"/>
    <w:rsid w:val="00424C6B"/>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84"/>
    <w:rsid w:val="00430FD9"/>
    <w:rsid w:val="004311AD"/>
    <w:rsid w:val="0043123D"/>
    <w:rsid w:val="00431328"/>
    <w:rsid w:val="00431814"/>
    <w:rsid w:val="004319E9"/>
    <w:rsid w:val="00431A62"/>
    <w:rsid w:val="00431C69"/>
    <w:rsid w:val="00431D91"/>
    <w:rsid w:val="00431E68"/>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2051"/>
    <w:rsid w:val="004623B0"/>
    <w:rsid w:val="004625E4"/>
    <w:rsid w:val="00462689"/>
    <w:rsid w:val="00462743"/>
    <w:rsid w:val="004629CE"/>
    <w:rsid w:val="00462B0D"/>
    <w:rsid w:val="00462B77"/>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8ED"/>
    <w:rsid w:val="004A4F16"/>
    <w:rsid w:val="004A53F8"/>
    <w:rsid w:val="004A54BC"/>
    <w:rsid w:val="004A556D"/>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A8F"/>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BE4"/>
    <w:rsid w:val="00505C90"/>
    <w:rsid w:val="00505F02"/>
    <w:rsid w:val="00505F3C"/>
    <w:rsid w:val="00506090"/>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29E"/>
    <w:rsid w:val="0056548D"/>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5E3"/>
    <w:rsid w:val="00572A25"/>
    <w:rsid w:val="00572D27"/>
    <w:rsid w:val="00572D91"/>
    <w:rsid w:val="0057311D"/>
    <w:rsid w:val="00573354"/>
    <w:rsid w:val="0057337A"/>
    <w:rsid w:val="0057368E"/>
    <w:rsid w:val="0057371B"/>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01D"/>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205"/>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3D"/>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0A"/>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989"/>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C8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915"/>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1224"/>
    <w:rsid w:val="00681300"/>
    <w:rsid w:val="00681325"/>
    <w:rsid w:val="00681709"/>
    <w:rsid w:val="0068197D"/>
    <w:rsid w:val="006819E3"/>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051"/>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926"/>
    <w:rsid w:val="006B1D84"/>
    <w:rsid w:val="006B1DE2"/>
    <w:rsid w:val="006B1E71"/>
    <w:rsid w:val="006B1F49"/>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5C1"/>
    <w:rsid w:val="006D4609"/>
    <w:rsid w:val="006D46D4"/>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1A5"/>
    <w:rsid w:val="006E0253"/>
    <w:rsid w:val="006E06EA"/>
    <w:rsid w:val="006E0702"/>
    <w:rsid w:val="006E083D"/>
    <w:rsid w:val="006E086C"/>
    <w:rsid w:val="006E08E2"/>
    <w:rsid w:val="006E0DD8"/>
    <w:rsid w:val="006E0EA3"/>
    <w:rsid w:val="006E125D"/>
    <w:rsid w:val="006E15F0"/>
    <w:rsid w:val="006E161B"/>
    <w:rsid w:val="006E18CF"/>
    <w:rsid w:val="006E1958"/>
    <w:rsid w:val="006E198E"/>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FF"/>
    <w:rsid w:val="006E7E37"/>
    <w:rsid w:val="006F0266"/>
    <w:rsid w:val="006F05E4"/>
    <w:rsid w:val="006F072E"/>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DA5"/>
    <w:rsid w:val="00710EB2"/>
    <w:rsid w:val="007110B4"/>
    <w:rsid w:val="007114DD"/>
    <w:rsid w:val="00711581"/>
    <w:rsid w:val="007119AD"/>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C"/>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F3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04C"/>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5A9"/>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35A"/>
    <w:rsid w:val="007633DA"/>
    <w:rsid w:val="00763432"/>
    <w:rsid w:val="00763541"/>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D9"/>
    <w:rsid w:val="007677DE"/>
    <w:rsid w:val="0076781E"/>
    <w:rsid w:val="007679E3"/>
    <w:rsid w:val="00767A0E"/>
    <w:rsid w:val="00767A16"/>
    <w:rsid w:val="00767A99"/>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B3"/>
    <w:rsid w:val="007821CB"/>
    <w:rsid w:val="00782256"/>
    <w:rsid w:val="0078264E"/>
    <w:rsid w:val="007826F5"/>
    <w:rsid w:val="007829DB"/>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D9"/>
    <w:rsid w:val="007876CE"/>
    <w:rsid w:val="00787BF7"/>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590"/>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CDC"/>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7EF"/>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C74"/>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75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1C"/>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CE"/>
    <w:rsid w:val="008C2069"/>
    <w:rsid w:val="008C218A"/>
    <w:rsid w:val="008C23C3"/>
    <w:rsid w:val="008C273E"/>
    <w:rsid w:val="008C2BAF"/>
    <w:rsid w:val="008C2D3B"/>
    <w:rsid w:val="008C2D72"/>
    <w:rsid w:val="008C2EA8"/>
    <w:rsid w:val="008C2EB0"/>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3C"/>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1CF8"/>
    <w:rsid w:val="0092204F"/>
    <w:rsid w:val="00922969"/>
    <w:rsid w:val="00922DD3"/>
    <w:rsid w:val="00922F01"/>
    <w:rsid w:val="00922FF7"/>
    <w:rsid w:val="0092351C"/>
    <w:rsid w:val="009235E1"/>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738"/>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7FD"/>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CF4"/>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10A"/>
    <w:rsid w:val="00973267"/>
    <w:rsid w:val="00973298"/>
    <w:rsid w:val="0097342E"/>
    <w:rsid w:val="00973503"/>
    <w:rsid w:val="0097357A"/>
    <w:rsid w:val="009736BB"/>
    <w:rsid w:val="0097379E"/>
    <w:rsid w:val="00973A34"/>
    <w:rsid w:val="00973AA1"/>
    <w:rsid w:val="00973CCE"/>
    <w:rsid w:val="00973D6F"/>
    <w:rsid w:val="009741AB"/>
    <w:rsid w:val="009744EA"/>
    <w:rsid w:val="0097496B"/>
    <w:rsid w:val="00974A9A"/>
    <w:rsid w:val="00974D8C"/>
    <w:rsid w:val="00974EB2"/>
    <w:rsid w:val="009750ED"/>
    <w:rsid w:val="009757D2"/>
    <w:rsid w:val="00975CD0"/>
    <w:rsid w:val="00975DE7"/>
    <w:rsid w:val="00975E0F"/>
    <w:rsid w:val="009760C0"/>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32E"/>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57C"/>
    <w:rsid w:val="00A2475F"/>
    <w:rsid w:val="00A24A05"/>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319"/>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0B5"/>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3EC"/>
    <w:rsid w:val="00A6575A"/>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6E92"/>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CBA"/>
    <w:rsid w:val="00AC2D83"/>
    <w:rsid w:val="00AC3021"/>
    <w:rsid w:val="00AC311B"/>
    <w:rsid w:val="00AC31CA"/>
    <w:rsid w:val="00AC35B2"/>
    <w:rsid w:val="00AC3678"/>
    <w:rsid w:val="00AC377B"/>
    <w:rsid w:val="00AC38F7"/>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29"/>
    <w:rsid w:val="00AD1FEA"/>
    <w:rsid w:val="00AD204B"/>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D4"/>
    <w:rsid w:val="00B10BAA"/>
    <w:rsid w:val="00B10F00"/>
    <w:rsid w:val="00B10F01"/>
    <w:rsid w:val="00B112BB"/>
    <w:rsid w:val="00B1136E"/>
    <w:rsid w:val="00B114DB"/>
    <w:rsid w:val="00B11A33"/>
    <w:rsid w:val="00B11A80"/>
    <w:rsid w:val="00B11D7D"/>
    <w:rsid w:val="00B11FB9"/>
    <w:rsid w:val="00B11FF1"/>
    <w:rsid w:val="00B1219E"/>
    <w:rsid w:val="00B121C5"/>
    <w:rsid w:val="00B12274"/>
    <w:rsid w:val="00B1233D"/>
    <w:rsid w:val="00B123F0"/>
    <w:rsid w:val="00B1283D"/>
    <w:rsid w:val="00B1293E"/>
    <w:rsid w:val="00B12A9C"/>
    <w:rsid w:val="00B12BE5"/>
    <w:rsid w:val="00B12E20"/>
    <w:rsid w:val="00B134A4"/>
    <w:rsid w:val="00B137DB"/>
    <w:rsid w:val="00B13BA1"/>
    <w:rsid w:val="00B13D5E"/>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F0"/>
    <w:rsid w:val="00B34B06"/>
    <w:rsid w:val="00B34CBA"/>
    <w:rsid w:val="00B34EA5"/>
    <w:rsid w:val="00B34ED6"/>
    <w:rsid w:val="00B35346"/>
    <w:rsid w:val="00B354B5"/>
    <w:rsid w:val="00B354E6"/>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3F34"/>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B1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69"/>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851"/>
    <w:rsid w:val="00BD4A18"/>
    <w:rsid w:val="00BD4D83"/>
    <w:rsid w:val="00BD4F4C"/>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2C5"/>
    <w:rsid w:val="00BF73B0"/>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44"/>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1FEF"/>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B5"/>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19"/>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2BE"/>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7BB"/>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7EE"/>
    <w:rsid w:val="00CA39BD"/>
    <w:rsid w:val="00CA3C4D"/>
    <w:rsid w:val="00CA3F49"/>
    <w:rsid w:val="00CA44E9"/>
    <w:rsid w:val="00CA4556"/>
    <w:rsid w:val="00CA456B"/>
    <w:rsid w:val="00CA4582"/>
    <w:rsid w:val="00CA4682"/>
    <w:rsid w:val="00CA48D3"/>
    <w:rsid w:val="00CA4B80"/>
    <w:rsid w:val="00CA4E7B"/>
    <w:rsid w:val="00CA5113"/>
    <w:rsid w:val="00CA52F3"/>
    <w:rsid w:val="00CA5309"/>
    <w:rsid w:val="00CA5534"/>
    <w:rsid w:val="00CA5640"/>
    <w:rsid w:val="00CA5726"/>
    <w:rsid w:val="00CA575E"/>
    <w:rsid w:val="00CA5784"/>
    <w:rsid w:val="00CA582C"/>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A7CCA"/>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A4E"/>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2F02"/>
    <w:rsid w:val="00D1308B"/>
    <w:rsid w:val="00D130AB"/>
    <w:rsid w:val="00D1324E"/>
    <w:rsid w:val="00D13252"/>
    <w:rsid w:val="00D13334"/>
    <w:rsid w:val="00D13650"/>
    <w:rsid w:val="00D13781"/>
    <w:rsid w:val="00D1389B"/>
    <w:rsid w:val="00D13AF2"/>
    <w:rsid w:val="00D13B34"/>
    <w:rsid w:val="00D13BD2"/>
    <w:rsid w:val="00D13EE7"/>
    <w:rsid w:val="00D13EED"/>
    <w:rsid w:val="00D13F91"/>
    <w:rsid w:val="00D14125"/>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6DF"/>
    <w:rsid w:val="00D459B6"/>
    <w:rsid w:val="00D45AB1"/>
    <w:rsid w:val="00D45D70"/>
    <w:rsid w:val="00D45D7D"/>
    <w:rsid w:val="00D45E3F"/>
    <w:rsid w:val="00D45ECC"/>
    <w:rsid w:val="00D460CE"/>
    <w:rsid w:val="00D46168"/>
    <w:rsid w:val="00D461AA"/>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30A5"/>
    <w:rsid w:val="00D6369A"/>
    <w:rsid w:val="00D63711"/>
    <w:rsid w:val="00D639A5"/>
    <w:rsid w:val="00D63C7C"/>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2B0"/>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2F79"/>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248"/>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E6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6F1B"/>
    <w:rsid w:val="00DD7003"/>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B86"/>
    <w:rsid w:val="00DF2C97"/>
    <w:rsid w:val="00DF2D7C"/>
    <w:rsid w:val="00DF2D96"/>
    <w:rsid w:val="00DF2DFB"/>
    <w:rsid w:val="00DF3118"/>
    <w:rsid w:val="00DF31A6"/>
    <w:rsid w:val="00DF3339"/>
    <w:rsid w:val="00DF347B"/>
    <w:rsid w:val="00DF35AB"/>
    <w:rsid w:val="00DF363A"/>
    <w:rsid w:val="00DF36F1"/>
    <w:rsid w:val="00DF3B87"/>
    <w:rsid w:val="00DF3D75"/>
    <w:rsid w:val="00DF3EF0"/>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8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B87"/>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2C"/>
    <w:rsid w:val="00E41894"/>
    <w:rsid w:val="00E41EFA"/>
    <w:rsid w:val="00E41F24"/>
    <w:rsid w:val="00E41F83"/>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5E"/>
    <w:rsid w:val="00E57C6B"/>
    <w:rsid w:val="00E57F57"/>
    <w:rsid w:val="00E57F9E"/>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57B"/>
    <w:rsid w:val="00E71752"/>
    <w:rsid w:val="00E71A39"/>
    <w:rsid w:val="00E71B37"/>
    <w:rsid w:val="00E71B89"/>
    <w:rsid w:val="00E71B92"/>
    <w:rsid w:val="00E71C50"/>
    <w:rsid w:val="00E71C95"/>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9E0"/>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9D0"/>
    <w:rsid w:val="00F15A74"/>
    <w:rsid w:val="00F15BBF"/>
    <w:rsid w:val="00F15C2B"/>
    <w:rsid w:val="00F15C7A"/>
    <w:rsid w:val="00F15F26"/>
    <w:rsid w:val="00F161E6"/>
    <w:rsid w:val="00F1644D"/>
    <w:rsid w:val="00F16470"/>
    <w:rsid w:val="00F1650D"/>
    <w:rsid w:val="00F167EE"/>
    <w:rsid w:val="00F16ACF"/>
    <w:rsid w:val="00F16C2B"/>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6A9"/>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BE4"/>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11B"/>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5AD"/>
    <w:rsid w:val="00F85C69"/>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44C"/>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4EE"/>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DE0"/>
    <w:rsid w:val="00FB6EE1"/>
    <w:rsid w:val="00FB6EFB"/>
    <w:rsid w:val="00FB7832"/>
    <w:rsid w:val="00FB7890"/>
    <w:rsid w:val="00FB7AB7"/>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2E1B"/>
    <w:rsid w:val="00FD3034"/>
    <w:rsid w:val="00FD308A"/>
    <w:rsid w:val="00FD3490"/>
    <w:rsid w:val="00FD369E"/>
    <w:rsid w:val="00FD3A58"/>
    <w:rsid w:val="00FD3CB3"/>
    <w:rsid w:val="00FD3EE5"/>
    <w:rsid w:val="00FD3F20"/>
    <w:rsid w:val="00FD3FE7"/>
    <w:rsid w:val="00FD4320"/>
    <w:rsid w:val="00FD43AB"/>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334DA5-8E50-45C1-9A73-B7FF45BB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15088</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430</cp:revision>
  <cp:lastPrinted>2024-06-14T00:19:00Z</cp:lastPrinted>
  <dcterms:created xsi:type="dcterms:W3CDTF">2024-05-14T17:54:00Z</dcterms:created>
  <dcterms:modified xsi:type="dcterms:W3CDTF">2024-06-14T00:34:00Z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