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047B987A" w:rsidR="006D4DE9" w:rsidRPr="003A3D4C" w:rsidRDefault="00F224AE" w:rsidP="0051769E">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D13781" w:rsidRPr="003A3D4C">
              <w:rPr>
                <w:i/>
                <w:color w:val="000000" w:themeColor="text1"/>
                <w:sz w:val="28"/>
                <w:szCs w:val="28"/>
              </w:rPr>
              <w:t>2</w:t>
            </w:r>
            <w:r w:rsidR="009B6602" w:rsidRPr="003A3D4C">
              <w:rPr>
                <w:i/>
                <w:color w:val="000000" w:themeColor="text1"/>
                <w:sz w:val="28"/>
                <w:szCs w:val="28"/>
              </w:rPr>
              <w:t>5</w:t>
            </w:r>
            <w:r w:rsidR="006D4DE9" w:rsidRPr="003A3D4C">
              <w:rPr>
                <w:i/>
                <w:color w:val="000000" w:themeColor="text1"/>
                <w:sz w:val="28"/>
                <w:szCs w:val="28"/>
              </w:rPr>
              <w:t xml:space="preserve"> tháng</w:t>
            </w:r>
            <w:r w:rsidRPr="003A3D4C">
              <w:rPr>
                <w:i/>
                <w:color w:val="000000" w:themeColor="text1"/>
                <w:sz w:val="28"/>
                <w:szCs w:val="28"/>
              </w:rPr>
              <w:t xml:space="preserve"> 5</w:t>
            </w:r>
            <w:r w:rsidR="006D4DE9" w:rsidRPr="003A3D4C">
              <w:rPr>
                <w:i/>
                <w:color w:val="000000" w:themeColor="text1"/>
                <w:sz w:val="28"/>
                <w:szCs w:val="28"/>
              </w:rPr>
              <w:t xml:space="preserve"> năm 2024</w:t>
            </w:r>
          </w:p>
        </w:tc>
      </w:tr>
    </w:tbl>
    <w:p w14:paraId="7B03B420" w14:textId="30CF31CD" w:rsidR="004B66D6" w:rsidRPr="003A3D4C" w:rsidRDefault="004B66D6" w:rsidP="007B25C6">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4B96F37E" w:rsidR="009F2E6F" w:rsidRPr="00176800" w:rsidRDefault="00AD03EC" w:rsidP="00E96FE0">
      <w:pPr>
        <w:widowControl w:val="0"/>
        <w:spacing w:after="240" w:line="288" w:lineRule="auto"/>
        <w:jc w:val="center"/>
        <w:rPr>
          <w:b/>
          <w:color w:val="000000" w:themeColor="text1"/>
          <w:sz w:val="28"/>
          <w:szCs w:val="28"/>
        </w:rPr>
      </w:pPr>
      <w:r w:rsidRPr="003A3D4C">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3A3D4C">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3A3D4C">
        <w:rPr>
          <w:b/>
          <w:color w:val="000000" w:themeColor="text1"/>
          <w:sz w:val="28"/>
          <w:szCs w:val="28"/>
        </w:rPr>
        <w:t xml:space="preserve">Công tác </w:t>
      </w:r>
      <w:r w:rsidR="006E4A15" w:rsidRPr="003A3D4C">
        <w:rPr>
          <w:b/>
          <w:color w:val="000000" w:themeColor="text1"/>
          <w:sz w:val="28"/>
          <w:szCs w:val="28"/>
        </w:rPr>
        <w:t>p</w:t>
      </w:r>
      <w:r w:rsidR="001563E7" w:rsidRPr="003A3D4C">
        <w:rPr>
          <w:b/>
          <w:color w:val="000000" w:themeColor="text1"/>
          <w:sz w:val="28"/>
          <w:szCs w:val="28"/>
        </w:rPr>
        <w:t xml:space="preserve">hòng, chống thiên tai ngày </w:t>
      </w:r>
      <w:r w:rsidR="00B20FD5" w:rsidRPr="003A3D4C">
        <w:rPr>
          <w:b/>
          <w:color w:val="000000" w:themeColor="text1"/>
          <w:sz w:val="28"/>
          <w:szCs w:val="28"/>
        </w:rPr>
        <w:t>2</w:t>
      </w:r>
      <w:r w:rsidR="009B6602" w:rsidRPr="003A3D4C">
        <w:rPr>
          <w:b/>
          <w:color w:val="000000" w:themeColor="text1"/>
          <w:sz w:val="28"/>
          <w:szCs w:val="28"/>
        </w:rPr>
        <w:t>4</w:t>
      </w:r>
      <w:r w:rsidR="00845B93" w:rsidRPr="003A3D4C">
        <w:rPr>
          <w:b/>
          <w:color w:val="000000" w:themeColor="text1"/>
          <w:sz w:val="28"/>
          <w:szCs w:val="28"/>
        </w:rPr>
        <w:t>/</w:t>
      </w:r>
      <w:r w:rsidR="006D4F6A" w:rsidRPr="003A3D4C">
        <w:rPr>
          <w:b/>
          <w:color w:val="000000" w:themeColor="text1"/>
          <w:sz w:val="28"/>
          <w:szCs w:val="28"/>
        </w:rPr>
        <w:t>5</w:t>
      </w:r>
      <w:r w:rsidR="001563E7" w:rsidRPr="003A3D4C">
        <w:rPr>
          <w:b/>
          <w:color w:val="000000" w:themeColor="text1"/>
          <w:sz w:val="28"/>
          <w:szCs w:val="28"/>
        </w:rPr>
        <w:t>/202</w:t>
      </w:r>
      <w:r w:rsidR="00250E2C" w:rsidRPr="003A3D4C">
        <w:rPr>
          <w:b/>
          <w:color w:val="000000" w:themeColor="text1"/>
          <w:sz w:val="28"/>
          <w:szCs w:val="28"/>
        </w:rPr>
        <w:t>4</w:t>
      </w:r>
    </w:p>
    <w:p w14:paraId="24E157EA" w14:textId="3933CF51" w:rsidR="0056186E" w:rsidRPr="00176800" w:rsidRDefault="00C93D9C" w:rsidP="007B25C6">
      <w:pPr>
        <w:widowControl w:val="0"/>
        <w:tabs>
          <w:tab w:val="left" w:pos="3386"/>
          <w:tab w:val="center" w:pos="4536"/>
        </w:tabs>
        <w:spacing w:before="120" w:line="264" w:lineRule="auto"/>
        <w:rPr>
          <w:b/>
          <w:color w:val="000000" w:themeColor="text1"/>
          <w:sz w:val="2"/>
          <w:szCs w:val="28"/>
        </w:rPr>
      </w:pPr>
      <w:r w:rsidRPr="00176800">
        <w:rPr>
          <w:b/>
          <w:color w:val="000000" w:themeColor="text1"/>
          <w:sz w:val="28"/>
          <w:szCs w:val="28"/>
        </w:rPr>
        <w:tab/>
      </w:r>
    </w:p>
    <w:p w14:paraId="243093E6" w14:textId="41BEBED8" w:rsidR="00A55FA0" w:rsidRPr="003A3D4C" w:rsidRDefault="00D32770" w:rsidP="00982893">
      <w:pPr>
        <w:widowControl w:val="0"/>
        <w:spacing w:before="120" w:line="264" w:lineRule="auto"/>
        <w:ind w:firstLine="567"/>
        <w:jc w:val="both"/>
        <w:rPr>
          <w:b/>
          <w:color w:val="FF0000"/>
          <w:sz w:val="28"/>
          <w:szCs w:val="28"/>
        </w:rPr>
      </w:pPr>
      <w:r w:rsidRPr="003A3D4C">
        <w:rPr>
          <w:b/>
          <w:color w:val="000000" w:themeColor="text1"/>
          <w:sz w:val="28"/>
          <w:szCs w:val="28"/>
        </w:rPr>
        <w:t>I. TÌNH HÌNH THỜI TIẾT, THIÊN TAI</w:t>
      </w:r>
    </w:p>
    <w:p w14:paraId="55CA8362" w14:textId="23D1D3AA" w:rsidR="004A70C8" w:rsidRPr="003A3D4C" w:rsidRDefault="000E7D44" w:rsidP="00982893">
      <w:pPr>
        <w:spacing w:after="120" w:line="264" w:lineRule="auto"/>
        <w:ind w:firstLine="567"/>
        <w:jc w:val="both"/>
        <w:rPr>
          <w:b/>
          <w:bCs/>
          <w:color w:val="000000" w:themeColor="text1"/>
          <w:sz w:val="28"/>
          <w:szCs w:val="28"/>
        </w:rPr>
      </w:pPr>
      <w:r w:rsidRPr="003A3D4C">
        <w:rPr>
          <w:b/>
          <w:bCs/>
          <w:color w:val="000000" w:themeColor="text1"/>
          <w:sz w:val="28"/>
          <w:szCs w:val="28"/>
        </w:rPr>
        <w:t xml:space="preserve">1. </w:t>
      </w:r>
      <w:r w:rsidR="004A70C8" w:rsidRPr="003A3D4C">
        <w:rPr>
          <w:b/>
          <w:bCs/>
          <w:color w:val="000000" w:themeColor="text1"/>
          <w:sz w:val="28"/>
          <w:szCs w:val="28"/>
        </w:rPr>
        <w:t>Tin mưa dông, cảnh báo mưa lớn cục bộ, lốc, sét, mưa đá, gió giật mạnh ở khu vực Bắc B</w:t>
      </w:r>
      <w:r w:rsidR="003A3D4C" w:rsidRPr="003A3D4C">
        <w:rPr>
          <w:b/>
          <w:bCs/>
          <w:color w:val="000000" w:themeColor="text1"/>
          <w:sz w:val="28"/>
          <w:szCs w:val="28"/>
        </w:rPr>
        <w:t xml:space="preserve">ộ và Bắc </w:t>
      </w:r>
      <w:r w:rsidR="004A70C8" w:rsidRPr="003A3D4C">
        <w:rPr>
          <w:b/>
          <w:bCs/>
          <w:color w:val="000000" w:themeColor="text1"/>
          <w:sz w:val="28"/>
          <w:szCs w:val="28"/>
        </w:rPr>
        <w:t>Trung B</w:t>
      </w:r>
      <w:r w:rsidR="003A3D4C" w:rsidRPr="003A3D4C">
        <w:rPr>
          <w:b/>
          <w:bCs/>
          <w:color w:val="000000" w:themeColor="text1"/>
          <w:sz w:val="28"/>
          <w:szCs w:val="28"/>
        </w:rPr>
        <w:t>ộ</w:t>
      </w:r>
    </w:p>
    <w:p w14:paraId="651F87B3" w14:textId="648321EA" w:rsidR="003A3D4C" w:rsidRPr="003A3D4C" w:rsidRDefault="003A3D4C" w:rsidP="00982893">
      <w:pPr>
        <w:widowControl w:val="0"/>
        <w:spacing w:after="120" w:line="264" w:lineRule="auto"/>
        <w:ind w:firstLine="567"/>
        <w:jc w:val="both"/>
        <w:rPr>
          <w:color w:val="000000"/>
          <w:sz w:val="28"/>
          <w:szCs w:val="28"/>
          <w:shd w:val="clear" w:color="auto" w:fill="FFFFFF"/>
        </w:rPr>
      </w:pPr>
      <w:r w:rsidRPr="003A3D4C">
        <w:rPr>
          <w:color w:val="000000"/>
          <w:sz w:val="28"/>
          <w:szCs w:val="28"/>
          <w:shd w:val="clear" w:color="auto" w:fill="FFFFFF"/>
        </w:rPr>
        <w:t> Ngày và đêm 25/5, khu vực Bắc Bộ có mưa rào và dông rải rác, cục bộ có mưa to với lượng mưa 20-40mm, có nơi trên 80m; khu vực Bắc Trung Bộ có mưa rào và dông rải rác, cục bộ có mưa to với lượng mưa 10-30mm, có nơi trên 70mm.</w:t>
      </w:r>
    </w:p>
    <w:p w14:paraId="6E99B2A2" w14:textId="373AAD23" w:rsidR="003A3D4C" w:rsidRPr="003A3D4C" w:rsidRDefault="003A3D4C" w:rsidP="00982893">
      <w:pPr>
        <w:widowControl w:val="0"/>
        <w:spacing w:after="120" w:line="264" w:lineRule="auto"/>
        <w:ind w:firstLine="567"/>
        <w:jc w:val="both"/>
        <w:rPr>
          <w:color w:val="000000"/>
          <w:sz w:val="28"/>
          <w:szCs w:val="28"/>
          <w:shd w:val="clear" w:color="auto" w:fill="FFFFFF"/>
        </w:rPr>
      </w:pPr>
      <w:r w:rsidRPr="003A3D4C">
        <w:rPr>
          <w:color w:val="000000"/>
          <w:sz w:val="28"/>
          <w:szCs w:val="28"/>
          <w:shd w:val="clear" w:color="auto" w:fill="FFFFFF"/>
        </w:rPr>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0FB28E78" w14:textId="5B647C05" w:rsidR="000C35D1" w:rsidRPr="003A3D4C" w:rsidRDefault="000C35D1" w:rsidP="00982893">
      <w:pPr>
        <w:widowControl w:val="0"/>
        <w:spacing w:after="120" w:line="264" w:lineRule="auto"/>
        <w:ind w:firstLine="567"/>
        <w:jc w:val="both"/>
        <w:rPr>
          <w:b/>
          <w:bCs/>
          <w:color w:val="000000" w:themeColor="text1"/>
          <w:sz w:val="28"/>
          <w:szCs w:val="28"/>
        </w:rPr>
      </w:pPr>
      <w:r w:rsidRPr="003A3D4C">
        <w:rPr>
          <w:color w:val="000000"/>
          <w:sz w:val="28"/>
          <w:szCs w:val="28"/>
          <w:shd w:val="clear" w:color="auto" w:fill="FFFFFF"/>
        </w:rPr>
        <w:t>Cảnh báo cấp độ rủi ro thiên tai do lốc, sét, mưa đá: cấp 1.</w:t>
      </w:r>
    </w:p>
    <w:p w14:paraId="406809A2" w14:textId="290C380C" w:rsidR="00CE0740" w:rsidRPr="003A3D4C" w:rsidRDefault="009E7550" w:rsidP="00982893">
      <w:pPr>
        <w:widowControl w:val="0"/>
        <w:spacing w:after="120" w:line="264" w:lineRule="auto"/>
        <w:ind w:firstLine="567"/>
        <w:jc w:val="both"/>
        <w:rPr>
          <w:b/>
          <w:bCs/>
          <w:color w:val="000000" w:themeColor="text1"/>
          <w:sz w:val="28"/>
          <w:szCs w:val="28"/>
        </w:rPr>
      </w:pPr>
      <w:r w:rsidRPr="003A3D4C">
        <w:rPr>
          <w:b/>
          <w:bCs/>
          <w:color w:val="000000" w:themeColor="text1"/>
          <w:sz w:val="28"/>
          <w:szCs w:val="28"/>
        </w:rPr>
        <w:t xml:space="preserve">2. Tin </w:t>
      </w:r>
      <w:r w:rsidR="00EE08E8" w:rsidRPr="003A3D4C">
        <w:rPr>
          <w:b/>
          <w:bCs/>
          <w:color w:val="000000" w:themeColor="text1"/>
          <w:sz w:val="28"/>
          <w:szCs w:val="28"/>
        </w:rPr>
        <w:t>dự báo</w:t>
      </w:r>
      <w:r w:rsidRPr="003A3D4C">
        <w:rPr>
          <w:b/>
          <w:bCs/>
          <w:color w:val="000000" w:themeColor="text1"/>
          <w:sz w:val="28"/>
          <w:szCs w:val="28"/>
        </w:rPr>
        <w:t xml:space="preserve"> mưa dông, lốc xoáy, gió giật mạnh trên biển</w:t>
      </w:r>
    </w:p>
    <w:p w14:paraId="09E4721E" w14:textId="40864DA6" w:rsidR="00B819A8" w:rsidRPr="00B819A8" w:rsidRDefault="007B176C" w:rsidP="00982893">
      <w:pPr>
        <w:autoSpaceDE w:val="0"/>
        <w:autoSpaceDN w:val="0"/>
        <w:adjustRightInd w:val="0"/>
        <w:spacing w:after="120" w:line="264" w:lineRule="auto"/>
        <w:ind w:firstLine="567"/>
        <w:jc w:val="both"/>
        <w:rPr>
          <w:color w:val="000000"/>
          <w:spacing w:val="2"/>
          <w:sz w:val="28"/>
          <w:szCs w:val="28"/>
          <w:shd w:val="clear" w:color="auto" w:fill="FFFFFF"/>
        </w:rPr>
      </w:pPr>
      <w:r w:rsidRPr="007B25C6">
        <w:rPr>
          <w:color w:val="000000"/>
          <w:spacing w:val="2"/>
          <w:sz w:val="28"/>
          <w:szCs w:val="28"/>
          <w:shd w:val="clear" w:color="auto" w:fill="FFFFFF"/>
        </w:rPr>
        <w:t>Ngày và đêm 25/5, ở khu vực phía Bắc vịnh Bắc Bộ, v</w:t>
      </w:r>
      <w:r w:rsidR="00B819A8">
        <w:rPr>
          <w:color w:val="000000"/>
          <w:spacing w:val="2"/>
          <w:sz w:val="28"/>
          <w:szCs w:val="28"/>
          <w:shd w:val="clear" w:color="auto" w:fill="FFFFFF"/>
        </w:rPr>
        <w:t>ùng biển phía Đông của khu vực giữa biển Đông, khu vực Nam b</w:t>
      </w:r>
      <w:r w:rsidRPr="007B25C6">
        <w:rPr>
          <w:color w:val="000000"/>
          <w:spacing w:val="2"/>
          <w:sz w:val="28"/>
          <w:szCs w:val="28"/>
          <w:shd w:val="clear" w:color="auto" w:fill="FFFFFF"/>
        </w:rPr>
        <w:t xml:space="preserve">iển Đông (bao gồm vùng biển quần đảo Trường Sa) có mưa rào và dông rải rác. Trong mưa dông có khả năng xảy ra lốc xoáy và gió giật mạnh cấp 6-7, đề phòng độ </w:t>
      </w:r>
      <w:r w:rsidR="00B819A8">
        <w:rPr>
          <w:color w:val="000000"/>
          <w:spacing w:val="2"/>
          <w:sz w:val="28"/>
          <w:szCs w:val="28"/>
          <w:shd w:val="clear" w:color="auto" w:fill="FFFFFF"/>
        </w:rPr>
        <w:t>cao sóng có thể tăng lên trên 2,</w:t>
      </w:r>
      <w:r w:rsidRPr="007B25C6">
        <w:rPr>
          <w:color w:val="000000"/>
          <w:spacing w:val="2"/>
          <w:sz w:val="28"/>
          <w:szCs w:val="28"/>
          <w:shd w:val="clear" w:color="auto" w:fill="FFFFFF"/>
        </w:rPr>
        <w:t>0m</w:t>
      </w:r>
      <w:r w:rsidR="00B819A8">
        <w:rPr>
          <w:color w:val="000000"/>
          <w:spacing w:val="2"/>
          <w:sz w:val="28"/>
          <w:szCs w:val="28"/>
          <w:shd w:val="clear" w:color="auto" w:fill="FFFFFF"/>
        </w:rPr>
        <w:t xml:space="preserve">. </w:t>
      </w:r>
      <w:r w:rsidR="00B819A8" w:rsidRPr="00B819A8">
        <w:rPr>
          <w:color w:val="000000"/>
          <w:spacing w:val="2"/>
          <w:sz w:val="28"/>
          <w:szCs w:val="28"/>
          <w:shd w:val="clear" w:color="auto" w:fill="FFFFFF"/>
        </w:rPr>
        <w:t>Toàn bộ tàu thuyền hoạt động trên các khu vực trên đều có nguy cơ cao chịu tác động của lốc xoáy, gió giật mạnh và sóng lớn</w:t>
      </w:r>
      <w:r w:rsidR="00B819A8">
        <w:rPr>
          <w:color w:val="000000"/>
          <w:spacing w:val="2"/>
          <w:sz w:val="28"/>
          <w:szCs w:val="28"/>
          <w:shd w:val="clear" w:color="auto" w:fill="FFFFFF"/>
        </w:rPr>
        <w:t>.</w:t>
      </w:r>
    </w:p>
    <w:p w14:paraId="207436FD" w14:textId="77777777" w:rsidR="003B0299" w:rsidRPr="003A3D4C" w:rsidRDefault="003B0299" w:rsidP="00982893">
      <w:pPr>
        <w:widowControl w:val="0"/>
        <w:spacing w:after="120" w:line="264" w:lineRule="auto"/>
        <w:ind w:firstLine="567"/>
        <w:jc w:val="both"/>
        <w:rPr>
          <w:b/>
          <w:bCs/>
          <w:color w:val="000000" w:themeColor="text1"/>
          <w:sz w:val="28"/>
          <w:szCs w:val="28"/>
        </w:rPr>
      </w:pPr>
      <w:r w:rsidRPr="003A3D4C">
        <w:rPr>
          <w:b/>
          <w:bCs/>
          <w:color w:val="000000" w:themeColor="text1"/>
          <w:sz w:val="28"/>
          <w:szCs w:val="28"/>
        </w:rPr>
        <w:t xml:space="preserve">3. Tình hình xâm nhập mặn khu vực </w:t>
      </w:r>
      <w:r w:rsidRPr="003A3D4C">
        <w:rPr>
          <w:rFonts w:hint="eastAsia"/>
          <w:b/>
          <w:bCs/>
          <w:color w:val="000000" w:themeColor="text1"/>
          <w:sz w:val="28"/>
          <w:szCs w:val="28"/>
        </w:rPr>
        <w:t>đ</w:t>
      </w:r>
      <w:r w:rsidRPr="003A3D4C">
        <w:rPr>
          <w:b/>
          <w:bCs/>
          <w:color w:val="000000" w:themeColor="text1"/>
          <w:sz w:val="28"/>
          <w:szCs w:val="28"/>
        </w:rPr>
        <w:t>ồng bằng sông Cửu Long</w:t>
      </w:r>
    </w:p>
    <w:p w14:paraId="72794A77" w14:textId="77777777" w:rsidR="007B25C6" w:rsidRDefault="003B0299" w:rsidP="00982893">
      <w:pPr>
        <w:widowControl w:val="0"/>
        <w:shd w:val="clear" w:color="auto" w:fill="FFFFFF" w:themeFill="background1"/>
        <w:spacing w:after="120" w:line="264" w:lineRule="auto"/>
        <w:ind w:firstLine="567"/>
        <w:jc w:val="both"/>
        <w:rPr>
          <w:bCs/>
          <w:color w:val="000000" w:themeColor="text1"/>
          <w:sz w:val="28"/>
          <w:szCs w:val="28"/>
        </w:rPr>
      </w:pPr>
      <w:r w:rsidRPr="003A3D4C">
        <w:rPr>
          <w:bCs/>
          <w:color w:val="000000" w:themeColor="text1"/>
          <w:sz w:val="28"/>
          <w:szCs w:val="28"/>
        </w:rPr>
        <w:t xml:space="preserve">Xu thế xâm nhập mặn </w:t>
      </w:r>
      <w:r w:rsidR="009766ED" w:rsidRPr="003A3D4C">
        <w:rPr>
          <w:bCs/>
          <w:color w:val="000000" w:themeColor="text1"/>
          <w:sz w:val="28"/>
          <w:szCs w:val="28"/>
        </w:rPr>
        <w:t xml:space="preserve">từ </w:t>
      </w:r>
      <w:r w:rsidRPr="003A3D4C">
        <w:rPr>
          <w:bCs/>
          <w:color w:val="000000" w:themeColor="text1"/>
          <w:sz w:val="28"/>
          <w:szCs w:val="28"/>
        </w:rPr>
        <w:t xml:space="preserve">ngày </w:t>
      </w:r>
      <w:r w:rsidR="00BD1D0A" w:rsidRPr="003A3D4C">
        <w:rPr>
          <w:bCs/>
          <w:color w:val="000000" w:themeColor="text1"/>
          <w:sz w:val="28"/>
          <w:szCs w:val="28"/>
        </w:rPr>
        <w:t>2</w:t>
      </w:r>
      <w:r w:rsidR="009B6602" w:rsidRPr="003A3D4C">
        <w:rPr>
          <w:bCs/>
          <w:color w:val="000000" w:themeColor="text1"/>
          <w:sz w:val="28"/>
          <w:szCs w:val="28"/>
        </w:rPr>
        <w:t>5</w:t>
      </w:r>
      <w:r w:rsidR="00C45D6F" w:rsidRPr="003A3D4C">
        <w:rPr>
          <w:bCs/>
          <w:color w:val="000000" w:themeColor="text1"/>
          <w:sz w:val="28"/>
          <w:szCs w:val="28"/>
        </w:rPr>
        <w:t>-31</w:t>
      </w:r>
      <w:r w:rsidR="00750957" w:rsidRPr="003A3D4C">
        <w:rPr>
          <w:bCs/>
          <w:color w:val="000000" w:themeColor="text1"/>
          <w:sz w:val="28"/>
          <w:szCs w:val="28"/>
        </w:rPr>
        <w:t>/5/2024 với chiều sâu ranh mặn 4‰ tại các cửa sông chính nh</w:t>
      </w:r>
      <w:r w:rsidR="00750957" w:rsidRPr="003A3D4C">
        <w:rPr>
          <w:rFonts w:hint="eastAsia"/>
          <w:bCs/>
          <w:color w:val="000000" w:themeColor="text1"/>
          <w:sz w:val="28"/>
          <w:szCs w:val="28"/>
        </w:rPr>
        <w:t>ư</w:t>
      </w:r>
      <w:r w:rsidR="00750957" w:rsidRPr="003A3D4C">
        <w:rPr>
          <w:bCs/>
          <w:color w:val="000000" w:themeColor="text1"/>
          <w:sz w:val="28"/>
          <w:szCs w:val="28"/>
        </w:rPr>
        <w:t xml:space="preserve"> sau: </w:t>
      </w:r>
      <w:r w:rsidR="00FF19F1" w:rsidRPr="003A3D4C">
        <w:rPr>
          <w:bCs/>
          <w:color w:val="000000" w:themeColor="text1"/>
          <w:sz w:val="28"/>
          <w:szCs w:val="28"/>
        </w:rPr>
        <w:t>S</w:t>
      </w:r>
      <w:r w:rsidR="00CC4936" w:rsidRPr="003A3D4C">
        <w:rPr>
          <w:bCs/>
          <w:color w:val="000000" w:themeColor="text1"/>
          <w:sz w:val="28"/>
          <w:szCs w:val="28"/>
        </w:rPr>
        <w:t xml:space="preserve">ông Vàm Cỏ Đông, Vàm Cỏ Tây: </w:t>
      </w:r>
      <w:r w:rsidR="0013447D" w:rsidRPr="003A3D4C">
        <w:rPr>
          <w:bCs/>
          <w:color w:val="000000" w:themeColor="text1"/>
          <w:sz w:val="28"/>
          <w:szCs w:val="28"/>
        </w:rPr>
        <w:t>90-12</w:t>
      </w:r>
      <w:r w:rsidR="00AF29A7" w:rsidRPr="003A3D4C">
        <w:rPr>
          <w:bCs/>
          <w:color w:val="000000" w:themeColor="text1"/>
          <w:sz w:val="28"/>
          <w:szCs w:val="28"/>
        </w:rPr>
        <w:t>0</w:t>
      </w:r>
      <w:r w:rsidR="00CC4936" w:rsidRPr="003A3D4C">
        <w:rPr>
          <w:bCs/>
          <w:color w:val="000000" w:themeColor="text1"/>
          <w:sz w:val="28"/>
          <w:szCs w:val="28"/>
        </w:rPr>
        <w:t xml:space="preserve">km; sông Cửa Tiểu, Cửa Đại: </w:t>
      </w:r>
      <w:r w:rsidR="00C45D6F" w:rsidRPr="003A3D4C">
        <w:rPr>
          <w:bCs/>
          <w:color w:val="000000" w:themeColor="text1"/>
          <w:sz w:val="28"/>
          <w:szCs w:val="28"/>
        </w:rPr>
        <w:t>40-44</w:t>
      </w:r>
      <w:r w:rsidR="00CC4936" w:rsidRPr="003A3D4C">
        <w:rPr>
          <w:bCs/>
          <w:color w:val="000000" w:themeColor="text1"/>
          <w:sz w:val="28"/>
          <w:szCs w:val="28"/>
        </w:rPr>
        <w:t xml:space="preserve">km; sông Hàm Luông: </w:t>
      </w:r>
      <w:r w:rsidR="00C45D6F" w:rsidRPr="003A3D4C">
        <w:rPr>
          <w:bCs/>
          <w:color w:val="000000" w:themeColor="text1"/>
          <w:sz w:val="28"/>
          <w:szCs w:val="28"/>
        </w:rPr>
        <w:t>4</w:t>
      </w:r>
      <w:r w:rsidR="00AF29A7" w:rsidRPr="003A3D4C">
        <w:rPr>
          <w:bCs/>
          <w:color w:val="000000" w:themeColor="text1"/>
          <w:sz w:val="28"/>
          <w:szCs w:val="28"/>
        </w:rPr>
        <w:t>5</w:t>
      </w:r>
      <w:r w:rsidR="00C45D6F" w:rsidRPr="003A3D4C">
        <w:rPr>
          <w:bCs/>
          <w:color w:val="000000" w:themeColor="text1"/>
          <w:sz w:val="28"/>
          <w:szCs w:val="28"/>
        </w:rPr>
        <w:t>-</w:t>
      </w:r>
      <w:r w:rsidR="00AF29A7" w:rsidRPr="003A3D4C">
        <w:rPr>
          <w:bCs/>
          <w:color w:val="000000" w:themeColor="text1"/>
          <w:sz w:val="28"/>
          <w:szCs w:val="28"/>
        </w:rPr>
        <w:t>48</w:t>
      </w:r>
      <w:r w:rsidR="00CC4936" w:rsidRPr="003A3D4C">
        <w:rPr>
          <w:bCs/>
          <w:color w:val="000000" w:themeColor="text1"/>
          <w:sz w:val="28"/>
          <w:szCs w:val="28"/>
        </w:rPr>
        <w:t xml:space="preserve">km; sông Cổ Chiên: </w:t>
      </w:r>
      <w:r w:rsidR="0013447D" w:rsidRPr="003A3D4C">
        <w:rPr>
          <w:bCs/>
          <w:color w:val="000000" w:themeColor="text1"/>
          <w:sz w:val="28"/>
          <w:szCs w:val="28"/>
        </w:rPr>
        <w:t>30-3</w:t>
      </w:r>
      <w:r w:rsidR="00AF29A7" w:rsidRPr="003A3D4C">
        <w:rPr>
          <w:bCs/>
          <w:color w:val="000000" w:themeColor="text1"/>
          <w:sz w:val="28"/>
          <w:szCs w:val="28"/>
        </w:rPr>
        <w:t>3</w:t>
      </w:r>
      <w:r w:rsidR="00CC4936" w:rsidRPr="003A3D4C">
        <w:rPr>
          <w:bCs/>
          <w:color w:val="000000" w:themeColor="text1"/>
          <w:sz w:val="28"/>
          <w:szCs w:val="28"/>
        </w:rPr>
        <w:t xml:space="preserve">km; sông Hậu: </w:t>
      </w:r>
      <w:r w:rsidR="0013447D" w:rsidRPr="003A3D4C">
        <w:rPr>
          <w:bCs/>
          <w:color w:val="000000" w:themeColor="text1"/>
          <w:sz w:val="28"/>
          <w:szCs w:val="28"/>
        </w:rPr>
        <w:t>30-3</w:t>
      </w:r>
      <w:r w:rsidR="00AF29A7" w:rsidRPr="003A3D4C">
        <w:rPr>
          <w:bCs/>
          <w:color w:val="000000" w:themeColor="text1"/>
          <w:sz w:val="28"/>
          <w:szCs w:val="28"/>
        </w:rPr>
        <w:t>2</w:t>
      </w:r>
      <w:r w:rsidR="00CC4936" w:rsidRPr="003A3D4C">
        <w:rPr>
          <w:bCs/>
          <w:color w:val="000000" w:themeColor="text1"/>
          <w:sz w:val="28"/>
          <w:szCs w:val="28"/>
        </w:rPr>
        <w:t xml:space="preserve">km. Độ mặn cao nhất tại các trạm ở mức </w:t>
      </w:r>
      <w:r w:rsidR="00C45D6F" w:rsidRPr="003A3D4C">
        <w:rPr>
          <w:bCs/>
          <w:color w:val="000000" w:themeColor="text1"/>
          <w:sz w:val="28"/>
          <w:szCs w:val="28"/>
        </w:rPr>
        <w:t>thấp hơn</w:t>
      </w:r>
      <w:r w:rsidR="00CC4936" w:rsidRPr="003A3D4C">
        <w:rPr>
          <w:bCs/>
          <w:color w:val="000000" w:themeColor="text1"/>
          <w:sz w:val="28"/>
          <w:szCs w:val="28"/>
        </w:rPr>
        <w:t xml:space="preserve"> độ mặn cao nhất tháng 5/2023.</w:t>
      </w:r>
    </w:p>
    <w:p w14:paraId="29B21CE5" w14:textId="4078B9B6" w:rsidR="00750957" w:rsidRPr="003A3D4C" w:rsidRDefault="00750957" w:rsidP="00982893">
      <w:pPr>
        <w:widowControl w:val="0"/>
        <w:shd w:val="clear" w:color="auto" w:fill="FFFFFF" w:themeFill="background1"/>
        <w:spacing w:after="120" w:line="264" w:lineRule="auto"/>
        <w:ind w:firstLine="567"/>
        <w:jc w:val="both"/>
        <w:rPr>
          <w:color w:val="FF0000"/>
          <w:sz w:val="28"/>
          <w:szCs w:val="28"/>
        </w:rPr>
      </w:pPr>
      <w:r w:rsidRPr="003A3D4C">
        <w:rPr>
          <w:bCs/>
          <w:color w:val="000000" w:themeColor="text1"/>
          <w:sz w:val="28"/>
          <w:szCs w:val="28"/>
        </w:rPr>
        <w:t xml:space="preserve">Cảnh báo cấp </w:t>
      </w:r>
      <w:r w:rsidRPr="003A3D4C">
        <w:rPr>
          <w:rFonts w:hint="eastAsia"/>
          <w:bCs/>
          <w:color w:val="000000" w:themeColor="text1"/>
          <w:sz w:val="28"/>
          <w:szCs w:val="28"/>
        </w:rPr>
        <w:t>đ</w:t>
      </w:r>
      <w:r w:rsidRPr="003A3D4C">
        <w:rPr>
          <w:bCs/>
          <w:color w:val="000000" w:themeColor="text1"/>
          <w:sz w:val="28"/>
          <w:szCs w:val="28"/>
        </w:rPr>
        <w:t xml:space="preserve">ộ rủi ro thiên tai do xâm nhập mặn ở </w:t>
      </w:r>
      <w:r w:rsidRPr="003A3D4C">
        <w:rPr>
          <w:rFonts w:hint="eastAsia"/>
          <w:bCs/>
          <w:color w:val="000000" w:themeColor="text1"/>
          <w:sz w:val="28"/>
          <w:szCs w:val="28"/>
        </w:rPr>
        <w:t>Đ</w:t>
      </w:r>
      <w:r w:rsidRPr="003A3D4C">
        <w:rPr>
          <w:bCs/>
          <w:color w:val="000000" w:themeColor="text1"/>
          <w:sz w:val="28"/>
          <w:szCs w:val="28"/>
        </w:rPr>
        <w:t>BSCL: cấp 2.</w:t>
      </w:r>
    </w:p>
    <w:p w14:paraId="310B523C" w14:textId="2FE17DCB" w:rsidR="00750957" w:rsidRPr="003A3D4C" w:rsidRDefault="003B0299" w:rsidP="00982893">
      <w:pPr>
        <w:widowControl w:val="0"/>
        <w:spacing w:after="120" w:line="264" w:lineRule="auto"/>
        <w:ind w:firstLine="567"/>
        <w:jc w:val="both"/>
        <w:rPr>
          <w:b/>
          <w:color w:val="000000" w:themeColor="text1"/>
          <w:sz w:val="28"/>
          <w:szCs w:val="28"/>
        </w:rPr>
      </w:pPr>
      <w:r w:rsidRPr="003A3D4C">
        <w:rPr>
          <w:b/>
          <w:bCs/>
          <w:color w:val="000000" w:themeColor="text1"/>
          <w:sz w:val="28"/>
          <w:szCs w:val="28"/>
        </w:rPr>
        <w:t>4.</w:t>
      </w:r>
      <w:r w:rsidR="00750957" w:rsidRPr="003A3D4C">
        <w:rPr>
          <w:b/>
          <w:color w:val="000000" w:themeColor="text1"/>
          <w:sz w:val="28"/>
          <w:szCs w:val="28"/>
        </w:rPr>
        <w:t xml:space="preserve"> Tình hình m</w:t>
      </w:r>
      <w:r w:rsidR="00750957" w:rsidRPr="003A3D4C">
        <w:rPr>
          <w:rFonts w:hint="eastAsia"/>
          <w:b/>
          <w:color w:val="000000" w:themeColor="text1"/>
          <w:sz w:val="28"/>
          <w:szCs w:val="28"/>
        </w:rPr>
        <w:t>ư</w:t>
      </w:r>
      <w:r w:rsidR="00750957" w:rsidRPr="003A3D4C">
        <w:rPr>
          <w:b/>
          <w:color w:val="000000" w:themeColor="text1"/>
          <w:sz w:val="28"/>
          <w:szCs w:val="28"/>
        </w:rPr>
        <w:t>a</w:t>
      </w:r>
    </w:p>
    <w:p w14:paraId="60A21D16" w14:textId="3A509A84" w:rsidR="006A07EE" w:rsidRPr="003A3D4C" w:rsidRDefault="00750957" w:rsidP="00982893">
      <w:pPr>
        <w:widowControl w:val="0"/>
        <w:shd w:val="clear" w:color="auto" w:fill="FFFFFF" w:themeFill="background1"/>
        <w:spacing w:after="120" w:line="264" w:lineRule="auto"/>
        <w:ind w:firstLine="567"/>
        <w:jc w:val="both"/>
        <w:rPr>
          <w:bCs/>
          <w:color w:val="000000" w:themeColor="text1"/>
          <w:sz w:val="28"/>
          <w:szCs w:val="28"/>
          <w:highlight w:val="yellow"/>
        </w:rPr>
      </w:pPr>
      <w:r w:rsidRPr="003A3D4C">
        <w:rPr>
          <w:b/>
          <w:bCs/>
          <w:color w:val="000000" w:themeColor="text1"/>
          <w:sz w:val="28"/>
          <w:szCs w:val="28"/>
        </w:rPr>
        <w:t>- M</w:t>
      </w:r>
      <w:r w:rsidRPr="003A3D4C">
        <w:rPr>
          <w:rFonts w:hint="eastAsia"/>
          <w:b/>
          <w:bCs/>
          <w:color w:val="000000" w:themeColor="text1"/>
          <w:sz w:val="28"/>
          <w:szCs w:val="28"/>
        </w:rPr>
        <w:t>ư</w:t>
      </w:r>
      <w:r w:rsidR="00790703" w:rsidRPr="003A3D4C">
        <w:rPr>
          <w:b/>
          <w:bCs/>
          <w:color w:val="000000" w:themeColor="text1"/>
          <w:sz w:val="28"/>
          <w:szCs w:val="28"/>
        </w:rPr>
        <w:t>a ngày (19h/2</w:t>
      </w:r>
      <w:r w:rsidR="009B6602" w:rsidRPr="003A3D4C">
        <w:rPr>
          <w:b/>
          <w:bCs/>
          <w:color w:val="000000" w:themeColor="text1"/>
          <w:sz w:val="28"/>
          <w:szCs w:val="28"/>
        </w:rPr>
        <w:t>3</w:t>
      </w:r>
      <w:r w:rsidR="000E7D44" w:rsidRPr="003A3D4C">
        <w:rPr>
          <w:b/>
          <w:bCs/>
          <w:color w:val="000000" w:themeColor="text1"/>
          <w:sz w:val="28"/>
          <w:szCs w:val="28"/>
        </w:rPr>
        <w:t>/</w:t>
      </w:r>
      <w:r w:rsidR="007D160A" w:rsidRPr="003A3D4C">
        <w:rPr>
          <w:b/>
          <w:bCs/>
          <w:color w:val="000000" w:themeColor="text1"/>
          <w:sz w:val="28"/>
          <w:szCs w:val="28"/>
        </w:rPr>
        <w:t>5-19h/</w:t>
      </w:r>
      <w:r w:rsidR="00BD1D0A" w:rsidRPr="003A3D4C">
        <w:rPr>
          <w:b/>
          <w:bCs/>
          <w:color w:val="000000" w:themeColor="text1"/>
          <w:sz w:val="28"/>
          <w:szCs w:val="28"/>
        </w:rPr>
        <w:t>2</w:t>
      </w:r>
      <w:r w:rsidR="009B6602" w:rsidRPr="003A3D4C">
        <w:rPr>
          <w:b/>
          <w:bCs/>
          <w:color w:val="000000" w:themeColor="text1"/>
          <w:sz w:val="28"/>
          <w:szCs w:val="28"/>
        </w:rPr>
        <w:t>4</w:t>
      </w:r>
      <w:r w:rsidRPr="003A3D4C">
        <w:rPr>
          <w:b/>
          <w:bCs/>
          <w:color w:val="000000" w:themeColor="text1"/>
          <w:sz w:val="28"/>
          <w:szCs w:val="28"/>
        </w:rPr>
        <w:t>/5</w:t>
      </w:r>
      <w:r w:rsidR="00C07D0F" w:rsidRPr="003A3D4C">
        <w:rPr>
          <w:bCs/>
          <w:color w:val="000000" w:themeColor="text1"/>
          <w:sz w:val="28"/>
          <w:szCs w:val="28"/>
        </w:rPr>
        <w:t xml:space="preserve">): </w:t>
      </w:r>
      <w:r w:rsidR="004E2F56" w:rsidRPr="003A3D4C">
        <w:rPr>
          <w:bCs/>
          <w:color w:val="000000" w:themeColor="text1"/>
          <w:sz w:val="28"/>
          <w:szCs w:val="28"/>
        </w:rPr>
        <w:t>Các khu vực trên cả nước</w:t>
      </w:r>
      <w:r w:rsidR="004057DC" w:rsidRPr="003A3D4C">
        <w:rPr>
          <w:bCs/>
          <w:color w:val="000000" w:themeColor="text1"/>
          <w:sz w:val="28"/>
          <w:szCs w:val="28"/>
        </w:rPr>
        <w:t xml:space="preserve"> </w:t>
      </w:r>
      <w:r w:rsidR="006A07EE" w:rsidRPr="003A3D4C">
        <w:rPr>
          <w:bCs/>
          <w:color w:val="000000" w:themeColor="text1"/>
          <w:sz w:val="28"/>
          <w:szCs w:val="28"/>
        </w:rPr>
        <w:t>có mưa vừa,</w:t>
      </w:r>
      <w:r w:rsidR="00B819A8">
        <w:rPr>
          <w:bCs/>
          <w:color w:val="000000" w:themeColor="text1"/>
          <w:sz w:val="28"/>
          <w:szCs w:val="28"/>
        </w:rPr>
        <w:t xml:space="preserve"> có nơi</w:t>
      </w:r>
      <w:r w:rsidR="006A07EE" w:rsidRPr="003A3D4C">
        <w:rPr>
          <w:bCs/>
          <w:color w:val="000000" w:themeColor="text1"/>
          <w:sz w:val="28"/>
          <w:szCs w:val="28"/>
        </w:rPr>
        <w:t xml:space="preserve"> mưa to, lượng mưa phổ biến </w:t>
      </w:r>
      <w:r w:rsidR="009B6602" w:rsidRPr="003A3D4C">
        <w:rPr>
          <w:bCs/>
          <w:color w:val="000000" w:themeColor="text1"/>
          <w:sz w:val="28"/>
          <w:szCs w:val="28"/>
        </w:rPr>
        <w:t>dưới 40mm</w:t>
      </w:r>
      <w:r w:rsidR="006A07EE" w:rsidRPr="003A3D4C">
        <w:rPr>
          <w:bCs/>
          <w:color w:val="000000" w:themeColor="text1"/>
          <w:sz w:val="28"/>
          <w:szCs w:val="28"/>
        </w:rPr>
        <w:t xml:space="preserve">, một số trạm có lượng mưa lớn hơn như: </w:t>
      </w:r>
      <w:r w:rsidR="009B6602" w:rsidRPr="003A3D4C">
        <w:rPr>
          <w:bCs/>
          <w:color w:val="000000" w:themeColor="text1"/>
          <w:sz w:val="28"/>
          <w:szCs w:val="28"/>
        </w:rPr>
        <w:t>Tu Lý (Hoà Bình) 77mm; Ba Điền (Quảng Ngãi) 59mm; Giang Sơn (Đắk Lắk) 84mm; Xuyên Lộc (Bà Rịa Vũng Tàu) 51mm.</w:t>
      </w:r>
    </w:p>
    <w:p w14:paraId="60DF149C" w14:textId="1D2609F4" w:rsidR="0074704C" w:rsidRPr="003A3D4C" w:rsidRDefault="00891725" w:rsidP="00982893">
      <w:pPr>
        <w:widowControl w:val="0"/>
        <w:shd w:val="clear" w:color="auto" w:fill="FFFFFF" w:themeFill="background1"/>
        <w:spacing w:after="120" w:line="264" w:lineRule="auto"/>
        <w:ind w:firstLine="567"/>
        <w:jc w:val="both"/>
        <w:rPr>
          <w:bCs/>
          <w:color w:val="000000" w:themeColor="text1"/>
          <w:sz w:val="28"/>
          <w:szCs w:val="28"/>
        </w:rPr>
      </w:pPr>
      <w:r w:rsidRPr="003A3D4C">
        <w:rPr>
          <w:bCs/>
          <w:sz w:val="28"/>
          <w:szCs w:val="28"/>
        </w:rPr>
        <w:lastRenderedPageBreak/>
        <w:t xml:space="preserve">- </w:t>
      </w:r>
      <w:r w:rsidRPr="003A3D4C">
        <w:rPr>
          <w:b/>
          <w:bCs/>
          <w:sz w:val="28"/>
          <w:szCs w:val="28"/>
        </w:rPr>
        <w:t>Mưa đêm (19h/</w:t>
      </w:r>
      <w:r w:rsidR="00790703" w:rsidRPr="003A3D4C">
        <w:rPr>
          <w:b/>
          <w:bCs/>
          <w:sz w:val="28"/>
          <w:szCs w:val="28"/>
        </w:rPr>
        <w:t>2</w:t>
      </w:r>
      <w:r w:rsidR="009B6602" w:rsidRPr="003A3D4C">
        <w:rPr>
          <w:b/>
          <w:bCs/>
          <w:sz w:val="28"/>
          <w:szCs w:val="28"/>
        </w:rPr>
        <w:t>4</w:t>
      </w:r>
      <w:r w:rsidRPr="003A3D4C">
        <w:rPr>
          <w:b/>
          <w:bCs/>
          <w:sz w:val="28"/>
          <w:szCs w:val="28"/>
        </w:rPr>
        <w:t>/</w:t>
      </w:r>
      <w:r w:rsidR="006D4F6A" w:rsidRPr="003A3D4C">
        <w:rPr>
          <w:b/>
          <w:bCs/>
          <w:sz w:val="28"/>
          <w:szCs w:val="28"/>
          <w:lang w:val="vi-VN"/>
        </w:rPr>
        <w:t>5</w:t>
      </w:r>
      <w:r w:rsidRPr="003A3D4C">
        <w:rPr>
          <w:b/>
          <w:bCs/>
          <w:sz w:val="28"/>
          <w:szCs w:val="28"/>
        </w:rPr>
        <w:t>-07h/</w:t>
      </w:r>
      <w:r w:rsidR="000A7FFA" w:rsidRPr="003A3D4C">
        <w:rPr>
          <w:b/>
          <w:bCs/>
          <w:color w:val="000000" w:themeColor="text1"/>
          <w:sz w:val="28"/>
          <w:szCs w:val="28"/>
        </w:rPr>
        <w:t>2</w:t>
      </w:r>
      <w:r w:rsidR="009B6602" w:rsidRPr="003A3D4C">
        <w:rPr>
          <w:b/>
          <w:bCs/>
          <w:color w:val="000000" w:themeColor="text1"/>
          <w:sz w:val="28"/>
          <w:szCs w:val="28"/>
        </w:rPr>
        <w:t>5</w:t>
      </w:r>
      <w:r w:rsidRPr="003A3D4C">
        <w:rPr>
          <w:b/>
          <w:bCs/>
          <w:color w:val="000000" w:themeColor="text1"/>
          <w:sz w:val="28"/>
          <w:szCs w:val="28"/>
        </w:rPr>
        <w:t>/</w:t>
      </w:r>
      <w:r w:rsidR="00F224AE" w:rsidRPr="003A3D4C">
        <w:rPr>
          <w:b/>
          <w:bCs/>
          <w:color w:val="000000" w:themeColor="text1"/>
          <w:sz w:val="28"/>
          <w:szCs w:val="28"/>
        </w:rPr>
        <w:t>5</w:t>
      </w:r>
      <w:r w:rsidRPr="003A3D4C">
        <w:rPr>
          <w:b/>
          <w:bCs/>
          <w:color w:val="000000" w:themeColor="text1"/>
          <w:sz w:val="28"/>
          <w:szCs w:val="28"/>
          <w:lang w:val="vi-VN"/>
        </w:rPr>
        <w:t>)</w:t>
      </w:r>
      <w:r w:rsidR="000E7D44" w:rsidRPr="003A3D4C">
        <w:rPr>
          <w:bCs/>
          <w:color w:val="000000" w:themeColor="text1"/>
          <w:sz w:val="28"/>
          <w:szCs w:val="28"/>
        </w:rPr>
        <w:t>:</w:t>
      </w:r>
      <w:r w:rsidR="002C394E" w:rsidRPr="003A3D4C">
        <w:rPr>
          <w:bCs/>
          <w:color w:val="000000" w:themeColor="text1"/>
          <w:sz w:val="28"/>
          <w:szCs w:val="28"/>
        </w:rPr>
        <w:t xml:space="preserve"> </w:t>
      </w:r>
      <w:r w:rsidR="007B176C" w:rsidRPr="003A3D4C">
        <w:rPr>
          <w:bCs/>
          <w:color w:val="000000" w:themeColor="text1"/>
          <w:sz w:val="28"/>
          <w:szCs w:val="28"/>
        </w:rPr>
        <w:t>Khu vực miền núi phía Bắc, Bắc Tru</w:t>
      </w:r>
      <w:r w:rsidR="00B819A8">
        <w:rPr>
          <w:bCs/>
          <w:color w:val="000000" w:themeColor="text1"/>
          <w:sz w:val="28"/>
          <w:szCs w:val="28"/>
        </w:rPr>
        <w:t xml:space="preserve">ng Bộ và Tây Nguyên có mưa vừa, </w:t>
      </w:r>
      <w:r w:rsidR="007B176C" w:rsidRPr="003A3D4C">
        <w:rPr>
          <w:bCs/>
          <w:color w:val="000000" w:themeColor="text1"/>
          <w:sz w:val="28"/>
          <w:szCs w:val="28"/>
        </w:rPr>
        <w:t>mưa to, có nơi mưa rất to, lượng mưa phổ biến từ 30-60mm, một số trạm có lượng mưa lớn hơn như: Nậm Tỵ (Hà Giang) 104mm; Mường Khến (Hoà Bình) 162mm; Nam Động (Thanh Hoá) 117mm; A Dơi (Quảng Trị) 139mm; Đức Xuyên (Đắk Nông) 83mm.</w:t>
      </w:r>
    </w:p>
    <w:p w14:paraId="468D883C" w14:textId="1E9DD848" w:rsidR="001C772B" w:rsidRPr="003A3D4C" w:rsidRDefault="00891725" w:rsidP="00982893">
      <w:pPr>
        <w:widowControl w:val="0"/>
        <w:spacing w:after="120" w:line="264" w:lineRule="auto"/>
        <w:ind w:firstLine="567"/>
        <w:jc w:val="both"/>
        <w:rPr>
          <w:bCs/>
          <w:color w:val="000000" w:themeColor="text1"/>
          <w:sz w:val="28"/>
          <w:szCs w:val="28"/>
          <w:highlight w:val="yellow"/>
        </w:rPr>
      </w:pPr>
      <w:r w:rsidRPr="003A3D4C">
        <w:rPr>
          <w:bCs/>
          <w:color w:val="000000" w:themeColor="text1"/>
          <w:sz w:val="28"/>
          <w:szCs w:val="28"/>
        </w:rPr>
        <w:t>-</w:t>
      </w:r>
      <w:r w:rsidR="00C8269E" w:rsidRPr="003A3D4C">
        <w:rPr>
          <w:bCs/>
          <w:color w:val="000000" w:themeColor="text1"/>
          <w:sz w:val="28"/>
          <w:szCs w:val="28"/>
        </w:rPr>
        <w:t xml:space="preserve"> </w:t>
      </w:r>
      <w:r w:rsidRPr="003A3D4C">
        <w:rPr>
          <w:b/>
          <w:bCs/>
          <w:color w:val="000000" w:themeColor="text1"/>
          <w:sz w:val="28"/>
          <w:szCs w:val="28"/>
        </w:rPr>
        <w:t>Mư</w:t>
      </w:r>
      <w:r w:rsidR="00132257" w:rsidRPr="003A3D4C">
        <w:rPr>
          <w:b/>
          <w:bCs/>
          <w:color w:val="000000" w:themeColor="text1"/>
          <w:sz w:val="28"/>
          <w:szCs w:val="28"/>
        </w:rPr>
        <w:t xml:space="preserve">a </w:t>
      </w:r>
      <w:r w:rsidR="008D3929" w:rsidRPr="003A3D4C">
        <w:rPr>
          <w:b/>
          <w:bCs/>
          <w:color w:val="000000" w:themeColor="text1"/>
          <w:sz w:val="28"/>
          <w:szCs w:val="28"/>
          <w:lang w:val="vi-VN"/>
        </w:rPr>
        <w:t xml:space="preserve">3 ngày </w:t>
      </w:r>
      <w:r w:rsidR="00C12C0A" w:rsidRPr="003A3D4C">
        <w:rPr>
          <w:b/>
          <w:bCs/>
          <w:color w:val="000000" w:themeColor="text1"/>
          <w:sz w:val="28"/>
          <w:szCs w:val="28"/>
        </w:rPr>
        <w:t>(19h/</w:t>
      </w:r>
      <w:r w:rsidR="009B6602" w:rsidRPr="003A3D4C">
        <w:rPr>
          <w:b/>
          <w:bCs/>
          <w:color w:val="000000" w:themeColor="text1"/>
          <w:sz w:val="28"/>
          <w:szCs w:val="28"/>
        </w:rPr>
        <w:t>21</w:t>
      </w:r>
      <w:r w:rsidR="00096836" w:rsidRPr="003A3D4C">
        <w:rPr>
          <w:b/>
          <w:bCs/>
          <w:color w:val="000000" w:themeColor="text1"/>
          <w:sz w:val="28"/>
          <w:szCs w:val="28"/>
        </w:rPr>
        <w:t>/</w:t>
      </w:r>
      <w:r w:rsidR="00696A54" w:rsidRPr="003A3D4C">
        <w:rPr>
          <w:b/>
          <w:bCs/>
          <w:color w:val="000000" w:themeColor="text1"/>
          <w:sz w:val="28"/>
          <w:szCs w:val="28"/>
        </w:rPr>
        <w:t>5</w:t>
      </w:r>
      <w:r w:rsidR="000F5AF1" w:rsidRPr="003A3D4C">
        <w:rPr>
          <w:b/>
          <w:bCs/>
          <w:color w:val="000000" w:themeColor="text1"/>
          <w:sz w:val="28"/>
          <w:szCs w:val="28"/>
        </w:rPr>
        <w:t>-19</w:t>
      </w:r>
      <w:r w:rsidRPr="003A3D4C">
        <w:rPr>
          <w:b/>
          <w:bCs/>
          <w:color w:val="000000" w:themeColor="text1"/>
          <w:sz w:val="28"/>
          <w:szCs w:val="28"/>
        </w:rPr>
        <w:t>h/</w:t>
      </w:r>
      <w:r w:rsidR="00BD1D0A" w:rsidRPr="003A3D4C">
        <w:rPr>
          <w:b/>
          <w:bCs/>
          <w:color w:val="000000" w:themeColor="text1"/>
          <w:sz w:val="28"/>
          <w:szCs w:val="28"/>
        </w:rPr>
        <w:t>2</w:t>
      </w:r>
      <w:r w:rsidR="009B6602" w:rsidRPr="003A3D4C">
        <w:rPr>
          <w:b/>
          <w:bCs/>
          <w:color w:val="000000" w:themeColor="text1"/>
          <w:sz w:val="28"/>
          <w:szCs w:val="28"/>
        </w:rPr>
        <w:t>4</w:t>
      </w:r>
      <w:r w:rsidR="00CE68E7" w:rsidRPr="003A3D4C">
        <w:rPr>
          <w:b/>
          <w:bCs/>
          <w:color w:val="000000" w:themeColor="text1"/>
          <w:sz w:val="28"/>
          <w:szCs w:val="28"/>
        </w:rPr>
        <w:t>/</w:t>
      </w:r>
      <w:r w:rsidR="006D4F6A" w:rsidRPr="003A3D4C">
        <w:rPr>
          <w:b/>
          <w:bCs/>
          <w:color w:val="000000" w:themeColor="text1"/>
          <w:sz w:val="28"/>
          <w:szCs w:val="28"/>
          <w:lang w:val="vi-VN"/>
        </w:rPr>
        <w:t>5</w:t>
      </w:r>
      <w:r w:rsidRPr="003A3D4C">
        <w:rPr>
          <w:b/>
          <w:bCs/>
          <w:color w:val="000000" w:themeColor="text1"/>
          <w:sz w:val="28"/>
          <w:szCs w:val="28"/>
        </w:rPr>
        <w:t>)</w:t>
      </w:r>
      <w:r w:rsidRPr="003A3D4C">
        <w:rPr>
          <w:bCs/>
          <w:color w:val="000000" w:themeColor="text1"/>
          <w:sz w:val="28"/>
          <w:szCs w:val="28"/>
        </w:rPr>
        <w:t>:</w:t>
      </w:r>
      <w:r w:rsidR="00E8787E" w:rsidRPr="003A3D4C">
        <w:rPr>
          <w:bCs/>
          <w:color w:val="000000" w:themeColor="text1"/>
          <w:sz w:val="28"/>
          <w:szCs w:val="28"/>
        </w:rPr>
        <w:t xml:space="preserve"> </w:t>
      </w:r>
      <w:r w:rsidR="00E276D6" w:rsidRPr="003A3D4C">
        <w:rPr>
          <w:bCs/>
          <w:color w:val="000000" w:themeColor="text1"/>
          <w:sz w:val="28"/>
          <w:szCs w:val="28"/>
        </w:rPr>
        <w:t>K</w:t>
      </w:r>
      <w:r w:rsidR="001C772B" w:rsidRPr="003A3D4C">
        <w:rPr>
          <w:bCs/>
          <w:color w:val="000000" w:themeColor="text1"/>
          <w:sz w:val="28"/>
          <w:szCs w:val="28"/>
        </w:rPr>
        <w:t xml:space="preserve">hu vực </w:t>
      </w:r>
      <w:r w:rsidR="009B6602" w:rsidRPr="003A3D4C">
        <w:rPr>
          <w:bCs/>
          <w:color w:val="000000" w:themeColor="text1"/>
          <w:sz w:val="28"/>
          <w:szCs w:val="28"/>
        </w:rPr>
        <w:t xml:space="preserve">Trung Bộ và </w:t>
      </w:r>
      <w:r w:rsidR="00E276D6" w:rsidRPr="003A3D4C">
        <w:rPr>
          <w:bCs/>
          <w:color w:val="000000" w:themeColor="text1"/>
          <w:sz w:val="28"/>
          <w:szCs w:val="28"/>
        </w:rPr>
        <w:t xml:space="preserve">Tây Nguyên </w:t>
      </w:r>
      <w:r w:rsidR="001C772B" w:rsidRPr="003A3D4C">
        <w:rPr>
          <w:bCs/>
          <w:color w:val="000000" w:themeColor="text1"/>
          <w:sz w:val="28"/>
          <w:szCs w:val="28"/>
        </w:rPr>
        <w:t>có mưa</w:t>
      </w:r>
      <w:r w:rsidR="00DC3C6E" w:rsidRPr="003A3D4C">
        <w:rPr>
          <w:bCs/>
          <w:color w:val="000000" w:themeColor="text1"/>
          <w:sz w:val="28"/>
          <w:szCs w:val="28"/>
        </w:rPr>
        <w:t xml:space="preserve"> vừa, </w:t>
      </w:r>
      <w:r w:rsidR="00B819A8">
        <w:rPr>
          <w:bCs/>
          <w:color w:val="000000" w:themeColor="text1"/>
          <w:sz w:val="28"/>
          <w:szCs w:val="28"/>
        </w:rPr>
        <w:t xml:space="preserve">có nơi </w:t>
      </w:r>
      <w:r w:rsidR="00DC3C6E" w:rsidRPr="003A3D4C">
        <w:rPr>
          <w:bCs/>
          <w:color w:val="000000" w:themeColor="text1"/>
          <w:sz w:val="28"/>
          <w:szCs w:val="28"/>
        </w:rPr>
        <w:t>mưa to</w:t>
      </w:r>
      <w:r w:rsidR="00B6116E" w:rsidRPr="003A3D4C">
        <w:rPr>
          <w:bCs/>
          <w:color w:val="000000" w:themeColor="text1"/>
          <w:sz w:val="28"/>
          <w:szCs w:val="28"/>
        </w:rPr>
        <w:t xml:space="preserve">, </w:t>
      </w:r>
      <w:r w:rsidR="00B819A8">
        <w:rPr>
          <w:bCs/>
          <w:color w:val="000000" w:themeColor="text1"/>
          <w:sz w:val="28"/>
          <w:szCs w:val="28"/>
        </w:rPr>
        <w:t xml:space="preserve">tập trung ngày 22-23/5, </w:t>
      </w:r>
      <w:r w:rsidR="001C772B" w:rsidRPr="003A3D4C">
        <w:rPr>
          <w:bCs/>
          <w:color w:val="000000" w:themeColor="text1"/>
          <w:sz w:val="28"/>
          <w:szCs w:val="28"/>
        </w:rPr>
        <w:t>tổng lượng mưa phổ biến từ 100-1</w:t>
      </w:r>
      <w:r w:rsidR="00E276D6" w:rsidRPr="003A3D4C">
        <w:rPr>
          <w:bCs/>
          <w:color w:val="000000" w:themeColor="text1"/>
          <w:sz w:val="28"/>
          <w:szCs w:val="28"/>
        </w:rPr>
        <w:t>4</w:t>
      </w:r>
      <w:r w:rsidR="001C772B" w:rsidRPr="003A3D4C">
        <w:rPr>
          <w:bCs/>
          <w:color w:val="000000" w:themeColor="text1"/>
          <w:sz w:val="28"/>
          <w:szCs w:val="28"/>
        </w:rPr>
        <w:t>0mm, một số trạ</w:t>
      </w:r>
      <w:r w:rsidR="009B6602" w:rsidRPr="003A3D4C">
        <w:rPr>
          <w:bCs/>
          <w:color w:val="000000" w:themeColor="text1"/>
          <w:sz w:val="28"/>
          <w:szCs w:val="28"/>
        </w:rPr>
        <w:t xml:space="preserve">m có tổng lượng mưa lớn hơn như: Hải Lâm (Quảng </w:t>
      </w:r>
      <w:r w:rsidR="005D48A9" w:rsidRPr="003A3D4C">
        <w:rPr>
          <w:bCs/>
          <w:color w:val="000000" w:themeColor="text1"/>
          <w:sz w:val="28"/>
          <w:szCs w:val="28"/>
        </w:rPr>
        <w:t>Trị</w:t>
      </w:r>
      <w:r w:rsidR="009B6602" w:rsidRPr="003A3D4C">
        <w:rPr>
          <w:bCs/>
          <w:color w:val="000000" w:themeColor="text1"/>
          <w:sz w:val="28"/>
          <w:szCs w:val="28"/>
        </w:rPr>
        <w:t>) 168mm; Trà Phú (Quảng Ngãi) 189mm;</w:t>
      </w:r>
      <w:r w:rsidR="005D48A9" w:rsidRPr="003A3D4C">
        <w:rPr>
          <w:bCs/>
          <w:color w:val="000000" w:themeColor="text1"/>
          <w:sz w:val="28"/>
          <w:szCs w:val="28"/>
        </w:rPr>
        <w:t xml:space="preserve"> Giang Sơn (Đắk Lắk) 168mm;</w:t>
      </w:r>
      <w:r w:rsidR="009B6602" w:rsidRPr="003A3D4C">
        <w:rPr>
          <w:bCs/>
          <w:color w:val="000000" w:themeColor="text1"/>
          <w:sz w:val="28"/>
          <w:szCs w:val="28"/>
        </w:rPr>
        <w:t xml:space="preserve"> Rô Men (Lâm Đồng) 183mm</w:t>
      </w:r>
      <w:r w:rsidR="001C772B" w:rsidRPr="003A3D4C">
        <w:rPr>
          <w:bCs/>
          <w:color w:val="000000" w:themeColor="text1"/>
          <w:sz w:val="28"/>
          <w:szCs w:val="28"/>
        </w:rPr>
        <w:t>.</w:t>
      </w:r>
    </w:p>
    <w:p w14:paraId="0071AFBA" w14:textId="77777777" w:rsidR="00E5712C" w:rsidRPr="003A3D4C" w:rsidRDefault="00E5712C" w:rsidP="00982893">
      <w:pPr>
        <w:widowControl w:val="0"/>
        <w:tabs>
          <w:tab w:val="left" w:pos="8025"/>
        </w:tabs>
        <w:spacing w:after="120" w:line="264" w:lineRule="auto"/>
        <w:ind w:firstLine="567"/>
        <w:jc w:val="both"/>
        <w:rPr>
          <w:b/>
          <w:sz w:val="28"/>
          <w:szCs w:val="28"/>
          <w:lang w:val="vi-VN"/>
        </w:rPr>
      </w:pPr>
      <w:r w:rsidRPr="003A3D4C">
        <w:rPr>
          <w:b/>
          <w:sz w:val="28"/>
          <w:szCs w:val="28"/>
          <w:lang w:val="vi-VN"/>
        </w:rPr>
        <w:t>II. TÌNH HÌNH THỦY VĂN</w:t>
      </w:r>
    </w:p>
    <w:p w14:paraId="246F285F" w14:textId="77777777" w:rsidR="00E5712C" w:rsidRPr="003A3D4C" w:rsidRDefault="00E5712C" w:rsidP="00982893">
      <w:pPr>
        <w:pStyle w:val="ListParagraph"/>
        <w:widowControl w:val="0"/>
        <w:shd w:val="clear" w:color="auto" w:fill="FFFFFF" w:themeFill="background1"/>
        <w:tabs>
          <w:tab w:val="left" w:pos="142"/>
          <w:tab w:val="left" w:pos="709"/>
          <w:tab w:val="left" w:pos="851"/>
        </w:tabs>
        <w:spacing w:after="120" w:line="264" w:lineRule="auto"/>
        <w:ind w:left="0" w:firstLine="567"/>
        <w:contextualSpacing w:val="0"/>
        <w:jc w:val="both"/>
        <w:rPr>
          <w:b/>
          <w:bCs/>
          <w:color w:val="000000" w:themeColor="text1"/>
          <w:sz w:val="28"/>
          <w:szCs w:val="28"/>
          <w:lang w:val="vi-VN"/>
        </w:rPr>
      </w:pPr>
      <w:r w:rsidRPr="003A3D4C">
        <w:rPr>
          <w:b/>
          <w:bCs/>
          <w:color w:val="000000" w:themeColor="text1"/>
          <w:sz w:val="28"/>
          <w:szCs w:val="28"/>
          <w:lang w:val="vi-VN"/>
        </w:rPr>
        <w:t>1. Các sông khu vực Bắc Bộ:</w:t>
      </w:r>
    </w:p>
    <w:p w14:paraId="576C8806" w14:textId="779AF0B2" w:rsidR="00E5712C" w:rsidRPr="003A3D4C" w:rsidRDefault="00E5712C" w:rsidP="00982893">
      <w:pPr>
        <w:pStyle w:val="ListParagraph"/>
        <w:widowControl w:val="0"/>
        <w:tabs>
          <w:tab w:val="left" w:pos="142"/>
          <w:tab w:val="left" w:pos="851"/>
        </w:tabs>
        <w:spacing w:after="120" w:line="264" w:lineRule="auto"/>
        <w:ind w:left="0" w:firstLine="567"/>
        <w:contextualSpacing w:val="0"/>
        <w:jc w:val="both"/>
        <w:rPr>
          <w:bCs/>
          <w:sz w:val="28"/>
          <w:szCs w:val="28"/>
          <w:lang w:val="vi-VN"/>
        </w:rPr>
      </w:pPr>
      <w:r w:rsidRPr="00B819A8">
        <w:rPr>
          <w:bCs/>
          <w:color w:val="000000" w:themeColor="text1"/>
          <w:sz w:val="28"/>
          <w:szCs w:val="28"/>
          <w:lang w:val="vi-VN"/>
        </w:rPr>
        <w:t>Lúc 07h/</w:t>
      </w:r>
      <w:r w:rsidR="00790703" w:rsidRPr="00B819A8">
        <w:rPr>
          <w:bCs/>
          <w:color w:val="000000" w:themeColor="text1"/>
          <w:sz w:val="28"/>
          <w:szCs w:val="28"/>
        </w:rPr>
        <w:t>2</w:t>
      </w:r>
      <w:r w:rsidR="009B6602" w:rsidRPr="00B819A8">
        <w:rPr>
          <w:bCs/>
          <w:color w:val="000000" w:themeColor="text1"/>
          <w:sz w:val="28"/>
          <w:szCs w:val="28"/>
        </w:rPr>
        <w:t>5</w:t>
      </w:r>
      <w:r w:rsidRPr="00B819A8">
        <w:rPr>
          <w:bCs/>
          <w:color w:val="000000" w:themeColor="text1"/>
          <w:sz w:val="28"/>
          <w:szCs w:val="28"/>
          <w:lang w:val="vi-VN"/>
        </w:rPr>
        <w:t>/</w:t>
      </w:r>
      <w:r w:rsidR="00AC5779" w:rsidRPr="00B819A8">
        <w:rPr>
          <w:bCs/>
          <w:color w:val="000000" w:themeColor="text1"/>
          <w:sz w:val="28"/>
          <w:szCs w:val="28"/>
          <w:lang w:val="vi-VN"/>
        </w:rPr>
        <w:t>5</w:t>
      </w:r>
      <w:r w:rsidRPr="00B819A8">
        <w:rPr>
          <w:bCs/>
          <w:color w:val="000000" w:themeColor="text1"/>
          <w:sz w:val="28"/>
          <w:szCs w:val="28"/>
          <w:lang w:val="vi-VN"/>
        </w:rPr>
        <w:t xml:space="preserve"> trên sông Hồng tại trạm Hà Nội là </w:t>
      </w:r>
      <w:r w:rsidR="00B819A8" w:rsidRPr="00B819A8">
        <w:rPr>
          <w:bCs/>
          <w:color w:val="000000" w:themeColor="text1"/>
          <w:sz w:val="28"/>
          <w:szCs w:val="28"/>
        </w:rPr>
        <w:t>+</w:t>
      </w:r>
      <w:r w:rsidR="00413E5E" w:rsidRPr="00B819A8">
        <w:rPr>
          <w:bCs/>
          <w:color w:val="000000" w:themeColor="text1"/>
          <w:sz w:val="28"/>
          <w:szCs w:val="28"/>
        </w:rPr>
        <w:t>1</w:t>
      </w:r>
      <w:r w:rsidR="00777DA9" w:rsidRPr="00B819A8">
        <w:rPr>
          <w:bCs/>
          <w:color w:val="000000" w:themeColor="text1"/>
          <w:sz w:val="28"/>
          <w:szCs w:val="28"/>
          <w:lang w:val="vi-VN"/>
        </w:rPr>
        <w:t>,</w:t>
      </w:r>
      <w:r w:rsidR="00B819A8" w:rsidRPr="00B819A8">
        <w:rPr>
          <w:bCs/>
          <w:color w:val="000000" w:themeColor="text1"/>
          <w:sz w:val="28"/>
          <w:szCs w:val="28"/>
        </w:rPr>
        <w:t>66</w:t>
      </w:r>
      <w:r w:rsidRPr="00B819A8">
        <w:rPr>
          <w:bCs/>
          <w:color w:val="000000" w:themeColor="text1"/>
          <w:sz w:val="28"/>
          <w:szCs w:val="28"/>
          <w:lang w:val="vi-VN"/>
        </w:rPr>
        <w:t xml:space="preserve">m; trên sông Thái Bình tại Phả Lại là </w:t>
      </w:r>
      <w:r w:rsidR="00982893">
        <w:rPr>
          <w:bCs/>
          <w:color w:val="000000" w:themeColor="text1"/>
          <w:sz w:val="28"/>
          <w:szCs w:val="28"/>
        </w:rPr>
        <w:t>+</w:t>
      </w:r>
      <w:r w:rsidR="00211E0E" w:rsidRPr="00B819A8">
        <w:rPr>
          <w:bCs/>
          <w:color w:val="000000" w:themeColor="text1"/>
          <w:sz w:val="28"/>
          <w:szCs w:val="28"/>
          <w:lang w:val="vi-VN"/>
        </w:rPr>
        <w:t>0</w:t>
      </w:r>
      <w:r w:rsidRPr="00B819A8">
        <w:rPr>
          <w:bCs/>
          <w:color w:val="000000" w:themeColor="text1"/>
          <w:sz w:val="28"/>
          <w:szCs w:val="28"/>
          <w:lang w:val="vi-VN"/>
        </w:rPr>
        <w:t>,</w:t>
      </w:r>
      <w:r w:rsidR="00B819A8" w:rsidRPr="00B819A8">
        <w:rPr>
          <w:bCs/>
          <w:color w:val="000000" w:themeColor="text1"/>
          <w:sz w:val="28"/>
          <w:szCs w:val="28"/>
        </w:rPr>
        <w:t>7</w:t>
      </w:r>
      <w:r w:rsidRPr="00B819A8">
        <w:rPr>
          <w:bCs/>
          <w:color w:val="000000" w:themeColor="text1"/>
          <w:sz w:val="28"/>
          <w:szCs w:val="28"/>
          <w:lang w:val="vi-VN"/>
        </w:rPr>
        <w:t>m.</w:t>
      </w:r>
    </w:p>
    <w:p w14:paraId="79AB2668" w14:textId="37D8684E" w:rsidR="00E5712C" w:rsidRPr="003A3D4C" w:rsidRDefault="00E5712C" w:rsidP="00982893">
      <w:pPr>
        <w:widowControl w:val="0"/>
        <w:spacing w:after="120" w:line="264" w:lineRule="auto"/>
        <w:ind w:firstLine="567"/>
        <w:jc w:val="both"/>
        <w:rPr>
          <w:bCs/>
          <w:color w:val="000000" w:themeColor="text1"/>
          <w:sz w:val="28"/>
          <w:szCs w:val="28"/>
          <w:highlight w:val="yellow"/>
        </w:rPr>
      </w:pPr>
      <w:r w:rsidRPr="003A3D4C">
        <w:rPr>
          <w:bCs/>
          <w:color w:val="000000" w:themeColor="text1"/>
          <w:sz w:val="28"/>
          <w:szCs w:val="28"/>
          <w:lang w:val="vi-VN"/>
        </w:rPr>
        <w:t>Dự báo: Đến 07h/</w:t>
      </w:r>
      <w:r w:rsidR="00EF212D" w:rsidRPr="003A3D4C">
        <w:rPr>
          <w:bCs/>
          <w:color w:val="000000" w:themeColor="text1"/>
          <w:sz w:val="28"/>
          <w:szCs w:val="28"/>
        </w:rPr>
        <w:t>2</w:t>
      </w:r>
      <w:r w:rsidR="009B6602" w:rsidRPr="003A3D4C">
        <w:rPr>
          <w:bCs/>
          <w:color w:val="000000" w:themeColor="text1"/>
          <w:sz w:val="28"/>
          <w:szCs w:val="28"/>
        </w:rPr>
        <w:t>6</w:t>
      </w:r>
      <w:r w:rsidRPr="003A3D4C">
        <w:rPr>
          <w:bCs/>
          <w:color w:val="000000" w:themeColor="text1"/>
          <w:sz w:val="28"/>
          <w:szCs w:val="28"/>
          <w:lang w:val="vi-VN"/>
        </w:rPr>
        <w:t>/</w:t>
      </w:r>
      <w:r w:rsidR="00D01B1F" w:rsidRPr="003A3D4C">
        <w:rPr>
          <w:bCs/>
          <w:color w:val="000000" w:themeColor="text1"/>
          <w:sz w:val="28"/>
          <w:szCs w:val="28"/>
        </w:rPr>
        <w:t>5</w:t>
      </w:r>
      <w:r w:rsidRPr="003A3D4C">
        <w:rPr>
          <w:bCs/>
          <w:color w:val="000000" w:themeColor="text1"/>
          <w:sz w:val="28"/>
          <w:szCs w:val="28"/>
        </w:rPr>
        <w:t xml:space="preserve"> mực nước tại trạm Hà Nội có khả năng ở mức </w:t>
      </w:r>
      <w:r w:rsidR="00982893">
        <w:rPr>
          <w:bCs/>
          <w:color w:val="000000" w:themeColor="text1"/>
          <w:sz w:val="28"/>
          <w:szCs w:val="28"/>
        </w:rPr>
        <w:t>+</w:t>
      </w:r>
      <w:r w:rsidR="00EC5B70" w:rsidRPr="003A3D4C">
        <w:rPr>
          <w:bCs/>
          <w:color w:val="000000" w:themeColor="text1"/>
          <w:sz w:val="28"/>
          <w:szCs w:val="28"/>
        </w:rPr>
        <w:t>1,</w:t>
      </w:r>
      <w:r w:rsidR="00AF29A7" w:rsidRPr="003A3D4C">
        <w:rPr>
          <w:bCs/>
          <w:color w:val="000000" w:themeColor="text1"/>
          <w:sz w:val="28"/>
          <w:szCs w:val="28"/>
        </w:rPr>
        <w:t>6</w:t>
      </w:r>
      <w:r w:rsidRPr="003A3D4C">
        <w:rPr>
          <w:bCs/>
          <w:color w:val="000000" w:themeColor="text1"/>
          <w:sz w:val="28"/>
          <w:szCs w:val="28"/>
        </w:rPr>
        <w:t>m</w:t>
      </w:r>
      <w:r w:rsidRPr="003A3D4C">
        <w:rPr>
          <w:bCs/>
          <w:color w:val="000000" w:themeColor="text1"/>
          <w:sz w:val="28"/>
          <w:szCs w:val="28"/>
          <w:lang w:val="vi-VN"/>
        </w:rPr>
        <w:t xml:space="preserve">; trong 36h tới mực nước tại Phả Lại cao nhất có khả năng ở mức </w:t>
      </w:r>
      <w:r w:rsidR="00982893">
        <w:rPr>
          <w:bCs/>
          <w:color w:val="000000" w:themeColor="text1"/>
          <w:sz w:val="28"/>
          <w:szCs w:val="28"/>
        </w:rPr>
        <w:t>+</w:t>
      </w:r>
      <w:r w:rsidR="00EC5B70" w:rsidRPr="003A3D4C">
        <w:rPr>
          <w:bCs/>
          <w:color w:val="000000" w:themeColor="text1"/>
          <w:sz w:val="28"/>
          <w:szCs w:val="28"/>
        </w:rPr>
        <w:t>1</w:t>
      </w:r>
      <w:r w:rsidR="009766ED" w:rsidRPr="003A3D4C">
        <w:rPr>
          <w:bCs/>
          <w:color w:val="000000" w:themeColor="text1"/>
          <w:sz w:val="28"/>
          <w:szCs w:val="28"/>
        </w:rPr>
        <w:t>,</w:t>
      </w:r>
      <w:r w:rsidR="009B6602" w:rsidRPr="003A3D4C">
        <w:rPr>
          <w:bCs/>
          <w:color w:val="000000" w:themeColor="text1"/>
          <w:sz w:val="28"/>
          <w:szCs w:val="28"/>
        </w:rPr>
        <w:t>5</w:t>
      </w:r>
      <w:r w:rsidRPr="003A3D4C">
        <w:rPr>
          <w:bCs/>
          <w:color w:val="000000" w:themeColor="text1"/>
          <w:sz w:val="28"/>
          <w:szCs w:val="28"/>
        </w:rPr>
        <w:t>m</w:t>
      </w:r>
      <w:r w:rsidRPr="003A3D4C">
        <w:rPr>
          <w:bCs/>
          <w:color w:val="000000" w:themeColor="text1"/>
          <w:sz w:val="28"/>
          <w:szCs w:val="28"/>
          <w:lang w:val="vi-VN"/>
        </w:rPr>
        <w:t>.</w:t>
      </w:r>
    </w:p>
    <w:p w14:paraId="6B92555D" w14:textId="0C6BF38F" w:rsidR="00E5712C" w:rsidRPr="003A3D4C" w:rsidRDefault="00E5712C" w:rsidP="00982893">
      <w:pPr>
        <w:pStyle w:val="ListParagraph"/>
        <w:widowControl w:val="0"/>
        <w:tabs>
          <w:tab w:val="left" w:pos="142"/>
          <w:tab w:val="left" w:pos="709"/>
          <w:tab w:val="left" w:pos="851"/>
        </w:tabs>
        <w:spacing w:after="120" w:line="264" w:lineRule="auto"/>
        <w:ind w:left="0" w:firstLine="567"/>
        <w:contextualSpacing w:val="0"/>
        <w:jc w:val="both"/>
        <w:rPr>
          <w:bCs/>
          <w:color w:val="000000" w:themeColor="text1"/>
          <w:sz w:val="28"/>
          <w:szCs w:val="28"/>
          <w:highlight w:val="yellow"/>
          <w:lang w:val="vi-VN"/>
        </w:rPr>
      </w:pPr>
      <w:r w:rsidRPr="003A3D4C">
        <w:rPr>
          <w:b/>
          <w:bCs/>
          <w:color w:val="000000" w:themeColor="text1"/>
          <w:sz w:val="28"/>
          <w:szCs w:val="28"/>
          <w:lang w:val="vi-VN"/>
        </w:rPr>
        <w:t xml:space="preserve">2. Các sông khu vực Trung Bộ và Tây Nguyên: </w:t>
      </w:r>
      <w:r w:rsidRPr="003A3D4C">
        <w:rPr>
          <w:bCs/>
          <w:color w:val="000000" w:themeColor="text1"/>
          <w:sz w:val="28"/>
          <w:szCs w:val="28"/>
        </w:rPr>
        <w:t>Mực nước các sông biến đổi chậm, mực nước hạ lưu các sông dao động theo điều tiết hồ chứa</w:t>
      </w:r>
      <w:r w:rsidR="00AC5779" w:rsidRPr="003A3D4C">
        <w:rPr>
          <w:bCs/>
          <w:color w:val="000000" w:themeColor="text1"/>
          <w:sz w:val="28"/>
          <w:szCs w:val="28"/>
        </w:rPr>
        <w:t xml:space="preserve"> và thủy triều</w:t>
      </w:r>
      <w:r w:rsidRPr="003A3D4C">
        <w:rPr>
          <w:bCs/>
          <w:color w:val="000000" w:themeColor="text1"/>
          <w:sz w:val="28"/>
          <w:szCs w:val="28"/>
        </w:rPr>
        <w:t>.</w:t>
      </w:r>
    </w:p>
    <w:p w14:paraId="2C11673E" w14:textId="699D5497" w:rsidR="00E5712C" w:rsidRPr="003A3D4C" w:rsidRDefault="00E5712C" w:rsidP="00982893">
      <w:pPr>
        <w:pStyle w:val="ListParagraph"/>
        <w:widowControl w:val="0"/>
        <w:shd w:val="clear" w:color="auto" w:fill="FFFFFF" w:themeFill="background1"/>
        <w:tabs>
          <w:tab w:val="left" w:pos="1134"/>
        </w:tabs>
        <w:spacing w:after="120" w:line="264" w:lineRule="auto"/>
        <w:ind w:left="0" w:firstLine="567"/>
        <w:contextualSpacing w:val="0"/>
        <w:jc w:val="both"/>
        <w:rPr>
          <w:bCs/>
          <w:color w:val="000000" w:themeColor="text1"/>
          <w:sz w:val="28"/>
          <w:szCs w:val="28"/>
          <w:lang w:val="vi-VN"/>
        </w:rPr>
      </w:pPr>
      <w:r w:rsidRPr="003A3D4C">
        <w:rPr>
          <w:b/>
          <w:bCs/>
          <w:color w:val="000000" w:themeColor="text1"/>
          <w:sz w:val="28"/>
          <w:szCs w:val="28"/>
          <w:lang w:val="vi-VN"/>
        </w:rPr>
        <w:t>3. Các sông Nam Bộ:</w:t>
      </w:r>
      <w:r w:rsidR="00192804" w:rsidRPr="003A3D4C">
        <w:rPr>
          <w:b/>
          <w:bCs/>
          <w:color w:val="000000" w:themeColor="text1"/>
          <w:sz w:val="28"/>
          <w:szCs w:val="28"/>
        </w:rPr>
        <w:t xml:space="preserve"> </w:t>
      </w:r>
      <w:r w:rsidRPr="003A3D4C">
        <w:rPr>
          <w:bCs/>
          <w:color w:val="000000" w:themeColor="text1"/>
          <w:sz w:val="28"/>
          <w:szCs w:val="28"/>
          <w:lang w:val="vi-VN"/>
        </w:rPr>
        <w:t xml:space="preserve">Mực nước đầu nguồn sông Cửu Long </w:t>
      </w:r>
      <w:r w:rsidR="00AC5779" w:rsidRPr="003A3D4C">
        <w:rPr>
          <w:bCs/>
          <w:color w:val="000000" w:themeColor="text1"/>
          <w:sz w:val="28"/>
          <w:szCs w:val="28"/>
        </w:rPr>
        <w:t>biến đổi chậm</w:t>
      </w:r>
      <w:r w:rsidRPr="003A3D4C">
        <w:rPr>
          <w:bCs/>
          <w:color w:val="000000" w:themeColor="text1"/>
          <w:sz w:val="28"/>
          <w:szCs w:val="28"/>
          <w:lang w:val="vi-VN"/>
        </w:rPr>
        <w:t xml:space="preserve"> theo triều. Đến ngày </w:t>
      </w:r>
      <w:r w:rsidR="00294082" w:rsidRPr="003A3D4C">
        <w:rPr>
          <w:bCs/>
          <w:color w:val="000000" w:themeColor="text1"/>
          <w:sz w:val="28"/>
          <w:szCs w:val="28"/>
        </w:rPr>
        <w:t>2</w:t>
      </w:r>
      <w:r w:rsidR="009B6602" w:rsidRPr="003A3D4C">
        <w:rPr>
          <w:bCs/>
          <w:color w:val="000000" w:themeColor="text1"/>
          <w:sz w:val="28"/>
          <w:szCs w:val="28"/>
        </w:rPr>
        <w:t>8</w:t>
      </w:r>
      <w:r w:rsidRPr="003A3D4C">
        <w:rPr>
          <w:bCs/>
          <w:color w:val="000000" w:themeColor="text1"/>
          <w:sz w:val="28"/>
          <w:szCs w:val="28"/>
          <w:lang w:val="vi-VN"/>
        </w:rPr>
        <w:t>/</w:t>
      </w:r>
      <w:r w:rsidR="00D01B1F" w:rsidRPr="003A3D4C">
        <w:rPr>
          <w:bCs/>
          <w:color w:val="000000" w:themeColor="text1"/>
          <w:sz w:val="28"/>
          <w:szCs w:val="28"/>
        </w:rPr>
        <w:t>5</w:t>
      </w:r>
      <w:r w:rsidR="000A3934" w:rsidRPr="003A3D4C">
        <w:rPr>
          <w:bCs/>
          <w:color w:val="000000" w:themeColor="text1"/>
          <w:sz w:val="28"/>
          <w:szCs w:val="28"/>
        </w:rPr>
        <w:t>,</w:t>
      </w:r>
      <w:r w:rsidRPr="003A3D4C">
        <w:rPr>
          <w:bCs/>
          <w:color w:val="000000" w:themeColor="text1"/>
          <w:sz w:val="28"/>
          <w:szCs w:val="28"/>
          <w:lang w:val="vi-VN"/>
        </w:rPr>
        <w:t xml:space="preserve"> mực nước</w:t>
      </w:r>
      <w:r w:rsidRPr="003A3D4C">
        <w:rPr>
          <w:bCs/>
          <w:color w:val="000000" w:themeColor="text1"/>
          <w:sz w:val="28"/>
          <w:szCs w:val="28"/>
        </w:rPr>
        <w:t xml:space="preserve"> </w:t>
      </w:r>
      <w:r w:rsidRPr="003A3D4C">
        <w:rPr>
          <w:bCs/>
          <w:color w:val="000000" w:themeColor="text1"/>
          <w:sz w:val="28"/>
          <w:szCs w:val="28"/>
          <w:lang w:val="vi-VN"/>
        </w:rPr>
        <w:t xml:space="preserve">cao nhất ngày tại Tân Châu ở mức </w:t>
      </w:r>
      <w:r w:rsidR="00982893">
        <w:rPr>
          <w:bCs/>
          <w:color w:val="000000" w:themeColor="text1"/>
          <w:sz w:val="28"/>
          <w:szCs w:val="28"/>
        </w:rPr>
        <w:t>+</w:t>
      </w:r>
      <w:r w:rsidRPr="003A3D4C">
        <w:rPr>
          <w:bCs/>
          <w:color w:val="000000" w:themeColor="text1"/>
          <w:sz w:val="28"/>
          <w:szCs w:val="28"/>
          <w:lang w:val="vi-VN"/>
        </w:rPr>
        <w:t>1,</w:t>
      </w:r>
      <w:r w:rsidR="00D76A9D" w:rsidRPr="003A3D4C">
        <w:rPr>
          <w:bCs/>
          <w:color w:val="000000" w:themeColor="text1"/>
          <w:sz w:val="28"/>
          <w:szCs w:val="28"/>
        </w:rPr>
        <w:t>3</w:t>
      </w:r>
      <w:r w:rsidR="009B6602" w:rsidRPr="003A3D4C">
        <w:rPr>
          <w:bCs/>
          <w:color w:val="000000" w:themeColor="text1"/>
          <w:sz w:val="28"/>
          <w:szCs w:val="28"/>
        </w:rPr>
        <w:t>5</w:t>
      </w:r>
      <w:r w:rsidRPr="003A3D4C">
        <w:rPr>
          <w:bCs/>
          <w:color w:val="000000" w:themeColor="text1"/>
          <w:sz w:val="28"/>
          <w:szCs w:val="28"/>
          <w:lang w:val="vi-VN"/>
        </w:rPr>
        <w:t xml:space="preserve">m tại Châu Đốc ở mức </w:t>
      </w:r>
      <w:r w:rsidR="00982893">
        <w:rPr>
          <w:bCs/>
          <w:color w:val="000000" w:themeColor="text1"/>
          <w:sz w:val="28"/>
          <w:szCs w:val="28"/>
        </w:rPr>
        <w:t>+</w:t>
      </w:r>
      <w:r w:rsidRPr="003A3D4C">
        <w:rPr>
          <w:bCs/>
          <w:color w:val="000000" w:themeColor="text1"/>
          <w:sz w:val="28"/>
          <w:szCs w:val="28"/>
          <w:lang w:val="vi-VN"/>
        </w:rPr>
        <w:t>1,</w:t>
      </w:r>
      <w:r w:rsidR="00220455" w:rsidRPr="003A3D4C">
        <w:rPr>
          <w:bCs/>
          <w:color w:val="000000" w:themeColor="text1"/>
          <w:sz w:val="28"/>
          <w:szCs w:val="28"/>
        </w:rPr>
        <w:t>5</w:t>
      </w:r>
      <w:r w:rsidR="009B6602" w:rsidRPr="003A3D4C">
        <w:rPr>
          <w:bCs/>
          <w:color w:val="000000" w:themeColor="text1"/>
          <w:sz w:val="28"/>
          <w:szCs w:val="28"/>
        </w:rPr>
        <w:t>3</w:t>
      </w:r>
      <w:r w:rsidRPr="003A3D4C">
        <w:rPr>
          <w:bCs/>
          <w:color w:val="000000" w:themeColor="text1"/>
          <w:sz w:val="28"/>
          <w:szCs w:val="28"/>
          <w:lang w:val="vi-VN"/>
        </w:rPr>
        <w:t>m.</w:t>
      </w:r>
    </w:p>
    <w:p w14:paraId="4DBD15A9" w14:textId="4D48BFDC" w:rsidR="004D7BAF" w:rsidRPr="003A3D4C" w:rsidRDefault="004D7BAF" w:rsidP="00982893">
      <w:pPr>
        <w:pStyle w:val="ListParagraph"/>
        <w:widowControl w:val="0"/>
        <w:shd w:val="clear" w:color="auto" w:fill="FFFFFF" w:themeFill="background1"/>
        <w:tabs>
          <w:tab w:val="left" w:pos="1134"/>
        </w:tabs>
        <w:spacing w:after="120" w:line="264" w:lineRule="auto"/>
        <w:ind w:left="0" w:firstLine="567"/>
        <w:contextualSpacing w:val="0"/>
        <w:jc w:val="both"/>
        <w:rPr>
          <w:b/>
          <w:bCs/>
          <w:color w:val="000000" w:themeColor="text1"/>
          <w:sz w:val="28"/>
          <w:szCs w:val="28"/>
        </w:rPr>
      </w:pPr>
      <w:r w:rsidRPr="003A3D4C">
        <w:rPr>
          <w:b/>
          <w:bCs/>
          <w:color w:val="000000" w:themeColor="text1"/>
          <w:sz w:val="28"/>
          <w:szCs w:val="28"/>
        </w:rPr>
        <w:t>III. TÌNH HÌNH THIỆT HẠI</w:t>
      </w:r>
    </w:p>
    <w:p w14:paraId="30ED3EF2" w14:textId="18D8DE97" w:rsidR="001F5A60" w:rsidRPr="00483376" w:rsidRDefault="004D7BAF" w:rsidP="00982893">
      <w:pPr>
        <w:pStyle w:val="ListParagraph"/>
        <w:widowControl w:val="0"/>
        <w:shd w:val="clear" w:color="auto" w:fill="FFFFFF" w:themeFill="background1"/>
        <w:tabs>
          <w:tab w:val="left" w:pos="1134"/>
        </w:tabs>
        <w:spacing w:after="120" w:line="264" w:lineRule="auto"/>
        <w:ind w:left="0" w:firstLine="567"/>
        <w:contextualSpacing w:val="0"/>
        <w:jc w:val="both"/>
        <w:rPr>
          <w:bCs/>
          <w:color w:val="000000" w:themeColor="text1"/>
          <w:sz w:val="28"/>
          <w:szCs w:val="28"/>
          <w:lang w:val="vi-VN"/>
        </w:rPr>
      </w:pPr>
      <w:r w:rsidRPr="003A3D4C">
        <w:rPr>
          <w:bCs/>
          <w:color w:val="000000" w:themeColor="text1"/>
          <w:sz w:val="28"/>
          <w:szCs w:val="28"/>
          <w:lang w:val="vi-VN"/>
        </w:rPr>
        <w:t>Theo báo cáo nhanh của Văn phòng Ban Chỉ huy PCTT&amp;TKCN tỉnh Long A</w:t>
      </w:r>
      <w:r w:rsidR="00847A17" w:rsidRPr="003A3D4C">
        <w:rPr>
          <w:bCs/>
          <w:color w:val="000000" w:themeColor="text1"/>
          <w:sz w:val="28"/>
          <w:szCs w:val="28"/>
          <w:lang w:val="vi-VN"/>
        </w:rPr>
        <w:t>n,</w:t>
      </w:r>
      <w:r w:rsidR="00C575DD">
        <w:rPr>
          <w:bCs/>
          <w:color w:val="000000" w:themeColor="text1"/>
          <w:sz w:val="28"/>
          <w:szCs w:val="28"/>
        </w:rPr>
        <w:t xml:space="preserve"> ngày 23/5</w:t>
      </w:r>
      <w:r w:rsidR="00847A17" w:rsidRPr="003A3D4C">
        <w:rPr>
          <w:bCs/>
          <w:color w:val="000000" w:themeColor="text1"/>
          <w:sz w:val="28"/>
          <w:szCs w:val="28"/>
          <w:lang w:val="vi-VN"/>
        </w:rPr>
        <w:t xml:space="preserve"> </w:t>
      </w:r>
      <w:r w:rsidR="00C575DD">
        <w:rPr>
          <w:bCs/>
          <w:color w:val="000000" w:themeColor="text1"/>
          <w:sz w:val="28"/>
          <w:szCs w:val="28"/>
        </w:rPr>
        <w:t xml:space="preserve">tại </w:t>
      </w:r>
      <w:r w:rsidR="003570D9" w:rsidRPr="003A3D4C">
        <w:rPr>
          <w:bCs/>
          <w:color w:val="000000" w:themeColor="text1"/>
          <w:sz w:val="28"/>
          <w:szCs w:val="28"/>
          <w:lang w:val="vi-VN"/>
        </w:rPr>
        <w:t xml:space="preserve">khu vực </w:t>
      </w:r>
      <w:r w:rsidR="00483376">
        <w:rPr>
          <w:bCs/>
          <w:color w:val="000000" w:themeColor="text1"/>
          <w:sz w:val="28"/>
          <w:szCs w:val="28"/>
          <w:lang w:val="vi-VN"/>
        </w:rPr>
        <w:t>ven sông Vàm Cỏ Tây, ấ</w:t>
      </w:r>
      <w:r w:rsidR="003570D9" w:rsidRPr="003A3D4C">
        <w:rPr>
          <w:bCs/>
          <w:color w:val="000000" w:themeColor="text1"/>
          <w:sz w:val="28"/>
          <w:szCs w:val="28"/>
          <w:lang w:val="vi-VN"/>
        </w:rPr>
        <w:t xml:space="preserve">p 1, xã Mỹ Thạnh, huyện Thủ Thừa </w:t>
      </w:r>
      <w:r w:rsidR="00C575DD">
        <w:rPr>
          <w:bCs/>
          <w:color w:val="000000" w:themeColor="text1"/>
          <w:sz w:val="28"/>
          <w:szCs w:val="28"/>
        </w:rPr>
        <w:t xml:space="preserve">đã </w:t>
      </w:r>
      <w:r w:rsidR="003570D9" w:rsidRPr="003A3D4C">
        <w:rPr>
          <w:bCs/>
          <w:color w:val="000000" w:themeColor="text1"/>
          <w:sz w:val="28"/>
          <w:szCs w:val="28"/>
          <w:lang w:val="vi-VN"/>
        </w:rPr>
        <w:t>xảy ra sạt lở với chiều dài khoảng 260m</w:t>
      </w:r>
      <w:r w:rsidR="001F5A60" w:rsidRPr="003A3D4C">
        <w:rPr>
          <w:bCs/>
          <w:color w:val="000000" w:themeColor="text1"/>
          <w:sz w:val="28"/>
          <w:szCs w:val="28"/>
          <w:lang w:val="vi-VN"/>
        </w:rPr>
        <w:t xml:space="preserve">, </w:t>
      </w:r>
      <w:r w:rsidR="00A46CAC">
        <w:rPr>
          <w:bCs/>
          <w:color w:val="000000" w:themeColor="text1"/>
          <w:sz w:val="28"/>
          <w:szCs w:val="28"/>
          <w:lang w:val="vi-VN"/>
        </w:rPr>
        <w:t>lấn sâu từ mép bờ sông vào nhà dân</w:t>
      </w:r>
      <w:r w:rsidR="001F5A60" w:rsidRPr="003A3D4C">
        <w:rPr>
          <w:bCs/>
          <w:color w:val="000000" w:themeColor="text1"/>
          <w:sz w:val="28"/>
          <w:szCs w:val="28"/>
          <w:lang w:val="vi-VN"/>
        </w:rPr>
        <w:t xml:space="preserve"> khoảng 10m</w:t>
      </w:r>
      <w:r w:rsidR="00847A17" w:rsidRPr="003A3D4C">
        <w:rPr>
          <w:bCs/>
          <w:color w:val="000000" w:themeColor="text1"/>
          <w:sz w:val="28"/>
          <w:szCs w:val="28"/>
        </w:rPr>
        <w:t xml:space="preserve"> làm 02 căn nhà bị sụt lún</w:t>
      </w:r>
      <w:r w:rsidR="001F5A60" w:rsidRPr="003A3D4C">
        <w:rPr>
          <w:bCs/>
          <w:color w:val="000000" w:themeColor="text1"/>
          <w:sz w:val="28"/>
          <w:szCs w:val="28"/>
          <w:lang w:val="vi-VN"/>
        </w:rPr>
        <w:t>.</w:t>
      </w:r>
      <w:r w:rsidR="00483376">
        <w:rPr>
          <w:bCs/>
          <w:color w:val="000000" w:themeColor="text1"/>
          <w:sz w:val="28"/>
          <w:szCs w:val="28"/>
        </w:rPr>
        <w:t xml:space="preserve"> </w:t>
      </w:r>
      <w:r w:rsidR="00847A17" w:rsidRPr="003A3D4C">
        <w:rPr>
          <w:bCs/>
          <w:color w:val="000000" w:themeColor="text1"/>
          <w:sz w:val="28"/>
          <w:szCs w:val="28"/>
        </w:rPr>
        <w:t>Hiện c</w:t>
      </w:r>
      <w:r w:rsidR="001F5A60" w:rsidRPr="003A3D4C">
        <w:rPr>
          <w:bCs/>
          <w:color w:val="000000" w:themeColor="text1"/>
          <w:sz w:val="28"/>
          <w:szCs w:val="28"/>
          <w:lang w:val="vi-VN"/>
        </w:rPr>
        <w:t xml:space="preserve">hính quyền địa phương đã thực hiện cắm </w:t>
      </w:r>
      <w:r w:rsidR="00847A17" w:rsidRPr="003A3D4C">
        <w:rPr>
          <w:bCs/>
          <w:color w:val="000000" w:themeColor="text1"/>
          <w:sz w:val="28"/>
          <w:szCs w:val="28"/>
          <w:lang w:val="vi-VN"/>
        </w:rPr>
        <w:t>biển cảnh báo</w:t>
      </w:r>
      <w:r w:rsidR="001F5A60" w:rsidRPr="003A3D4C">
        <w:rPr>
          <w:bCs/>
          <w:color w:val="000000" w:themeColor="text1"/>
          <w:sz w:val="28"/>
          <w:szCs w:val="28"/>
          <w:lang w:val="vi-VN"/>
        </w:rPr>
        <w:t>, giăng rào chắn để hạn chế người dân đi lại, đồng thời huy động lực lượng hỗ trợ người</w:t>
      </w:r>
      <w:r w:rsidR="000B58C1">
        <w:rPr>
          <w:bCs/>
          <w:color w:val="000000" w:themeColor="text1"/>
          <w:sz w:val="28"/>
          <w:szCs w:val="28"/>
        </w:rPr>
        <w:t xml:space="preserve"> dân</w:t>
      </w:r>
      <w:r w:rsidR="001F5A60" w:rsidRPr="003A3D4C">
        <w:rPr>
          <w:bCs/>
          <w:color w:val="000000" w:themeColor="text1"/>
          <w:sz w:val="28"/>
          <w:szCs w:val="28"/>
          <w:lang w:val="vi-VN"/>
        </w:rPr>
        <w:t xml:space="preserve"> </w:t>
      </w:r>
      <w:r w:rsidR="00847A17" w:rsidRPr="003A3D4C">
        <w:rPr>
          <w:bCs/>
          <w:color w:val="000000" w:themeColor="text1"/>
          <w:sz w:val="28"/>
          <w:szCs w:val="28"/>
        </w:rPr>
        <w:t>khắc phục hậu quả</w:t>
      </w:r>
      <w:r w:rsidR="00C553D0">
        <w:rPr>
          <w:bCs/>
          <w:color w:val="000000" w:themeColor="text1"/>
          <w:sz w:val="28"/>
          <w:szCs w:val="28"/>
          <w:lang w:val="vi-VN"/>
        </w:rPr>
        <w:t>.</w:t>
      </w:r>
    </w:p>
    <w:p w14:paraId="7CA697CE" w14:textId="513126F5" w:rsidR="00750957" w:rsidRPr="003A3D4C" w:rsidRDefault="00202A8D" w:rsidP="00982893">
      <w:pPr>
        <w:pStyle w:val="ListParagraph"/>
        <w:widowControl w:val="0"/>
        <w:shd w:val="clear" w:color="auto" w:fill="FFFFFF" w:themeFill="background1"/>
        <w:tabs>
          <w:tab w:val="left" w:pos="1134"/>
        </w:tabs>
        <w:spacing w:after="120" w:line="264" w:lineRule="auto"/>
        <w:ind w:left="0" w:firstLine="567"/>
        <w:contextualSpacing w:val="0"/>
        <w:jc w:val="both"/>
        <w:rPr>
          <w:sz w:val="28"/>
          <w:szCs w:val="28"/>
        </w:rPr>
      </w:pPr>
      <w:r w:rsidRPr="003A3D4C">
        <w:rPr>
          <w:b/>
          <w:sz w:val="28"/>
          <w:szCs w:val="28"/>
        </w:rPr>
        <w:t>I</w:t>
      </w:r>
      <w:r w:rsidR="004D7BAF" w:rsidRPr="003A3D4C">
        <w:rPr>
          <w:b/>
          <w:sz w:val="28"/>
          <w:szCs w:val="28"/>
        </w:rPr>
        <w:t>V</w:t>
      </w:r>
      <w:r w:rsidR="00124B39" w:rsidRPr="003A3D4C">
        <w:rPr>
          <w:b/>
          <w:sz w:val="28"/>
          <w:szCs w:val="28"/>
        </w:rPr>
        <w:t xml:space="preserve">. </w:t>
      </w:r>
      <w:r w:rsidR="00750957" w:rsidRPr="003A3D4C">
        <w:rPr>
          <w:b/>
          <w:sz w:val="28"/>
          <w:szCs w:val="28"/>
        </w:rPr>
        <w:t>CÔNG TÁC CHỈ ĐẠO ỨNG PHÓ</w:t>
      </w:r>
    </w:p>
    <w:p w14:paraId="1E1AAA15" w14:textId="77777777" w:rsidR="00750957" w:rsidRPr="003A3D4C" w:rsidRDefault="00750957" w:rsidP="00982893">
      <w:pPr>
        <w:widowControl w:val="0"/>
        <w:spacing w:after="120" w:line="264" w:lineRule="auto"/>
        <w:ind w:firstLine="567"/>
        <w:jc w:val="both"/>
        <w:rPr>
          <w:b/>
          <w:sz w:val="28"/>
          <w:szCs w:val="28"/>
          <w:lang w:val="vi-VN"/>
        </w:rPr>
      </w:pPr>
      <w:r w:rsidRPr="003A3D4C">
        <w:rPr>
          <w:b/>
          <w:sz w:val="28"/>
          <w:szCs w:val="28"/>
          <w:lang w:val="vi-VN"/>
        </w:rPr>
        <w:t>1. Trung ương</w:t>
      </w:r>
    </w:p>
    <w:p w14:paraId="519654E9" w14:textId="13DA2526" w:rsidR="006901E9" w:rsidRPr="003A3D4C" w:rsidRDefault="00750957" w:rsidP="00982893">
      <w:pPr>
        <w:widowControl w:val="0"/>
        <w:spacing w:after="120" w:line="264" w:lineRule="auto"/>
        <w:ind w:firstLine="567"/>
        <w:jc w:val="both"/>
        <w:rPr>
          <w:bCs/>
          <w:color w:val="000000" w:themeColor="text1"/>
          <w:sz w:val="28"/>
          <w:szCs w:val="28"/>
          <w:lang w:val="vi-VN"/>
        </w:rPr>
      </w:pPr>
      <w:r w:rsidRPr="003A3D4C">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3A56C68A" w14:textId="1EE433B6" w:rsidR="00750957" w:rsidRPr="003A3D4C" w:rsidRDefault="00750957" w:rsidP="00982893">
      <w:pPr>
        <w:widowControl w:val="0"/>
        <w:spacing w:after="120" w:line="264" w:lineRule="auto"/>
        <w:ind w:firstLine="567"/>
        <w:jc w:val="both"/>
        <w:rPr>
          <w:b/>
          <w:bCs/>
          <w:color w:val="000000" w:themeColor="text1"/>
          <w:sz w:val="28"/>
          <w:szCs w:val="28"/>
        </w:rPr>
      </w:pPr>
      <w:r w:rsidRPr="003A3D4C">
        <w:rPr>
          <w:b/>
          <w:bCs/>
          <w:color w:val="000000" w:themeColor="text1"/>
          <w:sz w:val="28"/>
          <w:szCs w:val="28"/>
        </w:rPr>
        <w:t>2. Địa phương</w:t>
      </w:r>
    </w:p>
    <w:p w14:paraId="36A6CA2F" w14:textId="594A428F" w:rsidR="00FA08FE" w:rsidRPr="003A3D4C" w:rsidRDefault="00FA08FE" w:rsidP="00982893">
      <w:pPr>
        <w:widowControl w:val="0"/>
        <w:spacing w:after="120" w:line="264" w:lineRule="auto"/>
        <w:ind w:firstLine="567"/>
        <w:jc w:val="both"/>
        <w:rPr>
          <w:bCs/>
          <w:color w:val="000000" w:themeColor="text1"/>
          <w:sz w:val="28"/>
          <w:szCs w:val="28"/>
          <w:highlight w:val="yellow"/>
        </w:rPr>
      </w:pPr>
      <w:r w:rsidRPr="003A3D4C">
        <w:rPr>
          <w:bCs/>
          <w:color w:val="000000" w:themeColor="text1"/>
          <w:sz w:val="28"/>
          <w:szCs w:val="28"/>
        </w:rPr>
        <w:t>Các địa phương tổ chức trực ban, theo dõi diễn biến thời tiết, thông tin dự báo để chủ động triển khai các biện pháp ứng phó và khắc phục hậu quả thiên tai.</w:t>
      </w:r>
    </w:p>
    <w:p w14:paraId="26AE7743" w14:textId="348A2214" w:rsidR="00DE0EEA" w:rsidRPr="003A3D4C" w:rsidRDefault="004D7BAF" w:rsidP="00982893">
      <w:pPr>
        <w:widowControl w:val="0"/>
        <w:spacing w:after="120" w:line="264" w:lineRule="auto"/>
        <w:ind w:firstLine="567"/>
        <w:jc w:val="both"/>
        <w:rPr>
          <w:b/>
          <w:bCs/>
          <w:color w:val="000000" w:themeColor="text1"/>
          <w:sz w:val="28"/>
          <w:szCs w:val="28"/>
        </w:rPr>
      </w:pPr>
      <w:r w:rsidRPr="003A3D4C">
        <w:rPr>
          <w:b/>
          <w:bCs/>
          <w:color w:val="000000" w:themeColor="text1"/>
          <w:sz w:val="28"/>
          <w:szCs w:val="28"/>
        </w:rPr>
        <w:lastRenderedPageBreak/>
        <w:t>V</w:t>
      </w:r>
      <w:r w:rsidR="00A27185" w:rsidRPr="003A3D4C">
        <w:rPr>
          <w:b/>
          <w:bCs/>
          <w:color w:val="000000" w:themeColor="text1"/>
          <w:sz w:val="28"/>
          <w:szCs w:val="28"/>
        </w:rPr>
        <w:t xml:space="preserve">. </w:t>
      </w:r>
      <w:r w:rsidR="00DE0EEA" w:rsidRPr="003A3D4C">
        <w:rPr>
          <w:b/>
          <w:bCs/>
          <w:color w:val="000000" w:themeColor="text1"/>
          <w:sz w:val="28"/>
          <w:szCs w:val="28"/>
        </w:rPr>
        <w:t>CÔNG VIỆC CẦN TRIỂN KHAI TIẾP THEO</w:t>
      </w:r>
    </w:p>
    <w:p w14:paraId="7B6EBC28" w14:textId="776A5F21" w:rsidR="00C553D0" w:rsidRDefault="00F14F23" w:rsidP="00982893">
      <w:pPr>
        <w:widowControl w:val="0"/>
        <w:spacing w:after="120" w:line="264" w:lineRule="auto"/>
        <w:ind w:firstLine="567"/>
        <w:jc w:val="both"/>
        <w:rPr>
          <w:bCs/>
          <w:color w:val="000000" w:themeColor="text1"/>
          <w:sz w:val="28"/>
          <w:szCs w:val="28"/>
          <w:lang w:val="vi-VN"/>
        </w:rPr>
      </w:pPr>
      <w:r w:rsidRPr="003A3D4C">
        <w:rPr>
          <w:bCs/>
          <w:color w:val="000000" w:themeColor="text1"/>
          <w:sz w:val="28"/>
          <w:szCs w:val="28"/>
        </w:rPr>
        <w:t>1</w:t>
      </w:r>
      <w:r w:rsidR="00691888" w:rsidRPr="003A3D4C">
        <w:rPr>
          <w:bCs/>
          <w:color w:val="000000" w:themeColor="text1"/>
          <w:sz w:val="28"/>
          <w:szCs w:val="28"/>
        </w:rPr>
        <w:t xml:space="preserve">. </w:t>
      </w:r>
      <w:r w:rsidR="00CC4936" w:rsidRPr="003A3D4C">
        <w:rPr>
          <w:bCs/>
          <w:color w:val="000000" w:themeColor="text1"/>
          <w:sz w:val="28"/>
          <w:szCs w:val="28"/>
        </w:rPr>
        <w:t xml:space="preserve">Các tỉnh, thành phố </w:t>
      </w:r>
      <w:r w:rsidR="006B5E75" w:rsidRPr="003A3D4C">
        <w:rPr>
          <w:bCs/>
          <w:color w:val="000000" w:themeColor="text1"/>
          <w:sz w:val="28"/>
          <w:szCs w:val="28"/>
        </w:rPr>
        <w:t xml:space="preserve">khu vực </w:t>
      </w:r>
      <w:r w:rsidR="003A3D4C" w:rsidRPr="003A3D4C">
        <w:rPr>
          <w:bCs/>
          <w:color w:val="000000" w:themeColor="text1"/>
          <w:sz w:val="28"/>
          <w:szCs w:val="28"/>
        </w:rPr>
        <w:t xml:space="preserve">Bắc Bộ và Bắc </w:t>
      </w:r>
      <w:r w:rsidR="006B5E75" w:rsidRPr="003A3D4C">
        <w:rPr>
          <w:bCs/>
          <w:color w:val="000000" w:themeColor="text1"/>
          <w:sz w:val="28"/>
          <w:szCs w:val="28"/>
        </w:rPr>
        <w:t xml:space="preserve">Trung Bộ </w:t>
      </w:r>
      <w:r w:rsidR="00CC4936" w:rsidRPr="003A3D4C">
        <w:rPr>
          <w:bCs/>
          <w:color w:val="000000" w:themeColor="text1"/>
          <w:sz w:val="28"/>
          <w:szCs w:val="28"/>
        </w:rPr>
        <w:t xml:space="preserve">theo dõi chặt chẽ thông tin dự báo, </w:t>
      </w:r>
      <w:r w:rsidR="00E976E4" w:rsidRPr="003A3D4C">
        <w:rPr>
          <w:bCs/>
          <w:color w:val="000000" w:themeColor="text1"/>
          <w:sz w:val="28"/>
          <w:szCs w:val="28"/>
        </w:rPr>
        <w:t xml:space="preserve">cảnh báo thiên tai để chủ động triển khai các biện pháp ứng với </w:t>
      </w:r>
      <w:r w:rsidR="00086370" w:rsidRPr="003A3D4C">
        <w:rPr>
          <w:bCs/>
          <w:color w:val="000000" w:themeColor="text1"/>
          <w:sz w:val="28"/>
          <w:szCs w:val="28"/>
          <w:lang w:val="vi-VN"/>
        </w:rPr>
        <w:t>mưa lớn cục bộ, lốc, sét, mưa đá và gió giật mạnh</w:t>
      </w:r>
      <w:r w:rsidR="004E3573">
        <w:rPr>
          <w:bCs/>
          <w:color w:val="000000" w:themeColor="text1"/>
          <w:sz w:val="28"/>
          <w:szCs w:val="28"/>
          <w:lang w:val="vi-VN"/>
        </w:rPr>
        <w:t>.</w:t>
      </w:r>
    </w:p>
    <w:p w14:paraId="02C4D0F7" w14:textId="313468A6" w:rsidR="00C61987" w:rsidRPr="001C1E61" w:rsidRDefault="00C553D0" w:rsidP="00982893">
      <w:pPr>
        <w:widowControl w:val="0"/>
        <w:spacing w:after="120" w:line="264" w:lineRule="auto"/>
        <w:ind w:firstLine="567"/>
        <w:jc w:val="both"/>
        <w:rPr>
          <w:bCs/>
          <w:color w:val="000000" w:themeColor="text1"/>
          <w:sz w:val="28"/>
          <w:szCs w:val="28"/>
        </w:rPr>
      </w:pPr>
      <w:r>
        <w:rPr>
          <w:bCs/>
          <w:color w:val="000000" w:themeColor="text1"/>
          <w:sz w:val="28"/>
          <w:szCs w:val="28"/>
        </w:rPr>
        <w:t xml:space="preserve">2. </w:t>
      </w:r>
      <w:r w:rsidR="00C807C3">
        <w:rPr>
          <w:bCs/>
          <w:color w:val="000000" w:themeColor="text1"/>
          <w:sz w:val="28"/>
          <w:szCs w:val="28"/>
        </w:rPr>
        <w:t>C</w:t>
      </w:r>
      <w:r w:rsidR="001C1E61">
        <w:rPr>
          <w:bCs/>
          <w:color w:val="000000" w:themeColor="text1"/>
          <w:sz w:val="28"/>
          <w:szCs w:val="28"/>
          <w:lang w:val="vi-VN"/>
        </w:rPr>
        <w:t>ác tỉnh, thành phố ven biển</w:t>
      </w:r>
      <w:r w:rsidR="00C807C3">
        <w:rPr>
          <w:bCs/>
          <w:color w:val="000000" w:themeColor="text1"/>
          <w:sz w:val="28"/>
          <w:szCs w:val="28"/>
        </w:rPr>
        <w:t xml:space="preserve"> thường xuyên thông tin để </w:t>
      </w:r>
      <w:r w:rsidR="004E3573">
        <w:rPr>
          <w:bCs/>
          <w:color w:val="000000" w:themeColor="text1"/>
          <w:sz w:val="28"/>
          <w:szCs w:val="28"/>
        </w:rPr>
        <w:t xml:space="preserve">chủ động </w:t>
      </w:r>
      <w:r w:rsidR="00C807C3">
        <w:rPr>
          <w:bCs/>
          <w:color w:val="000000" w:themeColor="text1"/>
          <w:sz w:val="28"/>
          <w:szCs w:val="28"/>
        </w:rPr>
        <w:t>phòng tránh,</w:t>
      </w:r>
      <w:r w:rsidR="004E3573">
        <w:rPr>
          <w:bCs/>
          <w:color w:val="000000" w:themeColor="text1"/>
          <w:sz w:val="28"/>
          <w:szCs w:val="28"/>
          <w:lang w:val="vi-VN"/>
        </w:rPr>
        <w:t xml:space="preserve"> </w:t>
      </w:r>
      <w:r w:rsidR="001C1E61">
        <w:rPr>
          <w:bCs/>
          <w:color w:val="000000" w:themeColor="text1"/>
          <w:sz w:val="28"/>
          <w:szCs w:val="28"/>
          <w:lang w:val="vi-VN"/>
        </w:rPr>
        <w:t>ứng phó với lố</w:t>
      </w:r>
      <w:r w:rsidR="004E3573">
        <w:rPr>
          <w:bCs/>
          <w:color w:val="000000" w:themeColor="text1"/>
          <w:sz w:val="28"/>
          <w:szCs w:val="28"/>
          <w:lang w:val="vi-VN"/>
        </w:rPr>
        <w:t>c xoáy, gió giật mạnh trên biển.</w:t>
      </w:r>
    </w:p>
    <w:p w14:paraId="1ADC9E76" w14:textId="3930A86B" w:rsidR="00115508" w:rsidRPr="003A3D4C" w:rsidRDefault="00C807C3" w:rsidP="00982893">
      <w:pPr>
        <w:widowControl w:val="0"/>
        <w:spacing w:after="120" w:line="264" w:lineRule="auto"/>
        <w:ind w:firstLine="567"/>
        <w:jc w:val="both"/>
        <w:rPr>
          <w:bCs/>
          <w:color w:val="000000" w:themeColor="text1"/>
          <w:sz w:val="28"/>
          <w:szCs w:val="28"/>
        </w:rPr>
      </w:pPr>
      <w:r>
        <w:rPr>
          <w:bCs/>
          <w:color w:val="000000" w:themeColor="text1"/>
          <w:sz w:val="28"/>
          <w:szCs w:val="28"/>
        </w:rPr>
        <w:t>3</w:t>
      </w:r>
      <w:r w:rsidR="00BE6426" w:rsidRPr="003A3D4C">
        <w:rPr>
          <w:bCs/>
          <w:color w:val="000000" w:themeColor="text1"/>
          <w:sz w:val="28"/>
          <w:szCs w:val="28"/>
        </w:rPr>
        <w:t xml:space="preserve">. Các tỉnh, thành phố </w:t>
      </w:r>
      <w:r w:rsidR="00F53960" w:rsidRPr="003A3D4C">
        <w:rPr>
          <w:bCs/>
          <w:color w:val="000000" w:themeColor="text1"/>
          <w:sz w:val="28"/>
          <w:szCs w:val="28"/>
        </w:rPr>
        <w:t xml:space="preserve">khu vực </w:t>
      </w:r>
      <w:r w:rsidR="00BE6426" w:rsidRPr="003A3D4C">
        <w:rPr>
          <w:bCs/>
          <w:color w:val="000000" w:themeColor="text1"/>
          <w:sz w:val="28"/>
          <w:szCs w:val="28"/>
        </w:rPr>
        <w:t>đồng bằng sông Cửu Long chủ động ứng phó xâm nhập mặn.</w:t>
      </w:r>
    </w:p>
    <w:p w14:paraId="70866DE7" w14:textId="44902A6C" w:rsidR="008D15F1" w:rsidRPr="003A3D4C" w:rsidRDefault="00C807C3" w:rsidP="00982893">
      <w:pPr>
        <w:widowControl w:val="0"/>
        <w:spacing w:after="120" w:line="264" w:lineRule="auto"/>
        <w:ind w:firstLine="567"/>
        <w:jc w:val="both"/>
        <w:rPr>
          <w:color w:val="FF0000"/>
          <w:sz w:val="27"/>
          <w:szCs w:val="27"/>
        </w:rPr>
      </w:pPr>
      <w:r>
        <w:rPr>
          <w:bCs/>
          <w:color w:val="000000" w:themeColor="text1"/>
          <w:sz w:val="28"/>
          <w:szCs w:val="28"/>
        </w:rPr>
        <w:t>4</w:t>
      </w:r>
      <w:r w:rsidR="00786141" w:rsidRPr="003A3D4C">
        <w:rPr>
          <w:bCs/>
          <w:color w:val="000000" w:themeColor="text1"/>
          <w:sz w:val="28"/>
          <w:szCs w:val="28"/>
        </w:rPr>
        <w:t xml:space="preserve">. </w:t>
      </w:r>
      <w:r w:rsidR="00DE0EEA" w:rsidRPr="003A3D4C">
        <w:rPr>
          <w:bCs/>
          <w:color w:val="000000" w:themeColor="text1"/>
          <w:sz w:val="28"/>
          <w:szCs w:val="28"/>
        </w:rPr>
        <w:t>Tổ chức trực ban, thường xuyên báo cáo về Văn phòng thường trực Ban Chỉ đạo quốc gia về Phòng, chống</w:t>
      </w:r>
      <w:r w:rsidR="006B3854" w:rsidRPr="003A3D4C">
        <w:rPr>
          <w:bCs/>
          <w:color w:val="000000" w:themeColor="text1"/>
          <w:sz w:val="28"/>
          <w:szCs w:val="28"/>
        </w:rPr>
        <w:t xml:space="preserve"> thiên tai và Văn phòng Ủy ban q</w:t>
      </w:r>
      <w:r w:rsidR="00DE0EEA" w:rsidRPr="003A3D4C">
        <w:rPr>
          <w:bCs/>
          <w:color w:val="000000" w:themeColor="text1"/>
          <w:sz w:val="28"/>
          <w:szCs w:val="28"/>
        </w:rPr>
        <w:t>uốc gia Ứng phó sự cố, thiên tai và Tìm kiếm cứu nạn./.</w:t>
      </w: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6C472593" w:rsidR="00D25CD2" w:rsidRPr="00630EB8" w:rsidRDefault="001C1E61" w:rsidP="007C1ED5">
            <w:pPr>
              <w:widowControl w:val="0"/>
              <w:ind w:left="-57"/>
              <w:rPr>
                <w:sz w:val="22"/>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2C34F387">
                      <wp:simplePos x="0" y="0"/>
                      <wp:positionH relativeFrom="margin">
                        <wp:posOffset>-148900</wp:posOffset>
                      </wp:positionH>
                      <wp:positionV relativeFrom="paragraph">
                        <wp:posOffset>390776</wp:posOffset>
                      </wp:positionV>
                      <wp:extent cx="3714750" cy="99946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999460"/>
                              </a:xfrm>
                              <a:prstGeom prst="rect">
                                <a:avLst/>
                              </a:prstGeom>
                              <a:noFill/>
                              <a:ln w="6350">
                                <a:noFill/>
                              </a:ln>
                            </wps:spPr>
                            <wps:txbx>
                              <w:txbxContent>
                                <w:p w14:paraId="0D73BC08" w14:textId="1E4F4AEF" w:rsidR="00B5338A" w:rsidRPr="004E3573" w:rsidRDefault="00B5338A" w:rsidP="001C1E61">
                                  <w:pPr>
                                    <w:spacing w:after="120"/>
                                    <w:rPr>
                                      <w:color w:val="FFFFFF" w:themeColor="background1"/>
                                      <w:position w:val="12"/>
                                    </w:rPr>
                                  </w:pPr>
                                  <w:bookmarkStart w:id="1" w:name="_GoBack"/>
                                  <w:r w:rsidRPr="004E3573">
                                    <w:rPr>
                                      <w:color w:val="FFFFFF" w:themeColor="background1"/>
                                      <w:position w:val="12"/>
                                    </w:rPr>
                                    <w:t>Trưởng ca trực:</w:t>
                                  </w:r>
                                  <w:r w:rsidR="00E90BC9" w:rsidRPr="004E3573">
                                    <w:rPr>
                                      <w:color w:val="FFFFFF" w:themeColor="background1"/>
                                      <w:position w:val="12"/>
                                    </w:rPr>
                                    <w:t xml:space="preserve">  </w:t>
                                  </w:r>
                                  <w:r w:rsidR="00560E21" w:rsidRPr="004E3573">
                                    <w:rPr>
                                      <w:color w:val="FFFFFF" w:themeColor="background1"/>
                                      <w:position w:val="12"/>
                                    </w:rPr>
                                    <w:tab/>
                                  </w:r>
                                  <w:r w:rsidR="00560E21" w:rsidRPr="004E3573">
                                    <w:rPr>
                                      <w:color w:val="FFFFFF" w:themeColor="background1"/>
                                      <w:position w:val="12"/>
                                    </w:rPr>
                                    <w:tab/>
                                  </w:r>
                                  <w:r w:rsidR="009B6602" w:rsidRPr="004E3573">
                                    <w:rPr>
                                      <w:color w:val="FFFFFF" w:themeColor="background1"/>
                                      <w:position w:val="12"/>
                                    </w:rPr>
                                    <w:t>Nguyễn Thanh Tùng</w:t>
                                  </w:r>
                                </w:p>
                                <w:p w14:paraId="31ADFF78" w14:textId="4B85D7EF" w:rsidR="00B5338A" w:rsidRPr="004E3573" w:rsidRDefault="00B5338A" w:rsidP="001C1E61">
                                  <w:pPr>
                                    <w:spacing w:after="120"/>
                                    <w:rPr>
                                      <w:color w:val="FFFFFF" w:themeColor="background1"/>
                                      <w:position w:val="12"/>
                                    </w:rPr>
                                  </w:pPr>
                                  <w:r w:rsidRPr="004E3573">
                                    <w:rPr>
                                      <w:color w:val="FFFFFF" w:themeColor="background1"/>
                                      <w:position w:val="12"/>
                                    </w:rPr>
                                    <w:t>Trực ban 1:</w:t>
                                  </w:r>
                                  <w:r w:rsidRPr="004E3573">
                                    <w:rPr>
                                      <w:color w:val="FFFFFF" w:themeColor="background1"/>
                                      <w:position w:val="12"/>
                                    </w:rPr>
                                    <w:tab/>
                                  </w:r>
                                  <w:r w:rsidR="00E90BC9" w:rsidRPr="004E3573">
                                    <w:rPr>
                                      <w:color w:val="FFFFFF" w:themeColor="background1"/>
                                      <w:position w:val="12"/>
                                    </w:rPr>
                                    <w:t xml:space="preserve">   </w:t>
                                  </w:r>
                                  <w:r w:rsidR="00C9495C" w:rsidRPr="004E3573">
                                    <w:rPr>
                                      <w:color w:val="FFFFFF" w:themeColor="background1"/>
                                      <w:position w:val="12"/>
                                    </w:rPr>
                                    <w:tab/>
                                  </w:r>
                                  <w:r w:rsidR="00C9495C" w:rsidRPr="004E3573">
                                    <w:rPr>
                                      <w:color w:val="FFFFFF" w:themeColor="background1"/>
                                      <w:position w:val="12"/>
                                    </w:rPr>
                                    <w:tab/>
                                  </w:r>
                                  <w:r w:rsidR="009B6602" w:rsidRPr="004E3573">
                                    <w:rPr>
                                      <w:color w:val="FFFFFF" w:themeColor="background1"/>
                                      <w:position w:val="12"/>
                                    </w:rPr>
                                    <w:t>Lê Huy Phúc</w:t>
                                  </w:r>
                                  <w:r w:rsidR="00C9495C" w:rsidRPr="004E3573">
                                    <w:rPr>
                                      <w:color w:val="FFFFFF" w:themeColor="background1"/>
                                      <w:position w:val="12"/>
                                    </w:rPr>
                                    <w:tab/>
                                  </w:r>
                                </w:p>
                                <w:p w14:paraId="72410D37" w14:textId="1D631269" w:rsidR="00B5338A" w:rsidRPr="00234688" w:rsidRDefault="008427E6" w:rsidP="001C1E61">
                                  <w:pPr>
                                    <w:spacing w:after="120"/>
                                    <w:rPr>
                                      <w:color w:val="FFFFFF" w:themeColor="background1"/>
                                    </w:rPr>
                                  </w:pPr>
                                  <w:r w:rsidRPr="004E3573">
                                    <w:rPr>
                                      <w:color w:val="FFFFFF" w:themeColor="background1"/>
                                      <w:position w:val="12"/>
                                    </w:rPr>
                                    <w:t>Trực ban 2:</w:t>
                                  </w:r>
                                  <w:r w:rsidRPr="004E3573">
                                    <w:rPr>
                                      <w:color w:val="FFFFFF" w:themeColor="background1"/>
                                      <w:position w:val="12"/>
                                    </w:rPr>
                                    <w:tab/>
                                  </w:r>
                                  <w:r w:rsidR="00E90BC9" w:rsidRPr="004E3573">
                                    <w:rPr>
                                      <w:color w:val="FFFFFF" w:themeColor="background1"/>
                                      <w:position w:val="12"/>
                                    </w:rPr>
                                    <w:t xml:space="preserve">  </w:t>
                                  </w:r>
                                  <w:r w:rsidR="00AE05FA" w:rsidRPr="004E3573">
                                    <w:rPr>
                                      <w:color w:val="FFFFFF" w:themeColor="background1"/>
                                      <w:position w:val="12"/>
                                    </w:rPr>
                                    <w:t xml:space="preserve"> </w:t>
                                  </w:r>
                                  <w:r w:rsidR="00560E21" w:rsidRPr="004E3573">
                                    <w:rPr>
                                      <w:color w:val="FFFFFF" w:themeColor="background1"/>
                                      <w:position w:val="12"/>
                                    </w:rPr>
                                    <w:tab/>
                                  </w:r>
                                  <w:r w:rsidR="00560E21" w:rsidRPr="004E3573">
                                    <w:rPr>
                                      <w:color w:val="FFFFFF" w:themeColor="background1"/>
                                      <w:position w:val="12"/>
                                    </w:rPr>
                                    <w:tab/>
                                  </w:r>
                                  <w:r w:rsidR="009B6602" w:rsidRPr="004E3573">
                                    <w:rPr>
                                      <w:color w:val="FFFFFF" w:themeColor="background1"/>
                                      <w:position w:val="12"/>
                                    </w:rPr>
                                    <w:t>Đào Trọng Toàn</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1.7pt;margin-top:30.75pt;width:292.5pt;height:7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" filled="f" stroked="f" strokeweight=".5pt">
                      <v:textbox>
                        <w:txbxContent>
                          <w:p w14:paraId="0D73BC08" w14:textId="1E4F4AEF" w:rsidR="00B5338A" w:rsidRPr="004E3573" w:rsidRDefault="00B5338A" w:rsidP="001C1E61">
                            <w:pPr>
                              <w:spacing w:after="120"/>
                              <w:rPr>
                                <w:color w:val="FFFFFF" w:themeColor="background1"/>
                                <w:position w:val="12"/>
                              </w:rPr>
                            </w:pPr>
                            <w:bookmarkStart w:id="2" w:name="_GoBack"/>
                            <w:r w:rsidRPr="004E3573">
                              <w:rPr>
                                <w:color w:val="FFFFFF" w:themeColor="background1"/>
                                <w:position w:val="12"/>
                              </w:rPr>
                              <w:t>Trưởng ca trực:</w:t>
                            </w:r>
                            <w:r w:rsidR="00E90BC9" w:rsidRPr="004E3573">
                              <w:rPr>
                                <w:color w:val="FFFFFF" w:themeColor="background1"/>
                                <w:position w:val="12"/>
                              </w:rPr>
                              <w:t xml:space="preserve">  </w:t>
                            </w:r>
                            <w:r w:rsidR="00560E21" w:rsidRPr="004E3573">
                              <w:rPr>
                                <w:color w:val="FFFFFF" w:themeColor="background1"/>
                                <w:position w:val="12"/>
                              </w:rPr>
                              <w:tab/>
                            </w:r>
                            <w:r w:rsidR="00560E21" w:rsidRPr="004E3573">
                              <w:rPr>
                                <w:color w:val="FFFFFF" w:themeColor="background1"/>
                                <w:position w:val="12"/>
                              </w:rPr>
                              <w:tab/>
                            </w:r>
                            <w:r w:rsidR="009B6602" w:rsidRPr="004E3573">
                              <w:rPr>
                                <w:color w:val="FFFFFF" w:themeColor="background1"/>
                                <w:position w:val="12"/>
                              </w:rPr>
                              <w:t>Nguyễn Thanh Tùng</w:t>
                            </w:r>
                          </w:p>
                          <w:p w14:paraId="31ADFF78" w14:textId="4B85D7EF" w:rsidR="00B5338A" w:rsidRPr="004E3573" w:rsidRDefault="00B5338A" w:rsidP="001C1E61">
                            <w:pPr>
                              <w:spacing w:after="120"/>
                              <w:rPr>
                                <w:color w:val="FFFFFF" w:themeColor="background1"/>
                                <w:position w:val="12"/>
                              </w:rPr>
                            </w:pPr>
                            <w:r w:rsidRPr="004E3573">
                              <w:rPr>
                                <w:color w:val="FFFFFF" w:themeColor="background1"/>
                                <w:position w:val="12"/>
                              </w:rPr>
                              <w:t>Trực ban 1:</w:t>
                            </w:r>
                            <w:r w:rsidRPr="004E3573">
                              <w:rPr>
                                <w:color w:val="FFFFFF" w:themeColor="background1"/>
                                <w:position w:val="12"/>
                              </w:rPr>
                              <w:tab/>
                            </w:r>
                            <w:r w:rsidR="00E90BC9" w:rsidRPr="004E3573">
                              <w:rPr>
                                <w:color w:val="FFFFFF" w:themeColor="background1"/>
                                <w:position w:val="12"/>
                              </w:rPr>
                              <w:t xml:space="preserve">   </w:t>
                            </w:r>
                            <w:r w:rsidR="00C9495C" w:rsidRPr="004E3573">
                              <w:rPr>
                                <w:color w:val="FFFFFF" w:themeColor="background1"/>
                                <w:position w:val="12"/>
                              </w:rPr>
                              <w:tab/>
                            </w:r>
                            <w:r w:rsidR="00C9495C" w:rsidRPr="004E3573">
                              <w:rPr>
                                <w:color w:val="FFFFFF" w:themeColor="background1"/>
                                <w:position w:val="12"/>
                              </w:rPr>
                              <w:tab/>
                            </w:r>
                            <w:r w:rsidR="009B6602" w:rsidRPr="004E3573">
                              <w:rPr>
                                <w:color w:val="FFFFFF" w:themeColor="background1"/>
                                <w:position w:val="12"/>
                              </w:rPr>
                              <w:t>Lê Huy Phúc</w:t>
                            </w:r>
                            <w:r w:rsidR="00C9495C" w:rsidRPr="004E3573">
                              <w:rPr>
                                <w:color w:val="FFFFFF" w:themeColor="background1"/>
                                <w:position w:val="12"/>
                              </w:rPr>
                              <w:tab/>
                            </w:r>
                          </w:p>
                          <w:p w14:paraId="72410D37" w14:textId="1D631269" w:rsidR="00B5338A" w:rsidRPr="00234688" w:rsidRDefault="008427E6" w:rsidP="001C1E61">
                            <w:pPr>
                              <w:spacing w:after="120"/>
                              <w:rPr>
                                <w:color w:val="FFFFFF" w:themeColor="background1"/>
                              </w:rPr>
                            </w:pPr>
                            <w:r w:rsidRPr="004E3573">
                              <w:rPr>
                                <w:color w:val="FFFFFF" w:themeColor="background1"/>
                                <w:position w:val="12"/>
                              </w:rPr>
                              <w:t>Trực ban 2:</w:t>
                            </w:r>
                            <w:r w:rsidRPr="004E3573">
                              <w:rPr>
                                <w:color w:val="FFFFFF" w:themeColor="background1"/>
                                <w:position w:val="12"/>
                              </w:rPr>
                              <w:tab/>
                            </w:r>
                            <w:r w:rsidR="00E90BC9" w:rsidRPr="004E3573">
                              <w:rPr>
                                <w:color w:val="FFFFFF" w:themeColor="background1"/>
                                <w:position w:val="12"/>
                              </w:rPr>
                              <w:t xml:space="preserve">  </w:t>
                            </w:r>
                            <w:r w:rsidR="00AE05FA" w:rsidRPr="004E3573">
                              <w:rPr>
                                <w:color w:val="FFFFFF" w:themeColor="background1"/>
                                <w:position w:val="12"/>
                              </w:rPr>
                              <w:t xml:space="preserve"> </w:t>
                            </w:r>
                            <w:r w:rsidR="00560E21" w:rsidRPr="004E3573">
                              <w:rPr>
                                <w:color w:val="FFFFFF" w:themeColor="background1"/>
                                <w:position w:val="12"/>
                              </w:rPr>
                              <w:tab/>
                            </w:r>
                            <w:r w:rsidR="00560E21" w:rsidRPr="004E3573">
                              <w:rPr>
                                <w:color w:val="FFFFFF" w:themeColor="background1"/>
                                <w:position w:val="12"/>
                              </w:rPr>
                              <w:tab/>
                            </w:r>
                            <w:r w:rsidR="009B6602" w:rsidRPr="004E3573">
                              <w:rPr>
                                <w:color w:val="FFFFFF" w:themeColor="background1"/>
                                <w:position w:val="12"/>
                              </w:rPr>
                              <w:t>Đào Trọng Toàn</w:t>
                            </w:r>
                            <w:bookmarkEnd w:id="2"/>
                          </w:p>
                        </w:txbxContent>
                      </v:textbox>
                      <w10:wrap anchorx="margin"/>
                    </v:shape>
                  </w:pict>
                </mc:Fallback>
              </mc:AlternateContent>
            </w:r>
            <w:r w:rsidR="00D25CD2" w:rsidRPr="00630EB8">
              <w:rPr>
                <w:sz w:val="22"/>
              </w:rPr>
              <w:t>- Lưu: VT.</w:t>
            </w:r>
          </w:p>
        </w:tc>
        <w:tc>
          <w:tcPr>
            <w:tcW w:w="3969" w:type="dxa"/>
          </w:tcPr>
          <w:p w14:paraId="1AD62A8A" w14:textId="2168BA04" w:rsidR="008F44AE" w:rsidRPr="00A2108E" w:rsidRDefault="00031FAC" w:rsidP="00555968">
            <w:pPr>
              <w:widowControl w:val="0"/>
              <w:jc w:val="center"/>
              <w:rPr>
                <w:b/>
                <w:sz w:val="27"/>
                <w:szCs w:val="27"/>
                <w:lang w:val="it-IT"/>
              </w:rPr>
            </w:pPr>
            <w:r w:rsidRPr="00A2108E">
              <w:rPr>
                <w:b/>
                <w:sz w:val="27"/>
                <w:szCs w:val="27"/>
                <w:lang w:val="it-IT"/>
              </w:rPr>
              <w:t>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33FA594C" w:rsidR="00D25CD2" w:rsidRPr="00630EB8" w:rsidRDefault="006E625A" w:rsidP="00AD718E">
            <w:pPr>
              <w:widowControl w:val="0"/>
              <w:spacing w:before="840"/>
              <w:jc w:val="center"/>
              <w:rPr>
                <w:b/>
                <w:sz w:val="28"/>
                <w:szCs w:val="28"/>
              </w:rPr>
            </w:pPr>
            <w:r>
              <w:rPr>
                <w:b/>
                <w:sz w:val="27"/>
                <w:szCs w:val="27"/>
              </w:rPr>
              <w:t>Phạm Đức Lu</w:t>
            </w:r>
            <w:r w:rsidR="00913BDA">
              <w:rPr>
                <w:b/>
                <w:sz w:val="27"/>
                <w:szCs w:val="27"/>
              </w:rPr>
              <w:t>ận</w:t>
            </w:r>
          </w:p>
        </w:tc>
      </w:tr>
    </w:tbl>
    <w:p w14:paraId="40634169" w14:textId="071C85D6"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7C2E1C57" w:rsidR="00B300B2" w:rsidRPr="00176800" w:rsidRDefault="00B300B2">
      <w:pPr>
        <w:widowControl w:val="0"/>
        <w:jc w:val="both"/>
        <w:rPr>
          <w:color w:val="FF0000"/>
          <w:sz w:val="2"/>
          <w:szCs w:val="27"/>
          <w:lang w:val="vi-VN" w:eastAsia="vi-VN"/>
        </w:rPr>
      </w:pPr>
    </w:p>
    <w:sectPr w:rsidR="00B300B2" w:rsidRPr="00176800" w:rsidSect="005107D1">
      <w:headerReference w:type="default" r:id="rId11"/>
      <w:pgSz w:w="11907" w:h="16840" w:code="9"/>
      <w:pgMar w:top="1134" w:right="1134" w:bottom="96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DF85" w14:textId="77777777" w:rsidR="00807CDA" w:rsidRDefault="00807CDA">
      <w:r>
        <w:separator/>
      </w:r>
    </w:p>
  </w:endnote>
  <w:endnote w:type="continuationSeparator" w:id="0">
    <w:p w14:paraId="68084DBD" w14:textId="77777777" w:rsidR="00807CDA" w:rsidRDefault="0080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C14F3" w14:textId="77777777" w:rsidR="00807CDA" w:rsidRDefault="00807CDA">
      <w:r>
        <w:separator/>
      </w:r>
    </w:p>
  </w:footnote>
  <w:footnote w:type="continuationSeparator" w:id="0">
    <w:p w14:paraId="1526E1F5" w14:textId="77777777" w:rsidR="00807CDA" w:rsidRDefault="00807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7B0E7E2F"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4E3573">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BAF"/>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E75"/>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93"/>
    <w:rsid w:val="00982C3A"/>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5F0"/>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739"/>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2B03"/>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0586E-137F-49B1-B7BD-9CBFF989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5378</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354</cp:revision>
  <cp:lastPrinted>2024-05-25T00:53:00Z</cp:lastPrinted>
  <dcterms:created xsi:type="dcterms:W3CDTF">2024-05-14T17:54:00Z</dcterms:created>
  <dcterms:modified xsi:type="dcterms:W3CDTF">2024-05-25T01:09:00Z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