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DA2F01" w:rsidRPr="00DA2F01" w14:paraId="243A8BF3" w14:textId="77777777" w:rsidTr="00B5338A">
        <w:trPr>
          <w:trHeight w:val="842"/>
          <w:jc w:val="center"/>
        </w:trPr>
        <w:tc>
          <w:tcPr>
            <w:tcW w:w="3828" w:type="dxa"/>
            <w:shd w:val="clear" w:color="auto" w:fill="auto"/>
          </w:tcPr>
          <w:p w14:paraId="34D9E520" w14:textId="77777777" w:rsidR="006D4DE9" w:rsidRPr="00DA2F01" w:rsidRDefault="006D4DE9" w:rsidP="00B5338A">
            <w:pPr>
              <w:widowControl w:val="0"/>
              <w:jc w:val="center"/>
              <w:rPr>
                <w:color w:val="000000" w:themeColor="text1"/>
                <w:sz w:val="26"/>
                <w:szCs w:val="26"/>
              </w:rPr>
            </w:pPr>
            <w:r w:rsidRPr="00DA2F01">
              <w:rPr>
                <w:color w:val="000000" w:themeColor="text1"/>
                <w:sz w:val="26"/>
                <w:szCs w:val="26"/>
              </w:rPr>
              <w:t>BAN CHỈ ĐẠO QUỐC GIA</w:t>
            </w:r>
          </w:p>
          <w:p w14:paraId="2637BB6B" w14:textId="77777777" w:rsidR="006D4DE9" w:rsidRPr="00DA2F01" w:rsidRDefault="006D4DE9" w:rsidP="00B5338A">
            <w:pPr>
              <w:widowControl w:val="0"/>
              <w:tabs>
                <w:tab w:val="left" w:pos="3219"/>
              </w:tabs>
              <w:ind w:left="-108" w:right="-108"/>
              <w:jc w:val="center"/>
              <w:rPr>
                <w:color w:val="000000" w:themeColor="text1"/>
                <w:sz w:val="26"/>
                <w:szCs w:val="26"/>
              </w:rPr>
            </w:pPr>
            <w:r w:rsidRPr="00DA2F01">
              <w:rPr>
                <w:color w:val="000000" w:themeColor="text1"/>
                <w:sz w:val="26"/>
                <w:szCs w:val="26"/>
              </w:rPr>
              <w:t>VỀ PHÒNG, CHỐNG THIÊN TAI</w:t>
            </w:r>
          </w:p>
          <w:p w14:paraId="431DB397" w14:textId="77777777" w:rsidR="006D4DE9" w:rsidRPr="00DA2F01" w:rsidRDefault="006D4DE9" w:rsidP="00B5338A">
            <w:pPr>
              <w:widowControl w:val="0"/>
              <w:tabs>
                <w:tab w:val="left" w:pos="3219"/>
              </w:tabs>
              <w:spacing w:after="120"/>
              <w:ind w:left="-108" w:right="-108"/>
              <w:jc w:val="center"/>
              <w:rPr>
                <w:b/>
                <w:color w:val="000000" w:themeColor="text1"/>
                <w:sz w:val="26"/>
                <w:szCs w:val="26"/>
              </w:rPr>
            </w:pPr>
            <w:r w:rsidRPr="00DA2F01">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DA2F01">
              <w:rPr>
                <w:b/>
                <w:color w:val="000000" w:themeColor="text1"/>
                <w:sz w:val="26"/>
                <w:szCs w:val="26"/>
              </w:rPr>
              <w:t>VĂN PHÒNG THƯỜNG TRỰC</w:t>
            </w:r>
          </w:p>
          <w:p w14:paraId="657F78C7" w14:textId="77777777" w:rsidR="006D4DE9" w:rsidRPr="00DA2F01"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DA2F01" w:rsidRDefault="006D4DE9" w:rsidP="00B5338A">
            <w:pPr>
              <w:widowControl w:val="0"/>
              <w:ind w:left="-112" w:right="-105"/>
              <w:jc w:val="center"/>
              <w:rPr>
                <w:b/>
                <w:color w:val="000000" w:themeColor="text1"/>
                <w:sz w:val="26"/>
                <w:szCs w:val="26"/>
              </w:rPr>
            </w:pPr>
            <w:r w:rsidRPr="00DA2F01">
              <w:rPr>
                <w:b/>
                <w:color w:val="000000" w:themeColor="text1"/>
                <w:sz w:val="26"/>
                <w:szCs w:val="26"/>
              </w:rPr>
              <w:t>CỘNG HÒA XÃ HỘI CHỦ NGHĨA VIỆT NAM</w:t>
            </w:r>
          </w:p>
          <w:p w14:paraId="24C492A5" w14:textId="77777777" w:rsidR="006D4DE9" w:rsidRPr="00DA2F01" w:rsidRDefault="006D4DE9" w:rsidP="00B5338A">
            <w:pPr>
              <w:pStyle w:val="Heading2"/>
              <w:keepNext w:val="0"/>
              <w:widowControl w:val="0"/>
              <w:spacing w:before="0"/>
              <w:ind w:left="-112" w:right="-105"/>
              <w:rPr>
                <w:color w:val="000000" w:themeColor="text1"/>
                <w:sz w:val="28"/>
                <w:szCs w:val="28"/>
              </w:rPr>
            </w:pPr>
            <w:r w:rsidRPr="00DA2F01">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560E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DA2F01">
              <w:rPr>
                <w:color w:val="000000" w:themeColor="text1"/>
                <w:sz w:val="28"/>
                <w:szCs w:val="28"/>
              </w:rPr>
              <w:t>Độc lập - Tự do - Hạnh phúc</w:t>
            </w:r>
            <w:r w:rsidRPr="00DA2F01">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DA2F01" w:rsidRPr="00DA2F01" w14:paraId="317C0053" w14:textId="77777777" w:rsidTr="00B5338A">
        <w:trPr>
          <w:trHeight w:val="382"/>
          <w:jc w:val="center"/>
        </w:trPr>
        <w:tc>
          <w:tcPr>
            <w:tcW w:w="3828" w:type="dxa"/>
            <w:shd w:val="clear" w:color="auto" w:fill="auto"/>
          </w:tcPr>
          <w:p w14:paraId="7517B21B" w14:textId="77777777" w:rsidR="006D4DE9" w:rsidRPr="00DA2F01" w:rsidRDefault="006D4DE9" w:rsidP="00B5338A">
            <w:pPr>
              <w:widowControl w:val="0"/>
              <w:spacing w:before="60"/>
              <w:jc w:val="center"/>
              <w:rPr>
                <w:color w:val="000000" w:themeColor="text1"/>
                <w:sz w:val="27"/>
                <w:szCs w:val="27"/>
              </w:rPr>
            </w:pPr>
            <w:r w:rsidRPr="00DA2F01">
              <w:rPr>
                <w:color w:val="000000" w:themeColor="text1"/>
                <w:sz w:val="27"/>
                <w:szCs w:val="27"/>
              </w:rPr>
              <w:t>Số:          /BC-VPTT</w:t>
            </w:r>
          </w:p>
        </w:tc>
        <w:tc>
          <w:tcPr>
            <w:tcW w:w="5528" w:type="dxa"/>
            <w:shd w:val="clear" w:color="auto" w:fill="auto"/>
          </w:tcPr>
          <w:p w14:paraId="2918A4EE" w14:textId="1DA1CA49" w:rsidR="006D4DE9" w:rsidRPr="00DA2F01" w:rsidRDefault="00F224AE" w:rsidP="00750957">
            <w:pPr>
              <w:widowControl w:val="0"/>
              <w:spacing w:before="40"/>
              <w:jc w:val="center"/>
              <w:rPr>
                <w:b/>
                <w:color w:val="000000" w:themeColor="text1"/>
                <w:sz w:val="27"/>
                <w:szCs w:val="27"/>
              </w:rPr>
            </w:pPr>
            <w:r w:rsidRPr="00DA2F01">
              <w:rPr>
                <w:i/>
                <w:color w:val="000000" w:themeColor="text1"/>
                <w:sz w:val="27"/>
                <w:szCs w:val="27"/>
              </w:rPr>
              <w:t xml:space="preserve">Hà Nội, ngày </w:t>
            </w:r>
            <w:r w:rsidR="000A7F57">
              <w:rPr>
                <w:i/>
                <w:color w:val="000000" w:themeColor="text1"/>
                <w:sz w:val="27"/>
                <w:szCs w:val="27"/>
              </w:rPr>
              <w:t>1</w:t>
            </w:r>
            <w:r w:rsidR="00750957">
              <w:rPr>
                <w:i/>
                <w:color w:val="000000" w:themeColor="text1"/>
                <w:sz w:val="27"/>
                <w:szCs w:val="27"/>
              </w:rPr>
              <w:t>5</w:t>
            </w:r>
            <w:r w:rsidR="006D4DE9" w:rsidRPr="00DA2F01">
              <w:rPr>
                <w:i/>
                <w:color w:val="000000" w:themeColor="text1"/>
                <w:sz w:val="27"/>
                <w:szCs w:val="27"/>
              </w:rPr>
              <w:t xml:space="preserve"> tháng</w:t>
            </w:r>
            <w:r w:rsidRPr="00DA2F01">
              <w:rPr>
                <w:i/>
                <w:color w:val="000000" w:themeColor="text1"/>
                <w:sz w:val="27"/>
                <w:szCs w:val="27"/>
              </w:rPr>
              <w:t xml:space="preserve"> 5</w:t>
            </w:r>
            <w:r w:rsidR="006D4DE9" w:rsidRPr="00DA2F01">
              <w:rPr>
                <w:i/>
                <w:color w:val="000000" w:themeColor="text1"/>
                <w:sz w:val="27"/>
                <w:szCs w:val="27"/>
              </w:rPr>
              <w:t xml:space="preserve"> năm 2024</w:t>
            </w:r>
          </w:p>
        </w:tc>
      </w:tr>
    </w:tbl>
    <w:p w14:paraId="7B03B420" w14:textId="30CF31CD" w:rsidR="004B66D6" w:rsidRPr="00DA2F01" w:rsidRDefault="004B66D6" w:rsidP="0072786F">
      <w:pPr>
        <w:widowControl w:val="0"/>
        <w:spacing w:before="240" w:line="288" w:lineRule="auto"/>
        <w:jc w:val="center"/>
        <w:rPr>
          <w:b/>
          <w:color w:val="000000" w:themeColor="text1"/>
          <w:sz w:val="28"/>
          <w:szCs w:val="28"/>
        </w:rPr>
      </w:pPr>
      <w:r w:rsidRPr="00DA2F01">
        <w:rPr>
          <w:b/>
          <w:color w:val="000000" w:themeColor="text1"/>
          <w:sz w:val="28"/>
          <w:szCs w:val="28"/>
        </w:rPr>
        <w:t>BÁO CÁO NHANH</w:t>
      </w:r>
    </w:p>
    <w:bookmarkStart w:id="0" w:name="_heading=h.gjdgxs" w:colFirst="0" w:colLast="0"/>
    <w:bookmarkEnd w:id="0"/>
    <w:p w14:paraId="7C2DD1B2" w14:textId="624CEBFC" w:rsidR="009F2E6F" w:rsidRPr="00DA2F01" w:rsidRDefault="00AD03EC" w:rsidP="00DF5FEE">
      <w:pPr>
        <w:widowControl w:val="0"/>
        <w:spacing w:after="360" w:line="288" w:lineRule="auto"/>
        <w:jc w:val="center"/>
        <w:rPr>
          <w:b/>
          <w:color w:val="000000" w:themeColor="text1"/>
          <w:sz w:val="28"/>
          <w:szCs w:val="28"/>
        </w:rPr>
      </w:pPr>
      <w:r w:rsidRPr="00DA2F01">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38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DA2F01">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DA2F01">
        <w:rPr>
          <w:b/>
          <w:color w:val="000000" w:themeColor="text1"/>
          <w:sz w:val="28"/>
          <w:szCs w:val="28"/>
        </w:rPr>
        <w:t xml:space="preserve">Công tác </w:t>
      </w:r>
      <w:r w:rsidR="001563E7" w:rsidRPr="00DA2F01">
        <w:rPr>
          <w:b/>
          <w:color w:val="000000" w:themeColor="text1"/>
          <w:sz w:val="28"/>
          <w:szCs w:val="28"/>
        </w:rPr>
        <w:t xml:space="preserve">phòng, chống thiên tai ngày </w:t>
      </w:r>
      <w:r w:rsidR="00A76FC1">
        <w:rPr>
          <w:b/>
          <w:color w:val="000000" w:themeColor="text1"/>
          <w:sz w:val="28"/>
          <w:szCs w:val="28"/>
        </w:rPr>
        <w:t>1</w:t>
      </w:r>
      <w:r w:rsidR="00750957">
        <w:rPr>
          <w:b/>
          <w:color w:val="000000" w:themeColor="text1"/>
          <w:sz w:val="28"/>
          <w:szCs w:val="28"/>
        </w:rPr>
        <w:t>4</w:t>
      </w:r>
      <w:r w:rsidR="00845B93" w:rsidRPr="00DA2F01">
        <w:rPr>
          <w:b/>
          <w:color w:val="000000" w:themeColor="text1"/>
          <w:sz w:val="28"/>
          <w:szCs w:val="28"/>
        </w:rPr>
        <w:t>/</w:t>
      </w:r>
      <w:r w:rsidR="006D4F6A" w:rsidRPr="00DA2F01">
        <w:rPr>
          <w:b/>
          <w:color w:val="000000" w:themeColor="text1"/>
          <w:sz w:val="28"/>
          <w:szCs w:val="28"/>
        </w:rPr>
        <w:t>5</w:t>
      </w:r>
      <w:r w:rsidR="001563E7" w:rsidRPr="00DA2F01">
        <w:rPr>
          <w:b/>
          <w:color w:val="000000" w:themeColor="text1"/>
          <w:sz w:val="28"/>
          <w:szCs w:val="28"/>
        </w:rPr>
        <w:t>/202</w:t>
      </w:r>
      <w:r w:rsidR="00250E2C" w:rsidRPr="00DA2F01">
        <w:rPr>
          <w:b/>
          <w:color w:val="000000" w:themeColor="text1"/>
          <w:sz w:val="28"/>
          <w:szCs w:val="28"/>
        </w:rPr>
        <w:t>4</w:t>
      </w:r>
    </w:p>
    <w:p w14:paraId="24E157EA" w14:textId="3933CF51" w:rsidR="0056186E" w:rsidRPr="00DA2F01" w:rsidRDefault="00C93D9C" w:rsidP="009920DE">
      <w:pPr>
        <w:widowControl w:val="0"/>
        <w:tabs>
          <w:tab w:val="left" w:pos="3386"/>
          <w:tab w:val="center" w:pos="4536"/>
        </w:tabs>
        <w:spacing w:before="60" w:after="60" w:line="264" w:lineRule="auto"/>
        <w:rPr>
          <w:b/>
          <w:color w:val="000000" w:themeColor="text1"/>
          <w:sz w:val="2"/>
          <w:szCs w:val="28"/>
        </w:rPr>
      </w:pPr>
      <w:r w:rsidRPr="00DA2F01">
        <w:rPr>
          <w:b/>
          <w:color w:val="000000" w:themeColor="text1"/>
          <w:sz w:val="28"/>
          <w:szCs w:val="28"/>
        </w:rPr>
        <w:tab/>
      </w:r>
    </w:p>
    <w:p w14:paraId="243093E6" w14:textId="41BEBED8" w:rsidR="00A55FA0" w:rsidRPr="00A241A1" w:rsidRDefault="00D32770" w:rsidP="00D31273">
      <w:pPr>
        <w:widowControl w:val="0"/>
        <w:spacing w:before="60" w:line="252" w:lineRule="auto"/>
        <w:ind w:firstLine="567"/>
        <w:jc w:val="both"/>
        <w:rPr>
          <w:b/>
          <w:sz w:val="28"/>
          <w:szCs w:val="28"/>
        </w:rPr>
      </w:pPr>
      <w:r w:rsidRPr="00A241A1">
        <w:rPr>
          <w:b/>
          <w:sz w:val="28"/>
          <w:szCs w:val="28"/>
        </w:rPr>
        <w:t>I. TÌNH HÌNH THỜI TIẾT, THIÊN TAI</w:t>
      </w:r>
    </w:p>
    <w:p w14:paraId="79217FEC" w14:textId="0F25A244" w:rsidR="00750957" w:rsidRPr="000274B5" w:rsidRDefault="00750957" w:rsidP="001B0F6E">
      <w:pPr>
        <w:widowControl w:val="0"/>
        <w:spacing w:before="100" w:line="276" w:lineRule="auto"/>
        <w:ind w:firstLine="567"/>
        <w:jc w:val="both"/>
        <w:rPr>
          <w:b/>
          <w:bCs/>
          <w:sz w:val="28"/>
          <w:szCs w:val="28"/>
        </w:rPr>
      </w:pPr>
      <w:r w:rsidRPr="000274B5">
        <w:rPr>
          <w:b/>
          <w:bCs/>
          <w:sz w:val="28"/>
          <w:szCs w:val="28"/>
        </w:rPr>
        <w:t>1. Tin dự báo m</w:t>
      </w:r>
      <w:r w:rsidRPr="000274B5">
        <w:rPr>
          <w:rFonts w:hint="eastAsia"/>
          <w:b/>
          <w:bCs/>
          <w:sz w:val="28"/>
          <w:szCs w:val="28"/>
        </w:rPr>
        <w:t>ư</w:t>
      </w:r>
      <w:r w:rsidRPr="000274B5">
        <w:rPr>
          <w:b/>
          <w:bCs/>
          <w:sz w:val="28"/>
          <w:szCs w:val="28"/>
        </w:rPr>
        <w:t>a lớn ở Bắc Bộ và m</w:t>
      </w:r>
      <w:r w:rsidRPr="000274B5">
        <w:rPr>
          <w:rFonts w:hint="eastAsia"/>
          <w:b/>
          <w:bCs/>
          <w:sz w:val="28"/>
          <w:szCs w:val="28"/>
        </w:rPr>
        <w:t>ư</w:t>
      </w:r>
      <w:r w:rsidRPr="000274B5">
        <w:rPr>
          <w:b/>
          <w:bCs/>
          <w:sz w:val="28"/>
          <w:szCs w:val="28"/>
        </w:rPr>
        <w:t>a dông, m</w:t>
      </w:r>
      <w:r w:rsidRPr="000274B5">
        <w:rPr>
          <w:rFonts w:hint="eastAsia"/>
          <w:b/>
          <w:bCs/>
          <w:sz w:val="28"/>
          <w:szCs w:val="28"/>
        </w:rPr>
        <w:t>ư</w:t>
      </w:r>
      <w:r w:rsidRPr="000274B5">
        <w:rPr>
          <w:b/>
          <w:bCs/>
          <w:sz w:val="28"/>
          <w:szCs w:val="28"/>
        </w:rPr>
        <w:t xml:space="preserve">a lớn cục bộ, lốc, sét, gió giật mạnh ở </w:t>
      </w:r>
      <w:r w:rsidR="0015657D">
        <w:rPr>
          <w:b/>
          <w:bCs/>
          <w:sz w:val="28"/>
          <w:szCs w:val="28"/>
        </w:rPr>
        <w:t>B</w:t>
      </w:r>
      <w:r w:rsidRPr="000274B5">
        <w:rPr>
          <w:b/>
          <w:bCs/>
          <w:sz w:val="28"/>
          <w:szCs w:val="28"/>
        </w:rPr>
        <w:t>ắc Trung Bộ, Tây Nguyên, Nam Bộ</w:t>
      </w:r>
    </w:p>
    <w:p w14:paraId="15356C1C" w14:textId="5E1A6697" w:rsidR="00750957" w:rsidRPr="000274B5" w:rsidRDefault="000274B5" w:rsidP="001B0F6E">
      <w:pPr>
        <w:widowControl w:val="0"/>
        <w:spacing w:before="100" w:line="276" w:lineRule="auto"/>
        <w:ind w:firstLine="567"/>
        <w:jc w:val="both"/>
        <w:rPr>
          <w:bCs/>
          <w:sz w:val="28"/>
          <w:szCs w:val="28"/>
        </w:rPr>
      </w:pPr>
      <w:r w:rsidRPr="000274B5">
        <w:rPr>
          <w:bCs/>
          <w:sz w:val="28"/>
          <w:szCs w:val="28"/>
        </w:rPr>
        <w:t>Từ chiều tối ngày 15/5 đến ngày 16/5, ở khu vực Bắc Bộ có mưa vừa, mưa to và dông, có nơi mưa rất to với lượng mưa phổ biến 40-80mm, có nơi trên 120mm; ở khu vực Bắc Trung Bộ có mưa rào và dông, cục bộ có mưa to với lượng mưa 20-40mm, có nơi trên 70mm.</w:t>
      </w:r>
      <w:r w:rsidR="0015657D">
        <w:rPr>
          <w:bCs/>
          <w:sz w:val="28"/>
          <w:szCs w:val="28"/>
        </w:rPr>
        <w:t xml:space="preserve"> </w:t>
      </w:r>
      <w:r w:rsidRPr="000274B5">
        <w:rPr>
          <w:bCs/>
          <w:sz w:val="28"/>
          <w:szCs w:val="28"/>
        </w:rPr>
        <w:t>Ngoài ra, chiều và tối ngày 15/5, ở khu vực Tây Nguyên, Nam Bộ có mưa rào và dông rải rác, cục bộ có mưa to với lượng mưa 15-30mm, có nơi trên 70mm.</w:t>
      </w:r>
    </w:p>
    <w:p w14:paraId="3D812CE3" w14:textId="77777777" w:rsidR="00750957" w:rsidRPr="00A241A1" w:rsidRDefault="00750957" w:rsidP="001B0F6E">
      <w:pPr>
        <w:widowControl w:val="0"/>
        <w:spacing w:before="100" w:line="276" w:lineRule="auto"/>
        <w:ind w:firstLine="567"/>
        <w:jc w:val="both"/>
        <w:rPr>
          <w:bCs/>
          <w:color w:val="000000"/>
          <w:sz w:val="28"/>
          <w:szCs w:val="28"/>
        </w:rPr>
      </w:pPr>
      <w:r w:rsidRPr="000274B5">
        <w:rPr>
          <w:bCs/>
          <w:sz w:val="28"/>
          <w:szCs w:val="28"/>
        </w:rPr>
        <w:t xml:space="preserve">Cảnh báo cấp </w:t>
      </w:r>
      <w:r w:rsidRPr="000274B5">
        <w:rPr>
          <w:rFonts w:hint="eastAsia"/>
          <w:bCs/>
          <w:sz w:val="28"/>
          <w:szCs w:val="28"/>
        </w:rPr>
        <w:t>đ</w:t>
      </w:r>
      <w:r w:rsidRPr="000274B5">
        <w:rPr>
          <w:bCs/>
          <w:sz w:val="28"/>
          <w:szCs w:val="28"/>
        </w:rPr>
        <w:t>ộ rủi ro thiên tai do m</w:t>
      </w:r>
      <w:r w:rsidRPr="000274B5">
        <w:rPr>
          <w:rFonts w:hint="eastAsia"/>
          <w:bCs/>
          <w:sz w:val="28"/>
          <w:szCs w:val="28"/>
        </w:rPr>
        <w:t>ư</w:t>
      </w:r>
      <w:r w:rsidRPr="000274B5">
        <w:rPr>
          <w:bCs/>
          <w:sz w:val="28"/>
          <w:szCs w:val="28"/>
        </w:rPr>
        <w:t>a lớn, lốc, sét, m</w:t>
      </w:r>
      <w:r w:rsidRPr="000274B5">
        <w:rPr>
          <w:rFonts w:hint="eastAsia"/>
          <w:bCs/>
          <w:sz w:val="28"/>
          <w:szCs w:val="28"/>
        </w:rPr>
        <w:t>ư</w:t>
      </w:r>
      <w:r w:rsidRPr="000274B5">
        <w:rPr>
          <w:bCs/>
          <w:sz w:val="28"/>
          <w:szCs w:val="28"/>
        </w:rPr>
        <w:t xml:space="preserve">a </w:t>
      </w:r>
      <w:r w:rsidRPr="000274B5">
        <w:rPr>
          <w:rFonts w:hint="eastAsia"/>
          <w:bCs/>
          <w:sz w:val="28"/>
          <w:szCs w:val="28"/>
        </w:rPr>
        <w:t>đ</w:t>
      </w:r>
      <w:r w:rsidRPr="000274B5">
        <w:rPr>
          <w:bCs/>
          <w:sz w:val="28"/>
          <w:szCs w:val="28"/>
        </w:rPr>
        <w:t>á: cấp 1.</w:t>
      </w:r>
    </w:p>
    <w:p w14:paraId="1FA3DB94" w14:textId="77777777" w:rsidR="00750957" w:rsidRPr="001B0F6E" w:rsidRDefault="00750957" w:rsidP="001B0F6E">
      <w:pPr>
        <w:widowControl w:val="0"/>
        <w:spacing w:before="100" w:line="276" w:lineRule="auto"/>
        <w:ind w:firstLine="567"/>
        <w:jc w:val="both"/>
        <w:rPr>
          <w:b/>
          <w:bCs/>
          <w:sz w:val="28"/>
          <w:szCs w:val="28"/>
        </w:rPr>
      </w:pPr>
      <w:r w:rsidRPr="001B0F6E">
        <w:rPr>
          <w:b/>
          <w:bCs/>
          <w:sz w:val="28"/>
          <w:szCs w:val="28"/>
        </w:rPr>
        <w:t>2. Tin dự báo nắng nóng ở khu vực miền Đông Nam Bộ</w:t>
      </w:r>
    </w:p>
    <w:p w14:paraId="5E859241" w14:textId="352E1DB1" w:rsidR="00750957" w:rsidRPr="001B0F6E" w:rsidRDefault="00750957" w:rsidP="001B0F6E">
      <w:pPr>
        <w:widowControl w:val="0"/>
        <w:spacing w:before="100" w:line="276" w:lineRule="auto"/>
        <w:ind w:firstLine="567"/>
        <w:jc w:val="both"/>
        <w:rPr>
          <w:sz w:val="28"/>
          <w:szCs w:val="28"/>
        </w:rPr>
      </w:pPr>
      <w:r w:rsidRPr="001B0F6E">
        <w:rPr>
          <w:sz w:val="28"/>
          <w:szCs w:val="28"/>
        </w:rPr>
        <w:t xml:space="preserve">Ngày 15/5, khu vực miền </w:t>
      </w:r>
      <w:r w:rsidRPr="001B0F6E">
        <w:rPr>
          <w:rFonts w:hint="eastAsia"/>
          <w:sz w:val="28"/>
          <w:szCs w:val="28"/>
        </w:rPr>
        <w:t>Đô</w:t>
      </w:r>
      <w:r w:rsidRPr="001B0F6E">
        <w:rPr>
          <w:sz w:val="28"/>
          <w:szCs w:val="28"/>
        </w:rPr>
        <w:t xml:space="preserve">ng Nam Bộ có nắng nóng với nhiệt </w:t>
      </w:r>
      <w:r w:rsidRPr="001B0F6E">
        <w:rPr>
          <w:rFonts w:hint="eastAsia"/>
          <w:sz w:val="28"/>
          <w:szCs w:val="28"/>
        </w:rPr>
        <w:t>đ</w:t>
      </w:r>
      <w:r w:rsidRPr="001B0F6E">
        <w:rPr>
          <w:sz w:val="28"/>
          <w:szCs w:val="28"/>
        </w:rPr>
        <w:t>ộ cao nhất phổ biến t</w:t>
      </w:r>
      <w:r w:rsidRPr="001B0F6E">
        <w:rPr>
          <w:rFonts w:hint="eastAsia"/>
          <w:sz w:val="28"/>
          <w:szCs w:val="28"/>
        </w:rPr>
        <w:t>ừ</w:t>
      </w:r>
      <w:r w:rsidRPr="001B0F6E">
        <w:rPr>
          <w:sz w:val="28"/>
          <w:szCs w:val="28"/>
        </w:rPr>
        <w:t xml:space="preserve"> 35-36 </w:t>
      </w:r>
      <w:r w:rsidRPr="001B0F6E">
        <w:rPr>
          <w:rFonts w:hint="eastAsia"/>
          <w:sz w:val="28"/>
          <w:szCs w:val="28"/>
        </w:rPr>
        <w:t>độ</w:t>
      </w:r>
      <w:r w:rsidRPr="001B0F6E">
        <w:rPr>
          <w:sz w:val="28"/>
          <w:szCs w:val="28"/>
        </w:rPr>
        <w:t>, có n</w:t>
      </w:r>
      <w:r w:rsidRPr="001B0F6E">
        <w:rPr>
          <w:rFonts w:hint="eastAsia"/>
          <w:sz w:val="28"/>
          <w:szCs w:val="28"/>
        </w:rPr>
        <w:t>ơ</w:t>
      </w:r>
      <w:r w:rsidRPr="001B0F6E">
        <w:rPr>
          <w:sz w:val="28"/>
          <w:szCs w:val="28"/>
        </w:rPr>
        <w:t xml:space="preserve">i trên 36 </w:t>
      </w:r>
      <w:r w:rsidRPr="001B0F6E">
        <w:rPr>
          <w:rFonts w:hint="eastAsia"/>
          <w:sz w:val="28"/>
          <w:szCs w:val="28"/>
        </w:rPr>
        <w:t>đ</w:t>
      </w:r>
      <w:r w:rsidR="001B0F6E" w:rsidRPr="001B0F6E">
        <w:rPr>
          <w:sz w:val="28"/>
          <w:szCs w:val="28"/>
        </w:rPr>
        <w:t>ộ</w:t>
      </w:r>
      <w:r w:rsidRPr="001B0F6E">
        <w:rPr>
          <w:sz w:val="28"/>
          <w:szCs w:val="28"/>
        </w:rPr>
        <w:t>. Từ ngày 16/5, nắng nóng ở khu vực Nam Bộ có khả n</w:t>
      </w:r>
      <w:r w:rsidRPr="001B0F6E">
        <w:rPr>
          <w:rFonts w:hint="eastAsia"/>
          <w:sz w:val="28"/>
          <w:szCs w:val="28"/>
        </w:rPr>
        <w:t>ă</w:t>
      </w:r>
      <w:r w:rsidR="001B0F6E" w:rsidRPr="001B0F6E">
        <w:rPr>
          <w:sz w:val="28"/>
          <w:szCs w:val="28"/>
        </w:rPr>
        <w:t>ng kết thúc; k</w:t>
      </w:r>
      <w:r w:rsidRPr="001B0F6E">
        <w:rPr>
          <w:sz w:val="28"/>
          <w:szCs w:val="28"/>
        </w:rPr>
        <w:t xml:space="preserve">hu vực từ Quảng Nam </w:t>
      </w:r>
      <w:r w:rsidRPr="001B0F6E">
        <w:rPr>
          <w:rFonts w:hint="eastAsia"/>
          <w:sz w:val="28"/>
          <w:szCs w:val="28"/>
        </w:rPr>
        <w:t>đ</w:t>
      </w:r>
      <w:r w:rsidRPr="001B0F6E">
        <w:rPr>
          <w:sz w:val="28"/>
          <w:szCs w:val="28"/>
        </w:rPr>
        <w:t xml:space="preserve">ến Phú Yên và Tây Nguyên có nắng nóng cục bộ với nhiệt </w:t>
      </w:r>
      <w:r w:rsidRPr="001B0F6E">
        <w:rPr>
          <w:rFonts w:hint="eastAsia"/>
          <w:sz w:val="28"/>
          <w:szCs w:val="28"/>
        </w:rPr>
        <w:t>đ</w:t>
      </w:r>
      <w:r w:rsidRPr="001B0F6E">
        <w:rPr>
          <w:sz w:val="28"/>
          <w:szCs w:val="28"/>
        </w:rPr>
        <w:t>ộ cao nhất có n</w:t>
      </w:r>
      <w:r w:rsidRPr="001B0F6E">
        <w:rPr>
          <w:rFonts w:hint="eastAsia"/>
          <w:sz w:val="28"/>
          <w:szCs w:val="28"/>
        </w:rPr>
        <w:t>ơ</w:t>
      </w:r>
      <w:r w:rsidRPr="001B0F6E">
        <w:rPr>
          <w:sz w:val="28"/>
          <w:szCs w:val="28"/>
        </w:rPr>
        <w:t xml:space="preserve">i trên 35 </w:t>
      </w:r>
      <w:r w:rsidRPr="001B0F6E">
        <w:rPr>
          <w:rFonts w:hint="eastAsia"/>
          <w:sz w:val="28"/>
          <w:szCs w:val="28"/>
        </w:rPr>
        <w:t>đ</w:t>
      </w:r>
      <w:r w:rsidRPr="001B0F6E">
        <w:rPr>
          <w:sz w:val="28"/>
          <w:szCs w:val="28"/>
        </w:rPr>
        <w:t>ộ.</w:t>
      </w:r>
    </w:p>
    <w:p w14:paraId="4548C2B8" w14:textId="77777777" w:rsidR="00750957" w:rsidRPr="00A241A1" w:rsidRDefault="00750957" w:rsidP="001B0F6E">
      <w:pPr>
        <w:widowControl w:val="0"/>
        <w:spacing w:before="100" w:line="276" w:lineRule="auto"/>
        <w:ind w:firstLine="567"/>
        <w:jc w:val="both"/>
        <w:rPr>
          <w:color w:val="000000"/>
          <w:sz w:val="28"/>
          <w:szCs w:val="28"/>
        </w:rPr>
      </w:pPr>
      <w:r w:rsidRPr="001B0F6E">
        <w:rPr>
          <w:sz w:val="28"/>
          <w:szCs w:val="28"/>
        </w:rPr>
        <w:t xml:space="preserve">Cảnh báo cấp </w:t>
      </w:r>
      <w:r w:rsidRPr="001B0F6E">
        <w:rPr>
          <w:rFonts w:hint="eastAsia"/>
          <w:sz w:val="28"/>
          <w:szCs w:val="28"/>
        </w:rPr>
        <w:t>đ</w:t>
      </w:r>
      <w:r w:rsidRPr="001B0F6E">
        <w:rPr>
          <w:sz w:val="28"/>
          <w:szCs w:val="28"/>
        </w:rPr>
        <w:t>ộ rủi ro thiên tai do nắng nóng: cấp 1.</w:t>
      </w:r>
    </w:p>
    <w:p w14:paraId="1362F765" w14:textId="353195D4" w:rsidR="00750957" w:rsidRPr="00A241A1" w:rsidRDefault="0015657D" w:rsidP="001B0F6E">
      <w:pPr>
        <w:widowControl w:val="0"/>
        <w:spacing w:before="100" w:line="276" w:lineRule="auto"/>
        <w:ind w:firstLine="567"/>
        <w:jc w:val="both"/>
        <w:rPr>
          <w:b/>
          <w:bCs/>
          <w:color w:val="000000"/>
          <w:sz w:val="28"/>
          <w:szCs w:val="28"/>
        </w:rPr>
      </w:pPr>
      <w:r>
        <w:rPr>
          <w:b/>
          <w:bCs/>
          <w:color w:val="000000"/>
          <w:sz w:val="28"/>
          <w:szCs w:val="28"/>
        </w:rPr>
        <w:t>3</w:t>
      </w:r>
      <w:r w:rsidR="00750957" w:rsidRPr="00A241A1">
        <w:rPr>
          <w:b/>
          <w:bCs/>
          <w:color w:val="000000"/>
          <w:sz w:val="28"/>
          <w:szCs w:val="28"/>
        </w:rPr>
        <w:t xml:space="preserve">. Tình hình xâm nhập mặn khu vực </w:t>
      </w:r>
      <w:r w:rsidR="00750957" w:rsidRPr="00A241A1">
        <w:rPr>
          <w:rFonts w:hint="eastAsia"/>
          <w:b/>
          <w:bCs/>
          <w:color w:val="000000"/>
          <w:sz w:val="28"/>
          <w:szCs w:val="28"/>
        </w:rPr>
        <w:t>đ</w:t>
      </w:r>
      <w:r w:rsidR="00750957" w:rsidRPr="00A241A1">
        <w:rPr>
          <w:b/>
          <w:bCs/>
          <w:color w:val="000000"/>
          <w:sz w:val="28"/>
          <w:szCs w:val="28"/>
        </w:rPr>
        <w:t>ồng bằng sông Cửu Long</w:t>
      </w:r>
    </w:p>
    <w:p w14:paraId="56B99C68" w14:textId="1D101E9F" w:rsidR="00750957" w:rsidRPr="00A241A1" w:rsidRDefault="00750957" w:rsidP="001B0F6E">
      <w:pPr>
        <w:widowControl w:val="0"/>
        <w:spacing w:before="100" w:line="276" w:lineRule="auto"/>
        <w:ind w:firstLine="567"/>
        <w:jc w:val="both"/>
        <w:rPr>
          <w:color w:val="000000"/>
          <w:sz w:val="28"/>
          <w:szCs w:val="28"/>
        </w:rPr>
      </w:pPr>
      <w:r w:rsidRPr="00A241A1">
        <w:rPr>
          <w:color w:val="000000"/>
          <w:sz w:val="28"/>
          <w:szCs w:val="28"/>
        </w:rPr>
        <w:t>Xu thế xâm nhập mặn ngày 15-20/5/2024 với chiều sâu ranh mặn 4‰ tại các cửa sông chính nh</w:t>
      </w:r>
      <w:r w:rsidRPr="00A241A1">
        <w:rPr>
          <w:rFonts w:hint="eastAsia"/>
          <w:color w:val="000000"/>
          <w:sz w:val="28"/>
          <w:szCs w:val="28"/>
        </w:rPr>
        <w:t>ư</w:t>
      </w:r>
      <w:r w:rsidRPr="00A241A1">
        <w:rPr>
          <w:color w:val="000000"/>
          <w:sz w:val="28"/>
          <w:szCs w:val="28"/>
        </w:rPr>
        <w:t xml:space="preserve"> sau: </w:t>
      </w:r>
      <w:r w:rsidR="00CC4936" w:rsidRPr="00A241A1">
        <w:rPr>
          <w:color w:val="000000"/>
          <w:sz w:val="28"/>
          <w:szCs w:val="28"/>
        </w:rPr>
        <w:t>sông Vàm Cỏ Đông, Vàm Cỏ Tây: 90-125km; sông Cửa Tiểu, Cửa Đại: 35-40km; sông Hàm Luông: 42-48km; sông Cổ Chiên: 35-40km; sông Hậu: 32-37km. Độ mặn cao nhất tại các trạm ở mức cao hơn độ mặn cao nhất tháng 5/2023.</w:t>
      </w:r>
    </w:p>
    <w:p w14:paraId="29B21CE5" w14:textId="77777777" w:rsidR="00750957" w:rsidRPr="00A241A1" w:rsidRDefault="00750957" w:rsidP="001B0F6E">
      <w:pPr>
        <w:widowControl w:val="0"/>
        <w:spacing w:before="100" w:line="276" w:lineRule="auto"/>
        <w:ind w:firstLine="567"/>
        <w:jc w:val="both"/>
        <w:rPr>
          <w:color w:val="000000"/>
          <w:sz w:val="28"/>
          <w:szCs w:val="28"/>
        </w:rPr>
      </w:pPr>
      <w:r w:rsidRPr="00A241A1">
        <w:rPr>
          <w:color w:val="000000"/>
          <w:sz w:val="28"/>
          <w:szCs w:val="28"/>
        </w:rPr>
        <w:t xml:space="preserve">Cảnh báo cấp </w:t>
      </w:r>
      <w:r w:rsidRPr="00A241A1">
        <w:rPr>
          <w:rFonts w:hint="eastAsia"/>
          <w:color w:val="000000"/>
          <w:sz w:val="28"/>
          <w:szCs w:val="28"/>
        </w:rPr>
        <w:t>đ</w:t>
      </w:r>
      <w:r w:rsidRPr="00A241A1">
        <w:rPr>
          <w:color w:val="000000"/>
          <w:sz w:val="28"/>
          <w:szCs w:val="28"/>
        </w:rPr>
        <w:t xml:space="preserve">ộ rủi ro thiên tai do xâm nhập mặn ở </w:t>
      </w:r>
      <w:r w:rsidRPr="00A241A1">
        <w:rPr>
          <w:rFonts w:hint="eastAsia"/>
          <w:color w:val="000000"/>
          <w:sz w:val="28"/>
          <w:szCs w:val="28"/>
        </w:rPr>
        <w:t>Đ</w:t>
      </w:r>
      <w:r w:rsidRPr="00A241A1">
        <w:rPr>
          <w:color w:val="000000"/>
          <w:sz w:val="28"/>
          <w:szCs w:val="28"/>
        </w:rPr>
        <w:t>BSCL: cấp 2.</w:t>
      </w:r>
    </w:p>
    <w:p w14:paraId="310B523C" w14:textId="20C688C3" w:rsidR="00750957" w:rsidRPr="00A241A1" w:rsidRDefault="0015657D" w:rsidP="001B0F6E">
      <w:pPr>
        <w:widowControl w:val="0"/>
        <w:spacing w:before="100" w:line="276" w:lineRule="auto"/>
        <w:ind w:firstLine="567"/>
        <w:jc w:val="both"/>
        <w:rPr>
          <w:b/>
          <w:color w:val="000000"/>
          <w:sz w:val="28"/>
          <w:szCs w:val="28"/>
        </w:rPr>
      </w:pPr>
      <w:r>
        <w:rPr>
          <w:b/>
          <w:color w:val="000000"/>
          <w:sz w:val="28"/>
          <w:szCs w:val="28"/>
        </w:rPr>
        <w:t>4</w:t>
      </w:r>
      <w:r w:rsidR="00750957" w:rsidRPr="00A241A1">
        <w:rPr>
          <w:b/>
          <w:color w:val="000000"/>
          <w:sz w:val="28"/>
          <w:szCs w:val="28"/>
        </w:rPr>
        <w:t>. Tình hình m</w:t>
      </w:r>
      <w:r w:rsidR="00750957" w:rsidRPr="00A241A1">
        <w:rPr>
          <w:rFonts w:hint="eastAsia"/>
          <w:b/>
          <w:color w:val="000000"/>
          <w:sz w:val="28"/>
          <w:szCs w:val="28"/>
        </w:rPr>
        <w:t>ư</w:t>
      </w:r>
      <w:r w:rsidR="00750957" w:rsidRPr="00A241A1">
        <w:rPr>
          <w:b/>
          <w:color w:val="000000"/>
          <w:sz w:val="28"/>
          <w:szCs w:val="28"/>
        </w:rPr>
        <w:t>a</w:t>
      </w:r>
    </w:p>
    <w:p w14:paraId="0ACF73B0" w14:textId="2CC86A4C" w:rsidR="00560E21" w:rsidRPr="00A241A1" w:rsidRDefault="00750957" w:rsidP="001B0F6E">
      <w:pPr>
        <w:widowControl w:val="0"/>
        <w:shd w:val="clear" w:color="auto" w:fill="FFFFFF" w:themeFill="background1"/>
        <w:spacing w:before="100" w:line="276" w:lineRule="auto"/>
        <w:ind w:firstLine="567"/>
        <w:jc w:val="both"/>
        <w:rPr>
          <w:color w:val="000000" w:themeColor="text1"/>
          <w:sz w:val="28"/>
          <w:szCs w:val="28"/>
          <w:highlight w:val="yellow"/>
        </w:rPr>
      </w:pPr>
      <w:r w:rsidRPr="00A241A1">
        <w:rPr>
          <w:b/>
          <w:bCs/>
          <w:color w:val="000000"/>
          <w:sz w:val="28"/>
          <w:szCs w:val="28"/>
        </w:rPr>
        <w:t>- M</w:t>
      </w:r>
      <w:r w:rsidRPr="00A241A1">
        <w:rPr>
          <w:rFonts w:hint="eastAsia"/>
          <w:b/>
          <w:bCs/>
          <w:color w:val="000000"/>
          <w:sz w:val="28"/>
          <w:szCs w:val="28"/>
        </w:rPr>
        <w:t>ư</w:t>
      </w:r>
      <w:r w:rsidRPr="00A241A1">
        <w:rPr>
          <w:b/>
          <w:bCs/>
          <w:color w:val="000000"/>
          <w:sz w:val="28"/>
          <w:szCs w:val="28"/>
        </w:rPr>
        <w:t xml:space="preserve">a ngày (19h/13/5-19h/14/5): </w:t>
      </w:r>
      <w:r w:rsidRPr="00A241A1">
        <w:rPr>
          <w:bCs/>
          <w:color w:val="000000"/>
          <w:sz w:val="28"/>
          <w:szCs w:val="28"/>
        </w:rPr>
        <w:t xml:space="preserve">Khu vực Trung Bộ, Tây Nguyên và Nam Bộ có mưa nhỏ, mưa vừa đến mưa to, lượng mưa phổ biến từ 20-50mm, một số trạm có lượng mưa lớn hơn như: Thuỷ Thanh (Thừa Thiên Huế) 90mm; </w:t>
      </w:r>
      <w:r w:rsidR="000349D6">
        <w:rPr>
          <w:bCs/>
          <w:color w:val="000000"/>
          <w:sz w:val="28"/>
          <w:szCs w:val="28"/>
        </w:rPr>
        <w:t xml:space="preserve">Sơn Nham (Quảng Ngãi) 149mm; </w:t>
      </w:r>
      <w:r w:rsidRPr="00A241A1">
        <w:rPr>
          <w:bCs/>
          <w:color w:val="000000"/>
          <w:sz w:val="28"/>
          <w:szCs w:val="28"/>
        </w:rPr>
        <w:t>Đắk Nông (Đắk Nông) 87mm; Phước Long (Bình Phước) 84mm; Cần Đăng (Tây Ninh) 66mm; Mộc Hoá (Long An) 62mm.</w:t>
      </w:r>
    </w:p>
    <w:p w14:paraId="2FBE860B" w14:textId="36363E87" w:rsidR="00B52991" w:rsidRPr="00A241A1" w:rsidRDefault="00891725" w:rsidP="001B0F6E">
      <w:pPr>
        <w:widowControl w:val="0"/>
        <w:spacing w:before="100" w:line="276" w:lineRule="auto"/>
        <w:ind w:firstLine="709"/>
        <w:jc w:val="both"/>
        <w:rPr>
          <w:color w:val="000000" w:themeColor="text1"/>
          <w:sz w:val="28"/>
          <w:szCs w:val="28"/>
          <w:highlight w:val="yellow"/>
        </w:rPr>
      </w:pPr>
      <w:r w:rsidRPr="003D5179">
        <w:rPr>
          <w:color w:val="000000" w:themeColor="text1"/>
          <w:sz w:val="28"/>
          <w:szCs w:val="28"/>
        </w:rPr>
        <w:lastRenderedPageBreak/>
        <w:t xml:space="preserve">- </w:t>
      </w:r>
      <w:r w:rsidRPr="003D5179">
        <w:rPr>
          <w:b/>
          <w:color w:val="000000" w:themeColor="text1"/>
          <w:sz w:val="28"/>
          <w:szCs w:val="28"/>
        </w:rPr>
        <w:t>Mưa đêm (19h/</w:t>
      </w:r>
      <w:r w:rsidR="00EF0D2B" w:rsidRPr="003D5179">
        <w:rPr>
          <w:b/>
          <w:color w:val="000000" w:themeColor="text1"/>
          <w:sz w:val="28"/>
          <w:szCs w:val="28"/>
        </w:rPr>
        <w:t>1</w:t>
      </w:r>
      <w:r w:rsidR="00750957" w:rsidRPr="003D5179">
        <w:rPr>
          <w:b/>
          <w:color w:val="000000" w:themeColor="text1"/>
          <w:sz w:val="28"/>
          <w:szCs w:val="28"/>
        </w:rPr>
        <w:t>4</w:t>
      </w:r>
      <w:r w:rsidRPr="003D5179">
        <w:rPr>
          <w:b/>
          <w:color w:val="000000" w:themeColor="text1"/>
          <w:sz w:val="28"/>
          <w:szCs w:val="28"/>
        </w:rPr>
        <w:t>/</w:t>
      </w:r>
      <w:r w:rsidR="006D4F6A" w:rsidRPr="003D5179">
        <w:rPr>
          <w:b/>
          <w:color w:val="000000" w:themeColor="text1"/>
          <w:sz w:val="28"/>
          <w:szCs w:val="28"/>
          <w:lang w:val="vi-VN"/>
        </w:rPr>
        <w:t>5</w:t>
      </w:r>
      <w:r w:rsidRPr="003D5179">
        <w:rPr>
          <w:b/>
          <w:color w:val="000000" w:themeColor="text1"/>
          <w:sz w:val="28"/>
          <w:szCs w:val="28"/>
        </w:rPr>
        <w:t>-07h/</w:t>
      </w:r>
      <w:r w:rsidR="006673FE" w:rsidRPr="003D5179">
        <w:rPr>
          <w:b/>
          <w:color w:val="000000" w:themeColor="text1"/>
          <w:sz w:val="28"/>
          <w:szCs w:val="28"/>
        </w:rPr>
        <w:t>1</w:t>
      </w:r>
      <w:r w:rsidR="00750957" w:rsidRPr="003D5179">
        <w:rPr>
          <w:b/>
          <w:color w:val="000000" w:themeColor="text1"/>
          <w:sz w:val="28"/>
          <w:szCs w:val="28"/>
        </w:rPr>
        <w:t>5</w:t>
      </w:r>
      <w:r w:rsidRPr="003D5179">
        <w:rPr>
          <w:b/>
          <w:color w:val="000000" w:themeColor="text1"/>
          <w:sz w:val="28"/>
          <w:szCs w:val="28"/>
        </w:rPr>
        <w:t>/</w:t>
      </w:r>
      <w:r w:rsidR="00F224AE" w:rsidRPr="003D5179">
        <w:rPr>
          <w:b/>
          <w:color w:val="000000" w:themeColor="text1"/>
          <w:sz w:val="28"/>
          <w:szCs w:val="28"/>
        </w:rPr>
        <w:t>5</w:t>
      </w:r>
      <w:r w:rsidRPr="003D5179">
        <w:rPr>
          <w:b/>
          <w:color w:val="000000" w:themeColor="text1"/>
          <w:sz w:val="28"/>
          <w:szCs w:val="28"/>
          <w:lang w:val="vi-VN"/>
        </w:rPr>
        <w:t>)</w:t>
      </w:r>
      <w:r w:rsidR="004660A8" w:rsidRPr="003D5179">
        <w:rPr>
          <w:color w:val="000000" w:themeColor="text1"/>
          <w:sz w:val="28"/>
          <w:szCs w:val="28"/>
        </w:rPr>
        <w:t xml:space="preserve">: Các khu vực trên cả nước </w:t>
      </w:r>
      <w:r w:rsidR="003D5179" w:rsidRPr="003D5179">
        <w:rPr>
          <w:color w:val="000000" w:themeColor="text1"/>
          <w:sz w:val="28"/>
          <w:szCs w:val="28"/>
        </w:rPr>
        <w:t xml:space="preserve">rải rác </w:t>
      </w:r>
      <w:r w:rsidR="004660A8" w:rsidRPr="003D5179">
        <w:rPr>
          <w:color w:val="000000" w:themeColor="text1"/>
          <w:sz w:val="28"/>
          <w:szCs w:val="28"/>
        </w:rPr>
        <w:t xml:space="preserve">có mưa nhỏ hoặc không mưa. Riêng </w:t>
      </w:r>
      <w:r w:rsidR="00DF53FB">
        <w:rPr>
          <w:color w:val="000000" w:themeColor="text1"/>
          <w:sz w:val="28"/>
          <w:szCs w:val="28"/>
        </w:rPr>
        <w:t>một số trạm có mưa lớn cục bộ như</w:t>
      </w:r>
      <w:r w:rsidR="0080576A">
        <w:rPr>
          <w:color w:val="000000" w:themeColor="text1"/>
          <w:sz w:val="28"/>
          <w:szCs w:val="28"/>
        </w:rPr>
        <w:t>:</w:t>
      </w:r>
      <w:r w:rsidR="00DF53FB">
        <w:rPr>
          <w:color w:val="000000" w:themeColor="text1"/>
          <w:sz w:val="28"/>
          <w:szCs w:val="28"/>
        </w:rPr>
        <w:t xml:space="preserve"> </w:t>
      </w:r>
      <w:r w:rsidR="003D5179" w:rsidRPr="003D5179">
        <w:rPr>
          <w:color w:val="000000" w:themeColor="text1"/>
          <w:sz w:val="28"/>
          <w:szCs w:val="28"/>
        </w:rPr>
        <w:t xml:space="preserve">Tân Trịnh (Hà Giang) 97mm; </w:t>
      </w:r>
      <w:r w:rsidR="00995235">
        <w:rPr>
          <w:color w:val="000000" w:themeColor="text1"/>
          <w:sz w:val="28"/>
          <w:szCs w:val="28"/>
        </w:rPr>
        <w:t xml:space="preserve">Tênh Phông </w:t>
      </w:r>
      <w:r w:rsidR="00D30A01">
        <w:rPr>
          <w:color w:val="000000" w:themeColor="text1"/>
          <w:sz w:val="28"/>
          <w:szCs w:val="28"/>
        </w:rPr>
        <w:t>(</w:t>
      </w:r>
      <w:r w:rsidR="00995235">
        <w:rPr>
          <w:color w:val="000000" w:themeColor="text1"/>
          <w:sz w:val="28"/>
          <w:szCs w:val="28"/>
        </w:rPr>
        <w:t>Điện Biên) 55mm; Mường Lèo (Sơn La) 58mm; Chúc Bài Sơn</w:t>
      </w:r>
      <w:r w:rsidR="003D5179" w:rsidRPr="003D5179">
        <w:rPr>
          <w:color w:val="000000" w:themeColor="text1"/>
          <w:sz w:val="28"/>
          <w:szCs w:val="28"/>
        </w:rPr>
        <w:t xml:space="preserve"> (Quảng Ninh) </w:t>
      </w:r>
      <w:r w:rsidR="00995235">
        <w:rPr>
          <w:color w:val="000000" w:themeColor="text1"/>
          <w:sz w:val="28"/>
          <w:szCs w:val="28"/>
        </w:rPr>
        <w:t>120</w:t>
      </w:r>
      <w:r w:rsidR="003D5179" w:rsidRPr="003D5179">
        <w:rPr>
          <w:color w:val="000000" w:themeColor="text1"/>
          <w:sz w:val="28"/>
          <w:szCs w:val="28"/>
        </w:rPr>
        <w:t>mm.</w:t>
      </w:r>
    </w:p>
    <w:p w14:paraId="2F69528D" w14:textId="03874416" w:rsidR="000349D6" w:rsidRPr="00A241A1" w:rsidRDefault="00891725" w:rsidP="001B0F6E">
      <w:pPr>
        <w:widowControl w:val="0"/>
        <w:spacing w:before="100" w:line="276" w:lineRule="auto"/>
        <w:ind w:firstLine="709"/>
        <w:jc w:val="both"/>
        <w:rPr>
          <w:color w:val="000000" w:themeColor="text1"/>
          <w:sz w:val="28"/>
          <w:szCs w:val="28"/>
          <w:highlight w:val="yellow"/>
        </w:rPr>
      </w:pPr>
      <w:r w:rsidRPr="000349D6">
        <w:rPr>
          <w:color w:val="000000" w:themeColor="text1"/>
          <w:sz w:val="28"/>
          <w:szCs w:val="28"/>
        </w:rPr>
        <w:t>-</w:t>
      </w:r>
      <w:r w:rsidR="00C8269E" w:rsidRPr="000349D6">
        <w:rPr>
          <w:color w:val="000000" w:themeColor="text1"/>
          <w:sz w:val="28"/>
          <w:szCs w:val="28"/>
        </w:rPr>
        <w:t xml:space="preserve"> </w:t>
      </w:r>
      <w:r w:rsidRPr="000349D6">
        <w:rPr>
          <w:b/>
          <w:color w:val="000000" w:themeColor="text1"/>
          <w:sz w:val="28"/>
          <w:szCs w:val="28"/>
        </w:rPr>
        <w:t>Mư</w:t>
      </w:r>
      <w:r w:rsidR="00132257" w:rsidRPr="000349D6">
        <w:rPr>
          <w:b/>
          <w:color w:val="000000" w:themeColor="text1"/>
          <w:sz w:val="28"/>
          <w:szCs w:val="28"/>
        </w:rPr>
        <w:t xml:space="preserve">a </w:t>
      </w:r>
      <w:r w:rsidR="008D3929" w:rsidRPr="000349D6">
        <w:rPr>
          <w:b/>
          <w:color w:val="000000" w:themeColor="text1"/>
          <w:sz w:val="28"/>
          <w:szCs w:val="28"/>
          <w:lang w:val="vi-VN"/>
        </w:rPr>
        <w:t xml:space="preserve">3 ngày </w:t>
      </w:r>
      <w:r w:rsidR="00C12C0A" w:rsidRPr="000349D6">
        <w:rPr>
          <w:b/>
          <w:color w:val="000000" w:themeColor="text1"/>
          <w:sz w:val="28"/>
          <w:szCs w:val="28"/>
        </w:rPr>
        <w:t>(19h/</w:t>
      </w:r>
      <w:r w:rsidR="00B5349D" w:rsidRPr="000349D6">
        <w:rPr>
          <w:b/>
          <w:color w:val="000000" w:themeColor="text1"/>
          <w:sz w:val="28"/>
          <w:szCs w:val="28"/>
        </w:rPr>
        <w:t>1</w:t>
      </w:r>
      <w:r w:rsidR="00750957" w:rsidRPr="000349D6">
        <w:rPr>
          <w:b/>
          <w:color w:val="000000" w:themeColor="text1"/>
          <w:sz w:val="28"/>
          <w:szCs w:val="28"/>
        </w:rPr>
        <w:t>1</w:t>
      </w:r>
      <w:r w:rsidR="00096836" w:rsidRPr="000349D6">
        <w:rPr>
          <w:b/>
          <w:color w:val="000000" w:themeColor="text1"/>
          <w:sz w:val="28"/>
          <w:szCs w:val="28"/>
        </w:rPr>
        <w:t>/</w:t>
      </w:r>
      <w:r w:rsidR="00696A54" w:rsidRPr="000349D6">
        <w:rPr>
          <w:b/>
          <w:color w:val="000000" w:themeColor="text1"/>
          <w:sz w:val="28"/>
          <w:szCs w:val="28"/>
        </w:rPr>
        <w:t>5</w:t>
      </w:r>
      <w:r w:rsidR="000F5AF1" w:rsidRPr="000349D6">
        <w:rPr>
          <w:b/>
          <w:color w:val="000000" w:themeColor="text1"/>
          <w:sz w:val="28"/>
          <w:szCs w:val="28"/>
        </w:rPr>
        <w:t>-19</w:t>
      </w:r>
      <w:r w:rsidRPr="000349D6">
        <w:rPr>
          <w:b/>
          <w:color w:val="000000" w:themeColor="text1"/>
          <w:sz w:val="28"/>
          <w:szCs w:val="28"/>
        </w:rPr>
        <w:t>h/</w:t>
      </w:r>
      <w:r w:rsidR="00B5349D" w:rsidRPr="000349D6">
        <w:rPr>
          <w:b/>
          <w:color w:val="000000" w:themeColor="text1"/>
          <w:sz w:val="28"/>
          <w:szCs w:val="28"/>
        </w:rPr>
        <w:t>1</w:t>
      </w:r>
      <w:r w:rsidR="00750957" w:rsidRPr="000349D6">
        <w:rPr>
          <w:b/>
          <w:color w:val="000000" w:themeColor="text1"/>
          <w:sz w:val="28"/>
          <w:szCs w:val="28"/>
        </w:rPr>
        <w:t>4</w:t>
      </w:r>
      <w:r w:rsidR="00CE68E7" w:rsidRPr="000349D6">
        <w:rPr>
          <w:b/>
          <w:color w:val="000000" w:themeColor="text1"/>
          <w:sz w:val="28"/>
          <w:szCs w:val="28"/>
        </w:rPr>
        <w:t>/</w:t>
      </w:r>
      <w:r w:rsidR="006D4F6A" w:rsidRPr="000349D6">
        <w:rPr>
          <w:b/>
          <w:color w:val="000000" w:themeColor="text1"/>
          <w:sz w:val="28"/>
          <w:szCs w:val="28"/>
          <w:lang w:val="vi-VN"/>
        </w:rPr>
        <w:t>5</w:t>
      </w:r>
      <w:r w:rsidRPr="000349D6">
        <w:rPr>
          <w:b/>
          <w:color w:val="000000" w:themeColor="text1"/>
          <w:sz w:val="28"/>
          <w:szCs w:val="28"/>
        </w:rPr>
        <w:t>)</w:t>
      </w:r>
      <w:r w:rsidRPr="000349D6">
        <w:rPr>
          <w:color w:val="000000" w:themeColor="text1"/>
          <w:sz w:val="28"/>
          <w:szCs w:val="28"/>
        </w:rPr>
        <w:t>:</w:t>
      </w:r>
      <w:r w:rsidR="003C330F" w:rsidRPr="000349D6">
        <w:rPr>
          <w:color w:val="000000" w:themeColor="text1"/>
          <w:sz w:val="28"/>
          <w:szCs w:val="28"/>
        </w:rPr>
        <w:t xml:space="preserve"> </w:t>
      </w:r>
      <w:r w:rsidR="002F387F" w:rsidRPr="000349D6">
        <w:rPr>
          <w:color w:val="000000" w:themeColor="text1"/>
          <w:sz w:val="28"/>
          <w:szCs w:val="28"/>
        </w:rPr>
        <w:t>Các k</w:t>
      </w:r>
      <w:r w:rsidR="003C330F" w:rsidRPr="000349D6">
        <w:rPr>
          <w:color w:val="000000" w:themeColor="text1"/>
          <w:sz w:val="28"/>
          <w:szCs w:val="28"/>
        </w:rPr>
        <w:t xml:space="preserve">hu vực </w:t>
      </w:r>
      <w:r w:rsidR="002F387F" w:rsidRPr="000349D6">
        <w:rPr>
          <w:color w:val="000000" w:themeColor="text1"/>
          <w:sz w:val="28"/>
          <w:szCs w:val="28"/>
        </w:rPr>
        <w:t>trên cả nước</w:t>
      </w:r>
      <w:r w:rsidR="00692DB6" w:rsidRPr="000349D6">
        <w:rPr>
          <w:color w:val="000000" w:themeColor="text1"/>
          <w:sz w:val="28"/>
          <w:szCs w:val="28"/>
        </w:rPr>
        <w:t xml:space="preserve"> </w:t>
      </w:r>
      <w:r w:rsidR="002F387F" w:rsidRPr="000349D6">
        <w:rPr>
          <w:color w:val="000000" w:themeColor="text1"/>
          <w:sz w:val="28"/>
          <w:szCs w:val="28"/>
        </w:rPr>
        <w:t>có mưa</w:t>
      </w:r>
      <w:r w:rsidR="00560E21" w:rsidRPr="000349D6">
        <w:rPr>
          <w:color w:val="000000" w:themeColor="text1"/>
          <w:sz w:val="28"/>
          <w:szCs w:val="28"/>
        </w:rPr>
        <w:t xml:space="preserve"> vừa</w:t>
      </w:r>
      <w:r w:rsidR="002F387F" w:rsidRPr="000349D6">
        <w:rPr>
          <w:color w:val="000000" w:themeColor="text1"/>
          <w:sz w:val="28"/>
          <w:szCs w:val="28"/>
        </w:rPr>
        <w:t>,</w:t>
      </w:r>
      <w:r w:rsidR="00560E21" w:rsidRPr="000349D6">
        <w:rPr>
          <w:color w:val="000000" w:themeColor="text1"/>
          <w:sz w:val="28"/>
          <w:szCs w:val="28"/>
        </w:rPr>
        <w:t xml:space="preserve"> mưa to,</w:t>
      </w:r>
      <w:r w:rsidR="002F387F" w:rsidRPr="000349D6">
        <w:rPr>
          <w:color w:val="000000" w:themeColor="text1"/>
          <w:sz w:val="28"/>
          <w:szCs w:val="28"/>
        </w:rPr>
        <w:t xml:space="preserve"> </w:t>
      </w:r>
      <w:r w:rsidR="00692DB6" w:rsidRPr="000349D6">
        <w:rPr>
          <w:color w:val="000000" w:themeColor="text1"/>
          <w:sz w:val="28"/>
          <w:szCs w:val="28"/>
        </w:rPr>
        <w:t xml:space="preserve">tổng </w:t>
      </w:r>
      <w:r w:rsidR="002F387F" w:rsidRPr="000349D6">
        <w:rPr>
          <w:color w:val="000000" w:themeColor="text1"/>
          <w:sz w:val="28"/>
          <w:szCs w:val="28"/>
        </w:rPr>
        <w:t>lượng</w:t>
      </w:r>
      <w:r w:rsidR="003C330F" w:rsidRPr="000349D6">
        <w:rPr>
          <w:color w:val="000000" w:themeColor="text1"/>
          <w:sz w:val="28"/>
          <w:szCs w:val="28"/>
        </w:rPr>
        <w:t xml:space="preserve"> mưa</w:t>
      </w:r>
      <w:r w:rsidR="006A6844" w:rsidRPr="000349D6">
        <w:rPr>
          <w:color w:val="000000" w:themeColor="text1"/>
          <w:sz w:val="28"/>
          <w:szCs w:val="28"/>
        </w:rPr>
        <w:t xml:space="preserve"> </w:t>
      </w:r>
      <w:r w:rsidR="002F387F" w:rsidRPr="000349D6">
        <w:rPr>
          <w:color w:val="000000" w:themeColor="text1"/>
          <w:sz w:val="28"/>
          <w:szCs w:val="28"/>
        </w:rPr>
        <w:t xml:space="preserve">phổ biến </w:t>
      </w:r>
      <w:r w:rsidR="009E1D1F" w:rsidRPr="000349D6">
        <w:rPr>
          <w:color w:val="000000" w:themeColor="text1"/>
          <w:sz w:val="28"/>
          <w:szCs w:val="28"/>
        </w:rPr>
        <w:t xml:space="preserve">từ </w:t>
      </w:r>
      <w:r w:rsidR="000349D6" w:rsidRPr="000349D6">
        <w:rPr>
          <w:color w:val="000000" w:themeColor="text1"/>
          <w:sz w:val="28"/>
          <w:szCs w:val="28"/>
        </w:rPr>
        <w:t>50</w:t>
      </w:r>
      <w:r w:rsidR="00274A46" w:rsidRPr="000349D6">
        <w:rPr>
          <w:color w:val="000000" w:themeColor="text1"/>
          <w:sz w:val="28"/>
          <w:szCs w:val="28"/>
        </w:rPr>
        <w:t>-</w:t>
      </w:r>
      <w:r w:rsidR="000349D6" w:rsidRPr="000349D6">
        <w:rPr>
          <w:color w:val="000000" w:themeColor="text1"/>
          <w:sz w:val="28"/>
          <w:szCs w:val="28"/>
        </w:rPr>
        <w:t>100</w:t>
      </w:r>
      <w:r w:rsidR="005B2F79" w:rsidRPr="000349D6">
        <w:rPr>
          <w:color w:val="000000" w:themeColor="text1"/>
          <w:sz w:val="28"/>
          <w:szCs w:val="28"/>
        </w:rPr>
        <w:t xml:space="preserve">mm, </w:t>
      </w:r>
      <w:r w:rsidR="003C330F" w:rsidRPr="000349D6">
        <w:rPr>
          <w:color w:val="000000" w:themeColor="text1"/>
          <w:sz w:val="28"/>
          <w:szCs w:val="28"/>
        </w:rPr>
        <w:t>một số trạm có tổng lượng mưa lớn hơn như:</w:t>
      </w:r>
      <w:r w:rsidR="00343D47" w:rsidRPr="000349D6">
        <w:rPr>
          <w:color w:val="000000" w:themeColor="text1"/>
          <w:sz w:val="28"/>
          <w:szCs w:val="28"/>
        </w:rPr>
        <w:t xml:space="preserve"> </w:t>
      </w:r>
      <w:r w:rsidR="000349D6" w:rsidRPr="000349D6">
        <w:rPr>
          <w:color w:val="000000" w:themeColor="text1"/>
          <w:sz w:val="28"/>
          <w:szCs w:val="28"/>
        </w:rPr>
        <w:t>Trung Hà (Tuyên Quang) 113mm; Định Hoá (Thái Nguyên) 138mm; Hạ Hoà (Phú Thọ) 161mm; Chúc Sơn (Hà Nội) 165mm; Ân Thi (Hưng Yên) 121mm; Sơn Nham (Quảng Ngãi) 149mm.</w:t>
      </w:r>
    </w:p>
    <w:p w14:paraId="7CA697CE" w14:textId="5E5BB2B6" w:rsidR="00750957" w:rsidRPr="00A241A1" w:rsidRDefault="002F5A7D" w:rsidP="001B0F6E">
      <w:pPr>
        <w:widowControl w:val="0"/>
        <w:spacing w:before="100" w:line="276" w:lineRule="auto"/>
        <w:ind w:firstLine="709"/>
        <w:jc w:val="both"/>
        <w:rPr>
          <w:b/>
          <w:color w:val="000000" w:themeColor="text1"/>
          <w:sz w:val="28"/>
          <w:szCs w:val="28"/>
          <w:lang w:val="vi-VN"/>
        </w:rPr>
      </w:pPr>
      <w:r>
        <w:rPr>
          <w:b/>
          <w:color w:val="000000" w:themeColor="text1"/>
          <w:sz w:val="28"/>
          <w:szCs w:val="28"/>
        </w:rPr>
        <w:t>I</w:t>
      </w:r>
      <w:r w:rsidR="00750957" w:rsidRPr="00A241A1">
        <w:rPr>
          <w:b/>
          <w:color w:val="000000" w:themeColor="text1"/>
          <w:sz w:val="28"/>
          <w:szCs w:val="28"/>
        </w:rPr>
        <w:t>I. CÔNG TÁC CHỈ ĐẠO ỨNG PHÓ</w:t>
      </w:r>
    </w:p>
    <w:p w14:paraId="1E1AAA15" w14:textId="77777777" w:rsidR="00750957" w:rsidRPr="00A241A1" w:rsidRDefault="00750957" w:rsidP="001B0F6E">
      <w:pPr>
        <w:widowControl w:val="0"/>
        <w:spacing w:before="100" w:line="276" w:lineRule="auto"/>
        <w:ind w:firstLine="709"/>
        <w:jc w:val="both"/>
        <w:rPr>
          <w:b/>
          <w:color w:val="000000" w:themeColor="text1"/>
          <w:sz w:val="28"/>
          <w:szCs w:val="28"/>
          <w:lang w:val="vi-VN"/>
        </w:rPr>
      </w:pPr>
      <w:r w:rsidRPr="00A241A1">
        <w:rPr>
          <w:b/>
          <w:color w:val="000000" w:themeColor="text1"/>
          <w:sz w:val="28"/>
          <w:szCs w:val="28"/>
          <w:lang w:val="vi-VN"/>
        </w:rPr>
        <w:t>1. Trung ương</w:t>
      </w:r>
    </w:p>
    <w:p w14:paraId="730FA5C1" w14:textId="46AED17B" w:rsidR="00750957" w:rsidRPr="00A241A1" w:rsidRDefault="00750957" w:rsidP="001B0F6E">
      <w:pPr>
        <w:widowControl w:val="0"/>
        <w:spacing w:before="100" w:line="276" w:lineRule="auto"/>
        <w:ind w:firstLine="709"/>
        <w:jc w:val="both"/>
        <w:rPr>
          <w:color w:val="000000" w:themeColor="text1"/>
          <w:sz w:val="28"/>
          <w:szCs w:val="28"/>
          <w:lang w:val="vi-VN"/>
        </w:rPr>
      </w:pPr>
      <w:r w:rsidRPr="00A241A1">
        <w:rPr>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3A56C68A" w14:textId="77777777" w:rsidR="00750957" w:rsidRPr="00A241A1" w:rsidRDefault="00750957" w:rsidP="001B0F6E">
      <w:pPr>
        <w:widowControl w:val="0"/>
        <w:spacing w:before="100" w:line="276" w:lineRule="auto"/>
        <w:ind w:firstLine="709"/>
        <w:jc w:val="both"/>
        <w:rPr>
          <w:b/>
          <w:color w:val="000000" w:themeColor="text1"/>
          <w:sz w:val="28"/>
          <w:szCs w:val="28"/>
        </w:rPr>
      </w:pPr>
      <w:r w:rsidRPr="00A241A1">
        <w:rPr>
          <w:b/>
          <w:color w:val="000000" w:themeColor="text1"/>
          <w:sz w:val="28"/>
          <w:szCs w:val="28"/>
        </w:rPr>
        <w:t>2. Địa phương</w:t>
      </w:r>
    </w:p>
    <w:p w14:paraId="2E9C5184" w14:textId="18E38571" w:rsidR="00750957" w:rsidRPr="00A241A1" w:rsidRDefault="00750957" w:rsidP="001B0F6E">
      <w:pPr>
        <w:widowControl w:val="0"/>
        <w:spacing w:before="100" w:line="276" w:lineRule="auto"/>
        <w:ind w:firstLine="709"/>
        <w:jc w:val="both"/>
        <w:rPr>
          <w:color w:val="000000" w:themeColor="text1"/>
          <w:spacing w:val="-6"/>
          <w:sz w:val="28"/>
          <w:szCs w:val="28"/>
        </w:rPr>
      </w:pPr>
      <w:r w:rsidRPr="00A241A1">
        <w:rPr>
          <w:color w:val="000000" w:themeColor="text1"/>
          <w:spacing w:val="-6"/>
          <w:sz w:val="28"/>
          <w:szCs w:val="28"/>
        </w:rPr>
        <w:t>Các địa phương tổ chức trực ban, theo dõi diễn biến thời tiết, thông tin dự báo để chủ động triển khai các biện pháp ứng phó và khắc phục hậu quả thiên tai.</w:t>
      </w:r>
    </w:p>
    <w:p w14:paraId="26AE7743" w14:textId="36F34B4B" w:rsidR="00DE0EEA" w:rsidRPr="00A241A1" w:rsidRDefault="007B3E30" w:rsidP="001B0F6E">
      <w:pPr>
        <w:widowControl w:val="0"/>
        <w:spacing w:before="100" w:line="276" w:lineRule="auto"/>
        <w:ind w:firstLine="709"/>
        <w:jc w:val="both"/>
        <w:rPr>
          <w:b/>
          <w:color w:val="000000" w:themeColor="text1"/>
          <w:sz w:val="28"/>
          <w:szCs w:val="28"/>
        </w:rPr>
      </w:pPr>
      <w:r w:rsidRPr="00A241A1">
        <w:rPr>
          <w:b/>
          <w:color w:val="000000" w:themeColor="text1"/>
          <w:sz w:val="28"/>
          <w:szCs w:val="28"/>
        </w:rPr>
        <w:t>I</w:t>
      </w:r>
      <w:r w:rsidR="00A52542" w:rsidRPr="00A241A1">
        <w:rPr>
          <w:b/>
          <w:color w:val="000000" w:themeColor="text1"/>
          <w:sz w:val="28"/>
          <w:szCs w:val="28"/>
        </w:rPr>
        <w:t>II</w:t>
      </w:r>
      <w:r w:rsidR="00A27185" w:rsidRPr="00A241A1">
        <w:rPr>
          <w:b/>
          <w:color w:val="000000" w:themeColor="text1"/>
          <w:sz w:val="28"/>
          <w:szCs w:val="28"/>
        </w:rPr>
        <w:t xml:space="preserve">. </w:t>
      </w:r>
      <w:r w:rsidR="00DE0EEA" w:rsidRPr="00A241A1">
        <w:rPr>
          <w:b/>
          <w:color w:val="000000" w:themeColor="text1"/>
          <w:sz w:val="28"/>
          <w:szCs w:val="28"/>
        </w:rPr>
        <w:t>CÔNG VIỆC CẦN TRIỂN KHAI TIẾP THEO</w:t>
      </w:r>
    </w:p>
    <w:p w14:paraId="02C4D0F7" w14:textId="5AC80431" w:rsidR="00C61987" w:rsidRPr="00A241A1" w:rsidRDefault="00F14F23" w:rsidP="001B0F6E">
      <w:pPr>
        <w:widowControl w:val="0"/>
        <w:spacing w:before="100" w:line="276" w:lineRule="auto"/>
        <w:ind w:firstLine="709"/>
        <w:jc w:val="both"/>
        <w:rPr>
          <w:color w:val="000000" w:themeColor="text1"/>
          <w:sz w:val="28"/>
          <w:szCs w:val="28"/>
        </w:rPr>
      </w:pPr>
      <w:r w:rsidRPr="00A241A1">
        <w:rPr>
          <w:color w:val="000000" w:themeColor="text1"/>
          <w:sz w:val="28"/>
          <w:szCs w:val="28"/>
        </w:rPr>
        <w:t>1</w:t>
      </w:r>
      <w:r w:rsidR="00691888" w:rsidRPr="00A241A1">
        <w:rPr>
          <w:color w:val="000000" w:themeColor="text1"/>
          <w:sz w:val="28"/>
          <w:szCs w:val="28"/>
        </w:rPr>
        <w:t xml:space="preserve">. </w:t>
      </w:r>
      <w:r w:rsidR="00CC4936" w:rsidRPr="00A241A1">
        <w:rPr>
          <w:color w:val="000000" w:themeColor="text1"/>
          <w:sz w:val="28"/>
          <w:szCs w:val="28"/>
        </w:rPr>
        <w:t>Các tỉnh, thành phố trên cả nước theo dõi chặt chẽ thô</w:t>
      </w:r>
      <w:bookmarkStart w:id="1" w:name="_GoBack"/>
      <w:bookmarkEnd w:id="1"/>
      <w:r w:rsidR="00CC4936" w:rsidRPr="00A241A1">
        <w:rPr>
          <w:color w:val="000000" w:themeColor="text1"/>
          <w:sz w:val="28"/>
          <w:szCs w:val="28"/>
        </w:rPr>
        <w:t>ng tin dự báo, cảnh báo m</w:t>
      </w:r>
      <w:r w:rsidR="00CC4936" w:rsidRPr="00A241A1">
        <w:rPr>
          <w:rFonts w:hint="eastAsia"/>
          <w:color w:val="000000" w:themeColor="text1"/>
          <w:sz w:val="28"/>
          <w:szCs w:val="28"/>
        </w:rPr>
        <w:t>ư</w:t>
      </w:r>
      <w:r w:rsidR="00CC4936" w:rsidRPr="00A241A1">
        <w:rPr>
          <w:color w:val="000000" w:themeColor="text1"/>
          <w:sz w:val="28"/>
          <w:szCs w:val="28"/>
        </w:rPr>
        <w:t>a dông, m</w:t>
      </w:r>
      <w:r w:rsidR="00CC4936" w:rsidRPr="00A241A1">
        <w:rPr>
          <w:rFonts w:hint="eastAsia"/>
          <w:color w:val="000000" w:themeColor="text1"/>
          <w:sz w:val="28"/>
          <w:szCs w:val="28"/>
        </w:rPr>
        <w:t>ư</w:t>
      </w:r>
      <w:r w:rsidR="00CC4936" w:rsidRPr="00A241A1">
        <w:rPr>
          <w:color w:val="000000" w:themeColor="text1"/>
          <w:sz w:val="28"/>
          <w:szCs w:val="28"/>
        </w:rPr>
        <w:t>a lớn cục bộ, lốc, sét và gió giật mạnh để chủ động triển khai các biện pháp ứng phó phù hợp.</w:t>
      </w:r>
    </w:p>
    <w:p w14:paraId="1ADC9E76" w14:textId="37C186B6" w:rsidR="00115508" w:rsidRPr="00A241A1" w:rsidRDefault="00BE6426" w:rsidP="001B0F6E">
      <w:pPr>
        <w:widowControl w:val="0"/>
        <w:spacing w:before="100" w:line="276" w:lineRule="auto"/>
        <w:ind w:firstLine="709"/>
        <w:jc w:val="both"/>
        <w:rPr>
          <w:color w:val="000000" w:themeColor="text1"/>
          <w:spacing w:val="4"/>
          <w:sz w:val="28"/>
          <w:szCs w:val="28"/>
        </w:rPr>
      </w:pPr>
      <w:r w:rsidRPr="00A241A1">
        <w:rPr>
          <w:color w:val="000000" w:themeColor="text1"/>
          <w:spacing w:val="4"/>
          <w:sz w:val="28"/>
          <w:szCs w:val="28"/>
        </w:rPr>
        <w:t>2. Các tỉnh, thành phố Nam Bộ, đồng bằng sông Cửu Long chủ động ứng phó nắng nóng và xâm nhập mặn.</w:t>
      </w:r>
    </w:p>
    <w:p w14:paraId="70866DE7" w14:textId="4DE53FE4" w:rsidR="008D15F1" w:rsidRPr="00DF6E71" w:rsidRDefault="00F14F23" w:rsidP="001B0F6E">
      <w:pPr>
        <w:widowControl w:val="0"/>
        <w:spacing w:before="100" w:line="276" w:lineRule="auto"/>
        <w:ind w:firstLine="709"/>
        <w:jc w:val="both"/>
        <w:rPr>
          <w:color w:val="000000" w:themeColor="text1"/>
          <w:sz w:val="27"/>
          <w:szCs w:val="27"/>
        </w:rPr>
      </w:pPr>
      <w:r w:rsidRPr="00A241A1">
        <w:rPr>
          <w:color w:val="000000" w:themeColor="text1"/>
          <w:sz w:val="28"/>
          <w:szCs w:val="28"/>
        </w:rPr>
        <w:t>3</w:t>
      </w:r>
      <w:r w:rsidR="00786141" w:rsidRPr="00A241A1">
        <w:rPr>
          <w:color w:val="000000" w:themeColor="text1"/>
          <w:sz w:val="28"/>
          <w:szCs w:val="28"/>
        </w:rPr>
        <w:t xml:space="preserve">. </w:t>
      </w:r>
      <w:r w:rsidR="00DE0EEA" w:rsidRPr="00A241A1">
        <w:rPr>
          <w:color w:val="000000" w:themeColor="text1"/>
          <w:sz w:val="28"/>
          <w:szCs w:val="28"/>
        </w:rPr>
        <w:t>Tổ chức trực ban, thường xuyên báo cáo về Văn phòng thường trực Ban Chỉ đạo quốc gia về Phòng, chống</w:t>
      </w:r>
      <w:r w:rsidR="006B3854" w:rsidRPr="00A241A1">
        <w:rPr>
          <w:color w:val="000000" w:themeColor="text1"/>
          <w:sz w:val="28"/>
          <w:szCs w:val="28"/>
        </w:rPr>
        <w:t xml:space="preserve"> thiên tai và Văn phòng Ủy ban q</w:t>
      </w:r>
      <w:r w:rsidR="00DE0EEA" w:rsidRPr="00A241A1">
        <w:rPr>
          <w:color w:val="000000" w:themeColor="text1"/>
          <w:sz w:val="28"/>
          <w:szCs w:val="28"/>
        </w:rPr>
        <w:t>uốc gia Ứng phó sự cố, thiên tai và Tìm kiếm cứu nạn./.</w:t>
      </w:r>
    </w:p>
    <w:p w14:paraId="370D0E04" w14:textId="0C0E8434" w:rsidR="00C1649C" w:rsidRPr="00DA2F01" w:rsidRDefault="00C1649C" w:rsidP="007C1ED5">
      <w:pPr>
        <w:widowControl w:val="0"/>
        <w:ind w:firstLine="709"/>
        <w:jc w:val="both"/>
        <w:rPr>
          <w:color w:val="000000" w:themeColor="text1"/>
          <w:sz w:val="14"/>
          <w:szCs w:val="28"/>
        </w:rPr>
      </w:pPr>
    </w:p>
    <w:tbl>
      <w:tblPr>
        <w:tblW w:w="9356" w:type="dxa"/>
        <w:tblLook w:val="04A0" w:firstRow="1" w:lastRow="0" w:firstColumn="1" w:lastColumn="0" w:noHBand="0" w:noVBand="1"/>
      </w:tblPr>
      <w:tblGrid>
        <w:gridCol w:w="5387"/>
        <w:gridCol w:w="3969"/>
      </w:tblGrid>
      <w:tr w:rsidR="00DA2F01" w:rsidRPr="00DA2F01" w14:paraId="328BACD8" w14:textId="77777777" w:rsidTr="00AB3769">
        <w:trPr>
          <w:trHeight w:val="2397"/>
        </w:trPr>
        <w:tc>
          <w:tcPr>
            <w:tcW w:w="5387" w:type="dxa"/>
            <w:hideMark/>
          </w:tcPr>
          <w:p w14:paraId="5F397917" w14:textId="61510D4E" w:rsidR="00D25CD2" w:rsidRPr="00DA2F01" w:rsidRDefault="00D25CD2" w:rsidP="007C1ED5">
            <w:pPr>
              <w:widowControl w:val="0"/>
              <w:ind w:left="-57"/>
              <w:rPr>
                <w:b/>
                <w:i/>
                <w:noProof/>
                <w:color w:val="000000" w:themeColor="text1"/>
                <w:szCs w:val="26"/>
                <w:lang w:val="it-IT"/>
              </w:rPr>
            </w:pPr>
            <w:r w:rsidRPr="00DA2F01">
              <w:rPr>
                <w:b/>
                <w:i/>
                <w:noProof/>
                <w:color w:val="000000" w:themeColor="text1"/>
                <w:szCs w:val="26"/>
                <w:lang w:val="vi-VN"/>
              </w:rPr>
              <w:t>Nơi nhận</w:t>
            </w:r>
            <w:r w:rsidRPr="00DA2F01">
              <w:rPr>
                <w:b/>
                <w:i/>
                <w:noProof/>
                <w:color w:val="000000" w:themeColor="text1"/>
                <w:szCs w:val="26"/>
                <w:lang w:val="it-IT"/>
              </w:rPr>
              <w:t>:</w:t>
            </w:r>
          </w:p>
          <w:p w14:paraId="3AE7587F" w14:textId="63FA455F" w:rsidR="00D25CD2" w:rsidRPr="00DA2F01" w:rsidRDefault="00D25CD2" w:rsidP="007C1ED5">
            <w:pPr>
              <w:widowControl w:val="0"/>
              <w:ind w:left="-57"/>
              <w:rPr>
                <w:color w:val="000000" w:themeColor="text1"/>
                <w:sz w:val="22"/>
                <w:lang w:val="it-IT"/>
              </w:rPr>
            </w:pPr>
            <w:r w:rsidRPr="00DA2F01">
              <w:rPr>
                <w:color w:val="000000" w:themeColor="text1"/>
                <w:sz w:val="22"/>
                <w:lang w:val="it-IT"/>
              </w:rPr>
              <w:t>- Lãnh đạo Ban Chỉ đạo (để b/c);</w:t>
            </w:r>
          </w:p>
          <w:p w14:paraId="2BBD72AC" w14:textId="63394EA4" w:rsidR="00AC14DE" w:rsidRPr="00DA2F01" w:rsidRDefault="00D25CD2" w:rsidP="000F1B59">
            <w:pPr>
              <w:widowControl w:val="0"/>
              <w:ind w:left="-57"/>
              <w:rPr>
                <w:color w:val="000000" w:themeColor="text1"/>
                <w:sz w:val="22"/>
                <w:lang w:val="it-IT"/>
              </w:rPr>
            </w:pPr>
            <w:r w:rsidRPr="00DA2F01">
              <w:rPr>
                <w:color w:val="000000" w:themeColor="text1"/>
                <w:sz w:val="22"/>
                <w:lang w:val="it-IT"/>
              </w:rPr>
              <w:t>- Thành viên Ban Chỉ đạo (để b/c);</w:t>
            </w:r>
          </w:p>
          <w:p w14:paraId="5C23BB59" w14:textId="580F778E" w:rsidR="00C233C3" w:rsidRPr="00DA2F01" w:rsidRDefault="00C233C3" w:rsidP="00C233C3">
            <w:pPr>
              <w:widowControl w:val="0"/>
              <w:ind w:left="-57"/>
              <w:rPr>
                <w:color w:val="000000" w:themeColor="text1"/>
                <w:sz w:val="22"/>
                <w:lang w:val="it-IT"/>
              </w:rPr>
            </w:pPr>
            <w:r w:rsidRPr="00DA2F01">
              <w:rPr>
                <w:color w:val="000000" w:themeColor="text1"/>
                <w:sz w:val="22"/>
                <w:lang w:val="it-IT"/>
              </w:rPr>
              <w:t>- Chánh Văn phòng (để b/c);</w:t>
            </w:r>
          </w:p>
          <w:p w14:paraId="51A243D4" w14:textId="2E78A469" w:rsidR="001E710D" w:rsidRPr="00DA2F01" w:rsidRDefault="00D25CD2" w:rsidP="007C1ED5">
            <w:pPr>
              <w:widowControl w:val="0"/>
              <w:ind w:left="-57"/>
              <w:rPr>
                <w:color w:val="000000" w:themeColor="text1"/>
                <w:sz w:val="22"/>
                <w:lang w:val="it-IT"/>
              </w:rPr>
            </w:pPr>
            <w:r w:rsidRPr="00DA2F01">
              <w:rPr>
                <w:color w:val="000000" w:themeColor="text1"/>
                <w:sz w:val="22"/>
                <w:lang w:val="it-IT"/>
              </w:rPr>
              <w:t>- Văn phòng Chính phủ (để b/c);</w:t>
            </w:r>
          </w:p>
          <w:p w14:paraId="3D8C00A3" w14:textId="5B9F5471" w:rsidR="00D25CD2" w:rsidRPr="00DA2F01" w:rsidRDefault="00D25CD2" w:rsidP="007C1ED5">
            <w:pPr>
              <w:widowControl w:val="0"/>
              <w:ind w:left="-57"/>
              <w:rPr>
                <w:color w:val="000000" w:themeColor="text1"/>
                <w:sz w:val="22"/>
                <w:lang w:val="it-IT"/>
              </w:rPr>
            </w:pPr>
            <w:r w:rsidRPr="00DA2F01">
              <w:rPr>
                <w:color w:val="000000" w:themeColor="text1"/>
                <w:sz w:val="22"/>
                <w:lang w:val="it-IT"/>
              </w:rPr>
              <w:t>- VP UBQG</w:t>
            </w:r>
            <w:r w:rsidRPr="00DA2F01">
              <w:rPr>
                <w:color w:val="000000" w:themeColor="text1"/>
                <w:sz w:val="22"/>
                <w:lang w:val="vi-VN"/>
              </w:rPr>
              <w:t xml:space="preserve"> ƯPSCTT&amp;</w:t>
            </w:r>
            <w:r w:rsidRPr="00DA2F01">
              <w:rPr>
                <w:color w:val="000000" w:themeColor="text1"/>
                <w:sz w:val="22"/>
                <w:lang w:val="it-IT"/>
              </w:rPr>
              <w:t>TKCN;</w:t>
            </w:r>
          </w:p>
          <w:p w14:paraId="3F014A47" w14:textId="28385ECE" w:rsidR="00D25CD2" w:rsidRPr="00DA2F01" w:rsidRDefault="00D25CD2" w:rsidP="007C1ED5">
            <w:pPr>
              <w:widowControl w:val="0"/>
              <w:ind w:left="-57"/>
              <w:rPr>
                <w:color w:val="000000" w:themeColor="text1"/>
                <w:spacing w:val="-10"/>
                <w:sz w:val="22"/>
                <w:lang w:val="it-IT"/>
              </w:rPr>
            </w:pPr>
            <w:r w:rsidRPr="00DA2F01">
              <w:rPr>
                <w:color w:val="000000" w:themeColor="text1"/>
                <w:spacing w:val="-10"/>
                <w:sz w:val="22"/>
                <w:lang w:val="it-IT"/>
              </w:rPr>
              <w:t>-</w:t>
            </w:r>
            <w:r w:rsidR="00FD1356" w:rsidRPr="00DA2F01">
              <w:rPr>
                <w:color w:val="000000" w:themeColor="text1"/>
                <w:spacing w:val="-10"/>
                <w:sz w:val="22"/>
                <w:lang w:val="it-IT"/>
              </w:rPr>
              <w:t xml:space="preserve"> </w:t>
            </w:r>
            <w:r w:rsidRPr="00DA2F01">
              <w:rPr>
                <w:color w:val="000000" w:themeColor="text1"/>
                <w:spacing w:val="-10"/>
                <w:sz w:val="22"/>
                <w:lang w:val="it-IT"/>
              </w:rPr>
              <w:t>Các Cục: Trồng trọt, Chăn nuôi, Thủy lợi, Thủy sản, Kiểm ngư;</w:t>
            </w:r>
          </w:p>
          <w:p w14:paraId="2F8B5033" w14:textId="72071E9F" w:rsidR="00D25CD2" w:rsidRPr="00DA2F01" w:rsidRDefault="00D25CD2" w:rsidP="007C1ED5">
            <w:pPr>
              <w:widowControl w:val="0"/>
              <w:ind w:left="-57"/>
              <w:rPr>
                <w:color w:val="000000" w:themeColor="text1"/>
                <w:sz w:val="22"/>
                <w:lang w:val="vi-VN"/>
              </w:rPr>
            </w:pPr>
            <w:r w:rsidRPr="00DA2F01">
              <w:rPr>
                <w:color w:val="000000" w:themeColor="text1"/>
                <w:sz w:val="22"/>
                <w:lang w:val="it-IT"/>
              </w:rPr>
              <w:t>- BCH PCTT&amp;TKCN các tỉnh/TP (qua Website);</w:t>
            </w:r>
          </w:p>
          <w:p w14:paraId="0E90762B" w14:textId="49C1D771" w:rsidR="00D25CD2" w:rsidRPr="00DA2F01" w:rsidRDefault="00D25CD2" w:rsidP="007C1ED5">
            <w:pPr>
              <w:widowControl w:val="0"/>
              <w:ind w:left="-57"/>
              <w:rPr>
                <w:color w:val="000000" w:themeColor="text1"/>
                <w:sz w:val="22"/>
              </w:rPr>
            </w:pPr>
            <w:r w:rsidRPr="00DA2F01">
              <w:rPr>
                <w:color w:val="000000" w:themeColor="text1"/>
                <w:sz w:val="22"/>
              </w:rPr>
              <w:t>- Lưu: VT.</w:t>
            </w:r>
          </w:p>
        </w:tc>
        <w:tc>
          <w:tcPr>
            <w:tcW w:w="3969" w:type="dxa"/>
          </w:tcPr>
          <w:p w14:paraId="1AD62A8A" w14:textId="77777777" w:rsidR="008F44AE" w:rsidRPr="00DA2F01" w:rsidRDefault="008F44AE" w:rsidP="00555968">
            <w:pPr>
              <w:widowControl w:val="0"/>
              <w:jc w:val="center"/>
              <w:rPr>
                <w:b/>
                <w:color w:val="000000" w:themeColor="text1"/>
                <w:sz w:val="28"/>
                <w:szCs w:val="28"/>
                <w:lang w:val="it-IT"/>
              </w:rPr>
            </w:pPr>
            <w:r w:rsidRPr="00DA2F01">
              <w:rPr>
                <w:b/>
                <w:color w:val="000000" w:themeColor="text1"/>
                <w:sz w:val="28"/>
                <w:szCs w:val="28"/>
                <w:lang w:val="it-IT"/>
              </w:rPr>
              <w:t xml:space="preserve">KT. </w:t>
            </w:r>
            <w:r w:rsidR="00031FAC" w:rsidRPr="00DA2F01">
              <w:rPr>
                <w:b/>
                <w:color w:val="000000" w:themeColor="text1"/>
                <w:sz w:val="28"/>
                <w:szCs w:val="28"/>
                <w:lang w:val="it-IT"/>
              </w:rPr>
              <w:t>CHÁNH VĂN PHÒNG</w:t>
            </w:r>
          </w:p>
          <w:p w14:paraId="19BA0563" w14:textId="40B4AA1E" w:rsidR="0010510D" w:rsidRPr="00DA2F01" w:rsidRDefault="008F44AE" w:rsidP="00555968">
            <w:pPr>
              <w:widowControl w:val="0"/>
              <w:jc w:val="center"/>
              <w:rPr>
                <w:b/>
                <w:color w:val="000000" w:themeColor="text1"/>
                <w:sz w:val="28"/>
                <w:szCs w:val="28"/>
                <w:lang w:val="it-IT"/>
              </w:rPr>
            </w:pPr>
            <w:r w:rsidRPr="00DA2F01">
              <w:rPr>
                <w:b/>
                <w:color w:val="000000" w:themeColor="text1"/>
                <w:sz w:val="28"/>
                <w:szCs w:val="28"/>
                <w:lang w:val="it-IT"/>
              </w:rPr>
              <w:t>PHÓ CHÁNH VĂN PHÒNG</w:t>
            </w:r>
            <w:r w:rsidR="008E7561" w:rsidRPr="00DA2F01">
              <w:rPr>
                <w:b/>
                <w:color w:val="000000" w:themeColor="text1"/>
                <w:sz w:val="28"/>
                <w:szCs w:val="28"/>
                <w:lang w:val="it-IT"/>
              </w:rPr>
              <w:br/>
            </w:r>
            <w:r w:rsidR="009646DF" w:rsidRPr="00DA2F01">
              <w:rPr>
                <w:b/>
                <w:color w:val="000000" w:themeColor="text1"/>
                <w:sz w:val="28"/>
                <w:szCs w:val="28"/>
                <w:lang w:val="it-IT"/>
              </w:rPr>
              <w:br/>
            </w:r>
          </w:p>
          <w:p w14:paraId="53206E54" w14:textId="499F0311" w:rsidR="00216808" w:rsidRPr="00DA2F01" w:rsidRDefault="00216808" w:rsidP="007C1ED5">
            <w:pPr>
              <w:widowControl w:val="0"/>
              <w:jc w:val="center"/>
              <w:rPr>
                <w:b/>
                <w:color w:val="000000" w:themeColor="text1"/>
                <w:sz w:val="28"/>
                <w:szCs w:val="28"/>
                <w:lang w:val="it-IT"/>
              </w:rPr>
            </w:pPr>
          </w:p>
          <w:p w14:paraId="2FF3AEF5" w14:textId="32CB2F91" w:rsidR="00D25CD2" w:rsidRPr="00DA2F01" w:rsidRDefault="007F56D6" w:rsidP="00AD718E">
            <w:pPr>
              <w:widowControl w:val="0"/>
              <w:spacing w:before="840"/>
              <w:jc w:val="center"/>
              <w:rPr>
                <w:b/>
                <w:color w:val="000000" w:themeColor="text1"/>
                <w:sz w:val="28"/>
                <w:szCs w:val="28"/>
              </w:rPr>
            </w:pPr>
            <w:r>
              <w:rPr>
                <w:b/>
                <w:color w:val="000000" w:themeColor="text1"/>
                <w:sz w:val="28"/>
                <w:szCs w:val="28"/>
              </w:rPr>
              <w:t>Vũ Xuân Thành</w:t>
            </w:r>
          </w:p>
        </w:tc>
      </w:tr>
    </w:tbl>
    <w:p w14:paraId="40634169" w14:textId="6526C1B4" w:rsidR="00D25CD2" w:rsidRPr="00DA2F01" w:rsidRDefault="00CC5F1D" w:rsidP="007C1ED5">
      <w:pPr>
        <w:widowControl w:val="0"/>
        <w:jc w:val="both"/>
        <w:rPr>
          <w:color w:val="000000" w:themeColor="text1"/>
          <w:sz w:val="2"/>
          <w:szCs w:val="27"/>
          <w:lang w:val="vi-VN" w:eastAsia="vi-VN"/>
        </w:rPr>
      </w:pPr>
      <w:r w:rsidRPr="00DA2F01">
        <w:rPr>
          <w:color w:val="000000" w:themeColor="text1"/>
          <w:sz w:val="2"/>
          <w:szCs w:val="27"/>
          <w:lang w:val="vi-VN" w:eastAsia="vi-VN"/>
        </w:rPr>
        <w:t>d</w:t>
      </w:r>
    </w:p>
    <w:p w14:paraId="68587AA8" w14:textId="1AE1F57A" w:rsidR="00B300B2" w:rsidRPr="00DA2F01" w:rsidRDefault="00167583">
      <w:pPr>
        <w:widowControl w:val="0"/>
        <w:jc w:val="both"/>
        <w:rPr>
          <w:color w:val="000000" w:themeColor="text1"/>
          <w:sz w:val="2"/>
          <w:szCs w:val="27"/>
          <w:lang w:val="vi-VN" w:eastAsia="vi-VN"/>
        </w:rPr>
      </w:pPr>
      <w:r w:rsidRPr="00DA2F01">
        <w:rPr>
          <w:noProof/>
          <w:color w:val="000000" w:themeColor="text1"/>
          <w:sz w:val="27"/>
          <w:szCs w:val="27"/>
        </w:rPr>
        <mc:AlternateContent>
          <mc:Choice Requires="wps">
            <w:drawing>
              <wp:anchor distT="0" distB="0" distL="114300" distR="114300" simplePos="0" relativeHeight="251674624" behindDoc="0" locked="0" layoutInCell="1" allowOverlap="1" wp14:anchorId="6301E24F" wp14:editId="4BCB04D0">
                <wp:simplePos x="0" y="0"/>
                <wp:positionH relativeFrom="margin">
                  <wp:posOffset>-60960</wp:posOffset>
                </wp:positionH>
                <wp:positionV relativeFrom="paragraph">
                  <wp:posOffset>153035</wp:posOffset>
                </wp:positionV>
                <wp:extent cx="33718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857250"/>
                        </a:xfrm>
                        <a:prstGeom prst="rect">
                          <a:avLst/>
                        </a:prstGeom>
                        <a:noFill/>
                        <a:ln w="6350">
                          <a:noFill/>
                        </a:ln>
                      </wps:spPr>
                      <wps:txbx>
                        <w:txbxContent>
                          <w:p w14:paraId="0D73BC08" w14:textId="685A3C94" w:rsidR="00B5338A" w:rsidRPr="00111892" w:rsidRDefault="00B5338A" w:rsidP="00E90BC9">
                            <w:pPr>
                              <w:rPr>
                                <w:color w:val="FFFFFF" w:themeColor="background1"/>
                                <w:position w:val="12"/>
                              </w:rPr>
                            </w:pPr>
                            <w:r w:rsidRPr="00111892">
                              <w:rPr>
                                <w:color w:val="FFFFFF" w:themeColor="background1"/>
                                <w:position w:val="12"/>
                              </w:rPr>
                              <w:t>Trưởng ca trực:</w:t>
                            </w:r>
                            <w:r w:rsidR="00E90BC9" w:rsidRPr="00111892">
                              <w:rPr>
                                <w:color w:val="FFFFFF" w:themeColor="background1"/>
                                <w:position w:val="12"/>
                              </w:rPr>
                              <w:t xml:space="preserve">  </w:t>
                            </w:r>
                            <w:r w:rsidR="00560E21" w:rsidRPr="00111892">
                              <w:rPr>
                                <w:color w:val="FFFFFF" w:themeColor="background1"/>
                                <w:position w:val="12"/>
                              </w:rPr>
                              <w:tab/>
                            </w:r>
                            <w:r w:rsidR="00560E21" w:rsidRPr="00111892">
                              <w:rPr>
                                <w:color w:val="FFFFFF" w:themeColor="background1"/>
                                <w:position w:val="12"/>
                              </w:rPr>
                              <w:tab/>
                            </w:r>
                            <w:r w:rsidR="003D5179" w:rsidRPr="00111892">
                              <w:rPr>
                                <w:color w:val="FFFFFF" w:themeColor="background1"/>
                                <w:position w:val="12"/>
                              </w:rPr>
                              <w:t>Dương Đức Mỹ</w:t>
                            </w:r>
                          </w:p>
                          <w:p w14:paraId="31ADFF78" w14:textId="2908C571" w:rsidR="00B5338A" w:rsidRPr="00111892" w:rsidRDefault="00B5338A" w:rsidP="00E90BC9">
                            <w:pPr>
                              <w:rPr>
                                <w:color w:val="FFFFFF" w:themeColor="background1"/>
                                <w:position w:val="12"/>
                              </w:rPr>
                            </w:pPr>
                            <w:r w:rsidRPr="00111892">
                              <w:rPr>
                                <w:color w:val="FFFFFF" w:themeColor="background1"/>
                                <w:position w:val="12"/>
                              </w:rPr>
                              <w:t>Trực ban 1:</w:t>
                            </w:r>
                            <w:r w:rsidRPr="00111892">
                              <w:rPr>
                                <w:color w:val="FFFFFF" w:themeColor="background1"/>
                                <w:position w:val="12"/>
                              </w:rPr>
                              <w:tab/>
                            </w:r>
                            <w:r w:rsidR="00E90BC9" w:rsidRPr="00111892">
                              <w:rPr>
                                <w:color w:val="FFFFFF" w:themeColor="background1"/>
                                <w:position w:val="12"/>
                              </w:rPr>
                              <w:t xml:space="preserve">   </w:t>
                            </w:r>
                            <w:r w:rsidR="00560E21" w:rsidRPr="00111892">
                              <w:rPr>
                                <w:color w:val="FFFFFF" w:themeColor="background1"/>
                                <w:position w:val="12"/>
                              </w:rPr>
                              <w:tab/>
                            </w:r>
                            <w:r w:rsidR="00560E21" w:rsidRPr="00111892">
                              <w:rPr>
                                <w:color w:val="FFFFFF" w:themeColor="background1"/>
                                <w:position w:val="12"/>
                              </w:rPr>
                              <w:tab/>
                            </w:r>
                            <w:r w:rsidR="003D5179" w:rsidRPr="00111892">
                              <w:rPr>
                                <w:color w:val="FFFFFF" w:themeColor="background1"/>
                                <w:position w:val="12"/>
                              </w:rPr>
                              <w:t>Đào Trọng Hậu</w:t>
                            </w:r>
                          </w:p>
                          <w:p w14:paraId="72410D37" w14:textId="57F84B2A" w:rsidR="00B5338A" w:rsidRPr="0080576A" w:rsidRDefault="008427E6" w:rsidP="00E90BC9">
                            <w:r w:rsidRPr="00111892">
                              <w:rPr>
                                <w:color w:val="FFFFFF" w:themeColor="background1"/>
                                <w:position w:val="12"/>
                              </w:rPr>
                              <w:t>Trực ban 2:</w:t>
                            </w:r>
                            <w:r w:rsidRPr="00111892">
                              <w:rPr>
                                <w:color w:val="FFFFFF" w:themeColor="background1"/>
                                <w:position w:val="12"/>
                              </w:rPr>
                              <w:tab/>
                            </w:r>
                            <w:r w:rsidR="00E90BC9" w:rsidRPr="00111892">
                              <w:rPr>
                                <w:color w:val="FFFFFF" w:themeColor="background1"/>
                                <w:position w:val="12"/>
                              </w:rPr>
                              <w:t xml:space="preserve">  </w:t>
                            </w:r>
                            <w:r w:rsidR="00AE05FA" w:rsidRPr="00111892">
                              <w:rPr>
                                <w:color w:val="FFFFFF" w:themeColor="background1"/>
                                <w:position w:val="12"/>
                              </w:rPr>
                              <w:t xml:space="preserve"> </w:t>
                            </w:r>
                            <w:r w:rsidR="00560E21" w:rsidRPr="00111892">
                              <w:rPr>
                                <w:color w:val="FFFFFF" w:themeColor="background1"/>
                                <w:position w:val="12"/>
                              </w:rPr>
                              <w:tab/>
                            </w:r>
                            <w:r w:rsidR="00560E21" w:rsidRPr="00111892">
                              <w:rPr>
                                <w:color w:val="FFFFFF" w:themeColor="background1"/>
                                <w:position w:val="12"/>
                              </w:rPr>
                              <w:tab/>
                            </w:r>
                            <w:r w:rsidR="003D5179" w:rsidRPr="00111892">
                              <w:rPr>
                                <w:color w:val="FFFFFF" w:themeColor="background1"/>
                                <w:position w:val="12"/>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4.8pt;margin-top:12.05pt;width:265.5pt;height: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DKQIAAFEEAAAOAAAAZHJzL2Uyb0RvYy54bWysVE1v2zAMvQ/YfxB0X5yvtp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" filled="f" stroked="f" strokeweight=".5pt">
                <v:textbox>
                  <w:txbxContent>
                    <w:p w14:paraId="0D73BC08" w14:textId="685A3C94" w:rsidR="00B5338A" w:rsidRPr="00111892" w:rsidRDefault="00B5338A" w:rsidP="00E90BC9">
                      <w:pPr>
                        <w:rPr>
                          <w:color w:val="FFFFFF" w:themeColor="background1"/>
                          <w:position w:val="12"/>
                        </w:rPr>
                      </w:pPr>
                      <w:r w:rsidRPr="00111892">
                        <w:rPr>
                          <w:color w:val="FFFFFF" w:themeColor="background1"/>
                          <w:position w:val="12"/>
                        </w:rPr>
                        <w:t>Trưởng ca trực:</w:t>
                      </w:r>
                      <w:r w:rsidR="00E90BC9" w:rsidRPr="00111892">
                        <w:rPr>
                          <w:color w:val="FFFFFF" w:themeColor="background1"/>
                          <w:position w:val="12"/>
                        </w:rPr>
                        <w:t xml:space="preserve">  </w:t>
                      </w:r>
                      <w:r w:rsidR="00560E21" w:rsidRPr="00111892">
                        <w:rPr>
                          <w:color w:val="FFFFFF" w:themeColor="background1"/>
                          <w:position w:val="12"/>
                        </w:rPr>
                        <w:tab/>
                      </w:r>
                      <w:r w:rsidR="00560E21" w:rsidRPr="00111892">
                        <w:rPr>
                          <w:color w:val="FFFFFF" w:themeColor="background1"/>
                          <w:position w:val="12"/>
                        </w:rPr>
                        <w:tab/>
                      </w:r>
                      <w:r w:rsidR="003D5179" w:rsidRPr="00111892">
                        <w:rPr>
                          <w:color w:val="FFFFFF" w:themeColor="background1"/>
                          <w:position w:val="12"/>
                        </w:rPr>
                        <w:t>Dương Đức Mỹ</w:t>
                      </w:r>
                    </w:p>
                    <w:p w14:paraId="31ADFF78" w14:textId="2908C571" w:rsidR="00B5338A" w:rsidRPr="00111892" w:rsidRDefault="00B5338A" w:rsidP="00E90BC9">
                      <w:pPr>
                        <w:rPr>
                          <w:color w:val="FFFFFF" w:themeColor="background1"/>
                          <w:position w:val="12"/>
                        </w:rPr>
                      </w:pPr>
                      <w:r w:rsidRPr="00111892">
                        <w:rPr>
                          <w:color w:val="FFFFFF" w:themeColor="background1"/>
                          <w:position w:val="12"/>
                        </w:rPr>
                        <w:t>Trực ban 1:</w:t>
                      </w:r>
                      <w:r w:rsidRPr="00111892">
                        <w:rPr>
                          <w:color w:val="FFFFFF" w:themeColor="background1"/>
                          <w:position w:val="12"/>
                        </w:rPr>
                        <w:tab/>
                      </w:r>
                      <w:r w:rsidR="00E90BC9" w:rsidRPr="00111892">
                        <w:rPr>
                          <w:color w:val="FFFFFF" w:themeColor="background1"/>
                          <w:position w:val="12"/>
                        </w:rPr>
                        <w:t xml:space="preserve">   </w:t>
                      </w:r>
                      <w:r w:rsidR="00560E21" w:rsidRPr="00111892">
                        <w:rPr>
                          <w:color w:val="FFFFFF" w:themeColor="background1"/>
                          <w:position w:val="12"/>
                        </w:rPr>
                        <w:tab/>
                      </w:r>
                      <w:r w:rsidR="00560E21" w:rsidRPr="00111892">
                        <w:rPr>
                          <w:color w:val="FFFFFF" w:themeColor="background1"/>
                          <w:position w:val="12"/>
                        </w:rPr>
                        <w:tab/>
                      </w:r>
                      <w:r w:rsidR="003D5179" w:rsidRPr="00111892">
                        <w:rPr>
                          <w:color w:val="FFFFFF" w:themeColor="background1"/>
                          <w:position w:val="12"/>
                        </w:rPr>
                        <w:t>Đào Trọng Hậu</w:t>
                      </w:r>
                    </w:p>
                    <w:p w14:paraId="72410D37" w14:textId="57F84B2A" w:rsidR="00B5338A" w:rsidRPr="0080576A" w:rsidRDefault="008427E6" w:rsidP="00E90BC9">
                      <w:r w:rsidRPr="00111892">
                        <w:rPr>
                          <w:color w:val="FFFFFF" w:themeColor="background1"/>
                          <w:position w:val="12"/>
                        </w:rPr>
                        <w:t>Trực ban 2:</w:t>
                      </w:r>
                      <w:r w:rsidRPr="00111892">
                        <w:rPr>
                          <w:color w:val="FFFFFF" w:themeColor="background1"/>
                          <w:position w:val="12"/>
                        </w:rPr>
                        <w:tab/>
                      </w:r>
                      <w:r w:rsidR="00E90BC9" w:rsidRPr="00111892">
                        <w:rPr>
                          <w:color w:val="FFFFFF" w:themeColor="background1"/>
                          <w:position w:val="12"/>
                        </w:rPr>
                        <w:t xml:space="preserve">  </w:t>
                      </w:r>
                      <w:r w:rsidR="00AE05FA" w:rsidRPr="00111892">
                        <w:rPr>
                          <w:color w:val="FFFFFF" w:themeColor="background1"/>
                          <w:position w:val="12"/>
                        </w:rPr>
                        <w:t xml:space="preserve"> </w:t>
                      </w:r>
                      <w:r w:rsidR="00560E21" w:rsidRPr="00111892">
                        <w:rPr>
                          <w:color w:val="FFFFFF" w:themeColor="background1"/>
                          <w:position w:val="12"/>
                        </w:rPr>
                        <w:tab/>
                      </w:r>
                      <w:r w:rsidR="00560E21" w:rsidRPr="00111892">
                        <w:rPr>
                          <w:color w:val="FFFFFF" w:themeColor="background1"/>
                          <w:position w:val="12"/>
                        </w:rPr>
                        <w:tab/>
                      </w:r>
                      <w:r w:rsidR="003D5179" w:rsidRPr="00111892">
                        <w:rPr>
                          <w:color w:val="FFFFFF" w:themeColor="background1"/>
                          <w:position w:val="12"/>
                        </w:rPr>
                        <w:t>Đỗ Tuấn Tài</w:t>
                      </w:r>
                    </w:p>
                  </w:txbxContent>
                </v:textbox>
                <w10:wrap anchorx="margin"/>
              </v:shape>
            </w:pict>
          </mc:Fallback>
        </mc:AlternateContent>
      </w:r>
    </w:p>
    <w:sectPr w:rsidR="00B300B2" w:rsidRPr="00DA2F01" w:rsidSect="00FB2E5F">
      <w:headerReference w:type="default" r:id="rId11"/>
      <w:pgSz w:w="11907" w:h="16840" w:code="9"/>
      <w:pgMar w:top="1134" w:right="1134" w:bottom="851"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A771B" w14:textId="77777777" w:rsidR="00BD04C9" w:rsidRDefault="00BD04C9">
      <w:r>
        <w:separator/>
      </w:r>
    </w:p>
  </w:endnote>
  <w:endnote w:type="continuationSeparator" w:id="0">
    <w:p w14:paraId="76A1A0B7" w14:textId="77777777" w:rsidR="00BD04C9" w:rsidRDefault="00BD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299AA" w14:textId="77777777" w:rsidR="00BD04C9" w:rsidRDefault="00BD04C9">
      <w:r>
        <w:separator/>
      </w:r>
    </w:p>
  </w:footnote>
  <w:footnote w:type="continuationSeparator" w:id="0">
    <w:p w14:paraId="3BE9C1D3" w14:textId="77777777" w:rsidR="00BD04C9" w:rsidRDefault="00BD0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0759284E"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111892">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6B2"/>
    <w:rsid w:val="0019273B"/>
    <w:rsid w:val="00192A05"/>
    <w:rsid w:val="00192EF0"/>
    <w:rsid w:val="001930A7"/>
    <w:rsid w:val="0019313E"/>
    <w:rsid w:val="00193522"/>
    <w:rsid w:val="001935AA"/>
    <w:rsid w:val="00193CE1"/>
    <w:rsid w:val="00193CF8"/>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F8"/>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3BA"/>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4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1EB"/>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919"/>
    <w:rsid w:val="00E91B0A"/>
    <w:rsid w:val="00E91BA3"/>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715A"/>
    <w:rsid w:val="00E97305"/>
    <w:rsid w:val="00E97408"/>
    <w:rsid w:val="00E9769E"/>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4F9"/>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D5D311-CF13-4694-A4F4-451E0977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24</cp:revision>
  <cp:lastPrinted>2024-05-15T00:43:00Z</cp:lastPrinted>
  <dcterms:created xsi:type="dcterms:W3CDTF">2024-05-14T17:54:00Z</dcterms:created>
  <dcterms:modified xsi:type="dcterms:W3CDTF">2024-05-15T00:44:00Z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