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5D2ED75A" w:rsidR="005B717C" w:rsidRPr="00E56EB5" w:rsidRDefault="0026321E" w:rsidP="00C85DC8">
            <w:pPr>
              <w:widowControl w:val="0"/>
              <w:jc w:val="center"/>
              <w:rPr>
                <w:b/>
                <w:color w:val="000000" w:themeColor="text1"/>
                <w:sz w:val="28"/>
                <w:szCs w:val="28"/>
              </w:rPr>
            </w:pPr>
            <w:r w:rsidRPr="00E56EB5">
              <w:rPr>
                <w:i/>
                <w:color w:val="000000" w:themeColor="text1"/>
                <w:sz w:val="28"/>
                <w:szCs w:val="28"/>
              </w:rPr>
              <w:t xml:space="preserve">Hà Nội, ngày </w:t>
            </w:r>
            <w:r w:rsidR="007E6AB5">
              <w:rPr>
                <w:i/>
                <w:color w:val="000000" w:themeColor="text1"/>
                <w:sz w:val="28"/>
                <w:szCs w:val="28"/>
              </w:rPr>
              <w:t>0</w:t>
            </w:r>
            <w:r w:rsidR="00C85DC8">
              <w:rPr>
                <w:i/>
                <w:color w:val="000000" w:themeColor="text1"/>
                <w:sz w:val="28"/>
                <w:szCs w:val="28"/>
              </w:rPr>
              <w:t>6</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351EF092" w14:textId="77777777" w:rsidR="00CE798C" w:rsidRDefault="00CE798C" w:rsidP="00152E45">
      <w:pPr>
        <w:widowControl w:val="0"/>
        <w:jc w:val="center"/>
        <w:rPr>
          <w:b/>
          <w:color w:val="000000" w:themeColor="text1"/>
          <w:sz w:val="27"/>
          <w:szCs w:val="27"/>
        </w:rPr>
      </w:pPr>
    </w:p>
    <w:p w14:paraId="7B03B420" w14:textId="7C8FD658" w:rsidR="004B66D6" w:rsidRPr="0023720D" w:rsidRDefault="004B66D6" w:rsidP="00152E45">
      <w:pPr>
        <w:widowControl w:val="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7D54752A"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DA50E8">
        <w:rPr>
          <w:b/>
          <w:color w:val="000000" w:themeColor="text1"/>
          <w:sz w:val="27"/>
          <w:szCs w:val="27"/>
        </w:rPr>
        <w:t>0</w:t>
      </w:r>
      <w:r w:rsidR="00C85DC8">
        <w:rPr>
          <w:b/>
          <w:color w:val="000000" w:themeColor="text1"/>
          <w:sz w:val="27"/>
          <w:szCs w:val="27"/>
        </w:rPr>
        <w:t>5</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397EF9" w:rsidRDefault="00CE798C" w:rsidP="00397EF9">
      <w:pPr>
        <w:widowControl w:val="0"/>
        <w:spacing w:line="276" w:lineRule="auto"/>
        <w:jc w:val="center"/>
        <w:rPr>
          <w:b/>
          <w:color w:val="000000" w:themeColor="text1"/>
          <w:sz w:val="27"/>
          <w:szCs w:val="27"/>
        </w:rPr>
      </w:pPr>
    </w:p>
    <w:p w14:paraId="1F956E07" w14:textId="752A8B45" w:rsidR="00D32770" w:rsidRPr="00CE798C" w:rsidRDefault="00D32770" w:rsidP="00CE798C">
      <w:pPr>
        <w:shd w:val="clear" w:color="auto" w:fill="FFFFFF"/>
        <w:spacing w:after="100" w:line="264" w:lineRule="auto"/>
        <w:ind w:firstLine="709"/>
        <w:jc w:val="both"/>
        <w:rPr>
          <w:b/>
          <w:color w:val="000000" w:themeColor="text1"/>
          <w:sz w:val="28"/>
          <w:szCs w:val="28"/>
        </w:rPr>
      </w:pPr>
      <w:r w:rsidRPr="00CE798C">
        <w:rPr>
          <w:b/>
          <w:color w:val="000000" w:themeColor="text1"/>
          <w:sz w:val="28"/>
          <w:szCs w:val="28"/>
        </w:rPr>
        <w:t>I. TÌNH HÌNH THỜI TIẾT, THIÊN TAI</w:t>
      </w:r>
    </w:p>
    <w:p w14:paraId="3D933D21" w14:textId="289033A2" w:rsidR="00E661D8" w:rsidRPr="00CE798C" w:rsidRDefault="009B0E0E" w:rsidP="00CE798C">
      <w:pPr>
        <w:widowControl w:val="0"/>
        <w:spacing w:after="100" w:line="264" w:lineRule="auto"/>
        <w:ind w:firstLine="709"/>
        <w:jc w:val="both"/>
        <w:rPr>
          <w:b/>
          <w:color w:val="000000" w:themeColor="text1"/>
          <w:spacing w:val="-10"/>
          <w:sz w:val="28"/>
          <w:szCs w:val="28"/>
          <w:shd w:val="clear" w:color="auto" w:fill="FFFFFF"/>
        </w:rPr>
      </w:pPr>
      <w:r w:rsidRPr="00CE798C">
        <w:rPr>
          <w:b/>
          <w:color w:val="000000" w:themeColor="text1"/>
          <w:spacing w:val="-10"/>
          <w:sz w:val="28"/>
          <w:szCs w:val="28"/>
          <w:shd w:val="clear" w:color="auto" w:fill="FFFFFF"/>
        </w:rPr>
        <w:t xml:space="preserve">1. </w:t>
      </w:r>
      <w:r w:rsidR="00ED250E" w:rsidRPr="00CE798C">
        <w:rPr>
          <w:b/>
          <w:color w:val="000000" w:themeColor="text1"/>
          <w:spacing w:val="-10"/>
          <w:sz w:val="28"/>
          <w:szCs w:val="28"/>
          <w:shd w:val="clear" w:color="auto" w:fill="FFFFFF"/>
        </w:rPr>
        <w:t>Tin dự báo mưa lớn ở khu vực Bắc Bộ</w:t>
      </w:r>
      <w:r w:rsidR="00E661D8" w:rsidRPr="00CE798C">
        <w:rPr>
          <w:b/>
          <w:color w:val="000000" w:themeColor="text1"/>
          <w:spacing w:val="-10"/>
          <w:sz w:val="28"/>
          <w:szCs w:val="28"/>
          <w:shd w:val="clear" w:color="auto" w:fill="FFFFFF"/>
        </w:rPr>
        <w:t>; cảnh báo mưa dông và mưa lớn cục bộ, lốc, sét, gió giật mạnh ở Bắc Trung Bộ</w:t>
      </w:r>
    </w:p>
    <w:p w14:paraId="0CD771CC" w14:textId="7B825FCF" w:rsidR="00E661D8" w:rsidRPr="00CE798C" w:rsidRDefault="00D012C6" w:rsidP="00CE798C">
      <w:pPr>
        <w:shd w:val="clear" w:color="auto" w:fill="FFFFFF"/>
        <w:spacing w:after="100" w:line="264" w:lineRule="auto"/>
        <w:ind w:firstLine="709"/>
        <w:jc w:val="both"/>
        <w:rPr>
          <w:color w:val="FF0000"/>
          <w:spacing w:val="-2"/>
          <w:sz w:val="28"/>
          <w:szCs w:val="28"/>
          <w:lang w:val="en-GB"/>
        </w:rPr>
      </w:pPr>
      <w:r w:rsidRPr="00CE798C">
        <w:rPr>
          <w:sz w:val="28"/>
          <w:szCs w:val="28"/>
        </w:rPr>
        <w:t xml:space="preserve"> Từ ngày 06-08/8, ở khu vực Bắc Bộ có mưa vừa, mưa to, có nơi mưa rất to và rải rác có dông với lượng mưa phổ biến 60-120mm, có nơi trên 180mm; khu vực Thanh Hóa và Nghệ An có mưa, mưa vừa và dông, cục bộ có mưa to với lượng mưa từ 20-40mm/24h, có nơi trên 70mm/24h</w:t>
      </w:r>
      <w:r w:rsidR="00EB3FF1" w:rsidRPr="00CE798C">
        <w:rPr>
          <w:sz w:val="28"/>
          <w:szCs w:val="28"/>
        </w:rPr>
        <w:t>.</w:t>
      </w:r>
    </w:p>
    <w:p w14:paraId="3D1EF7E9" w14:textId="55936612" w:rsidR="00403C6C" w:rsidRPr="00CE798C" w:rsidRDefault="00D012C6" w:rsidP="00CE798C">
      <w:pPr>
        <w:shd w:val="clear" w:color="auto" w:fill="FFFFFF"/>
        <w:spacing w:after="100" w:line="264" w:lineRule="auto"/>
        <w:ind w:firstLine="709"/>
        <w:jc w:val="both"/>
        <w:rPr>
          <w:color w:val="FF0000"/>
          <w:spacing w:val="-2"/>
          <w:sz w:val="28"/>
          <w:szCs w:val="28"/>
          <w:lang w:val="en-GB"/>
        </w:rPr>
      </w:pPr>
      <w:r w:rsidRPr="00CE798C">
        <w:rPr>
          <w:sz w:val="28"/>
          <w:szCs w:val="28"/>
        </w:rPr>
        <w:t xml:space="preserve">Ngày và đêm 08/8, ở khu vực vùng núi, trung du Bắc Bộ có mưa vừa, mưa to, có nơi mưa rất to với lượng mưa phổ biến 20-50mm, có nơi trên 100mm. </w:t>
      </w:r>
    </w:p>
    <w:p w14:paraId="20782DA6" w14:textId="6A8326AC" w:rsidR="00E661D8" w:rsidRPr="00CE798C" w:rsidRDefault="00D012C6" w:rsidP="00CE798C">
      <w:pPr>
        <w:shd w:val="clear" w:color="auto" w:fill="FFFFFF"/>
        <w:spacing w:after="100" w:line="264" w:lineRule="auto"/>
        <w:ind w:firstLine="709"/>
        <w:jc w:val="both"/>
        <w:rPr>
          <w:b/>
          <w:color w:val="FF0000"/>
          <w:spacing w:val="-10"/>
          <w:sz w:val="28"/>
          <w:szCs w:val="28"/>
          <w:shd w:val="clear" w:color="auto" w:fill="FFFFFF"/>
        </w:rPr>
      </w:pPr>
      <w:r w:rsidRPr="00CE798C">
        <w:rPr>
          <w:sz w:val="28"/>
          <w:szCs w:val="28"/>
        </w:rPr>
        <w:t xml:space="preserve">Nguy cơ xảy ra lũ quét, sạt lở đất tại khu vực vùng núi và ngập úng tại các khu vực trũng, thấp. Trong mưa dông có khả năng xảy ra lốc, sét, và gió giật mạnh. </w:t>
      </w:r>
    </w:p>
    <w:p w14:paraId="60486F4E" w14:textId="0692798D" w:rsidR="00E81354" w:rsidRPr="00CE798C" w:rsidRDefault="00E81354" w:rsidP="00CE798C">
      <w:pPr>
        <w:shd w:val="clear" w:color="auto" w:fill="FFFFFF"/>
        <w:spacing w:after="100" w:line="264" w:lineRule="auto"/>
        <w:ind w:firstLine="709"/>
        <w:jc w:val="both"/>
        <w:rPr>
          <w:color w:val="000000"/>
          <w:sz w:val="28"/>
          <w:szCs w:val="28"/>
          <w:highlight w:val="yellow"/>
          <w:lang w:val="en-GB"/>
        </w:rPr>
      </w:pPr>
      <w:r w:rsidRPr="00CE798C">
        <w:rPr>
          <w:sz w:val="28"/>
          <w:szCs w:val="28"/>
          <w:lang w:val="en-GB"/>
        </w:rPr>
        <w:t>Cấp độ rủi ro thiên tai do mưa lớn, lốc, sét, mưa đá: Cấp 1.</w:t>
      </w:r>
    </w:p>
    <w:p w14:paraId="3102854A" w14:textId="1F7B9579" w:rsidR="00A12F3A" w:rsidRPr="00CE798C" w:rsidRDefault="009B0E0E" w:rsidP="00CE798C">
      <w:pPr>
        <w:widowControl w:val="0"/>
        <w:spacing w:after="100" w:line="264" w:lineRule="auto"/>
        <w:ind w:firstLine="709"/>
        <w:jc w:val="both"/>
        <w:rPr>
          <w:b/>
          <w:sz w:val="28"/>
          <w:szCs w:val="28"/>
        </w:rPr>
      </w:pPr>
      <w:r w:rsidRPr="00CE798C">
        <w:rPr>
          <w:b/>
          <w:sz w:val="28"/>
          <w:szCs w:val="28"/>
        </w:rPr>
        <w:t>2</w:t>
      </w:r>
      <w:r w:rsidR="00A12F3A" w:rsidRPr="00CE798C">
        <w:rPr>
          <w:b/>
          <w:sz w:val="28"/>
          <w:szCs w:val="28"/>
        </w:rPr>
        <w:t>. Tin dự báo gió mạnh, sóng lớn và mưa dông trên biển</w:t>
      </w:r>
    </w:p>
    <w:p w14:paraId="0EBA8C8E" w14:textId="35A7B1CC" w:rsidR="00D012C6" w:rsidRPr="00CE798C" w:rsidRDefault="00924597" w:rsidP="00CE798C">
      <w:pPr>
        <w:pStyle w:val="Default"/>
        <w:spacing w:after="100" w:line="264" w:lineRule="auto"/>
        <w:ind w:firstLine="709"/>
        <w:jc w:val="both"/>
        <w:rPr>
          <w:color w:val="auto"/>
          <w:sz w:val="28"/>
          <w:szCs w:val="28"/>
          <w:shd w:val="clear" w:color="auto" w:fill="FFFFFF"/>
        </w:rPr>
      </w:pPr>
      <w:r w:rsidRPr="00CE798C">
        <w:rPr>
          <w:color w:val="auto"/>
          <w:sz w:val="28"/>
          <w:szCs w:val="28"/>
          <w:shd w:val="clear" w:color="auto" w:fill="FFFFFF"/>
        </w:rPr>
        <w:t>Ngày và đêm 0</w:t>
      </w:r>
      <w:r w:rsidR="00D012C6" w:rsidRPr="00CE798C">
        <w:rPr>
          <w:color w:val="auto"/>
          <w:sz w:val="28"/>
          <w:szCs w:val="28"/>
          <w:shd w:val="clear" w:color="auto" w:fill="FFFFFF"/>
        </w:rPr>
        <w:t>6</w:t>
      </w:r>
      <w:r w:rsidRPr="00CE798C">
        <w:rPr>
          <w:color w:val="auto"/>
          <w:sz w:val="28"/>
          <w:szCs w:val="28"/>
          <w:shd w:val="clear" w:color="auto" w:fill="FFFFFF"/>
        </w:rPr>
        <w:t xml:space="preserve">/8, </w:t>
      </w:r>
      <w:r w:rsidR="00D012C6" w:rsidRPr="00CE798C">
        <w:rPr>
          <w:color w:val="auto"/>
          <w:sz w:val="28"/>
          <w:szCs w:val="28"/>
        </w:rPr>
        <w:t xml:space="preserve">Khu vực Bắc và giữa Biển Đông (bao gồm vùng biển quần đảo Hoàng Sa), vịnh Bắc Bộ, vùng biển từ Khánh Hòa đến Bình Thuận </w:t>
      </w:r>
      <w:r w:rsidR="00E661D8" w:rsidRPr="00CE798C">
        <w:rPr>
          <w:color w:val="auto"/>
          <w:sz w:val="28"/>
          <w:szCs w:val="28"/>
          <w:shd w:val="clear" w:color="auto" w:fill="FFFFFF"/>
        </w:rPr>
        <w:t xml:space="preserve">có gió Tây Nam mạnh </w:t>
      </w:r>
      <w:r w:rsidR="00D012C6" w:rsidRPr="00CE798C">
        <w:rPr>
          <w:color w:val="auto"/>
          <w:sz w:val="28"/>
          <w:szCs w:val="28"/>
          <w:shd w:val="clear" w:color="auto" w:fill="FFFFFF"/>
        </w:rPr>
        <w:t xml:space="preserve">cấp 5, có lúc </w:t>
      </w:r>
      <w:r w:rsidR="00E661D8" w:rsidRPr="00CE798C">
        <w:rPr>
          <w:color w:val="auto"/>
          <w:sz w:val="28"/>
          <w:szCs w:val="28"/>
          <w:shd w:val="clear" w:color="auto" w:fill="FFFFFF"/>
        </w:rPr>
        <w:t>cấp 6, giật cấ</w:t>
      </w:r>
      <w:r w:rsidR="00D012C6" w:rsidRPr="00CE798C">
        <w:rPr>
          <w:color w:val="auto"/>
          <w:sz w:val="28"/>
          <w:szCs w:val="28"/>
          <w:shd w:val="clear" w:color="auto" w:fill="FFFFFF"/>
        </w:rPr>
        <w:t>p 7</w:t>
      </w:r>
      <w:r w:rsidR="00E661D8" w:rsidRPr="00CE798C">
        <w:rPr>
          <w:color w:val="auto"/>
          <w:sz w:val="28"/>
          <w:szCs w:val="28"/>
          <w:shd w:val="clear" w:color="auto" w:fill="FFFFFF"/>
        </w:rPr>
        <w:t>-</w:t>
      </w:r>
      <w:r w:rsidR="00D012C6" w:rsidRPr="00CE798C">
        <w:rPr>
          <w:color w:val="auto"/>
          <w:sz w:val="28"/>
          <w:szCs w:val="28"/>
          <w:shd w:val="clear" w:color="auto" w:fill="FFFFFF"/>
        </w:rPr>
        <w:t>8;</w:t>
      </w:r>
      <w:r w:rsidR="00E661D8" w:rsidRPr="00CE798C">
        <w:rPr>
          <w:color w:val="auto"/>
          <w:sz w:val="28"/>
          <w:szCs w:val="28"/>
          <w:shd w:val="clear" w:color="auto" w:fill="FFFFFF"/>
        </w:rPr>
        <w:t xml:space="preserve"> sóng biển cao 2,0-</w:t>
      </w:r>
      <w:r w:rsidR="00D012C6" w:rsidRPr="00CE798C">
        <w:rPr>
          <w:color w:val="auto"/>
          <w:sz w:val="28"/>
          <w:szCs w:val="28"/>
          <w:shd w:val="clear" w:color="auto" w:fill="FFFFFF"/>
        </w:rPr>
        <w:t>3</w:t>
      </w:r>
      <w:r w:rsidR="00E661D8" w:rsidRPr="00CE798C">
        <w:rPr>
          <w:color w:val="auto"/>
          <w:sz w:val="28"/>
          <w:szCs w:val="28"/>
          <w:shd w:val="clear" w:color="auto" w:fill="FFFFFF"/>
        </w:rPr>
        <w:t>,0m</w:t>
      </w:r>
      <w:r w:rsidR="00627B34">
        <w:rPr>
          <w:color w:val="auto"/>
          <w:sz w:val="28"/>
          <w:szCs w:val="28"/>
          <w:shd w:val="clear" w:color="auto" w:fill="FFFFFF"/>
        </w:rPr>
        <w:t>.</w:t>
      </w:r>
    </w:p>
    <w:p w14:paraId="4A05107D" w14:textId="5C165C58" w:rsidR="00D012C6" w:rsidRPr="00CE798C" w:rsidRDefault="00D012C6" w:rsidP="00CE798C">
      <w:pPr>
        <w:pStyle w:val="Default"/>
        <w:spacing w:after="100" w:line="264" w:lineRule="auto"/>
        <w:ind w:firstLine="709"/>
        <w:jc w:val="both"/>
        <w:rPr>
          <w:color w:val="auto"/>
          <w:sz w:val="28"/>
          <w:szCs w:val="28"/>
          <w:shd w:val="clear" w:color="auto" w:fill="FFFFFF"/>
        </w:rPr>
      </w:pPr>
      <w:r w:rsidRPr="00CE798C">
        <w:rPr>
          <w:color w:val="auto"/>
          <w:sz w:val="28"/>
          <w:szCs w:val="28"/>
        </w:rPr>
        <w:t>Ngày và đêm 07/8, ở vịnh Bắc Bộ, vùng biển từ Khánh Hòa đến Bình Thuận, khu vực Bắc và Giữa Biển Đông (bao gồm vùng biển quần đảo Hoàng Sa) có gió Tây Nam mạnh cấp 5, có lúc cấp 6, giật cấp 7-8, biển động. Sóng biể</w:t>
      </w:r>
      <w:r w:rsidR="00D344D5">
        <w:rPr>
          <w:color w:val="auto"/>
          <w:sz w:val="28"/>
          <w:szCs w:val="28"/>
        </w:rPr>
        <w:t>n cao 2,0-3,0m.</w:t>
      </w:r>
    </w:p>
    <w:p w14:paraId="06C6BDA9" w14:textId="0E97AEAE" w:rsidR="003232AB" w:rsidRPr="00CE798C" w:rsidRDefault="00924597" w:rsidP="00CE798C">
      <w:pPr>
        <w:widowControl w:val="0"/>
        <w:spacing w:after="100" w:line="264" w:lineRule="auto"/>
        <w:ind w:firstLine="709"/>
        <w:jc w:val="both"/>
        <w:rPr>
          <w:color w:val="FF0000"/>
          <w:sz w:val="28"/>
          <w:szCs w:val="28"/>
          <w:shd w:val="clear" w:color="auto" w:fill="FFFFFF"/>
        </w:rPr>
      </w:pPr>
      <w:r w:rsidRPr="00CE798C">
        <w:rPr>
          <w:sz w:val="28"/>
          <w:szCs w:val="28"/>
          <w:shd w:val="clear" w:color="auto" w:fill="FFFFFF"/>
        </w:rPr>
        <w:t>Cảnh báo cấp độ rủi ro thiên tai do gió mạnh trên biển: cấp 2.</w:t>
      </w:r>
    </w:p>
    <w:p w14:paraId="6C150DFE" w14:textId="4D1FDBE1" w:rsidR="00E345F8" w:rsidRPr="00CE798C" w:rsidRDefault="00E345F8" w:rsidP="00CE798C">
      <w:pPr>
        <w:widowControl w:val="0"/>
        <w:spacing w:after="100" w:line="264" w:lineRule="auto"/>
        <w:ind w:firstLine="709"/>
        <w:jc w:val="both"/>
        <w:rPr>
          <w:b/>
          <w:color w:val="FF0000"/>
          <w:sz w:val="28"/>
          <w:szCs w:val="28"/>
          <w:shd w:val="clear" w:color="auto" w:fill="FFFFFF"/>
        </w:rPr>
      </w:pPr>
      <w:r w:rsidRPr="00CE798C">
        <w:rPr>
          <w:b/>
          <w:sz w:val="28"/>
          <w:szCs w:val="28"/>
          <w:shd w:val="clear" w:color="auto" w:fill="FFFFFF"/>
        </w:rPr>
        <w:t>3. Tin dự báo nắng nóng ở Trung và Nam Trung Bộ</w:t>
      </w:r>
    </w:p>
    <w:p w14:paraId="5A4333C2" w14:textId="67B7D212" w:rsidR="00E345F8" w:rsidRPr="00CE798C" w:rsidRDefault="003152E2" w:rsidP="00CE798C">
      <w:pPr>
        <w:widowControl w:val="0"/>
        <w:spacing w:after="100" w:line="264" w:lineRule="auto"/>
        <w:ind w:firstLine="709"/>
        <w:jc w:val="both"/>
        <w:rPr>
          <w:sz w:val="28"/>
          <w:szCs w:val="28"/>
        </w:rPr>
      </w:pPr>
      <w:r w:rsidRPr="00CE798C">
        <w:rPr>
          <w:sz w:val="28"/>
          <w:szCs w:val="28"/>
        </w:rPr>
        <w:t xml:space="preserve"> Ngày 06-07/8, ở khu vực từ Quảng Trị đến Khánh Hòa có nắng nóng, có nơi nắng nóng gay gắt với nhiệt độ cao nhất phổ biến 35-37 độ, có nơi trên 37 độ.</w:t>
      </w:r>
    </w:p>
    <w:p w14:paraId="1202EF42" w14:textId="47BB3849" w:rsidR="003152E2" w:rsidRPr="00CE798C" w:rsidRDefault="003152E2" w:rsidP="00CE798C">
      <w:pPr>
        <w:widowControl w:val="0"/>
        <w:spacing w:after="100" w:line="264" w:lineRule="auto"/>
        <w:ind w:firstLine="709"/>
        <w:jc w:val="both"/>
        <w:rPr>
          <w:color w:val="000000"/>
          <w:sz w:val="28"/>
          <w:szCs w:val="28"/>
          <w:shd w:val="clear" w:color="auto" w:fill="FFFFFF"/>
        </w:rPr>
      </w:pPr>
      <w:r w:rsidRPr="00CE798C">
        <w:rPr>
          <w:bCs/>
          <w:sz w:val="28"/>
          <w:szCs w:val="28"/>
        </w:rPr>
        <w:t>Cảnh báo cấp độ rủi ro thiên tai do nắng nóng: cấp 1.</w:t>
      </w:r>
    </w:p>
    <w:p w14:paraId="26402F57" w14:textId="6678CFCF" w:rsidR="00C344A6" w:rsidRPr="00CE798C" w:rsidRDefault="00E345F8" w:rsidP="00CE798C">
      <w:pPr>
        <w:widowControl w:val="0"/>
        <w:spacing w:after="100" w:line="264" w:lineRule="auto"/>
        <w:ind w:firstLine="709"/>
        <w:jc w:val="both"/>
        <w:rPr>
          <w:b/>
          <w:color w:val="000000" w:themeColor="text1"/>
          <w:sz w:val="28"/>
          <w:szCs w:val="28"/>
        </w:rPr>
      </w:pPr>
      <w:r w:rsidRPr="00CE798C">
        <w:rPr>
          <w:b/>
          <w:color w:val="000000" w:themeColor="text1"/>
          <w:sz w:val="28"/>
          <w:szCs w:val="28"/>
        </w:rPr>
        <w:t>4</w:t>
      </w:r>
      <w:r w:rsidR="00C344A6" w:rsidRPr="00CE798C">
        <w:rPr>
          <w:b/>
          <w:color w:val="000000" w:themeColor="text1"/>
          <w:sz w:val="28"/>
          <w:szCs w:val="28"/>
        </w:rPr>
        <w:t>. Tin động đất</w:t>
      </w:r>
    </w:p>
    <w:p w14:paraId="53E48F92" w14:textId="004FC776" w:rsidR="00C344A6" w:rsidRPr="00CE798C" w:rsidRDefault="00500150" w:rsidP="00CE798C">
      <w:pPr>
        <w:widowControl w:val="0"/>
        <w:spacing w:after="100" w:line="264" w:lineRule="auto"/>
        <w:ind w:firstLine="709"/>
        <w:jc w:val="both"/>
        <w:rPr>
          <w:sz w:val="28"/>
          <w:szCs w:val="28"/>
          <w:shd w:val="clear" w:color="auto" w:fill="FFFFFF"/>
        </w:rPr>
      </w:pPr>
      <w:r w:rsidRPr="00CE798C">
        <w:rPr>
          <w:sz w:val="28"/>
          <w:szCs w:val="28"/>
          <w:shd w:val="clear" w:color="auto" w:fill="FFFFFF"/>
        </w:rPr>
        <w:t>Theo thông tin từ Viện Vật lý địa cầu, tại huyện Kon Plông, tỉnh Kon Tum đã xảy ra 02 trận động đất (vào lúc 17h43’</w:t>
      </w:r>
      <w:r w:rsidR="00CC2E78" w:rsidRPr="00CE798C">
        <w:rPr>
          <w:sz w:val="28"/>
          <w:szCs w:val="28"/>
          <w:shd w:val="clear" w:color="auto" w:fill="FFFFFF"/>
        </w:rPr>
        <w:t>, 20h51’</w:t>
      </w:r>
      <w:r w:rsidRPr="00CE798C">
        <w:rPr>
          <w:sz w:val="28"/>
          <w:szCs w:val="28"/>
          <w:shd w:val="clear" w:color="auto" w:fill="FFFFFF"/>
        </w:rPr>
        <w:t>) với độ lớn 2,</w:t>
      </w:r>
      <w:r w:rsidR="00CC2E78" w:rsidRPr="00CE798C">
        <w:rPr>
          <w:sz w:val="28"/>
          <w:szCs w:val="28"/>
          <w:shd w:val="clear" w:color="auto" w:fill="FFFFFF"/>
        </w:rPr>
        <w:t>6</w:t>
      </w:r>
      <w:r w:rsidRPr="00CE798C">
        <w:rPr>
          <w:sz w:val="28"/>
          <w:szCs w:val="28"/>
          <w:shd w:val="clear" w:color="auto" w:fill="FFFFFF"/>
        </w:rPr>
        <w:t>; độ sâu chấn tiêu khoảng 8,1-8,3km.</w:t>
      </w:r>
    </w:p>
    <w:p w14:paraId="3766BC64" w14:textId="688B4D27" w:rsidR="00D32770" w:rsidRPr="00CE798C" w:rsidRDefault="003152E2" w:rsidP="00CE798C">
      <w:pPr>
        <w:widowControl w:val="0"/>
        <w:spacing w:after="100" w:line="264" w:lineRule="auto"/>
        <w:ind w:firstLine="709"/>
        <w:jc w:val="both"/>
        <w:rPr>
          <w:b/>
          <w:sz w:val="28"/>
          <w:szCs w:val="28"/>
        </w:rPr>
      </w:pPr>
      <w:r w:rsidRPr="00CE798C">
        <w:rPr>
          <w:b/>
          <w:sz w:val="28"/>
          <w:szCs w:val="28"/>
        </w:rPr>
        <w:lastRenderedPageBreak/>
        <w:t>5</w:t>
      </w:r>
      <w:r w:rsidR="00D32770" w:rsidRPr="00CE798C">
        <w:rPr>
          <w:b/>
          <w:sz w:val="28"/>
          <w:szCs w:val="28"/>
        </w:rPr>
        <w:t>. Tình hình mưa</w:t>
      </w:r>
    </w:p>
    <w:p w14:paraId="1D640AAB" w14:textId="1D123194" w:rsidR="008D266A" w:rsidRPr="00CE798C" w:rsidRDefault="00D32770" w:rsidP="00CE798C">
      <w:pPr>
        <w:widowControl w:val="0"/>
        <w:spacing w:after="100" w:line="264" w:lineRule="auto"/>
        <w:ind w:firstLine="709"/>
        <w:jc w:val="both"/>
        <w:rPr>
          <w:spacing w:val="-4"/>
          <w:sz w:val="28"/>
          <w:szCs w:val="28"/>
          <w:highlight w:val="yellow"/>
        </w:rPr>
      </w:pPr>
      <w:r w:rsidRPr="00CE798C">
        <w:rPr>
          <w:spacing w:val="-4"/>
          <w:sz w:val="28"/>
          <w:szCs w:val="28"/>
        </w:rPr>
        <w:t xml:space="preserve">- </w:t>
      </w:r>
      <w:r w:rsidRPr="00CE798C">
        <w:rPr>
          <w:b/>
          <w:spacing w:val="-4"/>
          <w:sz w:val="28"/>
          <w:szCs w:val="28"/>
        </w:rPr>
        <w:t>Mưa ngày (19h/</w:t>
      </w:r>
      <w:r w:rsidR="00A752DE" w:rsidRPr="00CE798C">
        <w:rPr>
          <w:b/>
          <w:spacing w:val="-4"/>
          <w:sz w:val="28"/>
          <w:szCs w:val="28"/>
        </w:rPr>
        <w:t>0</w:t>
      </w:r>
      <w:r w:rsidR="00C85DC8" w:rsidRPr="00CE798C">
        <w:rPr>
          <w:b/>
          <w:spacing w:val="-4"/>
          <w:sz w:val="28"/>
          <w:szCs w:val="28"/>
        </w:rPr>
        <w:t>4</w:t>
      </w:r>
      <w:r w:rsidRPr="00CE798C">
        <w:rPr>
          <w:b/>
          <w:spacing w:val="-4"/>
          <w:sz w:val="28"/>
          <w:szCs w:val="28"/>
        </w:rPr>
        <w:t>/</w:t>
      </w:r>
      <w:r w:rsidR="00A752DE" w:rsidRPr="00CE798C">
        <w:rPr>
          <w:b/>
          <w:spacing w:val="-4"/>
          <w:sz w:val="28"/>
          <w:szCs w:val="28"/>
        </w:rPr>
        <w:t>8</w:t>
      </w:r>
      <w:r w:rsidRPr="00CE798C">
        <w:rPr>
          <w:b/>
          <w:spacing w:val="-4"/>
          <w:sz w:val="28"/>
          <w:szCs w:val="28"/>
        </w:rPr>
        <w:t>-19h/</w:t>
      </w:r>
      <w:r w:rsidR="0088386F" w:rsidRPr="00CE798C">
        <w:rPr>
          <w:b/>
          <w:spacing w:val="-4"/>
          <w:sz w:val="28"/>
          <w:szCs w:val="28"/>
        </w:rPr>
        <w:t>0</w:t>
      </w:r>
      <w:r w:rsidR="00C85DC8" w:rsidRPr="00CE798C">
        <w:rPr>
          <w:b/>
          <w:spacing w:val="-4"/>
          <w:sz w:val="28"/>
          <w:szCs w:val="28"/>
        </w:rPr>
        <w:t>5</w:t>
      </w:r>
      <w:r w:rsidRPr="00CE798C">
        <w:rPr>
          <w:b/>
          <w:spacing w:val="-4"/>
          <w:sz w:val="28"/>
          <w:szCs w:val="28"/>
        </w:rPr>
        <w:t>/</w:t>
      </w:r>
      <w:r w:rsidR="001C0656" w:rsidRPr="00CE798C">
        <w:rPr>
          <w:b/>
          <w:spacing w:val="-4"/>
          <w:sz w:val="28"/>
          <w:szCs w:val="28"/>
        </w:rPr>
        <w:t>8</w:t>
      </w:r>
      <w:r w:rsidRPr="00CE798C">
        <w:rPr>
          <w:b/>
          <w:spacing w:val="-4"/>
          <w:sz w:val="28"/>
          <w:szCs w:val="28"/>
        </w:rPr>
        <w:t>)</w:t>
      </w:r>
      <w:r w:rsidRPr="00CE798C">
        <w:rPr>
          <w:spacing w:val="-4"/>
          <w:sz w:val="28"/>
          <w:szCs w:val="28"/>
        </w:rPr>
        <w:t xml:space="preserve">: </w:t>
      </w:r>
      <w:r w:rsidR="00C85DC8" w:rsidRPr="00CE798C">
        <w:rPr>
          <w:sz w:val="28"/>
          <w:szCs w:val="28"/>
        </w:rPr>
        <w:t xml:space="preserve">Khu vực Bắc Bộ có mưa vừa, mưa to, có nơi mưa rất to, </w:t>
      </w:r>
      <w:r w:rsidR="00860C7C" w:rsidRPr="00CE798C">
        <w:rPr>
          <w:spacing w:val="-4"/>
          <w:sz w:val="28"/>
          <w:szCs w:val="28"/>
        </w:rPr>
        <w:t xml:space="preserve">lượng mưa phổ biến từ 70-100mm, </w:t>
      </w:r>
      <w:r w:rsidR="00C85DC8" w:rsidRPr="00CE798C">
        <w:rPr>
          <w:sz w:val="28"/>
          <w:szCs w:val="28"/>
        </w:rPr>
        <w:t>một số trạm</w:t>
      </w:r>
      <w:r w:rsidR="00860C7C" w:rsidRPr="00CE798C">
        <w:rPr>
          <w:sz w:val="28"/>
          <w:szCs w:val="28"/>
        </w:rPr>
        <w:t xml:space="preserve"> có lượng</w:t>
      </w:r>
      <w:r w:rsidR="00C85DC8" w:rsidRPr="00CE798C">
        <w:rPr>
          <w:sz w:val="28"/>
          <w:szCs w:val="28"/>
        </w:rPr>
        <w:t xml:space="preserve"> mưa lớn</w:t>
      </w:r>
      <w:r w:rsidR="00860C7C" w:rsidRPr="00CE798C">
        <w:rPr>
          <w:sz w:val="28"/>
          <w:szCs w:val="28"/>
        </w:rPr>
        <w:t xml:space="preserve"> hơn</w:t>
      </w:r>
      <w:r w:rsidR="00C85DC8" w:rsidRPr="00CE798C">
        <w:rPr>
          <w:sz w:val="28"/>
          <w:szCs w:val="28"/>
        </w:rPr>
        <w:t xml:space="preserve">: </w:t>
      </w:r>
      <w:r w:rsidR="00860C7C" w:rsidRPr="00CE798C">
        <w:rPr>
          <w:sz w:val="28"/>
          <w:szCs w:val="28"/>
        </w:rPr>
        <w:t xml:space="preserve">Sìn Hồ (Lai Châu) 146mm; </w:t>
      </w:r>
      <w:r w:rsidR="00C85DC8" w:rsidRPr="00CE798C">
        <w:rPr>
          <w:sz w:val="28"/>
          <w:szCs w:val="28"/>
        </w:rPr>
        <w:t xml:space="preserve">Lay Nưa (Điện Biên) 167mm; </w:t>
      </w:r>
      <w:r w:rsidR="00860C7C" w:rsidRPr="00CE798C">
        <w:rPr>
          <w:sz w:val="28"/>
          <w:szCs w:val="28"/>
        </w:rPr>
        <w:t xml:space="preserve">Lao Chải (Yên Bái) 121mm; </w:t>
      </w:r>
      <w:r w:rsidR="00C85DC8" w:rsidRPr="00CE798C">
        <w:rPr>
          <w:sz w:val="28"/>
          <w:szCs w:val="28"/>
        </w:rPr>
        <w:t>Mường Trai (Sơn La) 1</w:t>
      </w:r>
      <w:r w:rsidR="00860C7C" w:rsidRPr="00CE798C">
        <w:rPr>
          <w:sz w:val="28"/>
          <w:szCs w:val="28"/>
        </w:rPr>
        <w:t>38</w:t>
      </w:r>
      <w:r w:rsidR="00C85DC8" w:rsidRPr="00CE798C">
        <w:rPr>
          <w:sz w:val="28"/>
          <w:szCs w:val="28"/>
        </w:rPr>
        <w:t>mm; Na Sầm (Lạng Sơn) 12</w:t>
      </w:r>
      <w:r w:rsidR="00860C7C" w:rsidRPr="00CE798C">
        <w:rPr>
          <w:sz w:val="28"/>
          <w:szCs w:val="28"/>
        </w:rPr>
        <w:t>7</w:t>
      </w:r>
      <w:r w:rsidR="00C85DC8" w:rsidRPr="00CE798C">
        <w:rPr>
          <w:sz w:val="28"/>
          <w:szCs w:val="28"/>
        </w:rPr>
        <w:t>mm; Phú Hộ (Phú Thọ) 12</w:t>
      </w:r>
      <w:r w:rsidR="00860C7C" w:rsidRPr="00CE798C">
        <w:rPr>
          <w:sz w:val="28"/>
          <w:szCs w:val="28"/>
        </w:rPr>
        <w:t>4</w:t>
      </w:r>
      <w:r w:rsidR="00C85DC8" w:rsidRPr="00CE798C">
        <w:rPr>
          <w:sz w:val="28"/>
          <w:szCs w:val="28"/>
        </w:rPr>
        <w:t xml:space="preserve">mm; </w:t>
      </w:r>
      <w:r w:rsidR="00860C7C" w:rsidRPr="00CE798C">
        <w:rPr>
          <w:sz w:val="28"/>
          <w:szCs w:val="28"/>
        </w:rPr>
        <w:t xml:space="preserve">Trúc Tay (Bắc Giang) 109mm; </w:t>
      </w:r>
      <w:r w:rsidR="00C85DC8" w:rsidRPr="00CE798C">
        <w:rPr>
          <w:sz w:val="28"/>
          <w:szCs w:val="28"/>
        </w:rPr>
        <w:t>Trâu Quỳ (Hà Nội) 116mm;</w:t>
      </w:r>
      <w:r w:rsidR="00860C7C" w:rsidRPr="00CE798C">
        <w:rPr>
          <w:sz w:val="28"/>
          <w:szCs w:val="28"/>
        </w:rPr>
        <w:t xml:space="preserve"> Tu Lý (Hòa Bình) 104mm</w:t>
      </w:r>
      <w:r w:rsidR="00C85DC8" w:rsidRPr="00CE798C">
        <w:rPr>
          <w:sz w:val="28"/>
          <w:szCs w:val="28"/>
        </w:rPr>
        <w:t>.</w:t>
      </w:r>
    </w:p>
    <w:p w14:paraId="63038FE0" w14:textId="57C305DF" w:rsidR="003041C4" w:rsidRPr="00CE798C" w:rsidRDefault="00D32770" w:rsidP="00CE798C">
      <w:pPr>
        <w:widowControl w:val="0"/>
        <w:spacing w:after="100" w:line="264" w:lineRule="auto"/>
        <w:ind w:firstLine="709"/>
        <w:jc w:val="both"/>
        <w:rPr>
          <w:color w:val="FF0000"/>
          <w:sz w:val="28"/>
          <w:szCs w:val="28"/>
        </w:rPr>
      </w:pPr>
      <w:r w:rsidRPr="00CE798C">
        <w:rPr>
          <w:sz w:val="28"/>
          <w:szCs w:val="28"/>
        </w:rPr>
        <w:t xml:space="preserve">- </w:t>
      </w:r>
      <w:r w:rsidRPr="00CE798C">
        <w:rPr>
          <w:b/>
          <w:sz w:val="28"/>
          <w:szCs w:val="28"/>
        </w:rPr>
        <w:t>Mưa đêm (19h/</w:t>
      </w:r>
      <w:r w:rsidR="00114F24" w:rsidRPr="00CE798C">
        <w:rPr>
          <w:b/>
          <w:sz w:val="28"/>
          <w:szCs w:val="28"/>
        </w:rPr>
        <w:t>0</w:t>
      </w:r>
      <w:r w:rsidR="00860C7C" w:rsidRPr="00CE798C">
        <w:rPr>
          <w:b/>
          <w:sz w:val="28"/>
          <w:szCs w:val="28"/>
        </w:rPr>
        <w:t>5</w:t>
      </w:r>
      <w:r w:rsidRPr="00CE798C">
        <w:rPr>
          <w:b/>
          <w:sz w:val="28"/>
          <w:szCs w:val="28"/>
        </w:rPr>
        <w:t>/</w:t>
      </w:r>
      <w:r w:rsidR="00114F24" w:rsidRPr="00CE798C">
        <w:rPr>
          <w:b/>
          <w:sz w:val="28"/>
          <w:szCs w:val="28"/>
        </w:rPr>
        <w:t>8</w:t>
      </w:r>
      <w:r w:rsidRPr="00CE798C">
        <w:rPr>
          <w:b/>
          <w:sz w:val="28"/>
          <w:szCs w:val="28"/>
        </w:rPr>
        <w:t>-07h/</w:t>
      </w:r>
      <w:r w:rsidR="00A96895" w:rsidRPr="00CE798C">
        <w:rPr>
          <w:b/>
          <w:sz w:val="28"/>
          <w:szCs w:val="28"/>
        </w:rPr>
        <w:t>0</w:t>
      </w:r>
      <w:r w:rsidR="00860C7C" w:rsidRPr="00CE798C">
        <w:rPr>
          <w:b/>
          <w:sz w:val="28"/>
          <w:szCs w:val="28"/>
        </w:rPr>
        <w:t>6</w:t>
      </w:r>
      <w:r w:rsidR="00A96895" w:rsidRPr="00CE798C">
        <w:rPr>
          <w:b/>
          <w:sz w:val="28"/>
          <w:szCs w:val="28"/>
        </w:rPr>
        <w:t>/8</w:t>
      </w:r>
      <w:r w:rsidRPr="00CE798C">
        <w:rPr>
          <w:b/>
          <w:sz w:val="28"/>
          <w:szCs w:val="28"/>
        </w:rPr>
        <w:t>)</w:t>
      </w:r>
      <w:r w:rsidRPr="00CE798C">
        <w:rPr>
          <w:sz w:val="28"/>
          <w:szCs w:val="28"/>
        </w:rPr>
        <w:t>:</w:t>
      </w:r>
      <w:r w:rsidR="003041C4" w:rsidRPr="00CE798C">
        <w:rPr>
          <w:sz w:val="28"/>
          <w:szCs w:val="28"/>
        </w:rPr>
        <w:t xml:space="preserve"> Khu vực </w:t>
      </w:r>
      <w:r w:rsidR="00EB3FF1" w:rsidRPr="00CE798C">
        <w:rPr>
          <w:sz w:val="28"/>
          <w:szCs w:val="28"/>
        </w:rPr>
        <w:t>Tây</w:t>
      </w:r>
      <w:r w:rsidR="00397EF9" w:rsidRPr="00CE798C">
        <w:rPr>
          <w:sz w:val="28"/>
          <w:szCs w:val="28"/>
        </w:rPr>
        <w:t xml:space="preserve"> Bắc</w:t>
      </w:r>
      <w:r w:rsidR="00EB3FF1" w:rsidRPr="00CE798C">
        <w:rPr>
          <w:sz w:val="28"/>
          <w:szCs w:val="28"/>
        </w:rPr>
        <w:t xml:space="preserve"> </w:t>
      </w:r>
      <w:r w:rsidR="003041C4" w:rsidRPr="00CE798C">
        <w:rPr>
          <w:sz w:val="28"/>
          <w:szCs w:val="28"/>
        </w:rPr>
        <w:t>có</w:t>
      </w:r>
      <w:r w:rsidR="00C157EB" w:rsidRPr="00CE798C">
        <w:rPr>
          <w:sz w:val="28"/>
          <w:szCs w:val="28"/>
        </w:rPr>
        <w:t xml:space="preserve"> </w:t>
      </w:r>
      <w:r w:rsidR="00EB3FF1" w:rsidRPr="00CE798C">
        <w:rPr>
          <w:sz w:val="28"/>
          <w:szCs w:val="28"/>
        </w:rPr>
        <w:t xml:space="preserve">mưa vừa, </w:t>
      </w:r>
      <w:r w:rsidR="00C157EB" w:rsidRPr="00CE798C">
        <w:rPr>
          <w:sz w:val="28"/>
          <w:szCs w:val="28"/>
        </w:rPr>
        <w:t>mưa</w:t>
      </w:r>
      <w:r w:rsidR="003041C4" w:rsidRPr="00CE798C">
        <w:rPr>
          <w:sz w:val="28"/>
          <w:szCs w:val="28"/>
        </w:rPr>
        <w:t xml:space="preserve"> to, có nơi mưa rất to</w:t>
      </w:r>
      <w:r w:rsidR="00761146" w:rsidRPr="00CE798C">
        <w:rPr>
          <w:sz w:val="28"/>
          <w:szCs w:val="28"/>
        </w:rPr>
        <w:t xml:space="preserve">, </w:t>
      </w:r>
      <w:r w:rsidR="0033237C" w:rsidRPr="00CE798C">
        <w:rPr>
          <w:sz w:val="28"/>
          <w:szCs w:val="28"/>
        </w:rPr>
        <w:t>lượng</w:t>
      </w:r>
      <w:r w:rsidR="00761146" w:rsidRPr="00CE798C">
        <w:rPr>
          <w:sz w:val="28"/>
          <w:szCs w:val="28"/>
        </w:rPr>
        <w:t xml:space="preserve"> mưa phổ biến </w:t>
      </w:r>
      <w:r w:rsidR="00F63ADD" w:rsidRPr="00CE798C">
        <w:rPr>
          <w:sz w:val="28"/>
          <w:szCs w:val="28"/>
        </w:rPr>
        <w:t xml:space="preserve">từ </w:t>
      </w:r>
      <w:r w:rsidR="00EB3FF1" w:rsidRPr="00CE798C">
        <w:rPr>
          <w:sz w:val="28"/>
          <w:szCs w:val="28"/>
        </w:rPr>
        <w:t>3</w:t>
      </w:r>
      <w:r w:rsidR="003041C4" w:rsidRPr="00CE798C">
        <w:rPr>
          <w:sz w:val="28"/>
          <w:szCs w:val="28"/>
        </w:rPr>
        <w:t>0</w:t>
      </w:r>
      <w:r w:rsidR="00F63ADD" w:rsidRPr="00CE798C">
        <w:rPr>
          <w:sz w:val="28"/>
          <w:szCs w:val="28"/>
        </w:rPr>
        <w:t>-</w:t>
      </w:r>
      <w:r w:rsidR="00EB3FF1" w:rsidRPr="00CE798C">
        <w:rPr>
          <w:sz w:val="28"/>
          <w:szCs w:val="28"/>
        </w:rPr>
        <w:t>5</w:t>
      </w:r>
      <w:r w:rsidR="00F63ADD" w:rsidRPr="00CE798C">
        <w:rPr>
          <w:sz w:val="28"/>
          <w:szCs w:val="28"/>
        </w:rPr>
        <w:t>0</w:t>
      </w:r>
      <w:r w:rsidR="003041C4" w:rsidRPr="00CE798C">
        <w:rPr>
          <w:sz w:val="28"/>
          <w:szCs w:val="28"/>
        </w:rPr>
        <w:t>mm;</w:t>
      </w:r>
      <w:r w:rsidR="00040771" w:rsidRPr="00CE798C">
        <w:rPr>
          <w:sz w:val="28"/>
          <w:szCs w:val="28"/>
        </w:rPr>
        <w:t xml:space="preserve"> </w:t>
      </w:r>
      <w:r w:rsidR="003041C4" w:rsidRPr="00CE798C">
        <w:rPr>
          <w:sz w:val="28"/>
          <w:szCs w:val="28"/>
        </w:rPr>
        <w:t>một số trạm có lượng mưa lớn như:</w:t>
      </w:r>
      <w:r w:rsidR="00040771" w:rsidRPr="00CE798C">
        <w:rPr>
          <w:sz w:val="28"/>
          <w:szCs w:val="28"/>
        </w:rPr>
        <w:t xml:space="preserve"> </w:t>
      </w:r>
      <w:r w:rsidR="00EB3FF1" w:rsidRPr="00CE798C">
        <w:rPr>
          <w:sz w:val="28"/>
          <w:szCs w:val="28"/>
        </w:rPr>
        <w:t xml:space="preserve">Thủy điện Huội Quảng (Lai Châu) </w:t>
      </w:r>
      <w:r w:rsidR="00040771" w:rsidRPr="00CE798C">
        <w:rPr>
          <w:sz w:val="28"/>
          <w:szCs w:val="28"/>
        </w:rPr>
        <w:t>1</w:t>
      </w:r>
      <w:r w:rsidR="00EB3FF1" w:rsidRPr="00CE798C">
        <w:rPr>
          <w:sz w:val="28"/>
          <w:szCs w:val="28"/>
        </w:rPr>
        <w:t>87</w:t>
      </w:r>
      <w:r w:rsidR="00040771" w:rsidRPr="00CE798C">
        <w:rPr>
          <w:sz w:val="28"/>
          <w:szCs w:val="28"/>
        </w:rPr>
        <w:t xml:space="preserve">mm; </w:t>
      </w:r>
      <w:r w:rsidR="00627B34">
        <w:rPr>
          <w:sz w:val="28"/>
          <w:szCs w:val="28"/>
        </w:rPr>
        <w:t xml:space="preserve">Bắc Hà (Lào Cai) 131mm; </w:t>
      </w:r>
      <w:r w:rsidR="00942C01" w:rsidRPr="00CE798C">
        <w:rPr>
          <w:sz w:val="28"/>
          <w:szCs w:val="28"/>
        </w:rPr>
        <w:t>Lay Nưa (Điện Biên) 6</w:t>
      </w:r>
      <w:r w:rsidR="00627B34">
        <w:rPr>
          <w:sz w:val="28"/>
          <w:szCs w:val="28"/>
        </w:rPr>
        <w:t>2</w:t>
      </w:r>
      <w:r w:rsidR="00942C01" w:rsidRPr="00CE798C">
        <w:rPr>
          <w:sz w:val="28"/>
          <w:szCs w:val="28"/>
        </w:rPr>
        <w:t xml:space="preserve">mm; </w:t>
      </w:r>
      <w:r w:rsidR="00040771" w:rsidRPr="00CE798C">
        <w:rPr>
          <w:sz w:val="28"/>
          <w:szCs w:val="28"/>
        </w:rPr>
        <w:t>M</w:t>
      </w:r>
      <w:r w:rsidR="00EB3FF1" w:rsidRPr="00CE798C">
        <w:rPr>
          <w:sz w:val="28"/>
          <w:szCs w:val="28"/>
        </w:rPr>
        <w:t>ù Cang Chải</w:t>
      </w:r>
      <w:r w:rsidR="00040771" w:rsidRPr="00CE798C">
        <w:rPr>
          <w:sz w:val="28"/>
          <w:szCs w:val="28"/>
        </w:rPr>
        <w:t xml:space="preserve"> (</w:t>
      </w:r>
      <w:r w:rsidR="00EB3FF1" w:rsidRPr="00CE798C">
        <w:rPr>
          <w:sz w:val="28"/>
          <w:szCs w:val="28"/>
        </w:rPr>
        <w:t>Yên Bái</w:t>
      </w:r>
      <w:r w:rsidR="00040771" w:rsidRPr="00CE798C">
        <w:rPr>
          <w:sz w:val="28"/>
          <w:szCs w:val="28"/>
        </w:rPr>
        <w:t>) 1</w:t>
      </w:r>
      <w:r w:rsidR="00EB3FF1" w:rsidRPr="00CE798C">
        <w:rPr>
          <w:sz w:val="28"/>
          <w:szCs w:val="28"/>
        </w:rPr>
        <w:t>00</w:t>
      </w:r>
      <w:r w:rsidR="00040771" w:rsidRPr="00CE798C">
        <w:rPr>
          <w:sz w:val="28"/>
          <w:szCs w:val="28"/>
        </w:rPr>
        <w:t xml:space="preserve">mm; </w:t>
      </w:r>
      <w:r w:rsidR="00EB3FF1" w:rsidRPr="00CE798C">
        <w:rPr>
          <w:sz w:val="28"/>
          <w:szCs w:val="28"/>
        </w:rPr>
        <w:t>Mường Trai</w:t>
      </w:r>
      <w:r w:rsidR="00040771" w:rsidRPr="00CE798C">
        <w:rPr>
          <w:sz w:val="28"/>
          <w:szCs w:val="28"/>
        </w:rPr>
        <w:t xml:space="preserve"> (</w:t>
      </w:r>
      <w:r w:rsidR="00EB3FF1" w:rsidRPr="00CE798C">
        <w:rPr>
          <w:sz w:val="28"/>
          <w:szCs w:val="28"/>
        </w:rPr>
        <w:t>Sơn La</w:t>
      </w:r>
      <w:r w:rsidR="00040771" w:rsidRPr="00CE798C">
        <w:rPr>
          <w:sz w:val="28"/>
          <w:szCs w:val="28"/>
        </w:rPr>
        <w:t xml:space="preserve">) </w:t>
      </w:r>
      <w:r w:rsidR="00EB3FF1" w:rsidRPr="00CE798C">
        <w:rPr>
          <w:sz w:val="28"/>
          <w:szCs w:val="28"/>
        </w:rPr>
        <w:t>6</w:t>
      </w:r>
      <w:r w:rsidR="00627B34">
        <w:rPr>
          <w:sz w:val="28"/>
          <w:szCs w:val="28"/>
        </w:rPr>
        <w:t>7mm.</w:t>
      </w:r>
    </w:p>
    <w:p w14:paraId="5D02D22D" w14:textId="1E3A6756" w:rsidR="00853567" w:rsidRPr="00CE798C" w:rsidRDefault="00D32770" w:rsidP="00CE798C">
      <w:pPr>
        <w:widowControl w:val="0"/>
        <w:spacing w:after="100" w:line="264" w:lineRule="auto"/>
        <w:ind w:firstLine="709"/>
        <w:jc w:val="both"/>
        <w:rPr>
          <w:spacing w:val="-4"/>
          <w:sz w:val="28"/>
          <w:szCs w:val="28"/>
        </w:rPr>
      </w:pPr>
      <w:r w:rsidRPr="00CE798C">
        <w:rPr>
          <w:spacing w:val="-4"/>
          <w:sz w:val="28"/>
          <w:szCs w:val="28"/>
        </w:rPr>
        <w:t xml:space="preserve">- </w:t>
      </w:r>
      <w:r w:rsidRPr="00CE798C">
        <w:rPr>
          <w:b/>
          <w:spacing w:val="-4"/>
          <w:sz w:val="28"/>
          <w:szCs w:val="28"/>
        </w:rPr>
        <w:t xml:space="preserve">Mưa </w:t>
      </w:r>
      <w:r w:rsidR="00286705" w:rsidRPr="00CE798C">
        <w:rPr>
          <w:b/>
          <w:spacing w:val="-4"/>
          <w:sz w:val="28"/>
          <w:szCs w:val="28"/>
        </w:rPr>
        <w:t>3 ngày (19h/</w:t>
      </w:r>
      <w:r w:rsidR="0088386F" w:rsidRPr="00CE798C">
        <w:rPr>
          <w:b/>
          <w:spacing w:val="-4"/>
          <w:sz w:val="28"/>
          <w:szCs w:val="28"/>
        </w:rPr>
        <w:t>0</w:t>
      </w:r>
      <w:r w:rsidR="00860C7C" w:rsidRPr="00CE798C">
        <w:rPr>
          <w:b/>
          <w:spacing w:val="-4"/>
          <w:sz w:val="28"/>
          <w:szCs w:val="28"/>
        </w:rPr>
        <w:t>2</w:t>
      </w:r>
      <w:r w:rsidR="0088386F" w:rsidRPr="00CE798C">
        <w:rPr>
          <w:b/>
          <w:spacing w:val="-4"/>
          <w:sz w:val="28"/>
          <w:szCs w:val="28"/>
        </w:rPr>
        <w:t>/8</w:t>
      </w:r>
      <w:r w:rsidRPr="00CE798C">
        <w:rPr>
          <w:b/>
          <w:spacing w:val="-4"/>
          <w:sz w:val="28"/>
          <w:szCs w:val="28"/>
        </w:rPr>
        <w:t>-19h/</w:t>
      </w:r>
      <w:r w:rsidR="008405DD" w:rsidRPr="00CE798C">
        <w:rPr>
          <w:b/>
          <w:spacing w:val="-4"/>
          <w:sz w:val="28"/>
          <w:szCs w:val="28"/>
        </w:rPr>
        <w:t>0</w:t>
      </w:r>
      <w:r w:rsidR="00860C7C" w:rsidRPr="00CE798C">
        <w:rPr>
          <w:b/>
          <w:spacing w:val="-4"/>
          <w:sz w:val="28"/>
          <w:szCs w:val="28"/>
        </w:rPr>
        <w:t>5</w:t>
      </w:r>
      <w:r w:rsidRPr="00CE798C">
        <w:rPr>
          <w:b/>
          <w:spacing w:val="-4"/>
          <w:sz w:val="28"/>
          <w:szCs w:val="28"/>
        </w:rPr>
        <w:t>/</w:t>
      </w:r>
      <w:r w:rsidR="008405DD" w:rsidRPr="00CE798C">
        <w:rPr>
          <w:b/>
          <w:spacing w:val="-4"/>
          <w:sz w:val="28"/>
          <w:szCs w:val="28"/>
        </w:rPr>
        <w:t>8</w:t>
      </w:r>
      <w:r w:rsidRPr="00CE798C">
        <w:rPr>
          <w:b/>
          <w:spacing w:val="-4"/>
          <w:sz w:val="28"/>
          <w:szCs w:val="28"/>
        </w:rPr>
        <w:t>)</w:t>
      </w:r>
      <w:r w:rsidRPr="00CE798C">
        <w:rPr>
          <w:spacing w:val="-4"/>
          <w:sz w:val="28"/>
          <w:szCs w:val="28"/>
        </w:rPr>
        <w:t xml:space="preserve">: </w:t>
      </w:r>
      <w:r w:rsidR="00050FF3" w:rsidRPr="00CE798C">
        <w:rPr>
          <w:spacing w:val="-4"/>
          <w:sz w:val="28"/>
          <w:szCs w:val="28"/>
        </w:rPr>
        <w:t>Khu vực Bắc Bộ, Bắc Trung Bộ và Tây Nguyên có mưa</w:t>
      </w:r>
      <w:r w:rsidR="00853567" w:rsidRPr="00CE798C">
        <w:rPr>
          <w:spacing w:val="-4"/>
          <w:sz w:val="28"/>
          <w:szCs w:val="28"/>
        </w:rPr>
        <w:t xml:space="preserve">, tổng lượng mưa phổ biến từ 100-150mm, một số trạm có tổng lượng mưa lớn hơn như: </w:t>
      </w:r>
      <w:r w:rsidR="00050FF3" w:rsidRPr="00CE798C">
        <w:rPr>
          <w:spacing w:val="-4"/>
          <w:sz w:val="28"/>
          <w:szCs w:val="28"/>
        </w:rPr>
        <w:t xml:space="preserve">Lay Nưa (Điện Biên) 223mm, Mường Trai (Sơn La) 222mm, </w:t>
      </w:r>
      <w:r w:rsidR="00F348BA" w:rsidRPr="00CE798C">
        <w:rPr>
          <w:spacing w:val="-4"/>
          <w:sz w:val="28"/>
          <w:szCs w:val="28"/>
        </w:rPr>
        <w:t xml:space="preserve">Nam Hoà (Thái Nguyên) 193mm, Bắc Ninh (Bắc Ninh) 259mm, </w:t>
      </w:r>
      <w:r w:rsidR="00050FF3" w:rsidRPr="00CE798C">
        <w:rPr>
          <w:spacing w:val="-4"/>
          <w:sz w:val="28"/>
          <w:szCs w:val="28"/>
        </w:rPr>
        <w:t xml:space="preserve">Lạng Giang (Bắc Giang) 203mm, </w:t>
      </w:r>
      <w:r w:rsidR="00F348BA" w:rsidRPr="00CE798C">
        <w:rPr>
          <w:spacing w:val="-4"/>
          <w:sz w:val="28"/>
          <w:szCs w:val="28"/>
        </w:rPr>
        <w:t>Quảng Thành (Đắk Nông) 216mm,</w:t>
      </w:r>
      <w:r w:rsidR="00050FF3" w:rsidRPr="00CE798C">
        <w:rPr>
          <w:spacing w:val="-4"/>
          <w:sz w:val="28"/>
          <w:szCs w:val="28"/>
        </w:rPr>
        <w:t xml:space="preserve"> Bảo Lộc (Lâm Đồng) 201mm, Bom Bo (Bình Phước) 189mm</w:t>
      </w:r>
      <w:r w:rsidR="00F348BA" w:rsidRPr="00CE798C">
        <w:rPr>
          <w:spacing w:val="-4"/>
          <w:sz w:val="28"/>
          <w:szCs w:val="28"/>
        </w:rPr>
        <w:t>.</w:t>
      </w:r>
    </w:p>
    <w:p w14:paraId="27E8B423" w14:textId="77777777" w:rsidR="00D32770" w:rsidRPr="00CE798C" w:rsidRDefault="00D32770" w:rsidP="00CE798C">
      <w:pPr>
        <w:widowControl w:val="0"/>
        <w:spacing w:after="100" w:line="264" w:lineRule="auto"/>
        <w:ind w:firstLine="709"/>
        <w:jc w:val="both"/>
        <w:rPr>
          <w:b/>
          <w:color w:val="000000" w:themeColor="text1"/>
          <w:sz w:val="28"/>
          <w:szCs w:val="28"/>
        </w:rPr>
      </w:pPr>
      <w:r w:rsidRPr="00CE798C">
        <w:rPr>
          <w:b/>
          <w:color w:val="000000" w:themeColor="text1"/>
          <w:sz w:val="28"/>
          <w:szCs w:val="28"/>
        </w:rPr>
        <w:t>II. TÌNH HÌNH THUỶ VĂN</w:t>
      </w:r>
    </w:p>
    <w:p w14:paraId="25536C12" w14:textId="77777777" w:rsidR="00D32770" w:rsidRPr="00CE798C" w:rsidRDefault="00D32770" w:rsidP="00CE798C">
      <w:pPr>
        <w:widowControl w:val="0"/>
        <w:spacing w:after="100" w:line="264" w:lineRule="auto"/>
        <w:ind w:firstLine="709"/>
        <w:jc w:val="both"/>
        <w:rPr>
          <w:b/>
          <w:color w:val="000000" w:themeColor="text1"/>
          <w:sz w:val="28"/>
          <w:szCs w:val="28"/>
        </w:rPr>
      </w:pPr>
      <w:r w:rsidRPr="00CE798C">
        <w:rPr>
          <w:b/>
          <w:color w:val="000000" w:themeColor="text1"/>
          <w:sz w:val="28"/>
          <w:szCs w:val="28"/>
        </w:rPr>
        <w:t>1. Các sông khu vực Bắc Bộ</w:t>
      </w:r>
    </w:p>
    <w:p w14:paraId="0C65C1B7" w14:textId="54FEEF21" w:rsidR="00D32770" w:rsidRPr="00CE798C" w:rsidRDefault="00D32770" w:rsidP="00CE798C">
      <w:pPr>
        <w:widowControl w:val="0"/>
        <w:spacing w:after="100" w:line="264" w:lineRule="auto"/>
        <w:ind w:firstLine="709"/>
        <w:jc w:val="both"/>
        <w:rPr>
          <w:sz w:val="28"/>
          <w:szCs w:val="28"/>
          <w:highlight w:val="yellow"/>
        </w:rPr>
      </w:pPr>
      <w:r w:rsidRPr="00CE798C">
        <w:rPr>
          <w:color w:val="000000" w:themeColor="text1"/>
          <w:sz w:val="28"/>
          <w:szCs w:val="28"/>
        </w:rPr>
        <w:t xml:space="preserve">- </w:t>
      </w:r>
      <w:r w:rsidRPr="00CE798C">
        <w:rPr>
          <w:sz w:val="28"/>
          <w:szCs w:val="28"/>
        </w:rPr>
        <w:t xml:space="preserve">Mực nước sông Hồng tại Hà Nội và mực nước sông Thái Bình tại Phả Lại biến đổi chậm và chịu ảnh hưởng </w:t>
      </w:r>
      <w:r w:rsidRPr="003A6575">
        <w:rPr>
          <w:sz w:val="28"/>
          <w:szCs w:val="28"/>
        </w:rPr>
        <w:t>của thuỷ triều. Lúc 07h/</w:t>
      </w:r>
      <w:r w:rsidR="004D3C78" w:rsidRPr="003A6575">
        <w:rPr>
          <w:sz w:val="28"/>
          <w:szCs w:val="28"/>
        </w:rPr>
        <w:t>0</w:t>
      </w:r>
      <w:r w:rsidR="00590906" w:rsidRPr="003A6575">
        <w:rPr>
          <w:sz w:val="28"/>
          <w:szCs w:val="28"/>
        </w:rPr>
        <w:t>6</w:t>
      </w:r>
      <w:r w:rsidR="004D3C78" w:rsidRPr="003A6575">
        <w:rPr>
          <w:sz w:val="28"/>
          <w:szCs w:val="28"/>
        </w:rPr>
        <w:t>/8</w:t>
      </w:r>
      <w:r w:rsidRPr="003A6575">
        <w:rPr>
          <w:sz w:val="28"/>
          <w:szCs w:val="28"/>
        </w:rPr>
        <w:t xml:space="preserve"> </w:t>
      </w:r>
      <w:r w:rsidR="007F525E" w:rsidRPr="003A6575">
        <w:rPr>
          <w:sz w:val="28"/>
          <w:szCs w:val="28"/>
        </w:rPr>
        <w:t xml:space="preserve">mực nước </w:t>
      </w:r>
      <w:r w:rsidRPr="003A6575">
        <w:rPr>
          <w:sz w:val="28"/>
          <w:szCs w:val="28"/>
        </w:rPr>
        <w:t xml:space="preserve">trên sông Hồng tại trạm Hà Nội là </w:t>
      </w:r>
      <w:r w:rsidR="00854CF1" w:rsidRPr="003A6575">
        <w:rPr>
          <w:sz w:val="28"/>
          <w:szCs w:val="28"/>
        </w:rPr>
        <w:t>2,</w:t>
      </w:r>
      <w:r w:rsidR="003A6575" w:rsidRPr="003A6575">
        <w:rPr>
          <w:sz w:val="28"/>
          <w:szCs w:val="28"/>
        </w:rPr>
        <w:t>50</w:t>
      </w:r>
      <w:r w:rsidRPr="003A6575">
        <w:rPr>
          <w:sz w:val="28"/>
          <w:szCs w:val="28"/>
        </w:rPr>
        <w:t xml:space="preserve">m; trên sông Thái Bình tại Phả Lại là </w:t>
      </w:r>
      <w:r w:rsidR="007949C2" w:rsidRPr="003A6575">
        <w:rPr>
          <w:sz w:val="28"/>
          <w:szCs w:val="28"/>
        </w:rPr>
        <w:t>1</w:t>
      </w:r>
      <w:r w:rsidR="0061570F" w:rsidRPr="003A6575">
        <w:rPr>
          <w:sz w:val="28"/>
          <w:szCs w:val="28"/>
        </w:rPr>
        <w:t>,</w:t>
      </w:r>
      <w:r w:rsidR="003A6575" w:rsidRPr="003A6575">
        <w:rPr>
          <w:sz w:val="28"/>
          <w:szCs w:val="28"/>
        </w:rPr>
        <w:t>67</w:t>
      </w:r>
      <w:r w:rsidRPr="003A6575">
        <w:rPr>
          <w:sz w:val="28"/>
          <w:szCs w:val="28"/>
        </w:rPr>
        <w:t>m.</w:t>
      </w:r>
    </w:p>
    <w:p w14:paraId="36C52E6C" w14:textId="35998DE9" w:rsidR="00D32770" w:rsidRPr="00CE798C" w:rsidRDefault="00D32770" w:rsidP="00CE798C">
      <w:pPr>
        <w:widowControl w:val="0"/>
        <w:spacing w:after="100" w:line="264" w:lineRule="auto"/>
        <w:ind w:firstLine="709"/>
        <w:jc w:val="both"/>
        <w:rPr>
          <w:spacing w:val="-6"/>
          <w:sz w:val="28"/>
          <w:szCs w:val="28"/>
        </w:rPr>
      </w:pPr>
      <w:r w:rsidRPr="00CE798C">
        <w:rPr>
          <w:spacing w:val="-6"/>
          <w:sz w:val="28"/>
          <w:szCs w:val="28"/>
        </w:rPr>
        <w:t>- Dự báo: Đến 07</w:t>
      </w:r>
      <w:r w:rsidR="003A25B9" w:rsidRPr="00CE798C">
        <w:rPr>
          <w:spacing w:val="-6"/>
          <w:sz w:val="28"/>
          <w:szCs w:val="28"/>
        </w:rPr>
        <w:t>h</w:t>
      </w:r>
      <w:r w:rsidRPr="00CE798C">
        <w:rPr>
          <w:spacing w:val="-6"/>
          <w:sz w:val="28"/>
          <w:szCs w:val="28"/>
        </w:rPr>
        <w:t>/</w:t>
      </w:r>
      <w:r w:rsidR="00D3078F" w:rsidRPr="00CE798C">
        <w:rPr>
          <w:spacing w:val="-6"/>
          <w:sz w:val="28"/>
          <w:szCs w:val="28"/>
        </w:rPr>
        <w:t>0</w:t>
      </w:r>
      <w:r w:rsidR="00154E2C" w:rsidRPr="00CE798C">
        <w:rPr>
          <w:spacing w:val="-6"/>
          <w:sz w:val="28"/>
          <w:szCs w:val="28"/>
        </w:rPr>
        <w:t>7</w:t>
      </w:r>
      <w:r w:rsidR="00D3078F" w:rsidRPr="00CE798C">
        <w:rPr>
          <w:spacing w:val="-6"/>
          <w:sz w:val="28"/>
          <w:szCs w:val="28"/>
        </w:rPr>
        <w:t>/8</w:t>
      </w:r>
      <w:r w:rsidR="00196DD2" w:rsidRPr="00CE798C">
        <w:rPr>
          <w:spacing w:val="-6"/>
          <w:sz w:val="28"/>
          <w:szCs w:val="28"/>
        </w:rPr>
        <w:t>,</w:t>
      </w:r>
      <w:r w:rsidRPr="00CE798C">
        <w:rPr>
          <w:spacing w:val="-6"/>
          <w:sz w:val="28"/>
          <w:szCs w:val="28"/>
        </w:rPr>
        <w:t xml:space="preserve"> mực nước tại trạm Hà Nội có khả năng ở mức </w:t>
      </w:r>
      <w:r w:rsidR="00154E2C" w:rsidRPr="00CE798C">
        <w:rPr>
          <w:spacing w:val="-6"/>
          <w:sz w:val="28"/>
          <w:szCs w:val="28"/>
        </w:rPr>
        <w:t>2</w:t>
      </w:r>
      <w:r w:rsidR="00D3078F" w:rsidRPr="00CE798C">
        <w:rPr>
          <w:spacing w:val="-6"/>
          <w:sz w:val="28"/>
          <w:szCs w:val="28"/>
        </w:rPr>
        <w:t>,</w:t>
      </w:r>
      <w:r w:rsidR="00154E2C" w:rsidRPr="00CE798C">
        <w:rPr>
          <w:spacing w:val="-6"/>
          <w:sz w:val="28"/>
          <w:szCs w:val="28"/>
        </w:rPr>
        <w:t>0</w:t>
      </w:r>
      <w:r w:rsidRPr="00CE798C">
        <w:rPr>
          <w:spacing w:val="-6"/>
          <w:sz w:val="28"/>
          <w:szCs w:val="28"/>
        </w:rPr>
        <w:t xml:space="preserve">m; </w:t>
      </w:r>
      <w:r w:rsidR="00666CB0" w:rsidRPr="00CE798C">
        <w:rPr>
          <w:spacing w:val="-6"/>
          <w:sz w:val="28"/>
          <w:szCs w:val="28"/>
        </w:rPr>
        <w:t xml:space="preserve">trong 36h tới mực nước tại Phả Lại cao </w:t>
      </w:r>
      <w:r w:rsidR="00FC7C31" w:rsidRPr="00CE798C">
        <w:rPr>
          <w:spacing w:val="-6"/>
          <w:sz w:val="28"/>
          <w:szCs w:val="28"/>
        </w:rPr>
        <w:t xml:space="preserve">nhất có khả năng ở mức </w:t>
      </w:r>
      <w:r w:rsidR="00154E2C" w:rsidRPr="00CE798C">
        <w:rPr>
          <w:spacing w:val="-6"/>
          <w:sz w:val="28"/>
          <w:szCs w:val="28"/>
        </w:rPr>
        <w:t>2</w:t>
      </w:r>
      <w:r w:rsidR="00D3078F" w:rsidRPr="00CE798C">
        <w:rPr>
          <w:spacing w:val="-6"/>
          <w:sz w:val="28"/>
          <w:szCs w:val="28"/>
        </w:rPr>
        <w:t>,</w:t>
      </w:r>
      <w:r w:rsidR="00154E2C" w:rsidRPr="00CE798C">
        <w:rPr>
          <w:spacing w:val="-6"/>
          <w:sz w:val="28"/>
          <w:szCs w:val="28"/>
        </w:rPr>
        <w:t>2</w:t>
      </w:r>
      <w:r w:rsidR="00FC4BFF" w:rsidRPr="00CE798C">
        <w:rPr>
          <w:spacing w:val="-6"/>
          <w:sz w:val="28"/>
          <w:szCs w:val="28"/>
        </w:rPr>
        <w:t>5</w:t>
      </w:r>
      <w:r w:rsidR="00D3078F" w:rsidRPr="00CE798C">
        <w:rPr>
          <w:spacing w:val="-6"/>
          <w:sz w:val="28"/>
          <w:szCs w:val="28"/>
        </w:rPr>
        <w:t xml:space="preserve">m và thấp nhất ở mức </w:t>
      </w:r>
      <w:r w:rsidR="00154E2C" w:rsidRPr="00CE798C">
        <w:rPr>
          <w:spacing w:val="-6"/>
          <w:sz w:val="28"/>
          <w:szCs w:val="28"/>
        </w:rPr>
        <w:t>1</w:t>
      </w:r>
      <w:r w:rsidR="00D3078F" w:rsidRPr="00CE798C">
        <w:rPr>
          <w:spacing w:val="-6"/>
          <w:sz w:val="28"/>
          <w:szCs w:val="28"/>
        </w:rPr>
        <w:t>,</w:t>
      </w:r>
      <w:r w:rsidR="00154E2C" w:rsidRPr="00CE798C">
        <w:rPr>
          <w:spacing w:val="-6"/>
          <w:sz w:val="28"/>
          <w:szCs w:val="28"/>
        </w:rPr>
        <w:t>0</w:t>
      </w:r>
      <w:r w:rsidR="00666CB0" w:rsidRPr="00CE798C">
        <w:rPr>
          <w:spacing w:val="-6"/>
          <w:sz w:val="28"/>
          <w:szCs w:val="28"/>
        </w:rPr>
        <w:t>m</w:t>
      </w:r>
      <w:r w:rsidR="007F5D30" w:rsidRPr="00CE798C">
        <w:rPr>
          <w:spacing w:val="-6"/>
          <w:sz w:val="28"/>
          <w:szCs w:val="28"/>
        </w:rPr>
        <w:t>.</w:t>
      </w:r>
    </w:p>
    <w:p w14:paraId="4592ADC4" w14:textId="77777777" w:rsidR="00D32770" w:rsidRPr="00CE798C" w:rsidRDefault="00D32770" w:rsidP="00CE798C">
      <w:pPr>
        <w:widowControl w:val="0"/>
        <w:spacing w:after="100" w:line="264" w:lineRule="auto"/>
        <w:ind w:firstLine="709"/>
        <w:jc w:val="both"/>
        <w:rPr>
          <w:b/>
          <w:color w:val="000000" w:themeColor="text1"/>
          <w:sz w:val="28"/>
          <w:szCs w:val="28"/>
        </w:rPr>
      </w:pPr>
      <w:r w:rsidRPr="00CE798C">
        <w:rPr>
          <w:b/>
          <w:color w:val="000000" w:themeColor="text1"/>
          <w:sz w:val="28"/>
          <w:szCs w:val="28"/>
        </w:rPr>
        <w:t>2. Các sông khu vực Trung Bộ và Tây Nguyên</w:t>
      </w:r>
    </w:p>
    <w:p w14:paraId="50E0B6CF" w14:textId="77777777" w:rsidR="001D54B1" w:rsidRPr="00CE798C" w:rsidRDefault="004930C5" w:rsidP="00CE798C">
      <w:pPr>
        <w:widowControl w:val="0"/>
        <w:spacing w:after="100" w:line="264" w:lineRule="auto"/>
        <w:ind w:firstLine="709"/>
        <w:jc w:val="both"/>
        <w:rPr>
          <w:color w:val="000000" w:themeColor="text1"/>
          <w:sz w:val="28"/>
          <w:szCs w:val="28"/>
          <w:highlight w:val="yellow"/>
        </w:rPr>
      </w:pPr>
      <w:r w:rsidRPr="00CE798C">
        <w:rPr>
          <w:color w:val="000000" w:themeColor="text1"/>
          <w:sz w:val="28"/>
          <w:szCs w:val="28"/>
        </w:rPr>
        <w:t>Mực nước các sông</w:t>
      </w:r>
      <w:r w:rsidR="00A2158B" w:rsidRPr="00CE798C">
        <w:rPr>
          <w:color w:val="000000" w:themeColor="text1"/>
          <w:sz w:val="28"/>
          <w:szCs w:val="28"/>
        </w:rPr>
        <w:t xml:space="preserve"> ở </w:t>
      </w:r>
      <w:r w:rsidR="00D32770" w:rsidRPr="00CE798C">
        <w:rPr>
          <w:color w:val="000000" w:themeColor="text1"/>
          <w:sz w:val="28"/>
          <w:szCs w:val="28"/>
        </w:rPr>
        <w:t>Trung Bộ biến đổi chậm, mực nước hạ lưu các sông dao động theo thủy triều và điều tiết hồ chứa.</w:t>
      </w:r>
      <w:r w:rsidR="001D54B1" w:rsidRPr="00CE798C">
        <w:rPr>
          <w:color w:val="000000" w:themeColor="text1"/>
          <w:sz w:val="28"/>
          <w:szCs w:val="28"/>
        </w:rPr>
        <w:t xml:space="preserve"> </w:t>
      </w:r>
    </w:p>
    <w:p w14:paraId="39C10D0D" w14:textId="499C61CD" w:rsidR="00D32770" w:rsidRPr="00CE798C" w:rsidRDefault="00D32770" w:rsidP="00CE798C">
      <w:pPr>
        <w:widowControl w:val="0"/>
        <w:spacing w:after="100" w:line="264" w:lineRule="auto"/>
        <w:ind w:firstLine="709"/>
        <w:jc w:val="both"/>
        <w:rPr>
          <w:b/>
          <w:color w:val="000000" w:themeColor="text1"/>
          <w:sz w:val="28"/>
          <w:szCs w:val="28"/>
        </w:rPr>
      </w:pPr>
      <w:r w:rsidRPr="00CE798C">
        <w:rPr>
          <w:b/>
          <w:color w:val="000000" w:themeColor="text1"/>
          <w:sz w:val="28"/>
          <w:szCs w:val="28"/>
        </w:rPr>
        <w:t>3. Các sông Nam Bộ</w:t>
      </w:r>
    </w:p>
    <w:p w14:paraId="6A17A851" w14:textId="32CF7236" w:rsidR="0006486A" w:rsidRPr="00B63219" w:rsidRDefault="00D32770" w:rsidP="00CE798C">
      <w:pPr>
        <w:widowControl w:val="0"/>
        <w:spacing w:after="100" w:line="264" w:lineRule="auto"/>
        <w:ind w:firstLine="709"/>
        <w:jc w:val="both"/>
        <w:rPr>
          <w:sz w:val="28"/>
          <w:szCs w:val="28"/>
        </w:rPr>
      </w:pPr>
      <w:r w:rsidRPr="00B63219">
        <w:rPr>
          <w:sz w:val="28"/>
          <w:szCs w:val="28"/>
        </w:rPr>
        <w:t>-</w:t>
      </w:r>
      <w:r w:rsidR="0006486A" w:rsidRPr="00B63219">
        <w:rPr>
          <w:sz w:val="28"/>
          <w:szCs w:val="28"/>
        </w:rPr>
        <w:t xml:space="preserve"> Mực nước lúc 07h/0</w:t>
      </w:r>
      <w:r w:rsidR="00154E2C" w:rsidRPr="00B63219">
        <w:rPr>
          <w:sz w:val="28"/>
          <w:szCs w:val="28"/>
        </w:rPr>
        <w:t>6</w:t>
      </w:r>
      <w:r w:rsidR="0006486A" w:rsidRPr="00B63219">
        <w:rPr>
          <w:sz w:val="28"/>
          <w:szCs w:val="28"/>
        </w:rPr>
        <w:t xml:space="preserve">/8 tại trạm Kratie (sông Mê Công) ở mức </w:t>
      </w:r>
      <w:r w:rsidR="0073014B" w:rsidRPr="00B63219">
        <w:rPr>
          <w:sz w:val="28"/>
          <w:szCs w:val="28"/>
        </w:rPr>
        <w:t>18,</w:t>
      </w:r>
      <w:r w:rsidR="00852A79" w:rsidRPr="00B63219">
        <w:rPr>
          <w:sz w:val="28"/>
          <w:szCs w:val="28"/>
        </w:rPr>
        <w:t>8</w:t>
      </w:r>
      <w:r w:rsidR="0006486A" w:rsidRPr="00B63219">
        <w:rPr>
          <w:sz w:val="28"/>
          <w:szCs w:val="28"/>
        </w:rPr>
        <w:t xml:space="preserve">m </w:t>
      </w:r>
      <w:r w:rsidR="0073014B" w:rsidRPr="00B63219">
        <w:rPr>
          <w:sz w:val="28"/>
          <w:szCs w:val="28"/>
        </w:rPr>
        <w:t>cao</w:t>
      </w:r>
      <w:r w:rsidR="00516D7E" w:rsidRPr="00B63219">
        <w:rPr>
          <w:sz w:val="28"/>
          <w:szCs w:val="28"/>
        </w:rPr>
        <w:t xml:space="preserve"> hơn</w:t>
      </w:r>
      <w:r w:rsidR="0006486A" w:rsidRPr="00B63219">
        <w:rPr>
          <w:sz w:val="28"/>
          <w:szCs w:val="28"/>
        </w:rPr>
        <w:t xml:space="preserve"> TBNN cùng kỳ</w:t>
      </w:r>
      <w:r w:rsidR="00754AA0" w:rsidRPr="00B63219">
        <w:rPr>
          <w:sz w:val="28"/>
          <w:szCs w:val="28"/>
        </w:rPr>
        <w:t xml:space="preserve"> </w:t>
      </w:r>
      <w:r w:rsidR="0073014B" w:rsidRPr="00B63219">
        <w:rPr>
          <w:sz w:val="28"/>
          <w:szCs w:val="28"/>
        </w:rPr>
        <w:t>1</w:t>
      </w:r>
      <w:r w:rsidR="00754AA0" w:rsidRPr="00B63219">
        <w:rPr>
          <w:sz w:val="28"/>
          <w:szCs w:val="28"/>
        </w:rPr>
        <w:t>,</w:t>
      </w:r>
      <w:r w:rsidR="0094566A" w:rsidRPr="00B63219">
        <w:rPr>
          <w:sz w:val="28"/>
          <w:szCs w:val="28"/>
        </w:rPr>
        <w:t>27</w:t>
      </w:r>
      <w:r w:rsidR="00754AA0" w:rsidRPr="00B63219">
        <w:rPr>
          <w:sz w:val="28"/>
          <w:szCs w:val="28"/>
        </w:rPr>
        <w:t>m</w:t>
      </w:r>
      <w:r w:rsidR="00565213" w:rsidRPr="00B63219">
        <w:rPr>
          <w:sz w:val="28"/>
          <w:szCs w:val="28"/>
        </w:rPr>
        <w:t>.</w:t>
      </w:r>
    </w:p>
    <w:p w14:paraId="6EA69272" w14:textId="6CE02168" w:rsidR="00CD46FE" w:rsidRPr="00B63219" w:rsidRDefault="0006486A" w:rsidP="00CE798C">
      <w:pPr>
        <w:widowControl w:val="0"/>
        <w:spacing w:after="100" w:line="264" w:lineRule="auto"/>
        <w:ind w:firstLine="709"/>
        <w:jc w:val="both"/>
        <w:rPr>
          <w:spacing w:val="-2"/>
          <w:sz w:val="28"/>
          <w:szCs w:val="28"/>
        </w:rPr>
      </w:pPr>
      <w:r w:rsidRPr="00B63219">
        <w:rPr>
          <w:spacing w:val="-2"/>
          <w:sz w:val="28"/>
          <w:szCs w:val="28"/>
        </w:rPr>
        <w:t>-</w:t>
      </w:r>
      <w:r w:rsidR="00D32770" w:rsidRPr="00B63219">
        <w:rPr>
          <w:spacing w:val="-2"/>
          <w:sz w:val="28"/>
          <w:szCs w:val="28"/>
        </w:rPr>
        <w:t xml:space="preserve"> </w:t>
      </w:r>
      <w:r w:rsidR="00CC330A" w:rsidRPr="00B63219">
        <w:rPr>
          <w:spacing w:val="-2"/>
          <w:sz w:val="28"/>
          <w:szCs w:val="28"/>
        </w:rPr>
        <w:t xml:space="preserve">Sông Cửu Long: </w:t>
      </w:r>
      <w:r w:rsidR="00AD19C6" w:rsidRPr="00B63219">
        <w:rPr>
          <w:spacing w:val="-2"/>
          <w:sz w:val="28"/>
          <w:szCs w:val="28"/>
        </w:rPr>
        <w:t>Mực nước đ</w:t>
      </w:r>
      <w:r w:rsidR="00154E2C" w:rsidRPr="00B63219">
        <w:rPr>
          <w:spacing w:val="-2"/>
          <w:sz w:val="28"/>
          <w:szCs w:val="28"/>
        </w:rPr>
        <w:t>ầu nguồn sông Cửu Long đang lên</w:t>
      </w:r>
      <w:r w:rsidR="00AD19C6" w:rsidRPr="00B63219">
        <w:rPr>
          <w:spacing w:val="-2"/>
          <w:sz w:val="28"/>
          <w:szCs w:val="28"/>
        </w:rPr>
        <w:t>, m</w:t>
      </w:r>
      <w:r w:rsidR="006D32B8" w:rsidRPr="00B63219">
        <w:rPr>
          <w:spacing w:val="-2"/>
          <w:sz w:val="28"/>
          <w:szCs w:val="28"/>
        </w:rPr>
        <w:t xml:space="preserve">ực </w:t>
      </w:r>
      <w:r w:rsidR="00D32770" w:rsidRPr="00B63219">
        <w:rPr>
          <w:spacing w:val="-2"/>
          <w:sz w:val="28"/>
          <w:szCs w:val="28"/>
        </w:rPr>
        <w:t xml:space="preserve">nước cao nhất ngày </w:t>
      </w:r>
      <w:r w:rsidR="00F362C5" w:rsidRPr="00B63219">
        <w:rPr>
          <w:spacing w:val="-2"/>
          <w:sz w:val="28"/>
          <w:szCs w:val="28"/>
        </w:rPr>
        <w:t>0</w:t>
      </w:r>
      <w:r w:rsidR="003034F3" w:rsidRPr="00B63219">
        <w:rPr>
          <w:spacing w:val="-2"/>
          <w:sz w:val="28"/>
          <w:szCs w:val="28"/>
        </w:rPr>
        <w:t>5</w:t>
      </w:r>
      <w:r w:rsidR="00D32770" w:rsidRPr="00B63219">
        <w:rPr>
          <w:spacing w:val="-2"/>
          <w:sz w:val="28"/>
          <w:szCs w:val="28"/>
        </w:rPr>
        <w:t>/</w:t>
      </w:r>
      <w:r w:rsidR="00F362C5" w:rsidRPr="00B63219">
        <w:rPr>
          <w:spacing w:val="-2"/>
          <w:sz w:val="28"/>
          <w:szCs w:val="28"/>
        </w:rPr>
        <w:t>8</w:t>
      </w:r>
      <w:r w:rsidR="00D32770" w:rsidRPr="00B63219">
        <w:rPr>
          <w:spacing w:val="-2"/>
          <w:sz w:val="28"/>
          <w:szCs w:val="28"/>
        </w:rPr>
        <w:t xml:space="preserve"> trên sông Tiền tại Tân Châu </w:t>
      </w:r>
      <w:r w:rsidR="008A028D" w:rsidRPr="00B63219">
        <w:rPr>
          <w:spacing w:val="-2"/>
          <w:sz w:val="28"/>
          <w:szCs w:val="28"/>
        </w:rPr>
        <w:t>2</w:t>
      </w:r>
      <w:r w:rsidR="00D32770" w:rsidRPr="00B63219">
        <w:rPr>
          <w:spacing w:val="-2"/>
          <w:sz w:val="28"/>
          <w:szCs w:val="28"/>
        </w:rPr>
        <w:t>,</w:t>
      </w:r>
      <w:r w:rsidR="00154E2C" w:rsidRPr="00B63219">
        <w:rPr>
          <w:spacing w:val="-2"/>
          <w:sz w:val="28"/>
          <w:szCs w:val="28"/>
        </w:rPr>
        <w:t>3</w:t>
      </w:r>
      <w:r w:rsidR="003034F3" w:rsidRPr="00B63219">
        <w:rPr>
          <w:spacing w:val="-2"/>
          <w:sz w:val="28"/>
          <w:szCs w:val="28"/>
        </w:rPr>
        <w:t>9</w:t>
      </w:r>
      <w:r w:rsidR="001C0363" w:rsidRPr="00B63219">
        <w:rPr>
          <w:spacing w:val="-2"/>
          <w:sz w:val="28"/>
          <w:szCs w:val="28"/>
        </w:rPr>
        <w:t>m;</w:t>
      </w:r>
      <w:r w:rsidR="00D32770" w:rsidRPr="00B63219">
        <w:rPr>
          <w:spacing w:val="-2"/>
          <w:sz w:val="28"/>
          <w:szCs w:val="28"/>
        </w:rPr>
        <w:t xml:space="preserve"> trên sông Hậu tại Châu Đốc </w:t>
      </w:r>
      <w:r w:rsidR="008A028D" w:rsidRPr="00B63219">
        <w:rPr>
          <w:spacing w:val="-2"/>
          <w:sz w:val="28"/>
          <w:szCs w:val="28"/>
        </w:rPr>
        <w:t>2</w:t>
      </w:r>
      <w:r w:rsidR="00D32770" w:rsidRPr="00B63219">
        <w:rPr>
          <w:spacing w:val="-2"/>
          <w:sz w:val="28"/>
          <w:szCs w:val="28"/>
        </w:rPr>
        <w:t>,</w:t>
      </w:r>
      <w:r w:rsidR="00154E2C" w:rsidRPr="00B63219">
        <w:rPr>
          <w:spacing w:val="-2"/>
          <w:sz w:val="28"/>
          <w:szCs w:val="28"/>
        </w:rPr>
        <w:t>2</w:t>
      </w:r>
      <w:r w:rsidR="003034F3" w:rsidRPr="00B63219">
        <w:rPr>
          <w:spacing w:val="-2"/>
          <w:sz w:val="28"/>
          <w:szCs w:val="28"/>
        </w:rPr>
        <w:t>5</w:t>
      </w:r>
      <w:r w:rsidR="00D32770" w:rsidRPr="00B63219">
        <w:rPr>
          <w:spacing w:val="-2"/>
          <w:sz w:val="28"/>
          <w:szCs w:val="28"/>
        </w:rPr>
        <w:t>m</w:t>
      </w:r>
      <w:r w:rsidR="001C0363" w:rsidRPr="00B63219">
        <w:rPr>
          <w:spacing w:val="-2"/>
          <w:sz w:val="28"/>
          <w:szCs w:val="28"/>
        </w:rPr>
        <w:t>.</w:t>
      </w:r>
      <w:r w:rsidR="00CC330A" w:rsidRPr="00B63219">
        <w:rPr>
          <w:spacing w:val="-2"/>
          <w:sz w:val="28"/>
          <w:szCs w:val="28"/>
        </w:rPr>
        <w:t xml:space="preserve"> </w:t>
      </w:r>
      <w:r w:rsidR="00D32770" w:rsidRPr="00B63219">
        <w:rPr>
          <w:spacing w:val="-2"/>
          <w:sz w:val="28"/>
          <w:szCs w:val="28"/>
        </w:rPr>
        <w:t xml:space="preserve">Dự báo: Mực nước đầu nguồn sông Cửu Long </w:t>
      </w:r>
      <w:r w:rsidR="006D32B8" w:rsidRPr="00B63219">
        <w:rPr>
          <w:spacing w:val="-2"/>
          <w:sz w:val="28"/>
          <w:szCs w:val="28"/>
        </w:rPr>
        <w:t>tiếp tục lên nhanh</w:t>
      </w:r>
      <w:r w:rsidR="00162FEE" w:rsidRPr="00B63219">
        <w:rPr>
          <w:spacing w:val="-2"/>
          <w:sz w:val="28"/>
          <w:szCs w:val="28"/>
        </w:rPr>
        <w:t>,</w:t>
      </w:r>
      <w:r w:rsidR="00D32770" w:rsidRPr="00B63219">
        <w:rPr>
          <w:spacing w:val="-2"/>
          <w:sz w:val="28"/>
          <w:szCs w:val="28"/>
        </w:rPr>
        <w:t xml:space="preserve"> </w:t>
      </w:r>
      <w:r w:rsidR="00162FEE" w:rsidRPr="00B63219">
        <w:rPr>
          <w:spacing w:val="-2"/>
          <w:sz w:val="28"/>
          <w:szCs w:val="28"/>
        </w:rPr>
        <w:t>đ</w:t>
      </w:r>
      <w:r w:rsidR="00836465" w:rsidRPr="00B63219">
        <w:rPr>
          <w:spacing w:val="-2"/>
          <w:sz w:val="28"/>
          <w:szCs w:val="28"/>
        </w:rPr>
        <w:t xml:space="preserve">ến ngày </w:t>
      </w:r>
      <w:r w:rsidR="00E83A4D" w:rsidRPr="00B63219">
        <w:rPr>
          <w:spacing w:val="-2"/>
          <w:sz w:val="28"/>
          <w:szCs w:val="28"/>
        </w:rPr>
        <w:t>0</w:t>
      </w:r>
      <w:r w:rsidR="00154E2C" w:rsidRPr="00B63219">
        <w:rPr>
          <w:spacing w:val="-2"/>
          <w:sz w:val="28"/>
          <w:szCs w:val="28"/>
        </w:rPr>
        <w:t>9</w:t>
      </w:r>
      <w:r w:rsidR="00836465" w:rsidRPr="00B63219">
        <w:rPr>
          <w:spacing w:val="-2"/>
          <w:sz w:val="28"/>
          <w:szCs w:val="28"/>
        </w:rPr>
        <w:t>/</w:t>
      </w:r>
      <w:r w:rsidR="00E83A4D" w:rsidRPr="00B63219">
        <w:rPr>
          <w:spacing w:val="-2"/>
          <w:sz w:val="28"/>
          <w:szCs w:val="28"/>
        </w:rPr>
        <w:t>8</w:t>
      </w:r>
      <w:r w:rsidR="00836465" w:rsidRPr="00B63219">
        <w:rPr>
          <w:spacing w:val="-2"/>
          <w:sz w:val="28"/>
          <w:szCs w:val="28"/>
        </w:rPr>
        <w:t xml:space="preserve"> mực nước cao</w:t>
      </w:r>
      <w:r w:rsidR="00C52829" w:rsidRPr="00B63219">
        <w:rPr>
          <w:spacing w:val="-2"/>
          <w:sz w:val="28"/>
          <w:szCs w:val="28"/>
        </w:rPr>
        <w:t xml:space="preserve"> nhất ngày tại Tân Châu ở mức 2,</w:t>
      </w:r>
      <w:r w:rsidR="00B2634E" w:rsidRPr="00B63219">
        <w:rPr>
          <w:spacing w:val="-2"/>
          <w:sz w:val="28"/>
          <w:szCs w:val="28"/>
        </w:rPr>
        <w:t>60</w:t>
      </w:r>
      <w:r w:rsidR="006D32B8" w:rsidRPr="00B63219">
        <w:rPr>
          <w:spacing w:val="-2"/>
          <w:sz w:val="28"/>
          <w:szCs w:val="28"/>
        </w:rPr>
        <w:t xml:space="preserve"> </w:t>
      </w:r>
      <w:r w:rsidR="00FC7C31" w:rsidRPr="00B63219">
        <w:rPr>
          <w:spacing w:val="-2"/>
          <w:sz w:val="28"/>
          <w:szCs w:val="28"/>
        </w:rPr>
        <w:t xml:space="preserve">m tại Châu Đốc ở mức </w:t>
      </w:r>
      <w:r w:rsidR="006D32B8" w:rsidRPr="00B63219">
        <w:rPr>
          <w:spacing w:val="-2"/>
          <w:sz w:val="28"/>
          <w:szCs w:val="28"/>
        </w:rPr>
        <w:t>2</w:t>
      </w:r>
      <w:r w:rsidR="00FC7C31" w:rsidRPr="00B63219">
        <w:rPr>
          <w:spacing w:val="-2"/>
          <w:sz w:val="28"/>
          <w:szCs w:val="28"/>
        </w:rPr>
        <w:t>,</w:t>
      </w:r>
      <w:r w:rsidR="00154E2C" w:rsidRPr="00B63219">
        <w:rPr>
          <w:spacing w:val="-2"/>
          <w:sz w:val="28"/>
          <w:szCs w:val="28"/>
        </w:rPr>
        <w:t>37</w:t>
      </w:r>
      <w:r w:rsidR="00836465" w:rsidRPr="00B63219">
        <w:rPr>
          <w:spacing w:val="-2"/>
          <w:sz w:val="28"/>
          <w:szCs w:val="28"/>
        </w:rPr>
        <w:t>m.</w:t>
      </w:r>
    </w:p>
    <w:p w14:paraId="2C48DBEA" w14:textId="12FC67DF" w:rsidR="0073014B" w:rsidRPr="00B63219" w:rsidRDefault="0073014B" w:rsidP="00CE798C">
      <w:pPr>
        <w:widowControl w:val="0"/>
        <w:spacing w:after="100" w:line="264" w:lineRule="auto"/>
        <w:ind w:firstLine="709"/>
        <w:jc w:val="both"/>
        <w:rPr>
          <w:color w:val="FF0000"/>
          <w:spacing w:val="-6"/>
          <w:sz w:val="28"/>
          <w:szCs w:val="28"/>
        </w:rPr>
      </w:pPr>
      <w:r w:rsidRPr="00B63219">
        <w:rPr>
          <w:spacing w:val="-6"/>
          <w:sz w:val="28"/>
          <w:szCs w:val="28"/>
        </w:rPr>
        <w:t xml:space="preserve">- Mực nước sông Đồng Nai tại Tà Lài </w:t>
      </w:r>
      <w:r w:rsidR="009548CF" w:rsidRPr="00B63219">
        <w:rPr>
          <w:spacing w:val="-6"/>
          <w:sz w:val="28"/>
          <w:szCs w:val="28"/>
        </w:rPr>
        <w:t>lúc 7h/0</w:t>
      </w:r>
      <w:r w:rsidR="00BC4ABC" w:rsidRPr="00B63219">
        <w:rPr>
          <w:spacing w:val="-6"/>
          <w:sz w:val="28"/>
          <w:szCs w:val="28"/>
        </w:rPr>
        <w:t>6</w:t>
      </w:r>
      <w:r w:rsidRPr="00B63219">
        <w:rPr>
          <w:spacing w:val="-6"/>
          <w:sz w:val="28"/>
          <w:szCs w:val="28"/>
        </w:rPr>
        <w:t>/8 là 11</w:t>
      </w:r>
      <w:r w:rsidR="0094566A" w:rsidRPr="00B63219">
        <w:rPr>
          <w:spacing w:val="-6"/>
          <w:sz w:val="28"/>
          <w:szCs w:val="28"/>
        </w:rPr>
        <w:t>2,76</w:t>
      </w:r>
      <w:r w:rsidRPr="00B63219">
        <w:rPr>
          <w:spacing w:val="-6"/>
          <w:sz w:val="28"/>
          <w:szCs w:val="28"/>
        </w:rPr>
        <w:t>m (</w:t>
      </w:r>
      <w:r w:rsidR="0094566A" w:rsidRPr="00B63219">
        <w:rPr>
          <w:spacing w:val="-6"/>
          <w:sz w:val="28"/>
          <w:szCs w:val="28"/>
        </w:rPr>
        <w:t>dưới</w:t>
      </w:r>
      <w:r w:rsidRPr="00B63219">
        <w:rPr>
          <w:spacing w:val="-6"/>
          <w:sz w:val="28"/>
          <w:szCs w:val="28"/>
        </w:rPr>
        <w:t xml:space="preserve"> BĐ3 0</w:t>
      </w:r>
      <w:r w:rsidR="0094566A" w:rsidRPr="00B63219">
        <w:rPr>
          <w:spacing w:val="-6"/>
          <w:sz w:val="28"/>
          <w:szCs w:val="28"/>
        </w:rPr>
        <w:t>,24</w:t>
      </w:r>
      <w:r w:rsidRPr="00B63219">
        <w:rPr>
          <w:spacing w:val="-6"/>
          <w:sz w:val="28"/>
          <w:szCs w:val="28"/>
        </w:rPr>
        <w:t>m).</w:t>
      </w:r>
    </w:p>
    <w:p w14:paraId="2493CAEE" w14:textId="77777777" w:rsidR="00EA69FF" w:rsidRPr="00CE798C" w:rsidRDefault="00EA69FF" w:rsidP="00C06613">
      <w:pPr>
        <w:pStyle w:val="ListParagraph"/>
        <w:widowControl w:val="0"/>
        <w:tabs>
          <w:tab w:val="left" w:pos="1134"/>
        </w:tabs>
        <w:spacing w:after="100" w:line="252" w:lineRule="auto"/>
        <w:ind w:left="0" w:firstLine="567"/>
        <w:contextualSpacing w:val="0"/>
        <w:jc w:val="both"/>
        <w:rPr>
          <w:b/>
          <w:color w:val="000000" w:themeColor="text1"/>
          <w:sz w:val="28"/>
          <w:szCs w:val="28"/>
        </w:rPr>
      </w:pPr>
      <w:r w:rsidRPr="00CE798C">
        <w:rPr>
          <w:b/>
          <w:color w:val="000000" w:themeColor="text1"/>
          <w:sz w:val="28"/>
          <w:szCs w:val="28"/>
          <w:lang w:val="vi-VN"/>
        </w:rPr>
        <w:lastRenderedPageBreak/>
        <w:t>III. TÌNH HÌNH HỒ CHỨA, ĐÊ ĐIỀU</w:t>
      </w:r>
    </w:p>
    <w:p w14:paraId="54DCCA20" w14:textId="5158B1EA" w:rsidR="00EA69FF" w:rsidRPr="003152E2" w:rsidRDefault="00EA69FF" w:rsidP="00C06613">
      <w:pPr>
        <w:pStyle w:val="ListParagraph"/>
        <w:widowControl w:val="0"/>
        <w:tabs>
          <w:tab w:val="left" w:pos="1134"/>
        </w:tabs>
        <w:spacing w:after="100" w:line="252" w:lineRule="auto"/>
        <w:ind w:left="0" w:firstLine="567"/>
        <w:contextualSpacing w:val="0"/>
        <w:jc w:val="both"/>
        <w:rPr>
          <w:b/>
          <w:color w:val="000000" w:themeColor="text1"/>
          <w:sz w:val="27"/>
          <w:szCs w:val="27"/>
        </w:rPr>
      </w:pPr>
      <w:r w:rsidRPr="00CE798C">
        <w:rPr>
          <w:b/>
          <w:color w:val="000000" w:themeColor="text1"/>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492"/>
        <w:gridCol w:w="717"/>
        <w:gridCol w:w="1271"/>
        <w:gridCol w:w="1271"/>
        <w:gridCol w:w="1271"/>
        <w:gridCol w:w="1138"/>
        <w:gridCol w:w="1802"/>
      </w:tblGrid>
      <w:tr w:rsidR="00CE184B" w:rsidRPr="00C94185" w14:paraId="5FF32D84" w14:textId="77777777" w:rsidTr="00C06613">
        <w:trPr>
          <w:cantSplit/>
          <w:trHeight w:val="719"/>
          <w:tblHeader/>
          <w:jc w:val="center"/>
        </w:trPr>
        <w:tc>
          <w:tcPr>
            <w:tcW w:w="683" w:type="pct"/>
            <w:shd w:val="clear" w:color="auto" w:fill="auto"/>
            <w:vAlign w:val="center"/>
          </w:tcPr>
          <w:p w14:paraId="35431A46"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Tên hồ</w:t>
            </w:r>
          </w:p>
        </w:tc>
        <w:tc>
          <w:tcPr>
            <w:tcW w:w="656" w:type="pct"/>
            <w:gridSpan w:val="2"/>
            <w:shd w:val="clear" w:color="auto" w:fill="auto"/>
            <w:vAlign w:val="center"/>
          </w:tcPr>
          <w:p w14:paraId="6A53B170"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Thời gian</w:t>
            </w:r>
          </w:p>
        </w:tc>
        <w:tc>
          <w:tcPr>
            <w:tcW w:w="689" w:type="pct"/>
            <w:shd w:val="clear" w:color="auto" w:fill="auto"/>
            <w:vAlign w:val="center"/>
          </w:tcPr>
          <w:p w14:paraId="27CB16DE" w14:textId="77777777" w:rsidR="00EA69FF" w:rsidRPr="00C94185" w:rsidRDefault="00EA69FF" w:rsidP="00C06613">
            <w:pPr>
              <w:widowControl w:val="0"/>
              <w:spacing w:after="40" w:line="252" w:lineRule="auto"/>
              <w:ind w:firstLine="3"/>
              <w:jc w:val="center"/>
              <w:rPr>
                <w:b/>
                <w:noProof/>
                <w:color w:val="000000" w:themeColor="text1"/>
                <w:sz w:val="27"/>
                <w:szCs w:val="27"/>
                <w:lang w:val="vi-VN"/>
              </w:rPr>
            </w:pPr>
            <w:r w:rsidRPr="00C94185">
              <w:rPr>
                <w:b/>
                <w:noProof/>
                <w:color w:val="000000" w:themeColor="text1"/>
                <w:sz w:val="27"/>
                <w:szCs w:val="27"/>
                <w:lang w:val="vi-VN"/>
              </w:rPr>
              <w:t>H</w:t>
            </w:r>
            <w:r w:rsidRPr="00C94185">
              <w:rPr>
                <w:b/>
                <w:noProof/>
                <w:color w:val="000000" w:themeColor="text1"/>
                <w:sz w:val="27"/>
                <w:szCs w:val="27"/>
                <w:vertAlign w:val="subscript"/>
                <w:lang w:val="vi-VN"/>
              </w:rPr>
              <w:t xml:space="preserve">tl </w:t>
            </w:r>
            <w:r w:rsidRPr="00C94185">
              <w:rPr>
                <w:noProof/>
                <w:color w:val="000000" w:themeColor="text1"/>
                <w:sz w:val="27"/>
                <w:szCs w:val="27"/>
                <w:lang w:val="vi-VN"/>
              </w:rPr>
              <w:t>(m)</w:t>
            </w:r>
          </w:p>
        </w:tc>
        <w:tc>
          <w:tcPr>
            <w:tcW w:w="689" w:type="pct"/>
            <w:shd w:val="clear" w:color="auto" w:fill="auto"/>
            <w:vAlign w:val="center"/>
          </w:tcPr>
          <w:p w14:paraId="3538FBD2"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H</w:t>
            </w:r>
            <w:r w:rsidRPr="00C94185">
              <w:rPr>
                <w:b/>
                <w:noProof/>
                <w:color w:val="000000" w:themeColor="text1"/>
                <w:sz w:val="27"/>
                <w:szCs w:val="27"/>
                <w:vertAlign w:val="subscript"/>
                <w:lang w:val="vi-VN"/>
              </w:rPr>
              <w:t>hl</w:t>
            </w:r>
            <w:r w:rsidRPr="00C94185">
              <w:rPr>
                <w:b/>
                <w:noProof/>
                <w:color w:val="000000" w:themeColor="text1"/>
                <w:sz w:val="27"/>
                <w:szCs w:val="27"/>
                <w:lang w:val="vi-VN"/>
              </w:rPr>
              <w:t xml:space="preserve"> </w:t>
            </w:r>
            <w:r w:rsidRPr="00C94185">
              <w:rPr>
                <w:noProof/>
                <w:color w:val="000000" w:themeColor="text1"/>
                <w:sz w:val="27"/>
                <w:szCs w:val="27"/>
                <w:lang w:val="vi-VN"/>
              </w:rPr>
              <w:t>(m)</w:t>
            </w:r>
          </w:p>
        </w:tc>
        <w:tc>
          <w:tcPr>
            <w:tcW w:w="689" w:type="pct"/>
            <w:shd w:val="clear" w:color="auto" w:fill="auto"/>
            <w:vAlign w:val="center"/>
          </w:tcPr>
          <w:p w14:paraId="66217177"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Q</w:t>
            </w:r>
            <w:r w:rsidRPr="00C94185">
              <w:rPr>
                <w:b/>
                <w:noProof/>
                <w:color w:val="000000" w:themeColor="text1"/>
                <w:sz w:val="27"/>
                <w:szCs w:val="27"/>
                <w:vertAlign w:val="subscript"/>
                <w:lang w:val="vi-VN"/>
              </w:rPr>
              <w:t xml:space="preserve">vào </w:t>
            </w:r>
            <w:r w:rsidRPr="00C94185">
              <w:rPr>
                <w:noProof/>
                <w:color w:val="000000" w:themeColor="text1"/>
                <w:sz w:val="27"/>
                <w:szCs w:val="27"/>
                <w:lang w:val="vi-VN"/>
              </w:rPr>
              <w:t>(m</w:t>
            </w:r>
            <w:r w:rsidRPr="00C94185">
              <w:rPr>
                <w:noProof/>
                <w:color w:val="000000" w:themeColor="text1"/>
                <w:sz w:val="27"/>
                <w:szCs w:val="27"/>
                <w:vertAlign w:val="superscript"/>
                <w:lang w:val="vi-VN"/>
              </w:rPr>
              <w:t>3</w:t>
            </w:r>
            <w:r w:rsidRPr="00C94185">
              <w:rPr>
                <w:noProof/>
                <w:color w:val="000000" w:themeColor="text1"/>
                <w:sz w:val="27"/>
                <w:szCs w:val="27"/>
                <w:lang w:val="vi-VN"/>
              </w:rPr>
              <w:t>/s)</w:t>
            </w:r>
          </w:p>
        </w:tc>
        <w:tc>
          <w:tcPr>
            <w:tcW w:w="617" w:type="pct"/>
            <w:shd w:val="clear" w:color="auto" w:fill="auto"/>
            <w:vAlign w:val="center"/>
          </w:tcPr>
          <w:p w14:paraId="2C0ADBB1" w14:textId="77777777" w:rsidR="00EA69FF" w:rsidRPr="00C94185" w:rsidRDefault="00EA69FF" w:rsidP="00C06613">
            <w:pPr>
              <w:widowControl w:val="0"/>
              <w:spacing w:after="40" w:line="252" w:lineRule="auto"/>
              <w:jc w:val="center"/>
              <w:rPr>
                <w:b/>
                <w:noProof/>
                <w:color w:val="000000" w:themeColor="text1"/>
                <w:sz w:val="27"/>
                <w:szCs w:val="27"/>
                <w:lang w:val="vi-VN"/>
              </w:rPr>
            </w:pPr>
            <w:r w:rsidRPr="00C94185">
              <w:rPr>
                <w:b/>
                <w:noProof/>
                <w:color w:val="000000" w:themeColor="text1"/>
                <w:sz w:val="27"/>
                <w:szCs w:val="27"/>
                <w:lang w:val="vi-VN"/>
              </w:rPr>
              <w:t>Q</w:t>
            </w:r>
            <w:r w:rsidRPr="00C94185">
              <w:rPr>
                <w:b/>
                <w:noProof/>
                <w:color w:val="000000" w:themeColor="text1"/>
                <w:sz w:val="27"/>
                <w:szCs w:val="27"/>
                <w:vertAlign w:val="subscript"/>
                <w:lang w:val="vi-VN"/>
              </w:rPr>
              <w:t>ra</w:t>
            </w:r>
            <w:r w:rsidRPr="00C94185">
              <w:rPr>
                <w:b/>
                <w:noProof/>
                <w:color w:val="000000" w:themeColor="text1"/>
                <w:sz w:val="27"/>
                <w:szCs w:val="27"/>
                <w:lang w:val="vi-VN"/>
              </w:rPr>
              <w:t xml:space="preserve"> </w:t>
            </w:r>
            <w:r w:rsidRPr="00C94185">
              <w:rPr>
                <w:noProof/>
                <w:color w:val="000000" w:themeColor="text1"/>
                <w:sz w:val="27"/>
                <w:szCs w:val="27"/>
                <w:lang w:val="vi-VN"/>
              </w:rPr>
              <w:t>(m</w:t>
            </w:r>
            <w:r w:rsidRPr="00C94185">
              <w:rPr>
                <w:noProof/>
                <w:color w:val="000000" w:themeColor="text1"/>
                <w:sz w:val="27"/>
                <w:szCs w:val="27"/>
                <w:vertAlign w:val="superscript"/>
                <w:lang w:val="vi-VN"/>
              </w:rPr>
              <w:t>3</w:t>
            </w:r>
            <w:r w:rsidRPr="00C94185">
              <w:rPr>
                <w:noProof/>
                <w:color w:val="000000" w:themeColor="text1"/>
                <w:sz w:val="27"/>
                <w:szCs w:val="27"/>
                <w:lang w:val="vi-VN"/>
              </w:rPr>
              <w:t>/s)</w:t>
            </w:r>
          </w:p>
        </w:tc>
        <w:tc>
          <w:tcPr>
            <w:tcW w:w="977" w:type="pct"/>
            <w:shd w:val="clear" w:color="auto" w:fill="auto"/>
            <w:vAlign w:val="center"/>
          </w:tcPr>
          <w:p w14:paraId="379AD9A3" w14:textId="77777777" w:rsidR="00EA69FF" w:rsidRPr="00C94185" w:rsidRDefault="00EA69FF" w:rsidP="00C06613">
            <w:pPr>
              <w:widowControl w:val="0"/>
              <w:spacing w:after="40" w:line="252" w:lineRule="auto"/>
              <w:jc w:val="center"/>
              <w:rPr>
                <w:noProof/>
                <w:color w:val="000000" w:themeColor="text1"/>
                <w:sz w:val="27"/>
                <w:szCs w:val="27"/>
              </w:rPr>
            </w:pPr>
            <w:r w:rsidRPr="00C94185">
              <w:rPr>
                <w:b/>
                <w:noProof/>
                <w:color w:val="000000" w:themeColor="text1"/>
                <w:sz w:val="27"/>
                <w:szCs w:val="27"/>
                <w:lang w:val="vi-VN"/>
              </w:rPr>
              <w:t>H</w:t>
            </w:r>
            <w:r w:rsidRPr="00C94185">
              <w:rPr>
                <w:b/>
                <w:noProof/>
                <w:color w:val="000000" w:themeColor="text1"/>
                <w:sz w:val="27"/>
                <w:szCs w:val="27"/>
                <w:vertAlign w:val="subscript"/>
              </w:rPr>
              <w:t>CP</w:t>
            </w:r>
            <w:r w:rsidRPr="00C94185">
              <w:rPr>
                <w:noProof/>
                <w:color w:val="000000" w:themeColor="text1"/>
                <w:sz w:val="27"/>
                <w:szCs w:val="27"/>
                <w:lang w:val="vi-VN"/>
              </w:rPr>
              <w:t>(m)</w:t>
            </w:r>
          </w:p>
          <w:p w14:paraId="4A9C0EDE" w14:textId="6C7BCEE8" w:rsidR="00EA69FF" w:rsidRPr="00C94185" w:rsidRDefault="00EA69FF" w:rsidP="00C06613">
            <w:pPr>
              <w:widowControl w:val="0"/>
              <w:spacing w:after="40" w:line="252" w:lineRule="auto"/>
              <w:ind w:left="-119" w:right="-57"/>
              <w:jc w:val="center"/>
              <w:rPr>
                <w:b/>
                <w:noProof/>
                <w:color w:val="000000" w:themeColor="text1"/>
                <w:sz w:val="27"/>
                <w:szCs w:val="27"/>
              </w:rPr>
            </w:pPr>
            <w:r w:rsidRPr="00C94185">
              <w:rPr>
                <w:noProof/>
                <w:color w:val="000000" w:themeColor="text1"/>
                <w:sz w:val="27"/>
                <w:szCs w:val="27"/>
              </w:rPr>
              <w:t xml:space="preserve">(từ </w:t>
            </w:r>
            <w:r w:rsidR="00094E6D" w:rsidRPr="00C94185">
              <w:rPr>
                <w:noProof/>
                <w:color w:val="000000" w:themeColor="text1"/>
                <w:sz w:val="27"/>
                <w:szCs w:val="27"/>
              </w:rPr>
              <w:t>20</w:t>
            </w:r>
            <w:r w:rsidRPr="00C94185">
              <w:rPr>
                <w:noProof/>
                <w:color w:val="000000" w:themeColor="text1"/>
                <w:sz w:val="27"/>
                <w:szCs w:val="27"/>
              </w:rPr>
              <w:t>/</w:t>
            </w:r>
            <w:r w:rsidR="00094E6D" w:rsidRPr="00C94185">
              <w:rPr>
                <w:noProof/>
                <w:color w:val="000000" w:themeColor="text1"/>
                <w:sz w:val="27"/>
                <w:szCs w:val="27"/>
              </w:rPr>
              <w:t>7</w:t>
            </w:r>
            <w:r w:rsidRPr="00C94185">
              <w:rPr>
                <w:noProof/>
                <w:color w:val="000000" w:themeColor="text1"/>
                <w:sz w:val="27"/>
                <w:szCs w:val="27"/>
              </w:rPr>
              <w:t xml:space="preserve"> ÷ </w:t>
            </w:r>
            <w:r w:rsidR="00094E6D" w:rsidRPr="00C94185">
              <w:rPr>
                <w:noProof/>
                <w:color w:val="000000" w:themeColor="text1"/>
                <w:sz w:val="27"/>
                <w:szCs w:val="27"/>
              </w:rPr>
              <w:t>21</w:t>
            </w:r>
            <w:r w:rsidRPr="00C94185">
              <w:rPr>
                <w:noProof/>
                <w:color w:val="000000" w:themeColor="text1"/>
                <w:sz w:val="27"/>
                <w:szCs w:val="27"/>
              </w:rPr>
              <w:t>/</w:t>
            </w:r>
            <w:r w:rsidR="00094E6D" w:rsidRPr="00C94185">
              <w:rPr>
                <w:noProof/>
                <w:color w:val="000000" w:themeColor="text1"/>
                <w:sz w:val="27"/>
                <w:szCs w:val="27"/>
              </w:rPr>
              <w:t>8</w:t>
            </w:r>
            <w:r w:rsidRPr="00C94185">
              <w:rPr>
                <w:noProof/>
                <w:color w:val="000000" w:themeColor="text1"/>
                <w:sz w:val="27"/>
                <w:szCs w:val="27"/>
              </w:rPr>
              <w:t>)</w:t>
            </w:r>
          </w:p>
        </w:tc>
      </w:tr>
      <w:tr w:rsidR="00BC4ABC" w:rsidRPr="00C94185" w14:paraId="5F9B35B3" w14:textId="77777777" w:rsidTr="00040771">
        <w:trPr>
          <w:cantSplit/>
          <w:trHeight w:val="188"/>
          <w:jc w:val="center"/>
        </w:trPr>
        <w:tc>
          <w:tcPr>
            <w:tcW w:w="683" w:type="pct"/>
            <w:vMerge w:val="restart"/>
            <w:shd w:val="clear" w:color="auto" w:fill="auto"/>
            <w:vAlign w:val="center"/>
          </w:tcPr>
          <w:p w14:paraId="0F261D1D"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Sơn La</w:t>
            </w:r>
          </w:p>
        </w:tc>
        <w:tc>
          <w:tcPr>
            <w:tcW w:w="267" w:type="pct"/>
            <w:vMerge w:val="restart"/>
            <w:shd w:val="clear" w:color="auto" w:fill="auto"/>
            <w:vAlign w:val="center"/>
          </w:tcPr>
          <w:p w14:paraId="44379430"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9" w:type="pct"/>
            <w:shd w:val="clear" w:color="auto" w:fill="auto"/>
            <w:vAlign w:val="center"/>
          </w:tcPr>
          <w:p w14:paraId="233CC730" w14:textId="3813C4EF" w:rsidR="00BC4ABC" w:rsidRPr="00C94185" w:rsidRDefault="00BC4ABC" w:rsidP="00BC4ABC">
            <w:pPr>
              <w:widowControl w:val="0"/>
              <w:spacing w:after="60" w:line="252" w:lineRule="auto"/>
              <w:jc w:val="center"/>
              <w:rPr>
                <w:noProof/>
                <w:color w:val="000000" w:themeColor="text1"/>
                <w:sz w:val="27"/>
                <w:szCs w:val="27"/>
              </w:rPr>
            </w:pPr>
            <w:r>
              <w:rPr>
                <w:noProof/>
                <w:color w:val="000000" w:themeColor="text1"/>
                <w:sz w:val="27"/>
                <w:szCs w:val="27"/>
              </w:rPr>
              <w:t>05</w:t>
            </w:r>
            <w:r w:rsidRPr="00C94185">
              <w:rPr>
                <w:noProof/>
                <w:color w:val="000000" w:themeColor="text1"/>
                <w:sz w:val="27"/>
                <w:szCs w:val="27"/>
              </w:rPr>
              <w:t>/8</w:t>
            </w:r>
          </w:p>
        </w:tc>
        <w:tc>
          <w:tcPr>
            <w:tcW w:w="689" w:type="pct"/>
            <w:shd w:val="clear" w:color="auto" w:fill="auto"/>
          </w:tcPr>
          <w:p w14:paraId="6DB2366E" w14:textId="10826ED9"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196,19</w:t>
            </w:r>
          </w:p>
        </w:tc>
        <w:tc>
          <w:tcPr>
            <w:tcW w:w="689" w:type="pct"/>
            <w:shd w:val="clear" w:color="auto" w:fill="auto"/>
          </w:tcPr>
          <w:p w14:paraId="68DF0A6D" w14:textId="0388A8FB"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116,56</w:t>
            </w:r>
          </w:p>
        </w:tc>
        <w:tc>
          <w:tcPr>
            <w:tcW w:w="689" w:type="pct"/>
            <w:shd w:val="clear" w:color="auto" w:fill="auto"/>
          </w:tcPr>
          <w:p w14:paraId="4F9FEA2A" w14:textId="75762A83"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2.068</w:t>
            </w:r>
          </w:p>
        </w:tc>
        <w:tc>
          <w:tcPr>
            <w:tcW w:w="617" w:type="pct"/>
            <w:shd w:val="clear" w:color="auto" w:fill="auto"/>
          </w:tcPr>
          <w:p w14:paraId="44E71CAF" w14:textId="1BA069E4"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2.068</w:t>
            </w:r>
          </w:p>
        </w:tc>
        <w:tc>
          <w:tcPr>
            <w:tcW w:w="977" w:type="pct"/>
            <w:vMerge w:val="restart"/>
            <w:shd w:val="clear" w:color="auto" w:fill="auto"/>
            <w:vAlign w:val="center"/>
          </w:tcPr>
          <w:p w14:paraId="71442DBA" w14:textId="1581B58C"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197,3</w:t>
            </w:r>
          </w:p>
        </w:tc>
      </w:tr>
      <w:tr w:rsidR="005B5E8B" w:rsidRPr="00C94185" w14:paraId="1426A976" w14:textId="77777777" w:rsidTr="00040771">
        <w:trPr>
          <w:cantSplit/>
          <w:trHeight w:val="15"/>
          <w:jc w:val="center"/>
        </w:trPr>
        <w:tc>
          <w:tcPr>
            <w:tcW w:w="683" w:type="pct"/>
            <w:vMerge/>
            <w:shd w:val="clear" w:color="auto" w:fill="auto"/>
            <w:vAlign w:val="center"/>
          </w:tcPr>
          <w:p w14:paraId="6067FB0D" w14:textId="77777777" w:rsidR="005B5E8B" w:rsidRPr="00C94185" w:rsidRDefault="005B5E8B" w:rsidP="005B5E8B">
            <w:pPr>
              <w:widowControl w:val="0"/>
              <w:spacing w:after="60" w:line="252" w:lineRule="auto"/>
              <w:jc w:val="center"/>
              <w:rPr>
                <w:noProof/>
                <w:color w:val="000000" w:themeColor="text1"/>
                <w:sz w:val="27"/>
                <w:szCs w:val="27"/>
              </w:rPr>
            </w:pPr>
          </w:p>
        </w:tc>
        <w:tc>
          <w:tcPr>
            <w:tcW w:w="267" w:type="pct"/>
            <w:vMerge/>
            <w:shd w:val="clear" w:color="auto" w:fill="auto"/>
            <w:vAlign w:val="center"/>
          </w:tcPr>
          <w:p w14:paraId="10171890" w14:textId="77777777" w:rsidR="005B5E8B" w:rsidRPr="00C94185" w:rsidRDefault="005B5E8B" w:rsidP="005B5E8B">
            <w:pPr>
              <w:widowControl w:val="0"/>
              <w:spacing w:after="60" w:line="252" w:lineRule="auto"/>
              <w:jc w:val="center"/>
              <w:rPr>
                <w:noProof/>
                <w:color w:val="000000" w:themeColor="text1"/>
                <w:sz w:val="27"/>
                <w:szCs w:val="27"/>
              </w:rPr>
            </w:pPr>
          </w:p>
        </w:tc>
        <w:tc>
          <w:tcPr>
            <w:tcW w:w="389" w:type="pct"/>
            <w:shd w:val="clear" w:color="auto" w:fill="auto"/>
            <w:vAlign w:val="center"/>
          </w:tcPr>
          <w:p w14:paraId="611602EF" w14:textId="264CA898" w:rsidR="005B5E8B" w:rsidRPr="00C94185" w:rsidRDefault="005B5E8B" w:rsidP="005B5E8B">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9" w:type="pct"/>
            <w:shd w:val="clear" w:color="auto" w:fill="auto"/>
          </w:tcPr>
          <w:p w14:paraId="247B74A0" w14:textId="21D284C7"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196,82</w:t>
            </w:r>
          </w:p>
        </w:tc>
        <w:tc>
          <w:tcPr>
            <w:tcW w:w="689" w:type="pct"/>
            <w:shd w:val="clear" w:color="auto" w:fill="auto"/>
          </w:tcPr>
          <w:p w14:paraId="2F35E3E2" w14:textId="2E1313A1"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114,42</w:t>
            </w:r>
          </w:p>
        </w:tc>
        <w:tc>
          <w:tcPr>
            <w:tcW w:w="689" w:type="pct"/>
            <w:shd w:val="clear" w:color="auto" w:fill="auto"/>
          </w:tcPr>
          <w:p w14:paraId="41743310" w14:textId="6AEE42AE"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3.522</w:t>
            </w:r>
          </w:p>
        </w:tc>
        <w:tc>
          <w:tcPr>
            <w:tcW w:w="617" w:type="pct"/>
            <w:shd w:val="clear" w:color="auto" w:fill="auto"/>
          </w:tcPr>
          <w:p w14:paraId="21D7BE1D" w14:textId="1FABBC71"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858</w:t>
            </w:r>
          </w:p>
        </w:tc>
        <w:tc>
          <w:tcPr>
            <w:tcW w:w="977" w:type="pct"/>
            <w:vMerge/>
            <w:shd w:val="clear" w:color="auto" w:fill="auto"/>
            <w:vAlign w:val="center"/>
          </w:tcPr>
          <w:p w14:paraId="6CA51515" w14:textId="3C2C5EC3" w:rsidR="005B5E8B" w:rsidRPr="00C94185" w:rsidRDefault="005B5E8B" w:rsidP="005B5E8B">
            <w:pPr>
              <w:widowControl w:val="0"/>
              <w:spacing w:after="60" w:line="252" w:lineRule="auto"/>
              <w:jc w:val="center"/>
              <w:rPr>
                <w:noProof/>
                <w:color w:val="000000" w:themeColor="text1"/>
                <w:sz w:val="27"/>
                <w:szCs w:val="27"/>
              </w:rPr>
            </w:pPr>
          </w:p>
        </w:tc>
      </w:tr>
      <w:tr w:rsidR="00BC4ABC" w:rsidRPr="00C94185" w14:paraId="1B3AB0C4" w14:textId="77777777" w:rsidTr="00040771">
        <w:trPr>
          <w:cantSplit/>
          <w:trHeight w:val="15"/>
          <w:jc w:val="center"/>
        </w:trPr>
        <w:tc>
          <w:tcPr>
            <w:tcW w:w="683" w:type="pct"/>
            <w:vMerge w:val="restart"/>
            <w:shd w:val="clear" w:color="auto" w:fill="auto"/>
            <w:vAlign w:val="center"/>
          </w:tcPr>
          <w:p w14:paraId="2A3FDDD3"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Hòa Bình</w:t>
            </w:r>
          </w:p>
        </w:tc>
        <w:tc>
          <w:tcPr>
            <w:tcW w:w="267" w:type="pct"/>
            <w:vMerge w:val="restart"/>
            <w:shd w:val="clear" w:color="auto" w:fill="auto"/>
            <w:vAlign w:val="center"/>
          </w:tcPr>
          <w:p w14:paraId="6F2DA5D7"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9" w:type="pct"/>
            <w:shd w:val="clear" w:color="auto" w:fill="auto"/>
            <w:vAlign w:val="center"/>
          </w:tcPr>
          <w:p w14:paraId="4540202B" w14:textId="590D9DF5" w:rsidR="00BC4ABC" w:rsidRPr="00C94185" w:rsidRDefault="00BC4ABC" w:rsidP="00BC4ABC">
            <w:pPr>
              <w:widowControl w:val="0"/>
              <w:spacing w:after="60" w:line="252" w:lineRule="auto"/>
              <w:jc w:val="center"/>
              <w:rPr>
                <w:noProof/>
                <w:color w:val="000000" w:themeColor="text1"/>
                <w:sz w:val="27"/>
                <w:szCs w:val="27"/>
              </w:rPr>
            </w:pPr>
            <w:r>
              <w:rPr>
                <w:noProof/>
                <w:color w:val="000000" w:themeColor="text1"/>
                <w:sz w:val="27"/>
                <w:szCs w:val="27"/>
              </w:rPr>
              <w:t>05</w:t>
            </w:r>
            <w:r w:rsidRPr="00C94185">
              <w:rPr>
                <w:noProof/>
                <w:color w:val="000000" w:themeColor="text1"/>
                <w:sz w:val="27"/>
                <w:szCs w:val="27"/>
              </w:rPr>
              <w:t>/8</w:t>
            </w:r>
          </w:p>
        </w:tc>
        <w:tc>
          <w:tcPr>
            <w:tcW w:w="689" w:type="pct"/>
            <w:shd w:val="clear" w:color="auto" w:fill="auto"/>
          </w:tcPr>
          <w:p w14:paraId="481EDD39" w14:textId="720E11D0"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99,14</w:t>
            </w:r>
          </w:p>
        </w:tc>
        <w:tc>
          <w:tcPr>
            <w:tcW w:w="689" w:type="pct"/>
            <w:shd w:val="clear" w:color="auto" w:fill="auto"/>
          </w:tcPr>
          <w:p w14:paraId="6319B81C" w14:textId="24674906"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7,81</w:t>
            </w:r>
          </w:p>
        </w:tc>
        <w:tc>
          <w:tcPr>
            <w:tcW w:w="689" w:type="pct"/>
            <w:shd w:val="clear" w:color="auto" w:fill="auto"/>
          </w:tcPr>
          <w:p w14:paraId="6CB8F34B" w14:textId="4572CF08"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4.158</w:t>
            </w:r>
          </w:p>
        </w:tc>
        <w:tc>
          <w:tcPr>
            <w:tcW w:w="617" w:type="pct"/>
            <w:shd w:val="clear" w:color="auto" w:fill="auto"/>
          </w:tcPr>
          <w:p w14:paraId="0E5A7E62" w14:textId="425C1908"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278</w:t>
            </w:r>
          </w:p>
        </w:tc>
        <w:tc>
          <w:tcPr>
            <w:tcW w:w="977" w:type="pct"/>
            <w:vMerge w:val="restart"/>
            <w:shd w:val="clear" w:color="auto" w:fill="auto"/>
            <w:vAlign w:val="center"/>
          </w:tcPr>
          <w:p w14:paraId="40AF2C13" w14:textId="7144131C"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101,0</w:t>
            </w:r>
          </w:p>
        </w:tc>
      </w:tr>
      <w:tr w:rsidR="005B5E8B" w:rsidRPr="00C94185" w14:paraId="05A0B707" w14:textId="77777777" w:rsidTr="00040771">
        <w:trPr>
          <w:cantSplit/>
          <w:trHeight w:val="211"/>
          <w:jc w:val="center"/>
        </w:trPr>
        <w:tc>
          <w:tcPr>
            <w:tcW w:w="683" w:type="pct"/>
            <w:vMerge/>
            <w:shd w:val="clear" w:color="auto" w:fill="auto"/>
            <w:vAlign w:val="center"/>
          </w:tcPr>
          <w:p w14:paraId="359C1D34" w14:textId="77777777" w:rsidR="005B5E8B" w:rsidRPr="00C94185" w:rsidRDefault="005B5E8B" w:rsidP="005B5E8B">
            <w:pPr>
              <w:widowControl w:val="0"/>
              <w:spacing w:after="60" w:line="252" w:lineRule="auto"/>
              <w:jc w:val="center"/>
              <w:rPr>
                <w:noProof/>
                <w:color w:val="000000" w:themeColor="text1"/>
                <w:sz w:val="27"/>
                <w:szCs w:val="27"/>
              </w:rPr>
            </w:pPr>
          </w:p>
        </w:tc>
        <w:tc>
          <w:tcPr>
            <w:tcW w:w="267" w:type="pct"/>
            <w:vMerge/>
            <w:shd w:val="clear" w:color="auto" w:fill="auto"/>
            <w:vAlign w:val="center"/>
          </w:tcPr>
          <w:p w14:paraId="4119311A" w14:textId="77777777" w:rsidR="005B5E8B" w:rsidRPr="00C94185" w:rsidRDefault="005B5E8B" w:rsidP="005B5E8B">
            <w:pPr>
              <w:widowControl w:val="0"/>
              <w:spacing w:after="60" w:line="252" w:lineRule="auto"/>
              <w:jc w:val="center"/>
              <w:rPr>
                <w:noProof/>
                <w:color w:val="000000" w:themeColor="text1"/>
                <w:sz w:val="27"/>
                <w:szCs w:val="27"/>
              </w:rPr>
            </w:pPr>
          </w:p>
        </w:tc>
        <w:tc>
          <w:tcPr>
            <w:tcW w:w="389" w:type="pct"/>
            <w:shd w:val="clear" w:color="auto" w:fill="auto"/>
            <w:vAlign w:val="center"/>
          </w:tcPr>
          <w:p w14:paraId="7E7D8AC8" w14:textId="0D214792" w:rsidR="005B5E8B" w:rsidRPr="00C94185" w:rsidRDefault="005B5E8B" w:rsidP="005B5E8B">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9" w:type="pct"/>
            <w:shd w:val="clear" w:color="auto" w:fill="auto"/>
          </w:tcPr>
          <w:p w14:paraId="314220C7" w14:textId="769FFA8E"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100,24</w:t>
            </w:r>
          </w:p>
        </w:tc>
        <w:tc>
          <w:tcPr>
            <w:tcW w:w="689" w:type="pct"/>
            <w:shd w:val="clear" w:color="auto" w:fill="auto"/>
          </w:tcPr>
          <w:p w14:paraId="50F05187" w14:textId="409453C5"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12,29</w:t>
            </w:r>
          </w:p>
        </w:tc>
        <w:tc>
          <w:tcPr>
            <w:tcW w:w="689" w:type="pct"/>
            <w:shd w:val="clear" w:color="auto" w:fill="auto"/>
          </w:tcPr>
          <w:p w14:paraId="2E747CB7" w14:textId="3D6D4074" w:rsidR="005B5E8B" w:rsidRPr="00C94185" w:rsidRDefault="005B5E8B" w:rsidP="005D10DF">
            <w:pPr>
              <w:widowControl w:val="0"/>
              <w:spacing w:after="60" w:line="252" w:lineRule="auto"/>
              <w:jc w:val="center"/>
              <w:rPr>
                <w:noProof/>
                <w:color w:val="000000" w:themeColor="text1"/>
                <w:sz w:val="27"/>
                <w:szCs w:val="27"/>
              </w:rPr>
            </w:pPr>
            <w:r w:rsidRPr="005D10DF">
              <w:rPr>
                <w:noProof/>
                <w:color w:val="000000" w:themeColor="text1"/>
                <w:sz w:val="27"/>
                <w:szCs w:val="27"/>
              </w:rPr>
              <w:t>3</w:t>
            </w:r>
            <w:r w:rsidR="005D10DF" w:rsidRPr="005D10DF">
              <w:rPr>
                <w:noProof/>
                <w:color w:val="000000" w:themeColor="text1"/>
                <w:sz w:val="27"/>
                <w:szCs w:val="27"/>
              </w:rPr>
              <w:t>.</w:t>
            </w:r>
            <w:r w:rsidRPr="005D10DF">
              <w:rPr>
                <w:noProof/>
                <w:color w:val="000000" w:themeColor="text1"/>
                <w:sz w:val="27"/>
                <w:szCs w:val="27"/>
              </w:rPr>
              <w:t>776</w:t>
            </w:r>
          </w:p>
        </w:tc>
        <w:tc>
          <w:tcPr>
            <w:tcW w:w="617" w:type="pct"/>
            <w:shd w:val="clear" w:color="auto" w:fill="auto"/>
          </w:tcPr>
          <w:p w14:paraId="45E135B2" w14:textId="171E0A5C" w:rsidR="005B5E8B" w:rsidRPr="00C94185" w:rsidRDefault="005B5E8B" w:rsidP="005D10DF">
            <w:pPr>
              <w:widowControl w:val="0"/>
              <w:spacing w:after="60" w:line="252" w:lineRule="auto"/>
              <w:jc w:val="center"/>
              <w:rPr>
                <w:noProof/>
                <w:color w:val="000000" w:themeColor="text1"/>
                <w:sz w:val="27"/>
                <w:szCs w:val="27"/>
              </w:rPr>
            </w:pPr>
            <w:r w:rsidRPr="005D10DF">
              <w:rPr>
                <w:noProof/>
                <w:color w:val="000000" w:themeColor="text1"/>
                <w:sz w:val="27"/>
                <w:szCs w:val="27"/>
              </w:rPr>
              <w:t>2</w:t>
            </w:r>
            <w:r w:rsidR="005D10DF" w:rsidRPr="005D10DF">
              <w:rPr>
                <w:noProof/>
                <w:color w:val="000000" w:themeColor="text1"/>
                <w:sz w:val="27"/>
                <w:szCs w:val="27"/>
              </w:rPr>
              <w:t>.</w:t>
            </w:r>
            <w:r w:rsidRPr="005D10DF">
              <w:rPr>
                <w:noProof/>
                <w:color w:val="000000" w:themeColor="text1"/>
                <w:sz w:val="27"/>
                <w:szCs w:val="27"/>
              </w:rPr>
              <w:t>306</w:t>
            </w:r>
          </w:p>
        </w:tc>
        <w:tc>
          <w:tcPr>
            <w:tcW w:w="977" w:type="pct"/>
            <w:vMerge/>
            <w:shd w:val="clear" w:color="auto" w:fill="auto"/>
            <w:vAlign w:val="center"/>
          </w:tcPr>
          <w:p w14:paraId="6BD5D6DC" w14:textId="23712694" w:rsidR="005B5E8B" w:rsidRPr="00C94185" w:rsidRDefault="005B5E8B" w:rsidP="005B5E8B">
            <w:pPr>
              <w:widowControl w:val="0"/>
              <w:spacing w:after="60" w:line="252" w:lineRule="auto"/>
              <w:jc w:val="center"/>
              <w:rPr>
                <w:noProof/>
                <w:color w:val="000000" w:themeColor="text1"/>
                <w:sz w:val="27"/>
                <w:szCs w:val="27"/>
              </w:rPr>
            </w:pPr>
          </w:p>
        </w:tc>
      </w:tr>
      <w:tr w:rsidR="00BC4ABC" w:rsidRPr="00C94185" w14:paraId="4C3910E3" w14:textId="77777777" w:rsidTr="00040771">
        <w:trPr>
          <w:cantSplit/>
          <w:trHeight w:val="15"/>
          <w:jc w:val="center"/>
        </w:trPr>
        <w:tc>
          <w:tcPr>
            <w:tcW w:w="683" w:type="pct"/>
            <w:vMerge w:val="restart"/>
            <w:shd w:val="clear" w:color="auto" w:fill="auto"/>
            <w:vAlign w:val="center"/>
          </w:tcPr>
          <w:p w14:paraId="019A39D3"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Tuyên Quang</w:t>
            </w:r>
          </w:p>
        </w:tc>
        <w:tc>
          <w:tcPr>
            <w:tcW w:w="267" w:type="pct"/>
            <w:vMerge w:val="restart"/>
            <w:shd w:val="clear" w:color="auto" w:fill="auto"/>
            <w:vAlign w:val="center"/>
          </w:tcPr>
          <w:p w14:paraId="14A9028F"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9" w:type="pct"/>
            <w:shd w:val="clear" w:color="auto" w:fill="auto"/>
            <w:vAlign w:val="center"/>
          </w:tcPr>
          <w:p w14:paraId="32D3F68D" w14:textId="66E2A109" w:rsidR="00BC4ABC" w:rsidRPr="00C94185" w:rsidRDefault="00BC4ABC" w:rsidP="00BC4ABC">
            <w:pPr>
              <w:widowControl w:val="0"/>
              <w:spacing w:after="60" w:line="252" w:lineRule="auto"/>
              <w:jc w:val="center"/>
              <w:rPr>
                <w:b/>
                <w:noProof/>
                <w:color w:val="000000" w:themeColor="text1"/>
                <w:sz w:val="27"/>
                <w:szCs w:val="27"/>
              </w:rPr>
            </w:pPr>
            <w:r>
              <w:rPr>
                <w:noProof/>
                <w:color w:val="000000" w:themeColor="text1"/>
                <w:sz w:val="27"/>
                <w:szCs w:val="27"/>
              </w:rPr>
              <w:t>05</w:t>
            </w:r>
            <w:r w:rsidRPr="00C94185">
              <w:rPr>
                <w:noProof/>
                <w:color w:val="000000" w:themeColor="text1"/>
                <w:sz w:val="27"/>
                <w:szCs w:val="27"/>
              </w:rPr>
              <w:t>/8</w:t>
            </w:r>
          </w:p>
        </w:tc>
        <w:tc>
          <w:tcPr>
            <w:tcW w:w="689" w:type="pct"/>
            <w:shd w:val="clear" w:color="auto" w:fill="auto"/>
          </w:tcPr>
          <w:p w14:paraId="08A652F5" w14:textId="4858B1A1"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102,11</w:t>
            </w:r>
          </w:p>
        </w:tc>
        <w:tc>
          <w:tcPr>
            <w:tcW w:w="689" w:type="pct"/>
            <w:shd w:val="clear" w:color="auto" w:fill="auto"/>
          </w:tcPr>
          <w:p w14:paraId="6FC94706" w14:textId="4BE2F3F7"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47,47</w:t>
            </w:r>
          </w:p>
        </w:tc>
        <w:tc>
          <w:tcPr>
            <w:tcW w:w="689" w:type="pct"/>
            <w:shd w:val="clear" w:color="auto" w:fill="auto"/>
          </w:tcPr>
          <w:p w14:paraId="17B6945A" w14:textId="50895F06"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512</w:t>
            </w:r>
          </w:p>
        </w:tc>
        <w:tc>
          <w:tcPr>
            <w:tcW w:w="617" w:type="pct"/>
            <w:shd w:val="clear" w:color="auto" w:fill="auto"/>
          </w:tcPr>
          <w:p w14:paraId="5265F06D" w14:textId="02991C56"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0</w:t>
            </w:r>
          </w:p>
        </w:tc>
        <w:tc>
          <w:tcPr>
            <w:tcW w:w="977" w:type="pct"/>
            <w:vMerge w:val="restart"/>
            <w:shd w:val="clear" w:color="auto" w:fill="auto"/>
            <w:vAlign w:val="center"/>
          </w:tcPr>
          <w:p w14:paraId="2BC55420" w14:textId="286DF339"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105,2</w:t>
            </w:r>
          </w:p>
        </w:tc>
      </w:tr>
      <w:tr w:rsidR="005B5E8B" w:rsidRPr="00C94185" w14:paraId="3D35BE4D" w14:textId="77777777" w:rsidTr="00040771">
        <w:trPr>
          <w:cantSplit/>
          <w:trHeight w:val="284"/>
          <w:jc w:val="center"/>
        </w:trPr>
        <w:tc>
          <w:tcPr>
            <w:tcW w:w="683" w:type="pct"/>
            <w:vMerge/>
            <w:shd w:val="clear" w:color="auto" w:fill="auto"/>
            <w:vAlign w:val="center"/>
          </w:tcPr>
          <w:p w14:paraId="4449B652" w14:textId="77777777" w:rsidR="005B5E8B" w:rsidRPr="00C94185" w:rsidRDefault="005B5E8B" w:rsidP="005B5E8B">
            <w:pPr>
              <w:widowControl w:val="0"/>
              <w:spacing w:after="60" w:line="252" w:lineRule="auto"/>
              <w:jc w:val="center"/>
              <w:rPr>
                <w:noProof/>
                <w:color w:val="000000" w:themeColor="text1"/>
                <w:sz w:val="27"/>
                <w:szCs w:val="27"/>
              </w:rPr>
            </w:pPr>
          </w:p>
        </w:tc>
        <w:tc>
          <w:tcPr>
            <w:tcW w:w="267" w:type="pct"/>
            <w:vMerge/>
            <w:shd w:val="clear" w:color="auto" w:fill="auto"/>
            <w:vAlign w:val="center"/>
          </w:tcPr>
          <w:p w14:paraId="5AE44A2B" w14:textId="77777777" w:rsidR="005B5E8B" w:rsidRPr="00C94185" w:rsidRDefault="005B5E8B" w:rsidP="005B5E8B">
            <w:pPr>
              <w:widowControl w:val="0"/>
              <w:spacing w:after="60" w:line="252" w:lineRule="auto"/>
              <w:jc w:val="center"/>
              <w:rPr>
                <w:noProof/>
                <w:color w:val="000000" w:themeColor="text1"/>
                <w:sz w:val="27"/>
                <w:szCs w:val="27"/>
              </w:rPr>
            </w:pPr>
          </w:p>
        </w:tc>
        <w:tc>
          <w:tcPr>
            <w:tcW w:w="389" w:type="pct"/>
            <w:shd w:val="clear" w:color="auto" w:fill="auto"/>
            <w:vAlign w:val="center"/>
          </w:tcPr>
          <w:p w14:paraId="02FE406C" w14:textId="042C7851" w:rsidR="005B5E8B" w:rsidRPr="00C94185" w:rsidRDefault="005B5E8B" w:rsidP="005B5E8B">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9" w:type="pct"/>
            <w:shd w:val="clear" w:color="auto" w:fill="FFFFFF" w:themeFill="background1"/>
          </w:tcPr>
          <w:p w14:paraId="6EFA18D1" w14:textId="4F6AF453"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102,79</w:t>
            </w:r>
          </w:p>
        </w:tc>
        <w:tc>
          <w:tcPr>
            <w:tcW w:w="689" w:type="pct"/>
            <w:shd w:val="clear" w:color="auto" w:fill="FFFFFF" w:themeFill="background1"/>
          </w:tcPr>
          <w:p w14:paraId="0B9702DE" w14:textId="25DCA250"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47,58</w:t>
            </w:r>
          </w:p>
        </w:tc>
        <w:tc>
          <w:tcPr>
            <w:tcW w:w="689" w:type="pct"/>
            <w:shd w:val="clear" w:color="auto" w:fill="FFFFFF" w:themeFill="background1"/>
          </w:tcPr>
          <w:p w14:paraId="3B55A949" w14:textId="727485C4"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585</w:t>
            </w:r>
          </w:p>
        </w:tc>
        <w:tc>
          <w:tcPr>
            <w:tcW w:w="617" w:type="pct"/>
            <w:shd w:val="clear" w:color="auto" w:fill="FFFFFF" w:themeFill="background1"/>
          </w:tcPr>
          <w:p w14:paraId="604C168E" w14:textId="2A905480" w:rsidR="005B5E8B" w:rsidRPr="00C94185" w:rsidRDefault="005B5E8B" w:rsidP="005B5E8B">
            <w:pPr>
              <w:widowControl w:val="0"/>
              <w:spacing w:after="60" w:line="252" w:lineRule="auto"/>
              <w:jc w:val="center"/>
              <w:rPr>
                <w:noProof/>
                <w:color w:val="000000" w:themeColor="text1"/>
                <w:sz w:val="27"/>
                <w:szCs w:val="27"/>
              </w:rPr>
            </w:pPr>
            <w:r w:rsidRPr="005D10DF">
              <w:rPr>
                <w:noProof/>
                <w:color w:val="000000" w:themeColor="text1"/>
                <w:sz w:val="27"/>
                <w:szCs w:val="27"/>
              </w:rPr>
              <w:t>0</w:t>
            </w:r>
          </w:p>
        </w:tc>
        <w:tc>
          <w:tcPr>
            <w:tcW w:w="977" w:type="pct"/>
            <w:vMerge/>
            <w:shd w:val="clear" w:color="auto" w:fill="auto"/>
            <w:vAlign w:val="center"/>
          </w:tcPr>
          <w:p w14:paraId="620A38E6" w14:textId="77777777" w:rsidR="005B5E8B" w:rsidRPr="00C94185" w:rsidRDefault="005B5E8B" w:rsidP="005B5E8B">
            <w:pPr>
              <w:widowControl w:val="0"/>
              <w:spacing w:after="60" w:line="252" w:lineRule="auto"/>
              <w:jc w:val="center"/>
              <w:rPr>
                <w:noProof/>
                <w:color w:val="000000" w:themeColor="text1"/>
                <w:sz w:val="27"/>
                <w:szCs w:val="27"/>
              </w:rPr>
            </w:pPr>
          </w:p>
        </w:tc>
      </w:tr>
      <w:tr w:rsidR="00BC4ABC" w:rsidRPr="00C94185" w14:paraId="5288DBA2" w14:textId="77777777" w:rsidTr="00040771">
        <w:trPr>
          <w:cantSplit/>
          <w:trHeight w:val="15"/>
          <w:jc w:val="center"/>
        </w:trPr>
        <w:tc>
          <w:tcPr>
            <w:tcW w:w="683" w:type="pct"/>
            <w:vMerge w:val="restart"/>
            <w:shd w:val="clear" w:color="auto" w:fill="auto"/>
            <w:vAlign w:val="center"/>
          </w:tcPr>
          <w:p w14:paraId="51D25548"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Thác Bà</w:t>
            </w:r>
          </w:p>
        </w:tc>
        <w:tc>
          <w:tcPr>
            <w:tcW w:w="267" w:type="pct"/>
            <w:vMerge w:val="restart"/>
            <w:shd w:val="clear" w:color="auto" w:fill="auto"/>
            <w:vAlign w:val="center"/>
          </w:tcPr>
          <w:p w14:paraId="0D1E85AC" w14:textId="7777777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7h</w:t>
            </w:r>
          </w:p>
        </w:tc>
        <w:tc>
          <w:tcPr>
            <w:tcW w:w="389" w:type="pct"/>
            <w:shd w:val="clear" w:color="auto" w:fill="auto"/>
            <w:vAlign w:val="center"/>
          </w:tcPr>
          <w:p w14:paraId="66FADB24" w14:textId="50404411" w:rsidR="00BC4ABC" w:rsidRPr="00C94185" w:rsidRDefault="00BC4ABC" w:rsidP="00BC4ABC">
            <w:pPr>
              <w:widowControl w:val="0"/>
              <w:spacing w:after="60" w:line="252" w:lineRule="auto"/>
              <w:jc w:val="center"/>
              <w:rPr>
                <w:noProof/>
                <w:color w:val="000000" w:themeColor="text1"/>
                <w:sz w:val="27"/>
                <w:szCs w:val="27"/>
              </w:rPr>
            </w:pPr>
            <w:r>
              <w:rPr>
                <w:noProof/>
                <w:color w:val="000000" w:themeColor="text1"/>
                <w:sz w:val="27"/>
                <w:szCs w:val="27"/>
              </w:rPr>
              <w:t>05</w:t>
            </w:r>
            <w:r w:rsidRPr="00C94185">
              <w:rPr>
                <w:noProof/>
                <w:color w:val="000000" w:themeColor="text1"/>
                <w:sz w:val="27"/>
                <w:szCs w:val="27"/>
              </w:rPr>
              <w:t>/8</w:t>
            </w:r>
          </w:p>
        </w:tc>
        <w:tc>
          <w:tcPr>
            <w:tcW w:w="689" w:type="pct"/>
            <w:shd w:val="clear" w:color="auto" w:fill="auto"/>
          </w:tcPr>
          <w:p w14:paraId="40B5F51B" w14:textId="6A3C1412"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48,89</w:t>
            </w:r>
          </w:p>
        </w:tc>
        <w:tc>
          <w:tcPr>
            <w:tcW w:w="689" w:type="pct"/>
            <w:shd w:val="clear" w:color="auto" w:fill="auto"/>
          </w:tcPr>
          <w:p w14:paraId="1F88DE68" w14:textId="712ACBDF"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20,75</w:t>
            </w:r>
          </w:p>
        </w:tc>
        <w:tc>
          <w:tcPr>
            <w:tcW w:w="689" w:type="pct"/>
            <w:shd w:val="clear" w:color="auto" w:fill="auto"/>
          </w:tcPr>
          <w:p w14:paraId="60C90E33" w14:textId="41BD463C"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208</w:t>
            </w:r>
          </w:p>
        </w:tc>
        <w:tc>
          <w:tcPr>
            <w:tcW w:w="617" w:type="pct"/>
            <w:shd w:val="clear" w:color="auto" w:fill="auto"/>
          </w:tcPr>
          <w:p w14:paraId="1C32B33D" w14:textId="43093E3E" w:rsidR="00BC4ABC" w:rsidRPr="00C94185" w:rsidRDefault="00BC4ABC" w:rsidP="00BC4ABC">
            <w:pPr>
              <w:widowControl w:val="0"/>
              <w:spacing w:after="60" w:line="252" w:lineRule="auto"/>
              <w:jc w:val="center"/>
              <w:rPr>
                <w:noProof/>
                <w:color w:val="000000" w:themeColor="text1"/>
                <w:sz w:val="27"/>
                <w:szCs w:val="27"/>
              </w:rPr>
            </w:pPr>
            <w:r w:rsidRPr="000224A7">
              <w:rPr>
                <w:noProof/>
                <w:color w:val="000000" w:themeColor="text1"/>
                <w:sz w:val="27"/>
                <w:szCs w:val="27"/>
              </w:rPr>
              <w:t>0</w:t>
            </w:r>
          </w:p>
        </w:tc>
        <w:tc>
          <w:tcPr>
            <w:tcW w:w="977" w:type="pct"/>
            <w:vMerge w:val="restart"/>
            <w:shd w:val="clear" w:color="auto" w:fill="auto"/>
            <w:vAlign w:val="center"/>
          </w:tcPr>
          <w:p w14:paraId="6012F689" w14:textId="30D78337" w:rsidR="00BC4ABC" w:rsidRPr="00C94185" w:rsidRDefault="00BC4ABC" w:rsidP="00BC4ABC">
            <w:pPr>
              <w:widowControl w:val="0"/>
              <w:spacing w:after="60" w:line="252" w:lineRule="auto"/>
              <w:jc w:val="center"/>
              <w:rPr>
                <w:noProof/>
                <w:color w:val="000000" w:themeColor="text1"/>
                <w:sz w:val="27"/>
                <w:szCs w:val="27"/>
              </w:rPr>
            </w:pPr>
            <w:r w:rsidRPr="00C94185">
              <w:rPr>
                <w:noProof/>
                <w:color w:val="000000" w:themeColor="text1"/>
                <w:sz w:val="27"/>
                <w:szCs w:val="27"/>
              </w:rPr>
              <w:t>56,0</w:t>
            </w:r>
          </w:p>
        </w:tc>
      </w:tr>
      <w:tr w:rsidR="005D10DF" w:rsidRPr="00C94185" w14:paraId="3C7954A8" w14:textId="77777777" w:rsidTr="00040771">
        <w:trPr>
          <w:cantSplit/>
          <w:trHeight w:val="103"/>
          <w:jc w:val="center"/>
        </w:trPr>
        <w:tc>
          <w:tcPr>
            <w:tcW w:w="683" w:type="pct"/>
            <w:vMerge/>
            <w:shd w:val="clear" w:color="auto" w:fill="auto"/>
            <w:vAlign w:val="center"/>
          </w:tcPr>
          <w:p w14:paraId="675EA4F9" w14:textId="77777777" w:rsidR="005D10DF" w:rsidRPr="00C94185" w:rsidRDefault="005D10DF" w:rsidP="005D10DF">
            <w:pPr>
              <w:widowControl w:val="0"/>
              <w:spacing w:after="60" w:line="252" w:lineRule="auto"/>
              <w:jc w:val="center"/>
              <w:rPr>
                <w:noProof/>
                <w:color w:val="FF0000"/>
                <w:sz w:val="27"/>
                <w:szCs w:val="27"/>
              </w:rPr>
            </w:pPr>
          </w:p>
        </w:tc>
        <w:tc>
          <w:tcPr>
            <w:tcW w:w="267" w:type="pct"/>
            <w:vMerge/>
            <w:shd w:val="clear" w:color="auto" w:fill="auto"/>
            <w:vAlign w:val="center"/>
          </w:tcPr>
          <w:p w14:paraId="34EBDD78" w14:textId="77777777" w:rsidR="005D10DF" w:rsidRPr="00C94185" w:rsidRDefault="005D10DF" w:rsidP="005D10DF">
            <w:pPr>
              <w:widowControl w:val="0"/>
              <w:spacing w:after="60" w:line="252" w:lineRule="auto"/>
              <w:jc w:val="center"/>
              <w:rPr>
                <w:noProof/>
                <w:color w:val="FF0000"/>
                <w:sz w:val="27"/>
                <w:szCs w:val="27"/>
              </w:rPr>
            </w:pPr>
          </w:p>
        </w:tc>
        <w:tc>
          <w:tcPr>
            <w:tcW w:w="389" w:type="pct"/>
            <w:shd w:val="clear" w:color="auto" w:fill="auto"/>
            <w:vAlign w:val="center"/>
          </w:tcPr>
          <w:p w14:paraId="579C057B" w14:textId="3950FD61" w:rsidR="005D10DF" w:rsidRPr="00C94185" w:rsidRDefault="005D10DF" w:rsidP="005D10DF">
            <w:pPr>
              <w:widowControl w:val="0"/>
              <w:spacing w:after="60" w:line="252" w:lineRule="auto"/>
              <w:jc w:val="center"/>
              <w:rPr>
                <w:noProof/>
                <w:color w:val="000000" w:themeColor="text1"/>
                <w:sz w:val="27"/>
                <w:szCs w:val="27"/>
              </w:rPr>
            </w:pPr>
            <w:r>
              <w:rPr>
                <w:noProof/>
                <w:color w:val="000000" w:themeColor="text1"/>
                <w:sz w:val="27"/>
                <w:szCs w:val="27"/>
              </w:rPr>
              <w:t>06</w:t>
            </w:r>
            <w:r w:rsidRPr="00C94185">
              <w:rPr>
                <w:noProof/>
                <w:color w:val="000000" w:themeColor="text1"/>
                <w:sz w:val="27"/>
                <w:szCs w:val="27"/>
              </w:rPr>
              <w:t>/8</w:t>
            </w:r>
          </w:p>
        </w:tc>
        <w:tc>
          <w:tcPr>
            <w:tcW w:w="689" w:type="pct"/>
            <w:shd w:val="clear" w:color="auto" w:fill="auto"/>
          </w:tcPr>
          <w:p w14:paraId="178B2510" w14:textId="5505F663" w:rsidR="005D10DF" w:rsidRPr="00C94185" w:rsidRDefault="005D10DF" w:rsidP="005D10DF">
            <w:pPr>
              <w:widowControl w:val="0"/>
              <w:spacing w:after="60" w:line="252" w:lineRule="auto"/>
              <w:jc w:val="center"/>
              <w:rPr>
                <w:noProof/>
                <w:color w:val="000000" w:themeColor="text1"/>
                <w:sz w:val="27"/>
                <w:szCs w:val="27"/>
              </w:rPr>
            </w:pPr>
            <w:r w:rsidRPr="005D10DF">
              <w:rPr>
                <w:noProof/>
                <w:color w:val="000000" w:themeColor="text1"/>
                <w:sz w:val="27"/>
                <w:szCs w:val="27"/>
              </w:rPr>
              <w:t>49,04</w:t>
            </w:r>
          </w:p>
        </w:tc>
        <w:tc>
          <w:tcPr>
            <w:tcW w:w="689" w:type="pct"/>
            <w:shd w:val="clear" w:color="auto" w:fill="auto"/>
          </w:tcPr>
          <w:p w14:paraId="5019A76F" w14:textId="504348E8" w:rsidR="005D10DF" w:rsidRPr="00C94185" w:rsidRDefault="005D10DF" w:rsidP="005D10DF">
            <w:pPr>
              <w:widowControl w:val="0"/>
              <w:spacing w:after="60" w:line="252" w:lineRule="auto"/>
              <w:jc w:val="center"/>
              <w:rPr>
                <w:noProof/>
                <w:color w:val="000000" w:themeColor="text1"/>
                <w:sz w:val="27"/>
                <w:szCs w:val="27"/>
              </w:rPr>
            </w:pPr>
            <w:r w:rsidRPr="005D10DF">
              <w:rPr>
                <w:noProof/>
                <w:color w:val="000000" w:themeColor="text1"/>
                <w:sz w:val="27"/>
                <w:szCs w:val="27"/>
              </w:rPr>
              <w:t>20,75</w:t>
            </w:r>
          </w:p>
        </w:tc>
        <w:tc>
          <w:tcPr>
            <w:tcW w:w="689" w:type="pct"/>
            <w:shd w:val="clear" w:color="auto" w:fill="auto"/>
          </w:tcPr>
          <w:p w14:paraId="03393840" w14:textId="5E3DB5E7" w:rsidR="005D10DF" w:rsidRPr="00C94185" w:rsidRDefault="005D10DF" w:rsidP="005D10DF">
            <w:pPr>
              <w:widowControl w:val="0"/>
              <w:spacing w:after="60" w:line="252" w:lineRule="auto"/>
              <w:jc w:val="center"/>
              <w:rPr>
                <w:noProof/>
                <w:color w:val="000000" w:themeColor="text1"/>
                <w:sz w:val="27"/>
                <w:szCs w:val="27"/>
              </w:rPr>
            </w:pPr>
            <w:r w:rsidRPr="005D10DF">
              <w:rPr>
                <w:noProof/>
                <w:color w:val="000000" w:themeColor="text1"/>
                <w:sz w:val="27"/>
                <w:szCs w:val="27"/>
              </w:rPr>
              <w:t>180</w:t>
            </w:r>
          </w:p>
        </w:tc>
        <w:tc>
          <w:tcPr>
            <w:tcW w:w="617" w:type="pct"/>
            <w:shd w:val="clear" w:color="auto" w:fill="auto"/>
          </w:tcPr>
          <w:p w14:paraId="452FAA72" w14:textId="2ED9AB50" w:rsidR="005D10DF" w:rsidRPr="00C94185" w:rsidRDefault="005D10DF" w:rsidP="005D10DF">
            <w:pPr>
              <w:widowControl w:val="0"/>
              <w:spacing w:after="60" w:line="252" w:lineRule="auto"/>
              <w:jc w:val="center"/>
              <w:rPr>
                <w:noProof/>
                <w:color w:val="000000" w:themeColor="text1"/>
                <w:sz w:val="27"/>
                <w:szCs w:val="27"/>
              </w:rPr>
            </w:pPr>
            <w:r w:rsidRPr="005D10DF">
              <w:rPr>
                <w:noProof/>
                <w:color w:val="000000" w:themeColor="text1"/>
                <w:sz w:val="27"/>
                <w:szCs w:val="27"/>
              </w:rPr>
              <w:t>0</w:t>
            </w:r>
          </w:p>
        </w:tc>
        <w:tc>
          <w:tcPr>
            <w:tcW w:w="977" w:type="pct"/>
            <w:vMerge/>
            <w:shd w:val="clear" w:color="auto" w:fill="auto"/>
            <w:vAlign w:val="center"/>
          </w:tcPr>
          <w:p w14:paraId="50AA9DEC" w14:textId="77777777" w:rsidR="005D10DF" w:rsidRPr="00C94185" w:rsidRDefault="005D10DF" w:rsidP="005D10DF">
            <w:pPr>
              <w:widowControl w:val="0"/>
              <w:spacing w:after="60" w:line="252" w:lineRule="auto"/>
              <w:jc w:val="center"/>
              <w:rPr>
                <w:noProof/>
                <w:color w:val="FF0000"/>
                <w:sz w:val="27"/>
                <w:szCs w:val="27"/>
              </w:rPr>
            </w:pPr>
          </w:p>
        </w:tc>
      </w:tr>
    </w:tbl>
    <w:p w14:paraId="15B1766B" w14:textId="77A28F46" w:rsidR="00EA69FF" w:rsidRPr="00CE798C" w:rsidRDefault="00EA69FF" w:rsidP="003818C0">
      <w:pPr>
        <w:widowControl w:val="0"/>
        <w:shd w:val="clear" w:color="auto" w:fill="FFFFFF" w:themeFill="background1"/>
        <w:tabs>
          <w:tab w:val="left" w:pos="709"/>
        </w:tabs>
        <w:spacing w:before="120" w:after="80" w:line="264" w:lineRule="auto"/>
        <w:ind w:firstLine="709"/>
        <w:jc w:val="both"/>
        <w:rPr>
          <w:sz w:val="28"/>
          <w:szCs w:val="28"/>
        </w:rPr>
      </w:pPr>
      <w:r w:rsidRPr="00CE798C">
        <w:rPr>
          <w:b/>
          <w:sz w:val="28"/>
          <w:szCs w:val="28"/>
        </w:rPr>
        <w:t>2. Tình hình đê điều</w:t>
      </w:r>
    </w:p>
    <w:p w14:paraId="755EAC55" w14:textId="4E2B5F84" w:rsidR="00432A67" w:rsidRPr="00CE798C" w:rsidRDefault="00EA69FF" w:rsidP="00CE798C">
      <w:pPr>
        <w:widowControl w:val="0"/>
        <w:spacing w:after="80" w:line="264" w:lineRule="auto"/>
        <w:ind w:firstLine="709"/>
        <w:jc w:val="both"/>
        <w:rPr>
          <w:sz w:val="28"/>
          <w:szCs w:val="28"/>
        </w:rPr>
      </w:pPr>
      <w:r w:rsidRPr="00CE798C">
        <w:rPr>
          <w:sz w:val="28"/>
          <w:szCs w:val="28"/>
        </w:rPr>
        <w:t>Trong ngày trực ban không nhận được thông tin về sự cố đê điều xảy ra đối với các tuyến đê đã được Bộ quyết định phân loại, phân cấp.</w:t>
      </w:r>
    </w:p>
    <w:p w14:paraId="0D01CB78" w14:textId="57BB863B" w:rsidR="003F070C" w:rsidRPr="00CE798C" w:rsidRDefault="00E25F1C" w:rsidP="00CE798C">
      <w:pPr>
        <w:widowControl w:val="0"/>
        <w:spacing w:after="80" w:line="264" w:lineRule="auto"/>
        <w:ind w:firstLine="709"/>
        <w:jc w:val="both"/>
        <w:rPr>
          <w:b/>
          <w:bCs/>
          <w:sz w:val="28"/>
          <w:szCs w:val="28"/>
        </w:rPr>
      </w:pPr>
      <w:r w:rsidRPr="00CE798C">
        <w:rPr>
          <w:b/>
          <w:bCs/>
          <w:sz w:val="28"/>
          <w:szCs w:val="28"/>
        </w:rPr>
        <w:t>I</w:t>
      </w:r>
      <w:r w:rsidR="00863FB7" w:rsidRPr="00CE798C">
        <w:rPr>
          <w:b/>
          <w:bCs/>
          <w:sz w:val="28"/>
          <w:szCs w:val="28"/>
        </w:rPr>
        <w:t>V</w:t>
      </w:r>
      <w:r w:rsidR="0066510B" w:rsidRPr="00CE798C">
        <w:rPr>
          <w:b/>
          <w:bCs/>
          <w:sz w:val="28"/>
          <w:szCs w:val="28"/>
          <w:lang w:val="vi-VN"/>
        </w:rPr>
        <w:t xml:space="preserve">. </w:t>
      </w:r>
      <w:r w:rsidR="003F070C" w:rsidRPr="00CE798C">
        <w:rPr>
          <w:b/>
          <w:bCs/>
          <w:sz w:val="28"/>
          <w:szCs w:val="28"/>
        </w:rPr>
        <w:t>TÌNH HÌNH THIỆT HẠI</w:t>
      </w:r>
    </w:p>
    <w:p w14:paraId="7BF1E755" w14:textId="0587B6D1" w:rsidR="008C1B02" w:rsidRPr="00D344D5" w:rsidRDefault="008C1B02" w:rsidP="00CE798C">
      <w:pPr>
        <w:pStyle w:val="BodyText"/>
        <w:widowControl w:val="0"/>
        <w:spacing w:after="80" w:line="264" w:lineRule="auto"/>
        <w:ind w:firstLine="709"/>
        <w:jc w:val="both"/>
        <w:rPr>
          <w:rFonts w:ascii="Times New Roman" w:hAnsi="Times New Roman"/>
          <w:iCs w:val="0"/>
          <w:spacing w:val="-4"/>
          <w:kern w:val="0"/>
          <w:szCs w:val="28"/>
        </w:rPr>
      </w:pPr>
      <w:r w:rsidRPr="00D344D5">
        <w:rPr>
          <w:rFonts w:ascii="Times New Roman" w:hAnsi="Times New Roman"/>
          <w:iCs w:val="0"/>
          <w:spacing w:val="-4"/>
          <w:kern w:val="0"/>
          <w:szCs w:val="28"/>
        </w:rPr>
        <w:t>Theo báo cáo nhanh của Văn phòng thường trực Ban Chỉ huy PCTT&amp;TKCN các tỉnh</w:t>
      </w:r>
      <w:r w:rsidR="00C77CB8" w:rsidRPr="00D344D5">
        <w:rPr>
          <w:rFonts w:ascii="Times New Roman" w:hAnsi="Times New Roman"/>
          <w:iCs w:val="0"/>
          <w:spacing w:val="-4"/>
          <w:kern w:val="0"/>
          <w:szCs w:val="28"/>
        </w:rPr>
        <w:t xml:space="preserve"> </w:t>
      </w:r>
      <w:r w:rsidR="00973CCE" w:rsidRPr="00D344D5">
        <w:rPr>
          <w:rFonts w:ascii="Times New Roman" w:hAnsi="Times New Roman"/>
          <w:iCs w:val="0"/>
          <w:spacing w:val="-4"/>
          <w:kern w:val="0"/>
          <w:szCs w:val="28"/>
        </w:rPr>
        <w:t>Hoà Bình</w:t>
      </w:r>
      <w:r w:rsidR="0019481D" w:rsidRPr="00D344D5">
        <w:rPr>
          <w:rFonts w:ascii="Times New Roman" w:hAnsi="Times New Roman"/>
          <w:iCs w:val="0"/>
          <w:spacing w:val="-4"/>
          <w:kern w:val="0"/>
          <w:szCs w:val="28"/>
        </w:rPr>
        <w:t>,</w:t>
      </w:r>
      <w:r w:rsidR="00427113" w:rsidRPr="00D344D5">
        <w:rPr>
          <w:rFonts w:ascii="Times New Roman" w:hAnsi="Times New Roman"/>
          <w:iCs w:val="0"/>
          <w:spacing w:val="-4"/>
          <w:kern w:val="0"/>
          <w:szCs w:val="28"/>
        </w:rPr>
        <w:t xml:space="preserve"> </w:t>
      </w:r>
      <w:r w:rsidR="00154E2C" w:rsidRPr="00D344D5">
        <w:rPr>
          <w:rFonts w:ascii="Times New Roman" w:hAnsi="Times New Roman"/>
          <w:iCs w:val="0"/>
          <w:spacing w:val="-4"/>
          <w:kern w:val="0"/>
          <w:szCs w:val="28"/>
        </w:rPr>
        <w:t xml:space="preserve">Điện Biên, Lai Châu, thiệt hại do mưa </w:t>
      </w:r>
      <w:r w:rsidR="00D344D5" w:rsidRPr="00D344D5">
        <w:rPr>
          <w:rFonts w:ascii="Times New Roman" w:hAnsi="Times New Roman"/>
          <w:iCs w:val="0"/>
          <w:spacing w:val="-4"/>
          <w:kern w:val="0"/>
          <w:szCs w:val="28"/>
        </w:rPr>
        <w:t xml:space="preserve">lớn </w:t>
      </w:r>
      <w:r w:rsidR="00154E2C" w:rsidRPr="00D344D5">
        <w:rPr>
          <w:rFonts w:ascii="Times New Roman" w:hAnsi="Times New Roman"/>
          <w:iCs w:val="0"/>
          <w:spacing w:val="-4"/>
          <w:kern w:val="0"/>
          <w:szCs w:val="28"/>
        </w:rPr>
        <w:t xml:space="preserve">ngày 05/8/2023 </w:t>
      </w:r>
      <w:r w:rsidRPr="00D344D5">
        <w:rPr>
          <w:rFonts w:ascii="Times New Roman" w:hAnsi="Times New Roman"/>
          <w:iCs w:val="0"/>
          <w:spacing w:val="-4"/>
          <w:kern w:val="0"/>
          <w:szCs w:val="28"/>
        </w:rPr>
        <w:t>như sau:</w:t>
      </w:r>
    </w:p>
    <w:p w14:paraId="7D2FFE57" w14:textId="25232640" w:rsidR="00EF1448" w:rsidRPr="00CE798C" w:rsidRDefault="00EF1448" w:rsidP="00CE798C">
      <w:pPr>
        <w:pStyle w:val="BodyText"/>
        <w:widowControl w:val="0"/>
        <w:spacing w:after="80" w:line="264" w:lineRule="auto"/>
        <w:ind w:firstLine="709"/>
        <w:jc w:val="both"/>
        <w:rPr>
          <w:rFonts w:ascii="Times New Roman" w:hAnsi="Times New Roman"/>
          <w:iCs w:val="0"/>
          <w:spacing w:val="-2"/>
          <w:kern w:val="0"/>
          <w:szCs w:val="28"/>
        </w:rPr>
      </w:pPr>
      <w:r w:rsidRPr="00CE798C">
        <w:rPr>
          <w:rFonts w:ascii="Times New Roman" w:hAnsi="Times New Roman"/>
          <w:iCs w:val="0"/>
          <w:spacing w:val="-2"/>
          <w:kern w:val="0"/>
          <w:szCs w:val="28"/>
        </w:rPr>
        <w:t>- Tỉnh Hòa Bình: Xảy ra 03 điểm sạt lở giao thông</w:t>
      </w:r>
      <w:r w:rsidR="0055306B" w:rsidRPr="00CE798C">
        <w:rPr>
          <w:rFonts w:ascii="Times New Roman" w:hAnsi="Times New Roman"/>
          <w:iCs w:val="0"/>
          <w:spacing w:val="-2"/>
          <w:kern w:val="0"/>
          <w:szCs w:val="28"/>
        </w:rPr>
        <w:t xml:space="preserve"> với khối lượng</w:t>
      </w:r>
      <w:r w:rsidRPr="00CE798C">
        <w:rPr>
          <w:rFonts w:ascii="Times New Roman" w:hAnsi="Times New Roman"/>
          <w:iCs w:val="0"/>
          <w:spacing w:val="-2"/>
          <w:kern w:val="0"/>
          <w:szCs w:val="28"/>
        </w:rPr>
        <w:t xml:space="preserve"> 116m3 </w:t>
      </w:r>
      <w:r w:rsidR="0055306B" w:rsidRPr="00CE798C">
        <w:rPr>
          <w:rFonts w:ascii="Times New Roman" w:hAnsi="Times New Roman"/>
          <w:iCs w:val="0"/>
          <w:spacing w:val="-2"/>
          <w:kern w:val="0"/>
          <w:szCs w:val="28"/>
        </w:rPr>
        <w:t xml:space="preserve">đất đá </w:t>
      </w:r>
      <w:r w:rsidRPr="00CE798C">
        <w:rPr>
          <w:rFonts w:ascii="Times New Roman" w:hAnsi="Times New Roman"/>
          <w:iCs w:val="0"/>
          <w:spacing w:val="-2"/>
          <w:kern w:val="0"/>
          <w:szCs w:val="28"/>
        </w:rPr>
        <w:t>(</w:t>
      </w:r>
      <w:r w:rsidR="0055306B" w:rsidRPr="00CE798C">
        <w:rPr>
          <w:rFonts w:ascii="Times New Roman" w:hAnsi="Times New Roman"/>
          <w:iCs w:val="0"/>
          <w:spacing w:val="-2"/>
          <w:kern w:val="0"/>
          <w:szCs w:val="28"/>
        </w:rPr>
        <w:t xml:space="preserve">tại </w:t>
      </w:r>
      <w:r w:rsidRPr="00CE798C">
        <w:rPr>
          <w:rFonts w:ascii="Times New Roman" w:hAnsi="Times New Roman"/>
          <w:iCs w:val="0"/>
          <w:spacing w:val="-2"/>
          <w:kern w:val="0"/>
          <w:szCs w:val="28"/>
        </w:rPr>
        <w:t>QL6: Km128+740; Km146; đường tỉnh ĐH65, Km5+500)</w:t>
      </w:r>
      <w:r w:rsidR="0055306B" w:rsidRPr="00CE798C">
        <w:rPr>
          <w:rFonts w:ascii="Times New Roman" w:hAnsi="Times New Roman"/>
          <w:iCs w:val="0"/>
          <w:spacing w:val="-2"/>
          <w:kern w:val="0"/>
          <w:szCs w:val="28"/>
        </w:rPr>
        <w:t>, hiện</w:t>
      </w:r>
      <w:r w:rsidRPr="00CE798C">
        <w:rPr>
          <w:rFonts w:ascii="Times New Roman" w:hAnsi="Times New Roman"/>
          <w:iCs w:val="0"/>
          <w:spacing w:val="-2"/>
          <w:kern w:val="0"/>
          <w:szCs w:val="28"/>
        </w:rPr>
        <w:t xml:space="preserve"> đã thông xe.</w:t>
      </w:r>
    </w:p>
    <w:p w14:paraId="353D4159" w14:textId="3836A4C5" w:rsidR="00EF1448" w:rsidRPr="00CE798C" w:rsidRDefault="00EF1448" w:rsidP="00CE798C">
      <w:pPr>
        <w:pStyle w:val="BodyText"/>
        <w:widowControl w:val="0"/>
        <w:spacing w:after="80" w:line="264" w:lineRule="auto"/>
        <w:ind w:firstLine="709"/>
        <w:jc w:val="both"/>
        <w:rPr>
          <w:rFonts w:ascii="Times New Roman" w:hAnsi="Times New Roman"/>
          <w:iCs w:val="0"/>
          <w:kern w:val="0"/>
          <w:szCs w:val="28"/>
        </w:rPr>
      </w:pPr>
      <w:r w:rsidRPr="00CE798C">
        <w:rPr>
          <w:rFonts w:ascii="Times New Roman" w:hAnsi="Times New Roman"/>
          <w:iCs w:val="0"/>
          <w:kern w:val="0"/>
          <w:szCs w:val="28"/>
        </w:rPr>
        <w:t xml:space="preserve">- Tỉnh Điện Biên: </w:t>
      </w:r>
      <w:r w:rsidR="0055306B" w:rsidRPr="00CE798C">
        <w:rPr>
          <w:rFonts w:ascii="Times New Roman" w:hAnsi="Times New Roman"/>
          <w:iCs w:val="0"/>
          <w:kern w:val="0"/>
          <w:szCs w:val="28"/>
        </w:rPr>
        <w:t xml:space="preserve">Có </w:t>
      </w:r>
      <w:r w:rsidRPr="00CE798C">
        <w:rPr>
          <w:rFonts w:ascii="Times New Roman" w:hAnsi="Times New Roman"/>
          <w:iCs w:val="0"/>
          <w:kern w:val="0"/>
          <w:szCs w:val="28"/>
        </w:rPr>
        <w:t>12 nhà bị ảnh hưởng do sạt lở</w:t>
      </w:r>
      <w:r w:rsidR="0055306B" w:rsidRPr="00CE798C">
        <w:rPr>
          <w:rFonts w:ascii="Times New Roman" w:hAnsi="Times New Roman"/>
          <w:iCs w:val="0"/>
          <w:kern w:val="0"/>
          <w:szCs w:val="28"/>
        </w:rPr>
        <w:t xml:space="preserve"> đất</w:t>
      </w:r>
      <w:r w:rsidRPr="00CE798C">
        <w:rPr>
          <w:rFonts w:ascii="Times New Roman" w:hAnsi="Times New Roman"/>
          <w:iCs w:val="0"/>
          <w:kern w:val="0"/>
          <w:szCs w:val="28"/>
        </w:rPr>
        <w:t>; 4,15 ha lúa, cây trồng bị thiệt hại; 2.800m3 đ</w:t>
      </w:r>
      <w:r w:rsidR="0055306B" w:rsidRPr="00CE798C">
        <w:rPr>
          <w:rFonts w:ascii="Times New Roman" w:hAnsi="Times New Roman"/>
          <w:iCs w:val="0"/>
          <w:kern w:val="0"/>
          <w:szCs w:val="28"/>
        </w:rPr>
        <w:t>ất, đá sạt lở xuống đường,</w:t>
      </w:r>
      <w:r w:rsidRPr="00CE798C">
        <w:rPr>
          <w:rFonts w:ascii="Times New Roman" w:hAnsi="Times New Roman"/>
          <w:iCs w:val="0"/>
          <w:kern w:val="0"/>
          <w:szCs w:val="28"/>
        </w:rPr>
        <w:t xml:space="preserve"> 230m chiều dài bị sạt lở, </w:t>
      </w:r>
      <w:r w:rsidR="0055306B" w:rsidRPr="00CE798C">
        <w:rPr>
          <w:rFonts w:ascii="Times New Roman" w:hAnsi="Times New Roman"/>
          <w:iCs w:val="0"/>
          <w:kern w:val="0"/>
          <w:szCs w:val="28"/>
        </w:rPr>
        <w:t xml:space="preserve">hiện </w:t>
      </w:r>
      <w:r w:rsidRPr="00CE798C">
        <w:rPr>
          <w:rFonts w:ascii="Times New Roman" w:hAnsi="Times New Roman"/>
          <w:iCs w:val="0"/>
          <w:kern w:val="0"/>
          <w:szCs w:val="28"/>
        </w:rPr>
        <w:t>đã thông xe.</w:t>
      </w:r>
    </w:p>
    <w:p w14:paraId="0A00C2FC" w14:textId="35FFBB50" w:rsidR="00EF1448" w:rsidRPr="00CE798C" w:rsidRDefault="00EF1448" w:rsidP="00CE798C">
      <w:pPr>
        <w:pStyle w:val="BodyText"/>
        <w:widowControl w:val="0"/>
        <w:spacing w:after="80" w:line="264" w:lineRule="auto"/>
        <w:ind w:firstLine="709"/>
        <w:jc w:val="both"/>
        <w:rPr>
          <w:rFonts w:ascii="Times New Roman" w:hAnsi="Times New Roman"/>
          <w:iCs w:val="0"/>
          <w:kern w:val="0"/>
          <w:szCs w:val="28"/>
        </w:rPr>
      </w:pPr>
      <w:r w:rsidRPr="00CE798C">
        <w:rPr>
          <w:rFonts w:ascii="Times New Roman" w:hAnsi="Times New Roman"/>
          <w:iCs w:val="0"/>
          <w:kern w:val="0"/>
          <w:szCs w:val="28"/>
        </w:rPr>
        <w:t xml:space="preserve">- Tỉnh Lai Châu: </w:t>
      </w:r>
      <w:r w:rsidR="0055306B" w:rsidRPr="00CE798C">
        <w:rPr>
          <w:rFonts w:ascii="Times New Roman" w:hAnsi="Times New Roman"/>
          <w:iCs w:val="0"/>
          <w:kern w:val="0"/>
          <w:szCs w:val="28"/>
        </w:rPr>
        <w:t xml:space="preserve">Có </w:t>
      </w:r>
      <w:r w:rsidRPr="00CE798C">
        <w:rPr>
          <w:rFonts w:ascii="Times New Roman" w:hAnsi="Times New Roman"/>
          <w:iCs w:val="0"/>
          <w:kern w:val="0"/>
          <w:szCs w:val="28"/>
        </w:rPr>
        <w:t>04 nhà dân bị ảnh hưởng do sạt lở đất; 01 vị trí đường giao thông bị sạt lở (Km198+289 QL.4H)</w:t>
      </w:r>
      <w:r w:rsidR="0055306B" w:rsidRPr="00CE798C">
        <w:rPr>
          <w:rFonts w:ascii="Times New Roman" w:hAnsi="Times New Roman"/>
          <w:iCs w:val="0"/>
          <w:kern w:val="0"/>
          <w:szCs w:val="28"/>
        </w:rPr>
        <w:t>, hiện</w:t>
      </w:r>
      <w:r w:rsidRPr="00CE798C">
        <w:rPr>
          <w:rFonts w:ascii="Times New Roman" w:hAnsi="Times New Roman"/>
          <w:iCs w:val="0"/>
          <w:kern w:val="0"/>
          <w:szCs w:val="28"/>
        </w:rPr>
        <w:t xml:space="preserve"> đã phân luồng để phương tiện đi lại; 01 vị trí đường giao thông bị nứt 40m (km14+800 ĐT129)</w:t>
      </w:r>
      <w:r w:rsidR="0055306B" w:rsidRPr="00CE798C">
        <w:rPr>
          <w:rFonts w:ascii="Times New Roman" w:hAnsi="Times New Roman"/>
          <w:iCs w:val="0"/>
          <w:kern w:val="0"/>
          <w:szCs w:val="28"/>
        </w:rPr>
        <w:t>, hiện</w:t>
      </w:r>
      <w:r w:rsidRPr="00CE798C">
        <w:rPr>
          <w:rFonts w:ascii="Times New Roman" w:hAnsi="Times New Roman"/>
          <w:iCs w:val="0"/>
          <w:kern w:val="0"/>
          <w:szCs w:val="28"/>
        </w:rPr>
        <w:t xml:space="preserve"> đã phân luồng hướng dẫn di chuyển theo đường khác.</w:t>
      </w:r>
    </w:p>
    <w:p w14:paraId="14DC7C58" w14:textId="1A9AB4D4" w:rsidR="00427113" w:rsidRPr="00CE798C" w:rsidRDefault="00427113" w:rsidP="00CE798C">
      <w:pPr>
        <w:pStyle w:val="BodyText"/>
        <w:widowControl w:val="0"/>
        <w:spacing w:after="80" w:line="264" w:lineRule="auto"/>
        <w:ind w:firstLine="709"/>
        <w:jc w:val="both"/>
        <w:rPr>
          <w:rFonts w:ascii="Times New Roman" w:hAnsi="Times New Roman"/>
          <w:iCs w:val="0"/>
          <w:kern w:val="0"/>
          <w:szCs w:val="28"/>
        </w:rPr>
      </w:pPr>
      <w:r w:rsidRPr="00CE798C">
        <w:rPr>
          <w:rFonts w:ascii="Times New Roman" w:hAnsi="Times New Roman"/>
          <w:iCs w:val="0"/>
          <w:kern w:val="0"/>
          <w:szCs w:val="28"/>
        </w:rPr>
        <w:t>Ng</w:t>
      </w:r>
      <w:r w:rsidR="00AB2803" w:rsidRPr="00CE798C">
        <w:rPr>
          <w:rFonts w:ascii="Times New Roman" w:hAnsi="Times New Roman"/>
          <w:iCs w:val="0"/>
          <w:kern w:val="0"/>
          <w:szCs w:val="28"/>
        </w:rPr>
        <w:t>a</w:t>
      </w:r>
      <w:r w:rsidRPr="00CE798C">
        <w:rPr>
          <w:rFonts w:ascii="Times New Roman" w:hAnsi="Times New Roman"/>
          <w:iCs w:val="0"/>
          <w:kern w:val="0"/>
          <w:szCs w:val="28"/>
        </w:rPr>
        <w:t>y sau khi</w:t>
      </w:r>
      <w:r w:rsidR="00D344D5">
        <w:rPr>
          <w:rFonts w:ascii="Times New Roman" w:hAnsi="Times New Roman"/>
          <w:iCs w:val="0"/>
          <w:kern w:val="0"/>
          <w:szCs w:val="28"/>
        </w:rPr>
        <w:t xml:space="preserve"> thiên tai xảy ra, Lãnh đạo địa phương</w:t>
      </w:r>
      <w:r w:rsidRPr="00CE798C">
        <w:rPr>
          <w:rFonts w:ascii="Times New Roman" w:hAnsi="Times New Roman"/>
          <w:iCs w:val="0"/>
          <w:kern w:val="0"/>
          <w:szCs w:val="28"/>
        </w:rPr>
        <w:t xml:space="preserve"> đã đi kiểm tra, chỉ đạo xử lý tại hiện trường; huy động lực lượng tại</w:t>
      </w:r>
      <w:r w:rsidR="0055306B" w:rsidRPr="00CE798C">
        <w:rPr>
          <w:rFonts w:ascii="Times New Roman" w:hAnsi="Times New Roman"/>
          <w:iCs w:val="0"/>
          <w:kern w:val="0"/>
          <w:szCs w:val="28"/>
        </w:rPr>
        <w:t xml:space="preserve"> chỗ khắc phục hậu quả</w:t>
      </w:r>
      <w:r w:rsidRPr="00CE798C">
        <w:rPr>
          <w:rFonts w:ascii="Times New Roman" w:hAnsi="Times New Roman"/>
          <w:iCs w:val="0"/>
          <w:kern w:val="0"/>
          <w:szCs w:val="28"/>
        </w:rPr>
        <w:t xml:space="preserve">. </w:t>
      </w:r>
    </w:p>
    <w:p w14:paraId="651D8451" w14:textId="1B7B6515" w:rsidR="0066510B" w:rsidRPr="00CE798C" w:rsidRDefault="003F070C" w:rsidP="00CE798C">
      <w:pPr>
        <w:widowControl w:val="0"/>
        <w:spacing w:after="80" w:line="264" w:lineRule="auto"/>
        <w:ind w:firstLine="709"/>
        <w:jc w:val="both"/>
        <w:rPr>
          <w:b/>
          <w:color w:val="000000" w:themeColor="text1"/>
          <w:sz w:val="28"/>
          <w:szCs w:val="28"/>
          <w:lang w:val="vi-VN"/>
        </w:rPr>
      </w:pPr>
      <w:r w:rsidRPr="00CE798C">
        <w:rPr>
          <w:b/>
          <w:bCs/>
          <w:color w:val="000000" w:themeColor="text1"/>
          <w:sz w:val="28"/>
          <w:szCs w:val="28"/>
        </w:rPr>
        <w:t xml:space="preserve">V. </w:t>
      </w:r>
      <w:r w:rsidR="0066510B" w:rsidRPr="00CE798C">
        <w:rPr>
          <w:b/>
          <w:bCs/>
          <w:color w:val="000000" w:themeColor="text1"/>
          <w:sz w:val="28"/>
          <w:szCs w:val="28"/>
          <w:lang w:val="vi-VN"/>
        </w:rPr>
        <w:t>CÔNG</w:t>
      </w:r>
      <w:r w:rsidR="0066510B" w:rsidRPr="00CE798C">
        <w:rPr>
          <w:b/>
          <w:color w:val="000000" w:themeColor="text1"/>
          <w:sz w:val="28"/>
          <w:szCs w:val="28"/>
          <w:lang w:val="vi-VN"/>
        </w:rPr>
        <w:t xml:space="preserve"> TÁC</w:t>
      </w:r>
      <w:r w:rsidR="0066510B" w:rsidRPr="00CE798C">
        <w:rPr>
          <w:b/>
          <w:color w:val="000000" w:themeColor="text1"/>
          <w:sz w:val="28"/>
          <w:szCs w:val="28"/>
        </w:rPr>
        <w:t xml:space="preserve"> CHỈ ĐẠO,</w:t>
      </w:r>
      <w:r w:rsidR="0066510B" w:rsidRPr="00CE798C">
        <w:rPr>
          <w:b/>
          <w:color w:val="000000" w:themeColor="text1"/>
          <w:sz w:val="28"/>
          <w:szCs w:val="28"/>
          <w:lang w:val="vi-VN"/>
        </w:rPr>
        <w:t xml:space="preserve"> ỨNG PHÓ</w:t>
      </w:r>
    </w:p>
    <w:p w14:paraId="25249F68" w14:textId="0664343A" w:rsidR="00D67CBA" w:rsidRPr="00CE798C" w:rsidRDefault="0066510B" w:rsidP="00CE798C">
      <w:pPr>
        <w:widowControl w:val="0"/>
        <w:spacing w:after="80" w:line="264" w:lineRule="auto"/>
        <w:ind w:firstLine="709"/>
        <w:jc w:val="both"/>
        <w:rPr>
          <w:b/>
          <w:color w:val="000000" w:themeColor="text1"/>
          <w:sz w:val="28"/>
          <w:szCs w:val="28"/>
        </w:rPr>
      </w:pPr>
      <w:r w:rsidRPr="00CE798C">
        <w:rPr>
          <w:b/>
          <w:color w:val="000000" w:themeColor="text1"/>
          <w:sz w:val="28"/>
          <w:szCs w:val="28"/>
        </w:rPr>
        <w:t>1. Trung ương</w:t>
      </w:r>
    </w:p>
    <w:p w14:paraId="4D3449AB" w14:textId="59A49E11" w:rsidR="00CC330A" w:rsidRDefault="00CC330A" w:rsidP="00CE798C">
      <w:pPr>
        <w:widowControl w:val="0"/>
        <w:spacing w:after="80" w:line="264" w:lineRule="auto"/>
        <w:ind w:firstLine="709"/>
        <w:jc w:val="both"/>
        <w:rPr>
          <w:color w:val="000000" w:themeColor="text1"/>
          <w:sz w:val="28"/>
          <w:szCs w:val="28"/>
        </w:rPr>
      </w:pPr>
      <w:r w:rsidRPr="00CE798C">
        <w:rPr>
          <w:color w:val="000000" w:themeColor="text1"/>
          <w:sz w:val="28"/>
          <w:szCs w:val="28"/>
        </w:rPr>
        <w:t>- Thủ tướng Chính phủ đã có</w:t>
      </w:r>
      <w:r w:rsidR="004B5BFD" w:rsidRPr="00CE798C">
        <w:rPr>
          <w:color w:val="000000" w:themeColor="text1"/>
          <w:sz w:val="28"/>
          <w:szCs w:val="28"/>
        </w:rPr>
        <w:t xml:space="preserve"> các Công điện số 725/CĐ-TTg ngày 04/8/2023 về tập trung ứng phó mưa lũ, sụt lún, sạt lở đất, bảo đảm an toàn hồ</w:t>
      </w:r>
      <w:r w:rsidR="00D26339" w:rsidRPr="00CE798C">
        <w:rPr>
          <w:color w:val="000000" w:themeColor="text1"/>
          <w:sz w:val="28"/>
          <w:szCs w:val="28"/>
        </w:rPr>
        <w:t xml:space="preserve"> đập tại các tỉnh Tây Nguyên; </w:t>
      </w:r>
      <w:r w:rsidRPr="00CE798C">
        <w:rPr>
          <w:color w:val="000000" w:themeColor="text1"/>
          <w:sz w:val="28"/>
          <w:szCs w:val="28"/>
        </w:rPr>
        <w:t xml:space="preserve">số </w:t>
      </w:r>
      <w:r w:rsidR="00536DEE" w:rsidRPr="00CE798C">
        <w:rPr>
          <w:color w:val="000000" w:themeColor="text1"/>
          <w:sz w:val="28"/>
          <w:szCs w:val="28"/>
        </w:rPr>
        <w:t>691/CĐ-TTg ngày 31/7/2023</w:t>
      </w:r>
      <w:r w:rsidRPr="00CE798C">
        <w:rPr>
          <w:color w:val="000000" w:themeColor="text1"/>
          <w:sz w:val="28"/>
          <w:szCs w:val="28"/>
        </w:rPr>
        <w:t xml:space="preserve"> về việc </w:t>
      </w:r>
      <w:r w:rsidR="0013035C" w:rsidRPr="00CE798C">
        <w:rPr>
          <w:color w:val="000000" w:themeColor="text1"/>
          <w:sz w:val="28"/>
          <w:szCs w:val="28"/>
        </w:rPr>
        <w:t>t</w:t>
      </w:r>
      <w:r w:rsidR="00536DEE" w:rsidRPr="00CE798C">
        <w:rPr>
          <w:color w:val="000000" w:themeColor="text1"/>
          <w:sz w:val="28"/>
          <w:szCs w:val="28"/>
        </w:rPr>
        <w:t>ập trung khắc phục sạt lở đất tại đèo Bảo Lộc, chủ động ứng phó với mưa l</w:t>
      </w:r>
      <w:r w:rsidR="00C30150" w:rsidRPr="00CE798C">
        <w:rPr>
          <w:color w:val="000000" w:themeColor="text1"/>
          <w:sz w:val="28"/>
          <w:szCs w:val="28"/>
        </w:rPr>
        <w:t>ớn khu vực Tây Nguyên và Nam Bộ.</w:t>
      </w:r>
    </w:p>
    <w:p w14:paraId="59FF2B6F" w14:textId="6EA8047F" w:rsidR="00F4542E" w:rsidRDefault="00594BDB" w:rsidP="00F4542E">
      <w:pPr>
        <w:widowControl w:val="0"/>
        <w:spacing w:after="80" w:line="264" w:lineRule="auto"/>
        <w:ind w:firstLine="709"/>
        <w:jc w:val="both"/>
        <w:rPr>
          <w:color w:val="000000" w:themeColor="text1"/>
          <w:sz w:val="28"/>
          <w:szCs w:val="28"/>
        </w:rPr>
      </w:pPr>
      <w:r>
        <w:rPr>
          <w:color w:val="000000" w:themeColor="text1"/>
          <w:sz w:val="28"/>
          <w:szCs w:val="28"/>
        </w:rPr>
        <w:t xml:space="preserve">- Ngày </w:t>
      </w:r>
      <w:r w:rsidR="00F4542E">
        <w:rPr>
          <w:color w:val="000000" w:themeColor="text1"/>
          <w:sz w:val="28"/>
          <w:szCs w:val="28"/>
        </w:rPr>
        <w:t>06/8/2023,</w:t>
      </w:r>
      <w:r w:rsidR="00F4542E" w:rsidRPr="00F4542E">
        <w:rPr>
          <w:color w:val="000000" w:themeColor="text1"/>
          <w:sz w:val="28"/>
          <w:szCs w:val="28"/>
        </w:rPr>
        <w:t xml:space="preserve"> </w:t>
      </w:r>
      <w:r w:rsidR="00F4542E">
        <w:rPr>
          <w:color w:val="000000" w:themeColor="text1"/>
          <w:sz w:val="28"/>
          <w:szCs w:val="28"/>
        </w:rPr>
        <w:t>Đoàn công tác liên nghành của Ban Chỉ đạo quốc gia về PCTT do Thứ trưởng Nguyễn Hoàng Hiệp làm trưởng đoàn đi kiểm tra</w:t>
      </w:r>
      <w:r w:rsidR="00F4542E" w:rsidRPr="00F4542E">
        <w:rPr>
          <w:color w:val="000000" w:themeColor="text1"/>
          <w:sz w:val="28"/>
          <w:szCs w:val="28"/>
        </w:rPr>
        <w:t xml:space="preserve"> </w:t>
      </w:r>
      <w:r w:rsidR="00F4542E">
        <w:rPr>
          <w:color w:val="000000" w:themeColor="text1"/>
          <w:sz w:val="28"/>
          <w:szCs w:val="28"/>
        </w:rPr>
        <w:t xml:space="preserve">đánh giá </w:t>
      </w:r>
      <w:r w:rsidR="00F4542E">
        <w:rPr>
          <w:color w:val="000000" w:themeColor="text1"/>
          <w:sz w:val="28"/>
          <w:szCs w:val="28"/>
        </w:rPr>
        <w:lastRenderedPageBreak/>
        <w:t>tình hình lũ, ngập lụt và sạt lở đất tại tỉnh Đắk Nông.</w:t>
      </w:r>
    </w:p>
    <w:p w14:paraId="1F09EE78" w14:textId="4A2D47B6" w:rsidR="004D406D" w:rsidRPr="00CE798C" w:rsidRDefault="004D406D" w:rsidP="00CE798C">
      <w:pPr>
        <w:widowControl w:val="0"/>
        <w:spacing w:after="80" w:line="264" w:lineRule="auto"/>
        <w:ind w:firstLine="709"/>
        <w:jc w:val="both"/>
        <w:rPr>
          <w:color w:val="000000" w:themeColor="text1"/>
          <w:sz w:val="28"/>
          <w:szCs w:val="28"/>
        </w:rPr>
      </w:pPr>
      <w:r w:rsidRPr="00CE798C">
        <w:rPr>
          <w:color w:val="000000" w:themeColor="text1"/>
          <w:sz w:val="28"/>
          <w:szCs w:val="28"/>
        </w:rPr>
        <w:t>- Ngày 05/8/2023, Văn phòng thường trực Ban Chỉ đạo quốc gia về PCTT đã có</w:t>
      </w:r>
      <w:r w:rsidR="007F105E" w:rsidRPr="00CE798C">
        <w:rPr>
          <w:color w:val="000000" w:themeColor="text1"/>
          <w:sz w:val="28"/>
          <w:szCs w:val="28"/>
        </w:rPr>
        <w:t xml:space="preserve"> Công điện số 08/CĐ-QG về việc chủ động ứng phó với diễn biến mưa lớn, lũ, ngập lụt, lũ quét, sạt lở đất ở các tỉnh miền núi phía Bắc;</w:t>
      </w:r>
      <w:r w:rsidRPr="00CE798C">
        <w:rPr>
          <w:color w:val="000000" w:themeColor="text1"/>
          <w:sz w:val="28"/>
          <w:szCs w:val="28"/>
        </w:rPr>
        <w:t xml:space="preserve"> văn bản số 296/VPTT về việc chủ động vận hành hồ chứa trên lưu vực sông Hồng.</w:t>
      </w:r>
    </w:p>
    <w:p w14:paraId="7F5DB83F" w14:textId="77C0159C" w:rsidR="00FC62E3" w:rsidRPr="00CE798C" w:rsidRDefault="00FC62E3" w:rsidP="00CE798C">
      <w:pPr>
        <w:widowControl w:val="0"/>
        <w:spacing w:after="80" w:line="264" w:lineRule="auto"/>
        <w:ind w:firstLine="709"/>
        <w:jc w:val="both"/>
        <w:rPr>
          <w:color w:val="000000" w:themeColor="text1"/>
          <w:sz w:val="28"/>
          <w:szCs w:val="28"/>
        </w:rPr>
      </w:pPr>
      <w:r w:rsidRPr="00CE798C">
        <w:rPr>
          <w:color w:val="000000" w:themeColor="text1"/>
          <w:sz w:val="28"/>
          <w:szCs w:val="28"/>
        </w:rPr>
        <w:t>- Ngày 01/8/2023, Văn phòng thường trực Ban Chỉ đạo quốc gia về PCTT đã có văn bản số 288/VPTT gửi các tỉnh khu vực Bắc Bộ, Bắc Trung Bộ, Tây Nguyên và Nam Bộ về ứng phó với mưa lớn, nguy cơ ngập lụt, lũ quét, sạt lở đất.</w:t>
      </w:r>
    </w:p>
    <w:p w14:paraId="66B14946" w14:textId="77777777" w:rsidR="002C632C" w:rsidRPr="00CE798C" w:rsidRDefault="002C632C" w:rsidP="00CE798C">
      <w:pPr>
        <w:widowControl w:val="0"/>
        <w:spacing w:after="80" w:line="264" w:lineRule="auto"/>
        <w:ind w:firstLine="709"/>
        <w:jc w:val="both"/>
        <w:rPr>
          <w:color w:val="000000" w:themeColor="text1"/>
          <w:sz w:val="28"/>
          <w:szCs w:val="28"/>
        </w:rPr>
      </w:pPr>
      <w:r w:rsidRPr="00CE798C">
        <w:rPr>
          <w:color w:val="000000" w:themeColor="text1"/>
          <w:sz w:val="28"/>
          <w:szCs w:val="28"/>
        </w:rPr>
        <w:t xml:space="preserve">- Ngày 30/7/2023, </w:t>
      </w:r>
      <w:r w:rsidRPr="00CE798C">
        <w:rPr>
          <w:color w:val="000000" w:themeColor="text1"/>
          <w:sz w:val="28"/>
          <w:szCs w:val="28"/>
          <w:lang w:val="vi-VN"/>
        </w:rPr>
        <w:t xml:space="preserve">Văn phòng thường trực Ban Chỉ đạo quốc gia về PCTT </w:t>
      </w:r>
      <w:r w:rsidRPr="00CE798C">
        <w:rPr>
          <w:color w:val="000000" w:themeColor="text1"/>
          <w:sz w:val="28"/>
          <w:szCs w:val="28"/>
        </w:rPr>
        <w:t xml:space="preserve">đã có công điện số 06/CĐ-QG gửi các tỉnh khu vực miền Trung, Tây Nguyên ứng phó với mưa lớn, công điện số 07/CĐ-QG gửi tỉnh Đồng Nai về ứng phó lũ trên sông Đồng Nai, văn bản số 286/VPTT gửi BCH PCTT&amp;TKCN tỉnh Lâm Đồng về việc ứng phó, khắc phục hậu quả do mưa lớn. </w:t>
      </w:r>
    </w:p>
    <w:p w14:paraId="04ED6472" w14:textId="1A313FA1" w:rsidR="00AA05A4" w:rsidRPr="00CE798C" w:rsidRDefault="00536DEE" w:rsidP="00CE798C">
      <w:pPr>
        <w:widowControl w:val="0"/>
        <w:spacing w:after="80" w:line="264" w:lineRule="auto"/>
        <w:ind w:firstLine="709"/>
        <w:jc w:val="both"/>
        <w:rPr>
          <w:color w:val="000000" w:themeColor="text1"/>
          <w:sz w:val="28"/>
          <w:szCs w:val="28"/>
          <w:highlight w:val="yellow"/>
          <w:lang w:val="vi-VN"/>
        </w:rPr>
      </w:pPr>
      <w:r w:rsidRPr="00CE798C">
        <w:rPr>
          <w:color w:val="000000" w:themeColor="text1"/>
          <w:sz w:val="28"/>
          <w:szCs w:val="28"/>
        </w:rPr>
        <w:t xml:space="preserve">- </w:t>
      </w:r>
      <w:r w:rsidR="00E15B21" w:rsidRPr="00CE798C">
        <w:rPr>
          <w:color w:val="000000" w:themeColor="text1"/>
          <w:sz w:val="28"/>
          <w:szCs w:val="28"/>
        </w:rPr>
        <w:t>T</w:t>
      </w:r>
      <w:r w:rsidR="00BE2385" w:rsidRPr="00CE798C">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CE798C" w:rsidRDefault="0066510B" w:rsidP="00CE798C">
      <w:pPr>
        <w:widowControl w:val="0"/>
        <w:spacing w:after="80" w:line="264" w:lineRule="auto"/>
        <w:ind w:firstLine="709"/>
        <w:jc w:val="both"/>
        <w:rPr>
          <w:b/>
          <w:sz w:val="28"/>
          <w:szCs w:val="28"/>
          <w:lang w:val="vi-VN"/>
        </w:rPr>
      </w:pPr>
      <w:r w:rsidRPr="00CE798C">
        <w:rPr>
          <w:b/>
          <w:sz w:val="28"/>
          <w:szCs w:val="28"/>
          <w:lang w:val="vi-VN"/>
        </w:rPr>
        <w:t>2. Địa phương</w:t>
      </w:r>
    </w:p>
    <w:p w14:paraId="04B6CCB6" w14:textId="59239BD4" w:rsidR="00FC62E3" w:rsidRPr="00CE798C" w:rsidRDefault="00FC62E3" w:rsidP="00CE798C">
      <w:pPr>
        <w:spacing w:after="80" w:line="264" w:lineRule="auto"/>
        <w:ind w:firstLine="709"/>
        <w:jc w:val="both"/>
        <w:outlineLvl w:val="2"/>
        <w:rPr>
          <w:spacing w:val="-2"/>
          <w:sz w:val="28"/>
          <w:szCs w:val="28"/>
        </w:rPr>
      </w:pPr>
      <w:r w:rsidRPr="00CE798C">
        <w:rPr>
          <w:spacing w:val="-2"/>
          <w:sz w:val="28"/>
          <w:szCs w:val="28"/>
        </w:rPr>
        <w:t xml:space="preserve">- Các địa phương ban hành công điện và nghiêm túc triển khai Công điện số </w:t>
      </w:r>
      <w:r w:rsidRPr="00CE798C">
        <w:rPr>
          <w:sz w:val="28"/>
          <w:szCs w:val="28"/>
          <w:shd w:val="clear" w:color="auto" w:fill="FFFFFF"/>
          <w:lang w:val="it-IT"/>
        </w:rPr>
        <w:t>691/CĐ-TTg ngày 31/7/2023</w:t>
      </w:r>
      <w:r w:rsidR="00D26339" w:rsidRPr="00CE798C">
        <w:rPr>
          <w:sz w:val="28"/>
          <w:szCs w:val="28"/>
          <w:shd w:val="clear" w:color="auto" w:fill="FFFFFF"/>
          <w:lang w:val="it-IT"/>
        </w:rPr>
        <w:t xml:space="preserve">, số </w:t>
      </w:r>
      <w:r w:rsidR="00D26339" w:rsidRPr="00CE798C">
        <w:rPr>
          <w:color w:val="000000" w:themeColor="text1"/>
          <w:sz w:val="28"/>
          <w:szCs w:val="28"/>
        </w:rPr>
        <w:t xml:space="preserve">725/CĐ-TTg ngày 04/8/2023 </w:t>
      </w:r>
      <w:r w:rsidR="00D26339" w:rsidRPr="00CE798C">
        <w:rPr>
          <w:sz w:val="28"/>
          <w:szCs w:val="28"/>
          <w:shd w:val="clear" w:color="auto" w:fill="FFFFFF"/>
          <w:lang w:val="it-IT"/>
        </w:rPr>
        <w:t xml:space="preserve">của Thủ tướng Chính phủ; </w:t>
      </w:r>
      <w:r w:rsidR="00D26339" w:rsidRPr="00CE798C">
        <w:rPr>
          <w:color w:val="000000" w:themeColor="text1"/>
          <w:sz w:val="28"/>
          <w:szCs w:val="28"/>
        </w:rPr>
        <w:t>Công điện số 08/CĐ-QG ngày 05/8/2023 của Văn phòng thường trực Ban Chỉ đạo quốc gia về PCTT.</w:t>
      </w:r>
    </w:p>
    <w:p w14:paraId="4484337F" w14:textId="3F1C3849" w:rsidR="00C52532" w:rsidRPr="00CE798C" w:rsidRDefault="00A41127" w:rsidP="00CE798C">
      <w:pPr>
        <w:spacing w:after="80" w:line="264" w:lineRule="auto"/>
        <w:ind w:firstLine="709"/>
        <w:jc w:val="both"/>
        <w:outlineLvl w:val="2"/>
        <w:rPr>
          <w:spacing w:val="-2"/>
          <w:sz w:val="28"/>
          <w:szCs w:val="28"/>
        </w:rPr>
      </w:pPr>
      <w:r w:rsidRPr="00CE798C">
        <w:rPr>
          <w:spacing w:val="-2"/>
          <w:sz w:val="28"/>
          <w:szCs w:val="28"/>
        </w:rPr>
        <w:t>- Ngày 31/7/2023, UBND tỉnh Lâm Đồng ban</w:t>
      </w:r>
      <w:r w:rsidR="00387240" w:rsidRPr="00CE798C">
        <w:rPr>
          <w:spacing w:val="-2"/>
          <w:sz w:val="28"/>
          <w:szCs w:val="28"/>
        </w:rPr>
        <w:t xml:space="preserve"> hành Công điện số 6579/CĐ-UBND</w:t>
      </w:r>
      <w:r w:rsidRPr="00CE798C">
        <w:rPr>
          <w:spacing w:val="-2"/>
          <w:sz w:val="28"/>
          <w:szCs w:val="28"/>
        </w:rPr>
        <w:t xml:space="preserve"> chỉ đạo triển khai các biện pháp trong công tác phòng, chống sạt lở, đảm bảo an toàn tính mạng và tài sản của </w:t>
      </w:r>
      <w:r w:rsidR="00366E85" w:rsidRPr="00CE798C">
        <w:rPr>
          <w:spacing w:val="-2"/>
          <w:sz w:val="28"/>
          <w:szCs w:val="28"/>
        </w:rPr>
        <w:t>n</w:t>
      </w:r>
      <w:r w:rsidRPr="00CE798C">
        <w:rPr>
          <w:spacing w:val="-2"/>
          <w:sz w:val="28"/>
          <w:szCs w:val="28"/>
        </w:rPr>
        <w:t>hân dân tron</w:t>
      </w:r>
      <w:r w:rsidR="00B15EEE" w:rsidRPr="00CE798C">
        <w:rPr>
          <w:spacing w:val="-2"/>
          <w:sz w:val="28"/>
          <w:szCs w:val="28"/>
        </w:rPr>
        <w:t>g mùa mưa bão trên địa bàn tỉnh; huy động lực lượng xung kích PCTT kiểm tra, rà soát</w:t>
      </w:r>
      <w:r w:rsidR="002363D0" w:rsidRPr="00CE798C">
        <w:rPr>
          <w:spacing w:val="-2"/>
          <w:sz w:val="28"/>
          <w:szCs w:val="28"/>
        </w:rPr>
        <w:t xml:space="preserve"> những điểm có nguy cơ mất an toàn.</w:t>
      </w:r>
    </w:p>
    <w:p w14:paraId="38A82EB9" w14:textId="7D8CF0AD" w:rsidR="006265CB" w:rsidRPr="00CE798C" w:rsidRDefault="006265CB" w:rsidP="00CE798C">
      <w:pPr>
        <w:spacing w:after="80" w:line="264" w:lineRule="auto"/>
        <w:ind w:firstLine="709"/>
        <w:jc w:val="both"/>
        <w:outlineLvl w:val="2"/>
        <w:rPr>
          <w:spacing w:val="-2"/>
          <w:sz w:val="28"/>
          <w:szCs w:val="28"/>
        </w:rPr>
      </w:pPr>
      <w:r w:rsidRPr="00CE798C">
        <w:rPr>
          <w:spacing w:val="-2"/>
          <w:sz w:val="28"/>
          <w:szCs w:val="28"/>
        </w:rPr>
        <w:t>- Ngày 04/8/2023, Ban Chỉ huy PCTT&amp;TKCN tỉnh Đồng Nai ban hành công văn số 44/PCTT</w:t>
      </w:r>
      <w:r w:rsidR="00DE1F0F" w:rsidRPr="00CE798C">
        <w:rPr>
          <w:spacing w:val="-2"/>
          <w:sz w:val="28"/>
          <w:szCs w:val="28"/>
        </w:rPr>
        <w:t xml:space="preserve"> gửi các sở, ngành, địa phương chủ động ứng phó với lũ khẩn cấp trên sông Đồng Nai.</w:t>
      </w:r>
    </w:p>
    <w:p w14:paraId="74CDAAD7" w14:textId="780EAF65" w:rsidR="00A41127" w:rsidRPr="00CE798C" w:rsidRDefault="00A41127" w:rsidP="00CE798C">
      <w:pPr>
        <w:spacing w:after="80" w:line="264" w:lineRule="auto"/>
        <w:ind w:firstLine="709"/>
        <w:jc w:val="both"/>
        <w:outlineLvl w:val="2"/>
        <w:rPr>
          <w:bCs/>
          <w:color w:val="000000"/>
          <w:sz w:val="28"/>
          <w:szCs w:val="28"/>
          <w:lang w:val="it-IT"/>
        </w:rPr>
      </w:pPr>
      <w:r w:rsidRPr="00CE798C">
        <w:rPr>
          <w:sz w:val="28"/>
          <w:szCs w:val="28"/>
        </w:rPr>
        <w:t>- Các địa phương tổ chức trực ban, theo dõi chặt chẽ diễn biến thời tiết,</w:t>
      </w:r>
      <w:r w:rsidRPr="00CE798C">
        <w:rPr>
          <w:color w:val="000000"/>
          <w:sz w:val="28"/>
          <w:szCs w:val="28"/>
          <w:lang w:val="it-IT"/>
        </w:rPr>
        <w:t xml:space="preserve"> thiên tai, chủ động triển khai các biện pháp ứng phó</w:t>
      </w:r>
      <w:r w:rsidR="009F0025" w:rsidRPr="00CE798C">
        <w:rPr>
          <w:color w:val="000000"/>
          <w:sz w:val="28"/>
          <w:szCs w:val="28"/>
          <w:lang w:val="it-IT"/>
        </w:rPr>
        <w:t>.</w:t>
      </w:r>
    </w:p>
    <w:p w14:paraId="0AF76201" w14:textId="3C439BEA" w:rsidR="00920A2C" w:rsidRPr="00CE798C" w:rsidRDefault="001B0D61" w:rsidP="00CE798C">
      <w:pPr>
        <w:widowControl w:val="0"/>
        <w:spacing w:after="80" w:line="264" w:lineRule="auto"/>
        <w:ind w:firstLine="709"/>
        <w:jc w:val="both"/>
        <w:rPr>
          <w:b/>
          <w:color w:val="FF0000"/>
          <w:sz w:val="28"/>
          <w:szCs w:val="28"/>
          <w:lang w:val="vi-VN"/>
        </w:rPr>
      </w:pPr>
      <w:r w:rsidRPr="00CE798C">
        <w:rPr>
          <w:b/>
          <w:bCs/>
          <w:color w:val="000000" w:themeColor="text1"/>
          <w:sz w:val="28"/>
          <w:szCs w:val="28"/>
        </w:rPr>
        <w:t>V</w:t>
      </w:r>
      <w:r w:rsidR="003F070C" w:rsidRPr="00CE798C">
        <w:rPr>
          <w:b/>
          <w:bCs/>
          <w:color w:val="000000" w:themeColor="text1"/>
          <w:sz w:val="28"/>
          <w:szCs w:val="28"/>
        </w:rPr>
        <w:t>I</w:t>
      </w:r>
      <w:r w:rsidR="007E3C14" w:rsidRPr="00CE798C">
        <w:rPr>
          <w:b/>
          <w:bCs/>
          <w:color w:val="000000" w:themeColor="text1"/>
          <w:sz w:val="28"/>
          <w:szCs w:val="28"/>
        </w:rPr>
        <w:t>.</w:t>
      </w:r>
      <w:r w:rsidR="004D734A" w:rsidRPr="00CE798C">
        <w:rPr>
          <w:b/>
          <w:bCs/>
          <w:color w:val="000000" w:themeColor="text1"/>
          <w:sz w:val="28"/>
          <w:szCs w:val="28"/>
        </w:rPr>
        <w:t xml:space="preserve"> CÁC CÔNG VIỆC CẦN TRIỂN KHAI TIẾP THEO</w:t>
      </w:r>
    </w:p>
    <w:p w14:paraId="778BFA58" w14:textId="0CF93422" w:rsidR="00323A0C" w:rsidRPr="00CE798C" w:rsidRDefault="00096F85" w:rsidP="00CE798C">
      <w:pPr>
        <w:widowControl w:val="0"/>
        <w:shd w:val="clear" w:color="auto" w:fill="FFFFFF" w:themeFill="background1"/>
        <w:spacing w:after="80" w:line="264" w:lineRule="auto"/>
        <w:ind w:firstLine="709"/>
        <w:jc w:val="both"/>
        <w:rPr>
          <w:sz w:val="28"/>
          <w:szCs w:val="28"/>
          <w:shd w:val="clear" w:color="auto" w:fill="FFFFFF"/>
          <w:lang w:val="it-IT"/>
        </w:rPr>
      </w:pPr>
      <w:r w:rsidRPr="00CE798C">
        <w:rPr>
          <w:sz w:val="28"/>
          <w:szCs w:val="28"/>
        </w:rPr>
        <w:t xml:space="preserve">1. </w:t>
      </w:r>
      <w:r w:rsidR="0008321B" w:rsidRPr="00CE798C">
        <w:rPr>
          <w:sz w:val="28"/>
          <w:szCs w:val="28"/>
        </w:rPr>
        <w:t xml:space="preserve">Các tỉnh khu vực Tây Nguyên thực hiện nghiêm túc </w:t>
      </w:r>
      <w:r w:rsidR="0008321B" w:rsidRPr="00CE798C">
        <w:rPr>
          <w:color w:val="000000" w:themeColor="text1"/>
          <w:sz w:val="28"/>
          <w:szCs w:val="28"/>
        </w:rPr>
        <w:t>Công điện số 725/CĐ-TTg ngày 04/8/2023 của Thủ tướng Chính phủ về tập trung ứng phó mưa lũ, sụt lún, sạt lở đất, bảo đảm an toàn hồ đập;</w:t>
      </w:r>
      <w:r w:rsidR="0008321B" w:rsidRPr="00CE798C">
        <w:rPr>
          <w:sz w:val="28"/>
          <w:szCs w:val="28"/>
        </w:rPr>
        <w:t xml:space="preserve"> </w:t>
      </w:r>
      <w:r w:rsidR="007C6BA6" w:rsidRPr="00CE798C">
        <w:rPr>
          <w:sz w:val="28"/>
          <w:szCs w:val="28"/>
        </w:rPr>
        <w:t xml:space="preserve">Các tỉnh khu </w:t>
      </w:r>
      <w:r w:rsidR="007C6BA6" w:rsidRPr="00CE798C">
        <w:rPr>
          <w:sz w:val="28"/>
          <w:szCs w:val="28"/>
          <w:shd w:val="clear" w:color="auto" w:fill="FFFFFF"/>
          <w:lang w:val="it-IT"/>
        </w:rPr>
        <w:t xml:space="preserve">vực Tây Nguyên và Nam Bộ </w:t>
      </w:r>
      <w:r w:rsidR="00024F5E" w:rsidRPr="00CE798C">
        <w:rPr>
          <w:sz w:val="28"/>
          <w:szCs w:val="28"/>
          <w:shd w:val="clear" w:color="auto" w:fill="FFFFFF"/>
          <w:lang w:val="it-IT"/>
        </w:rPr>
        <w:t xml:space="preserve">tiếp tục </w:t>
      </w:r>
      <w:r w:rsidR="007C6BA6" w:rsidRPr="00CE798C">
        <w:rPr>
          <w:sz w:val="28"/>
          <w:szCs w:val="28"/>
          <w:shd w:val="clear" w:color="auto" w:fill="FFFFFF"/>
          <w:lang w:val="it-IT"/>
        </w:rPr>
        <w:t>t</w:t>
      </w:r>
      <w:r w:rsidRPr="00CE798C">
        <w:rPr>
          <w:sz w:val="28"/>
          <w:szCs w:val="28"/>
          <w:shd w:val="clear" w:color="auto" w:fill="FFFFFF"/>
          <w:lang w:val="it-IT"/>
        </w:rPr>
        <w:t xml:space="preserve">hực hiện nghiêm Công điện số 691/CĐ-TTg ngày 31/7/2023 của Thủ tướng Chính phủ tập trung khắc phục </w:t>
      </w:r>
      <w:r w:rsidR="00F43CF8" w:rsidRPr="00CE798C">
        <w:rPr>
          <w:sz w:val="28"/>
          <w:szCs w:val="28"/>
          <w:shd w:val="clear" w:color="auto" w:fill="FFFFFF"/>
          <w:lang w:val="it-IT"/>
        </w:rPr>
        <w:t>thiệt hại do đợt mưa lũ, sạt lở đất</w:t>
      </w:r>
      <w:r w:rsidR="00734743" w:rsidRPr="00CE798C">
        <w:rPr>
          <w:sz w:val="28"/>
          <w:szCs w:val="28"/>
          <w:shd w:val="clear" w:color="auto" w:fill="FFFFFF"/>
          <w:lang w:val="it-IT"/>
        </w:rPr>
        <w:t>.</w:t>
      </w:r>
      <w:r w:rsidR="00F92DA3" w:rsidRPr="00CE798C">
        <w:rPr>
          <w:sz w:val="28"/>
          <w:szCs w:val="28"/>
          <w:shd w:val="clear" w:color="auto" w:fill="FFFFFF"/>
          <w:lang w:val="it-IT"/>
        </w:rPr>
        <w:t xml:space="preserve"> T</w:t>
      </w:r>
      <w:r w:rsidR="00323A0C" w:rsidRPr="00CE798C">
        <w:rPr>
          <w:sz w:val="28"/>
          <w:szCs w:val="28"/>
          <w:shd w:val="clear" w:color="auto" w:fill="FFFFFF"/>
          <w:lang w:val="it-IT"/>
        </w:rPr>
        <w:t xml:space="preserve">rong đó, </w:t>
      </w:r>
      <w:r w:rsidR="008742FE" w:rsidRPr="00CE798C">
        <w:rPr>
          <w:sz w:val="28"/>
          <w:szCs w:val="28"/>
          <w:shd w:val="clear" w:color="auto" w:fill="FFFFFF"/>
          <w:lang w:val="it-IT"/>
        </w:rPr>
        <w:t>tập trung</w:t>
      </w:r>
      <w:r w:rsidR="00323A0C" w:rsidRPr="00CE798C">
        <w:rPr>
          <w:sz w:val="28"/>
          <w:szCs w:val="28"/>
          <w:shd w:val="clear" w:color="auto" w:fill="FFFFFF"/>
          <w:lang w:val="it-IT"/>
        </w:rPr>
        <w:t xml:space="preserve"> </w:t>
      </w:r>
      <w:r w:rsidR="006B32D2" w:rsidRPr="00CE798C">
        <w:rPr>
          <w:sz w:val="28"/>
          <w:szCs w:val="28"/>
          <w:shd w:val="clear" w:color="auto" w:fill="FFFFFF"/>
          <w:lang w:val="it-IT"/>
        </w:rPr>
        <w:t>x</w:t>
      </w:r>
      <w:r w:rsidR="00323A0C" w:rsidRPr="00CE798C">
        <w:rPr>
          <w:sz w:val="28"/>
          <w:szCs w:val="28"/>
          <w:shd w:val="clear" w:color="auto" w:fill="FFFFFF"/>
          <w:lang w:val="it-IT"/>
        </w:rPr>
        <w:t xml:space="preserve">ử lý kịp thời các tuyến đường giao thông, công trình hồ đập, thủy lợi bị hư hỏng do mưa lũ gây ra; vệ sinh môi trường đề phòng dịch bệnh; tiêu thoát nước khu </w:t>
      </w:r>
      <w:r w:rsidR="00323A0C" w:rsidRPr="00CE798C">
        <w:rPr>
          <w:sz w:val="28"/>
          <w:szCs w:val="28"/>
          <w:shd w:val="clear" w:color="auto" w:fill="FFFFFF"/>
          <w:lang w:val="it-IT"/>
        </w:rPr>
        <w:lastRenderedPageBreak/>
        <w:t>vực trũng thấp, đô thị và khu công nghiệp</w:t>
      </w:r>
      <w:r w:rsidR="00E05AB3" w:rsidRPr="00CE798C">
        <w:rPr>
          <w:sz w:val="28"/>
          <w:szCs w:val="28"/>
          <w:shd w:val="clear" w:color="auto" w:fill="FFFFFF"/>
          <w:lang w:val="it-IT"/>
        </w:rPr>
        <w:t>, hỗ trợ người dân khắc phục hậu quả, ổn định cuộc sống</w:t>
      </w:r>
      <w:r w:rsidR="00323A0C" w:rsidRPr="00CE798C">
        <w:rPr>
          <w:sz w:val="28"/>
          <w:szCs w:val="28"/>
          <w:shd w:val="clear" w:color="auto" w:fill="FFFFFF"/>
          <w:lang w:val="it-IT"/>
        </w:rPr>
        <w:t>.</w:t>
      </w:r>
    </w:p>
    <w:p w14:paraId="30754F2A" w14:textId="75484B75" w:rsidR="008329F8" w:rsidRPr="00CE798C" w:rsidRDefault="008329F8" w:rsidP="00CE798C">
      <w:pPr>
        <w:widowControl w:val="0"/>
        <w:spacing w:afterLines="60" w:after="144" w:line="264" w:lineRule="auto"/>
        <w:ind w:firstLine="709"/>
        <w:jc w:val="both"/>
        <w:rPr>
          <w:sz w:val="28"/>
          <w:szCs w:val="28"/>
        </w:rPr>
      </w:pPr>
      <w:r w:rsidRPr="00CE798C">
        <w:rPr>
          <w:color w:val="000000" w:themeColor="text1"/>
          <w:sz w:val="28"/>
          <w:szCs w:val="28"/>
          <w:lang w:val="it-IT"/>
        </w:rPr>
        <w:t>2</w:t>
      </w:r>
      <w:r w:rsidR="00280FE6" w:rsidRPr="00CE798C">
        <w:rPr>
          <w:color w:val="000000" w:themeColor="text1"/>
          <w:sz w:val="28"/>
          <w:szCs w:val="28"/>
          <w:lang w:val="it-IT"/>
        </w:rPr>
        <w:t xml:space="preserve">. Các tỉnh khu vực Bắc Bộ, Bắc Trung Bộ, Tây Nguyên và Nam Bộ chủ động ứng phó với mưa lớn, nguy cơ ngập lụt, lũ quét, sạt lở đất theo </w:t>
      </w:r>
      <w:r w:rsidR="00101FE1" w:rsidRPr="00CE798C">
        <w:rPr>
          <w:color w:val="000000" w:themeColor="text1"/>
          <w:sz w:val="28"/>
          <w:szCs w:val="28"/>
        </w:rPr>
        <w:t xml:space="preserve">Công điện số 08/CĐ-QG ngày 05/8/2023; </w:t>
      </w:r>
      <w:r w:rsidR="00280FE6" w:rsidRPr="00CE798C">
        <w:rPr>
          <w:color w:val="000000" w:themeColor="text1"/>
          <w:sz w:val="28"/>
          <w:szCs w:val="28"/>
          <w:lang w:val="it-IT"/>
        </w:rPr>
        <w:t>văn bản số 288/VPTT ngày 01/8/2023 của Văn phòng thường trực Ban Chỉ đạo quốc gia về PCTT</w:t>
      </w:r>
      <w:r w:rsidR="000F35E7" w:rsidRPr="00CE798C">
        <w:rPr>
          <w:color w:val="000000" w:themeColor="text1"/>
          <w:sz w:val="28"/>
          <w:szCs w:val="28"/>
          <w:lang w:val="it-IT"/>
        </w:rPr>
        <w:t>.</w:t>
      </w:r>
    </w:p>
    <w:p w14:paraId="79B6B6E5" w14:textId="06B140A7" w:rsidR="0065160B" w:rsidRPr="00CE798C" w:rsidRDefault="0065160B" w:rsidP="00CE798C">
      <w:pPr>
        <w:widowControl w:val="0"/>
        <w:spacing w:afterLines="60" w:after="144" w:line="264" w:lineRule="auto"/>
        <w:ind w:firstLine="709"/>
        <w:jc w:val="both"/>
        <w:rPr>
          <w:color w:val="000000" w:themeColor="text1"/>
          <w:sz w:val="28"/>
          <w:szCs w:val="28"/>
          <w:lang w:val="it-IT"/>
        </w:rPr>
      </w:pPr>
      <w:r w:rsidRPr="00CE798C">
        <w:rPr>
          <w:sz w:val="28"/>
          <w:szCs w:val="28"/>
        </w:rPr>
        <w:t xml:space="preserve">3. </w:t>
      </w:r>
      <w:r w:rsidRPr="00CE798C">
        <w:rPr>
          <w:color w:val="000000" w:themeColor="text1"/>
          <w:sz w:val="28"/>
          <w:szCs w:val="28"/>
          <w:lang w:val="it-IT"/>
        </w:rPr>
        <w:t xml:space="preserve">Tỉnh Đồng Nai </w:t>
      </w:r>
      <w:r w:rsidR="002656B5" w:rsidRPr="00CE798C">
        <w:rPr>
          <w:color w:val="000000" w:themeColor="text1"/>
          <w:sz w:val="28"/>
          <w:szCs w:val="28"/>
          <w:lang w:val="it-IT"/>
        </w:rPr>
        <w:t xml:space="preserve">theo dõi tình hình lũ trên sông Đồng Nai, </w:t>
      </w:r>
      <w:r w:rsidRPr="00CE798C">
        <w:rPr>
          <w:color w:val="000000" w:themeColor="text1"/>
          <w:sz w:val="28"/>
          <w:szCs w:val="28"/>
          <w:lang w:val="it-IT"/>
        </w:rPr>
        <w:t>tiếp tục thực hiện Công điện số 07/CĐ-QG ngày 30/7/2023 của Văn phòng thường trực Ban Chỉ đạo QGPCTT về việc chủ động ứng phó với nguy cơ ngập lụt trên các khu vực trũng thấp ven sông Đồng Nai.</w:t>
      </w:r>
    </w:p>
    <w:p w14:paraId="288B2FB9" w14:textId="7F17431C" w:rsidR="00096F85" w:rsidRPr="00CE798C" w:rsidRDefault="0065160B" w:rsidP="00CE798C">
      <w:pPr>
        <w:widowControl w:val="0"/>
        <w:spacing w:after="80" w:line="264" w:lineRule="auto"/>
        <w:ind w:firstLine="709"/>
        <w:jc w:val="both"/>
        <w:rPr>
          <w:spacing w:val="-2"/>
          <w:sz w:val="28"/>
          <w:szCs w:val="28"/>
          <w:shd w:val="clear" w:color="auto" w:fill="FFFFFF"/>
          <w:lang w:val="vi-VN"/>
        </w:rPr>
      </w:pPr>
      <w:r w:rsidRPr="00CE798C">
        <w:rPr>
          <w:spacing w:val="-2"/>
          <w:sz w:val="28"/>
          <w:szCs w:val="28"/>
          <w:lang w:val="it-IT"/>
        </w:rPr>
        <w:t>4</w:t>
      </w:r>
      <w:r w:rsidR="00096F85" w:rsidRPr="00CE798C">
        <w:rPr>
          <w:spacing w:val="-2"/>
          <w:sz w:val="28"/>
          <w:szCs w:val="28"/>
          <w:lang w:val="it-IT"/>
        </w:rPr>
        <w:t>. Theo dõi chặt chẽ thông tin dự báo, cảnh báo thiên tai</w:t>
      </w:r>
      <w:r w:rsidR="007D56F6" w:rsidRPr="00CE798C">
        <w:rPr>
          <w:spacing w:val="-2"/>
          <w:sz w:val="28"/>
          <w:szCs w:val="28"/>
          <w:lang w:val="it-IT"/>
        </w:rPr>
        <w:t xml:space="preserve">, </w:t>
      </w:r>
      <w:r w:rsidR="00D344D5">
        <w:rPr>
          <w:spacing w:val="-2"/>
          <w:sz w:val="28"/>
          <w:szCs w:val="28"/>
          <w:lang w:val="it-IT"/>
        </w:rPr>
        <w:t xml:space="preserve">nắng nóng, </w:t>
      </w:r>
      <w:r w:rsidR="007D56F6" w:rsidRPr="00CE798C">
        <w:rPr>
          <w:spacing w:val="-2"/>
          <w:sz w:val="28"/>
          <w:szCs w:val="28"/>
          <w:lang w:val="it-IT"/>
        </w:rPr>
        <w:t>mưa lũ, gió mạnh trên biển</w:t>
      </w:r>
      <w:r w:rsidR="00096F85" w:rsidRPr="00CE798C">
        <w:rPr>
          <w:spacing w:val="-2"/>
          <w:sz w:val="28"/>
          <w:szCs w:val="28"/>
          <w:lang w:val="it-IT"/>
        </w:rPr>
        <w:t xml:space="preserve"> để chủ động triển khai các biện pháp ứng phó</w:t>
      </w:r>
      <w:r w:rsidR="005C1AC2" w:rsidRPr="00CE798C">
        <w:rPr>
          <w:spacing w:val="-2"/>
          <w:sz w:val="28"/>
          <w:szCs w:val="28"/>
          <w:shd w:val="clear" w:color="auto" w:fill="FFFFFF"/>
          <w:lang w:val="vi-VN"/>
        </w:rPr>
        <w:t>.</w:t>
      </w:r>
    </w:p>
    <w:p w14:paraId="1A624393" w14:textId="5F278204" w:rsidR="00096F85" w:rsidRPr="00CE798C" w:rsidRDefault="0065160B" w:rsidP="00CE798C">
      <w:pPr>
        <w:widowControl w:val="0"/>
        <w:spacing w:after="80" w:line="264" w:lineRule="auto"/>
        <w:ind w:firstLine="709"/>
        <w:jc w:val="both"/>
        <w:rPr>
          <w:sz w:val="28"/>
          <w:szCs w:val="28"/>
          <w:lang w:val="it-IT"/>
        </w:rPr>
      </w:pPr>
      <w:r w:rsidRPr="00CE798C">
        <w:rPr>
          <w:sz w:val="28"/>
          <w:szCs w:val="28"/>
          <w:lang w:val="it-IT"/>
        </w:rPr>
        <w:t>5</w:t>
      </w:r>
      <w:r w:rsidR="00096F85" w:rsidRPr="00CE798C">
        <w:rPr>
          <w:sz w:val="28"/>
          <w:szCs w:val="28"/>
          <w:lang w:val="it-IT"/>
        </w:rPr>
        <w:t>. Tổ chức trực ban, thường xuyên báo cáo v</w:t>
      </w:r>
      <w:r w:rsidR="00096F85" w:rsidRPr="00CE798C">
        <w:rPr>
          <w:sz w:val="28"/>
          <w:szCs w:val="28"/>
          <w:lang w:val="vi-VN"/>
        </w:rPr>
        <w:t>ề</w:t>
      </w:r>
      <w:r w:rsidR="00096F85" w:rsidRPr="00CE798C">
        <w:rPr>
          <w:sz w:val="28"/>
          <w:szCs w:val="28"/>
          <w:lang w:val="it-IT"/>
        </w:rPr>
        <w:t xml:space="preserve"> Văn phòng thường trực Ban Chỉ đạo quốc gia về </w:t>
      </w:r>
      <w:r w:rsidR="00096F85" w:rsidRPr="00CE798C">
        <w:rPr>
          <w:sz w:val="28"/>
          <w:szCs w:val="28"/>
          <w:lang w:val="vi-VN"/>
        </w:rPr>
        <w:t>P</w:t>
      </w:r>
      <w:r w:rsidR="00096F85" w:rsidRPr="00CE798C">
        <w:rPr>
          <w:sz w:val="28"/>
          <w:szCs w:val="28"/>
          <w:lang w:val="it-IT"/>
        </w:rPr>
        <w:t>hòng, chống thiên tai và Văn phòng Ủy ban Quốc gia Ứng phó sự cố, thiên tai và Tìm kiếm cứu nạn./.</w:t>
      </w:r>
      <w:bookmarkStart w:id="1" w:name="_GoBack"/>
      <w:bookmarkEnd w:id="1"/>
    </w:p>
    <w:p w14:paraId="065E85BD" w14:textId="42F85DC6" w:rsidR="0072761B" w:rsidRPr="0072761B" w:rsidRDefault="0072761B" w:rsidP="00C06613">
      <w:pPr>
        <w:widowControl w:val="0"/>
        <w:spacing w:before="60" w:after="100" w:line="264" w:lineRule="auto"/>
        <w:ind w:firstLine="567"/>
        <w:jc w:val="both"/>
        <w:rPr>
          <w:b/>
          <w:spacing w:val="-6"/>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128A9852" w:rsidR="00D25CD2" w:rsidRPr="0081209A" w:rsidRDefault="009F3149" w:rsidP="009F3149">
            <w:pPr>
              <w:widowControl w:val="0"/>
              <w:spacing w:before="120"/>
              <w:jc w:val="center"/>
              <w:rPr>
                <w:b/>
                <w:color w:val="FF0000"/>
                <w:sz w:val="28"/>
                <w:szCs w:val="28"/>
              </w:rPr>
            </w:pPr>
            <w:r>
              <w:rPr>
                <w:b/>
                <w:color w:val="000000" w:themeColor="text1"/>
                <w:sz w:val="28"/>
                <w:szCs w:val="28"/>
              </w:rPr>
              <w:t>Nguyễn Văn Tiến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252CE1EF">
                <wp:simplePos x="0" y="0"/>
                <wp:positionH relativeFrom="margin">
                  <wp:align>left</wp:align>
                </wp:positionH>
                <wp:positionV relativeFrom="paragraph">
                  <wp:posOffset>123825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6727C539" w:rsidR="008832AC" w:rsidRPr="00627B34" w:rsidRDefault="008832AC" w:rsidP="0083100C">
                            <w:pPr>
                              <w:tabs>
                                <w:tab w:val="left" w:pos="3261"/>
                              </w:tabs>
                              <w:spacing w:after="100" w:line="288" w:lineRule="auto"/>
                              <w:rPr>
                                <w:color w:val="FFFFFF" w:themeColor="background1"/>
                                <w:sz w:val="22"/>
                                <w:szCs w:val="22"/>
                              </w:rPr>
                            </w:pPr>
                            <w:r w:rsidRPr="00627B34">
                              <w:rPr>
                                <w:color w:val="FFFFFF" w:themeColor="background1"/>
                                <w:sz w:val="22"/>
                                <w:szCs w:val="22"/>
                              </w:rPr>
                              <w:t xml:space="preserve">Trưởng ca trực:                         </w:t>
                            </w:r>
                            <w:r w:rsidRPr="00627B34">
                              <w:rPr>
                                <w:color w:val="FFFFFF" w:themeColor="background1"/>
                                <w:sz w:val="22"/>
                                <w:szCs w:val="22"/>
                              </w:rPr>
                              <w:tab/>
                              <w:t>Hoàng Hiệp</w:t>
                            </w:r>
                          </w:p>
                          <w:p w14:paraId="0E1D2DB4" w14:textId="355554A9" w:rsidR="008832AC" w:rsidRPr="00627B34" w:rsidRDefault="008832AC" w:rsidP="0083100C">
                            <w:pPr>
                              <w:tabs>
                                <w:tab w:val="left" w:pos="3261"/>
                              </w:tabs>
                              <w:spacing w:after="100" w:line="288" w:lineRule="auto"/>
                              <w:rPr>
                                <w:color w:val="FFFFFF" w:themeColor="background1"/>
                                <w:sz w:val="22"/>
                                <w:szCs w:val="22"/>
                              </w:rPr>
                            </w:pPr>
                            <w:r w:rsidRPr="00627B34">
                              <w:rPr>
                                <w:color w:val="FFFFFF" w:themeColor="background1"/>
                                <w:sz w:val="22"/>
                                <w:szCs w:val="22"/>
                              </w:rPr>
                              <w:t>Trực 1:</w:t>
                            </w:r>
                            <w:r w:rsidRPr="00627B34">
                              <w:rPr>
                                <w:color w:val="FFFFFF" w:themeColor="background1"/>
                                <w:sz w:val="22"/>
                                <w:szCs w:val="22"/>
                              </w:rPr>
                              <w:tab/>
                              <w:t>Phạm Đức Hiếu</w:t>
                            </w:r>
                          </w:p>
                          <w:p w14:paraId="106EF948" w14:textId="139984F9" w:rsidR="008832AC" w:rsidRPr="00627B34" w:rsidRDefault="008832AC" w:rsidP="0083100C">
                            <w:pPr>
                              <w:tabs>
                                <w:tab w:val="left" w:pos="3261"/>
                              </w:tabs>
                              <w:spacing w:after="100" w:line="288" w:lineRule="auto"/>
                              <w:rPr>
                                <w:color w:val="FFFFFF" w:themeColor="background1"/>
                              </w:rPr>
                            </w:pPr>
                            <w:r w:rsidRPr="00627B34">
                              <w:rPr>
                                <w:color w:val="FFFFFF" w:themeColor="background1"/>
                                <w:sz w:val="22"/>
                                <w:szCs w:val="22"/>
                              </w:rPr>
                              <w:t>Trực 2:</w:t>
                            </w:r>
                            <w:r w:rsidRPr="00627B34">
                              <w:rPr>
                                <w:color w:val="FFFFFF" w:themeColor="background1"/>
                                <w:sz w:val="22"/>
                                <w:szCs w:val="22"/>
                              </w:rPr>
                              <w:tab/>
                              <w:t>Nguyễn Văn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9.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" fillcolor="white [3201]" stroked="f" strokeweight=".5pt">
                <v:textbox>
                  <w:txbxContent>
                    <w:p w14:paraId="24B6A679" w14:textId="6727C539" w:rsidR="008832AC" w:rsidRPr="00627B34" w:rsidRDefault="008832AC" w:rsidP="0083100C">
                      <w:pPr>
                        <w:tabs>
                          <w:tab w:val="left" w:pos="3261"/>
                        </w:tabs>
                        <w:spacing w:after="100" w:line="288" w:lineRule="auto"/>
                        <w:rPr>
                          <w:color w:val="FFFFFF" w:themeColor="background1"/>
                          <w:sz w:val="22"/>
                          <w:szCs w:val="22"/>
                        </w:rPr>
                      </w:pPr>
                      <w:r w:rsidRPr="00627B34">
                        <w:rPr>
                          <w:color w:val="FFFFFF" w:themeColor="background1"/>
                          <w:sz w:val="22"/>
                          <w:szCs w:val="22"/>
                        </w:rPr>
                        <w:t xml:space="preserve">Trưởng ca trực:                         </w:t>
                      </w:r>
                      <w:r w:rsidRPr="00627B34">
                        <w:rPr>
                          <w:color w:val="FFFFFF" w:themeColor="background1"/>
                          <w:sz w:val="22"/>
                          <w:szCs w:val="22"/>
                        </w:rPr>
                        <w:tab/>
                        <w:t>Hoàng Hiệp</w:t>
                      </w:r>
                    </w:p>
                    <w:p w14:paraId="0E1D2DB4" w14:textId="355554A9" w:rsidR="008832AC" w:rsidRPr="00627B34" w:rsidRDefault="008832AC" w:rsidP="0083100C">
                      <w:pPr>
                        <w:tabs>
                          <w:tab w:val="left" w:pos="3261"/>
                        </w:tabs>
                        <w:spacing w:after="100" w:line="288" w:lineRule="auto"/>
                        <w:rPr>
                          <w:color w:val="FFFFFF" w:themeColor="background1"/>
                          <w:sz w:val="22"/>
                          <w:szCs w:val="22"/>
                        </w:rPr>
                      </w:pPr>
                      <w:r w:rsidRPr="00627B34">
                        <w:rPr>
                          <w:color w:val="FFFFFF" w:themeColor="background1"/>
                          <w:sz w:val="22"/>
                          <w:szCs w:val="22"/>
                        </w:rPr>
                        <w:t>Trực 1:</w:t>
                      </w:r>
                      <w:r w:rsidRPr="00627B34">
                        <w:rPr>
                          <w:color w:val="FFFFFF" w:themeColor="background1"/>
                          <w:sz w:val="22"/>
                          <w:szCs w:val="22"/>
                        </w:rPr>
                        <w:tab/>
                        <w:t>Phạm Đức Hiếu</w:t>
                      </w:r>
                    </w:p>
                    <w:p w14:paraId="106EF948" w14:textId="139984F9" w:rsidR="008832AC" w:rsidRPr="00627B34" w:rsidRDefault="008832AC" w:rsidP="0083100C">
                      <w:pPr>
                        <w:tabs>
                          <w:tab w:val="left" w:pos="3261"/>
                        </w:tabs>
                        <w:spacing w:after="100" w:line="288" w:lineRule="auto"/>
                        <w:rPr>
                          <w:color w:val="FFFFFF" w:themeColor="background1"/>
                        </w:rPr>
                      </w:pPr>
                      <w:r w:rsidRPr="00627B34">
                        <w:rPr>
                          <w:color w:val="FFFFFF" w:themeColor="background1"/>
                          <w:sz w:val="22"/>
                          <w:szCs w:val="22"/>
                        </w:rPr>
                        <w:t>Trực 2:</w:t>
                      </w:r>
                      <w:r w:rsidRPr="00627B34">
                        <w:rPr>
                          <w:color w:val="FFFFFF" w:themeColor="background1"/>
                          <w:sz w:val="22"/>
                          <w:szCs w:val="22"/>
                        </w:rPr>
                        <w:tab/>
                        <w:t>Nguyễn Văn Tạo</w:t>
                      </w:r>
                    </w:p>
                  </w:txbxContent>
                </v:textbox>
                <w10:wrap anchorx="margin"/>
              </v:shape>
            </w:pict>
          </mc:Fallback>
        </mc:AlternateContent>
      </w:r>
    </w:p>
    <w:sectPr w:rsidR="00D25CD2" w:rsidRPr="0081209A" w:rsidSect="00CE798C">
      <w:headerReference w:type="default" r:id="rId11"/>
      <w:pgSz w:w="11907" w:h="16840" w:code="9"/>
      <w:pgMar w:top="1077" w:right="1021" w:bottom="1077" w:left="1644"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9721" w14:textId="77777777" w:rsidR="00877EF7" w:rsidRDefault="00877EF7">
      <w:r>
        <w:separator/>
      </w:r>
    </w:p>
  </w:endnote>
  <w:endnote w:type="continuationSeparator" w:id="0">
    <w:p w14:paraId="30081024" w14:textId="77777777" w:rsidR="00877EF7" w:rsidRDefault="0087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309C" w14:textId="77777777" w:rsidR="00877EF7" w:rsidRDefault="00877EF7">
      <w:r>
        <w:separator/>
      </w:r>
    </w:p>
  </w:footnote>
  <w:footnote w:type="continuationSeparator" w:id="0">
    <w:p w14:paraId="4CE2C020" w14:textId="77777777" w:rsidR="00877EF7" w:rsidRDefault="00877E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09C42868" w:rsidR="008832AC" w:rsidRDefault="008832AC" w:rsidP="00B56240">
        <w:pPr>
          <w:pStyle w:val="Header"/>
          <w:spacing w:before="120"/>
          <w:jc w:val="center"/>
        </w:pPr>
        <w:r>
          <w:fldChar w:fldCharType="begin"/>
        </w:r>
        <w:r>
          <w:instrText xml:space="preserve"> PAGE   \* MERGEFORMAT </w:instrText>
        </w:r>
        <w:r>
          <w:fldChar w:fldCharType="separate"/>
        </w:r>
        <w:r w:rsidR="00627B34">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4B6"/>
    <w:rsid w:val="000639B9"/>
    <w:rsid w:val="00063A84"/>
    <w:rsid w:val="00063D4E"/>
    <w:rsid w:val="00063E3E"/>
    <w:rsid w:val="00063F08"/>
    <w:rsid w:val="0006411F"/>
    <w:rsid w:val="0006449E"/>
    <w:rsid w:val="0006472B"/>
    <w:rsid w:val="0006486A"/>
    <w:rsid w:val="00064D96"/>
    <w:rsid w:val="00064DED"/>
    <w:rsid w:val="00064E66"/>
    <w:rsid w:val="00065057"/>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639"/>
    <w:rsid w:val="00095A8D"/>
    <w:rsid w:val="00095A8F"/>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9C1"/>
    <w:rsid w:val="000F5B7A"/>
    <w:rsid w:val="000F5CA9"/>
    <w:rsid w:val="000F67EE"/>
    <w:rsid w:val="000F6B8A"/>
    <w:rsid w:val="000F6C99"/>
    <w:rsid w:val="000F726C"/>
    <w:rsid w:val="000F7526"/>
    <w:rsid w:val="000F767B"/>
    <w:rsid w:val="000F7D5E"/>
    <w:rsid w:val="001000D4"/>
    <w:rsid w:val="00100462"/>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1B"/>
    <w:rsid w:val="00177657"/>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666"/>
    <w:rsid w:val="00233D50"/>
    <w:rsid w:val="00233ED7"/>
    <w:rsid w:val="00233FE7"/>
    <w:rsid w:val="00234329"/>
    <w:rsid w:val="00234794"/>
    <w:rsid w:val="002347DE"/>
    <w:rsid w:val="00234C43"/>
    <w:rsid w:val="00234D28"/>
    <w:rsid w:val="00234DD8"/>
    <w:rsid w:val="00235003"/>
    <w:rsid w:val="002353DD"/>
    <w:rsid w:val="0023544B"/>
    <w:rsid w:val="00235AF0"/>
    <w:rsid w:val="00235E54"/>
    <w:rsid w:val="002363D0"/>
    <w:rsid w:val="002366EB"/>
    <w:rsid w:val="002368AD"/>
    <w:rsid w:val="0023708E"/>
    <w:rsid w:val="0023713D"/>
    <w:rsid w:val="0023720D"/>
    <w:rsid w:val="0023741F"/>
    <w:rsid w:val="002378AF"/>
    <w:rsid w:val="00237DB3"/>
    <w:rsid w:val="00237ED9"/>
    <w:rsid w:val="002406C9"/>
    <w:rsid w:val="00240976"/>
    <w:rsid w:val="00240B56"/>
    <w:rsid w:val="00240D7B"/>
    <w:rsid w:val="0024143E"/>
    <w:rsid w:val="00241882"/>
    <w:rsid w:val="00241B76"/>
    <w:rsid w:val="00241CB3"/>
    <w:rsid w:val="00241E63"/>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A5F"/>
    <w:rsid w:val="00334E8E"/>
    <w:rsid w:val="00334F92"/>
    <w:rsid w:val="00335091"/>
    <w:rsid w:val="00335172"/>
    <w:rsid w:val="00335334"/>
    <w:rsid w:val="003355AA"/>
    <w:rsid w:val="00335995"/>
    <w:rsid w:val="00335D6B"/>
    <w:rsid w:val="003362B4"/>
    <w:rsid w:val="0033663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76F"/>
    <w:rsid w:val="00343956"/>
    <w:rsid w:val="00344350"/>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FF2"/>
    <w:rsid w:val="003827E1"/>
    <w:rsid w:val="00382CCD"/>
    <w:rsid w:val="003837D9"/>
    <w:rsid w:val="00383DC4"/>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8CD"/>
    <w:rsid w:val="00422B31"/>
    <w:rsid w:val="00423321"/>
    <w:rsid w:val="0042376F"/>
    <w:rsid w:val="004239FD"/>
    <w:rsid w:val="00423A16"/>
    <w:rsid w:val="00423BAD"/>
    <w:rsid w:val="004240A4"/>
    <w:rsid w:val="00424C6B"/>
    <w:rsid w:val="00425069"/>
    <w:rsid w:val="00425AF0"/>
    <w:rsid w:val="0042602E"/>
    <w:rsid w:val="00426253"/>
    <w:rsid w:val="0042644B"/>
    <w:rsid w:val="00426791"/>
    <w:rsid w:val="00426BF7"/>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245"/>
    <w:rsid w:val="004566CA"/>
    <w:rsid w:val="00456A6A"/>
    <w:rsid w:val="0045727F"/>
    <w:rsid w:val="0045737D"/>
    <w:rsid w:val="00457841"/>
    <w:rsid w:val="004578F9"/>
    <w:rsid w:val="004579A5"/>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67A"/>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B95"/>
    <w:rsid w:val="00600F4A"/>
    <w:rsid w:val="006011CA"/>
    <w:rsid w:val="0060166A"/>
    <w:rsid w:val="006018D9"/>
    <w:rsid w:val="00601A46"/>
    <w:rsid w:val="00601C11"/>
    <w:rsid w:val="006020D0"/>
    <w:rsid w:val="006020F3"/>
    <w:rsid w:val="006021F6"/>
    <w:rsid w:val="006022DB"/>
    <w:rsid w:val="00602375"/>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530B"/>
    <w:rsid w:val="00625608"/>
    <w:rsid w:val="006259D7"/>
    <w:rsid w:val="00625E51"/>
    <w:rsid w:val="00626267"/>
    <w:rsid w:val="006264D1"/>
    <w:rsid w:val="006265CB"/>
    <w:rsid w:val="006266A2"/>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D56"/>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60B"/>
    <w:rsid w:val="00651B62"/>
    <w:rsid w:val="00651CB1"/>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07E"/>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DB4"/>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5EF"/>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872"/>
    <w:rsid w:val="006F48B9"/>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4CD"/>
    <w:rsid w:val="007B767D"/>
    <w:rsid w:val="007B790A"/>
    <w:rsid w:val="007B7C17"/>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668"/>
    <w:rsid w:val="009347AD"/>
    <w:rsid w:val="0093490C"/>
    <w:rsid w:val="00934A34"/>
    <w:rsid w:val="00934ADF"/>
    <w:rsid w:val="00934FBD"/>
    <w:rsid w:val="00935177"/>
    <w:rsid w:val="0093548A"/>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6C5"/>
    <w:rsid w:val="009A288A"/>
    <w:rsid w:val="009A2BD9"/>
    <w:rsid w:val="009A2C33"/>
    <w:rsid w:val="009A2D5B"/>
    <w:rsid w:val="009A2F31"/>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9C9"/>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5B0"/>
    <w:rsid w:val="00A135F0"/>
    <w:rsid w:val="00A13693"/>
    <w:rsid w:val="00A13C3D"/>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73A"/>
    <w:rsid w:val="00C05EFB"/>
    <w:rsid w:val="00C0629E"/>
    <w:rsid w:val="00C0631A"/>
    <w:rsid w:val="00C063A4"/>
    <w:rsid w:val="00C06613"/>
    <w:rsid w:val="00C06946"/>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E90"/>
    <w:rsid w:val="00C46002"/>
    <w:rsid w:val="00C4676E"/>
    <w:rsid w:val="00C46886"/>
    <w:rsid w:val="00C46CCA"/>
    <w:rsid w:val="00C46D65"/>
    <w:rsid w:val="00C46E7E"/>
    <w:rsid w:val="00C471D0"/>
    <w:rsid w:val="00C47CCC"/>
    <w:rsid w:val="00C500E8"/>
    <w:rsid w:val="00C50158"/>
    <w:rsid w:val="00C50477"/>
    <w:rsid w:val="00C505F3"/>
    <w:rsid w:val="00C5069D"/>
    <w:rsid w:val="00C50723"/>
    <w:rsid w:val="00C50A61"/>
    <w:rsid w:val="00C513DB"/>
    <w:rsid w:val="00C51E24"/>
    <w:rsid w:val="00C51F13"/>
    <w:rsid w:val="00C51F4D"/>
    <w:rsid w:val="00C52175"/>
    <w:rsid w:val="00C5220B"/>
    <w:rsid w:val="00C52532"/>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32E"/>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D64"/>
    <w:rsid w:val="00C97E4C"/>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0F84"/>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6529"/>
    <w:rsid w:val="00D069F7"/>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BF1"/>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DF6"/>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E"/>
    <w:rsid w:val="00D344D5"/>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E4"/>
    <w:rsid w:val="00D40DAA"/>
    <w:rsid w:val="00D4168F"/>
    <w:rsid w:val="00D419CA"/>
    <w:rsid w:val="00D41A96"/>
    <w:rsid w:val="00D42074"/>
    <w:rsid w:val="00D42227"/>
    <w:rsid w:val="00D4286B"/>
    <w:rsid w:val="00D42C3E"/>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2C8A"/>
    <w:rsid w:val="00D630A5"/>
    <w:rsid w:val="00D63CC4"/>
    <w:rsid w:val="00D6443D"/>
    <w:rsid w:val="00D64A4F"/>
    <w:rsid w:val="00D64AA6"/>
    <w:rsid w:val="00D65679"/>
    <w:rsid w:val="00D65CBF"/>
    <w:rsid w:val="00D65D2E"/>
    <w:rsid w:val="00D65F11"/>
    <w:rsid w:val="00D6691D"/>
    <w:rsid w:val="00D66A9F"/>
    <w:rsid w:val="00D66ECC"/>
    <w:rsid w:val="00D67299"/>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E0"/>
    <w:rsid w:val="00D80FBC"/>
    <w:rsid w:val="00D8128B"/>
    <w:rsid w:val="00D812A6"/>
    <w:rsid w:val="00D8191D"/>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3B96"/>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0E8"/>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9C8"/>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10CBE"/>
    <w:rsid w:val="00E1114E"/>
    <w:rsid w:val="00E11283"/>
    <w:rsid w:val="00E11C9C"/>
    <w:rsid w:val="00E11E7B"/>
    <w:rsid w:val="00E11EFE"/>
    <w:rsid w:val="00E11F54"/>
    <w:rsid w:val="00E12366"/>
    <w:rsid w:val="00E12561"/>
    <w:rsid w:val="00E12598"/>
    <w:rsid w:val="00E12D39"/>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354"/>
    <w:rsid w:val="00E505E4"/>
    <w:rsid w:val="00E50AD3"/>
    <w:rsid w:val="00E51210"/>
    <w:rsid w:val="00E51571"/>
    <w:rsid w:val="00E52288"/>
    <w:rsid w:val="00E52526"/>
    <w:rsid w:val="00E529C7"/>
    <w:rsid w:val="00E532D8"/>
    <w:rsid w:val="00E53554"/>
    <w:rsid w:val="00E53586"/>
    <w:rsid w:val="00E537E6"/>
    <w:rsid w:val="00E538B6"/>
    <w:rsid w:val="00E53EBB"/>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1D8"/>
    <w:rsid w:val="00E666D5"/>
    <w:rsid w:val="00E666FC"/>
    <w:rsid w:val="00E66BB2"/>
    <w:rsid w:val="00E66C61"/>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3089"/>
    <w:rsid w:val="00E83363"/>
    <w:rsid w:val="00E83528"/>
    <w:rsid w:val="00E8362E"/>
    <w:rsid w:val="00E8363F"/>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B1D"/>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8DA"/>
    <w:rsid w:val="00EE7DBE"/>
    <w:rsid w:val="00EF0117"/>
    <w:rsid w:val="00EF05EC"/>
    <w:rsid w:val="00EF080C"/>
    <w:rsid w:val="00EF09CE"/>
    <w:rsid w:val="00EF0AD1"/>
    <w:rsid w:val="00EF0B9C"/>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7154"/>
    <w:rsid w:val="00F4717B"/>
    <w:rsid w:val="00F472BA"/>
    <w:rsid w:val="00F4739E"/>
    <w:rsid w:val="00F47649"/>
    <w:rsid w:val="00F476B7"/>
    <w:rsid w:val="00F47741"/>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60F"/>
    <w:rsid w:val="00F75CF8"/>
    <w:rsid w:val="00F75D9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6201"/>
    <w:rsid w:val="00FC62E3"/>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606"/>
    <w:rsid w:val="00FE390F"/>
    <w:rsid w:val="00FE3A80"/>
    <w:rsid w:val="00FE3ADF"/>
    <w:rsid w:val="00FE3D2C"/>
    <w:rsid w:val="00FE3EE5"/>
    <w:rsid w:val="00FE3F15"/>
    <w:rsid w:val="00FE3FA0"/>
    <w:rsid w:val="00FE4E7A"/>
    <w:rsid w:val="00FE4F80"/>
    <w:rsid w:val="00FE5364"/>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9D"/>
    <w:rsid w:val="00FF3EF1"/>
    <w:rsid w:val="00FF44A9"/>
    <w:rsid w:val="00FF44D7"/>
    <w:rsid w:val="00FF455D"/>
    <w:rsid w:val="00FF51A8"/>
    <w:rsid w:val="00FF53AA"/>
    <w:rsid w:val="00FF53B6"/>
    <w:rsid w:val="00FF5447"/>
    <w:rsid w:val="00FF54F8"/>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AF10D7-99EF-4B0D-9E2C-32C34D55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9365</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475</cp:revision>
  <cp:lastPrinted>2023-08-06T01:20:00Z</cp:lastPrinted>
  <dcterms:created xsi:type="dcterms:W3CDTF">2023-07-17T16:04:00Z</dcterms:created>
  <dcterms:modified xsi:type="dcterms:W3CDTF">2023-08-06T01:21:00Z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