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934ADF" w:rsidRPr="00934ADF" w14:paraId="1C5065EB" w14:textId="77777777" w:rsidTr="006D6D5E">
        <w:trPr>
          <w:trHeight w:val="842"/>
          <w:jc w:val="center"/>
        </w:trPr>
        <w:tc>
          <w:tcPr>
            <w:tcW w:w="3948" w:type="dxa"/>
            <w:shd w:val="clear" w:color="auto" w:fill="auto"/>
          </w:tcPr>
          <w:p w14:paraId="6ED96867" w14:textId="0CCA134E" w:rsidR="004B66D6" w:rsidRPr="00934ADF" w:rsidRDefault="004B66D6" w:rsidP="00623D27">
            <w:pPr>
              <w:widowControl w:val="0"/>
              <w:shd w:val="clear" w:color="auto" w:fill="FFFFFF"/>
              <w:jc w:val="center"/>
              <w:rPr>
                <w:color w:val="000000" w:themeColor="text1"/>
              </w:rPr>
            </w:pPr>
            <w:r w:rsidRPr="00934ADF">
              <w:rPr>
                <w:color w:val="000000" w:themeColor="text1"/>
              </w:rPr>
              <w:t>BAN CHỈ ĐẠO QUỐC GIA</w:t>
            </w:r>
          </w:p>
          <w:p w14:paraId="25873167" w14:textId="77777777" w:rsidR="004B66D6" w:rsidRPr="00934ADF" w:rsidRDefault="004B66D6" w:rsidP="00623D27">
            <w:pPr>
              <w:widowControl w:val="0"/>
              <w:shd w:val="clear" w:color="auto" w:fill="FFFFFF"/>
              <w:tabs>
                <w:tab w:val="left" w:pos="3219"/>
              </w:tabs>
              <w:ind w:left="-108" w:right="-108"/>
              <w:jc w:val="center"/>
              <w:rPr>
                <w:color w:val="000000" w:themeColor="text1"/>
              </w:rPr>
            </w:pPr>
            <w:r w:rsidRPr="00934ADF">
              <w:rPr>
                <w:color w:val="000000" w:themeColor="text1"/>
              </w:rPr>
              <w:t>VỀ PHÒNG, CHỐNG THIÊN TAI</w:t>
            </w:r>
          </w:p>
          <w:p w14:paraId="4E7F0B2B" w14:textId="77777777" w:rsidR="004B66D6" w:rsidRPr="00934ADF" w:rsidRDefault="004B66D6" w:rsidP="00623D27">
            <w:pPr>
              <w:widowControl w:val="0"/>
              <w:shd w:val="clear" w:color="auto" w:fill="FFFFFF"/>
              <w:tabs>
                <w:tab w:val="left" w:pos="3219"/>
              </w:tabs>
              <w:spacing w:after="120"/>
              <w:ind w:left="-108" w:right="-108"/>
              <w:jc w:val="center"/>
              <w:rPr>
                <w:b/>
                <w:color w:val="000000" w:themeColor="text1"/>
                <w:sz w:val="26"/>
                <w:szCs w:val="26"/>
              </w:rPr>
            </w:pPr>
            <w:r w:rsidRPr="00934ADF">
              <w:rPr>
                <w:b/>
                <w:noProof/>
                <w:color w:val="000000" w:themeColor="text1"/>
              </w:rPr>
              <mc:AlternateContent>
                <mc:Choice Requires="wps">
                  <w:drawing>
                    <wp:anchor distT="0" distB="0" distL="114300" distR="114300" simplePos="0" relativeHeight="251659776" behindDoc="0" locked="0" layoutInCell="1" allowOverlap="1" wp14:anchorId="3308E8A1" wp14:editId="265F1B8F">
                      <wp:simplePos x="0" y="0"/>
                      <wp:positionH relativeFrom="column">
                        <wp:posOffset>572770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B5FDD"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pt,15.85pt" to="13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" strokecolor="black [3213]" strokeweight=".5pt">
                      <v:stroke joinstyle="miter"/>
                    </v:line>
                  </w:pict>
                </mc:Fallback>
              </mc:AlternateContent>
            </w:r>
            <w:r w:rsidRPr="00934ADF">
              <w:rPr>
                <w:b/>
                <w:color w:val="000000" w:themeColor="text1"/>
              </w:rPr>
              <w:t>VĂN PHÒNG THƯỜNG TRỰC</w:t>
            </w:r>
          </w:p>
          <w:p w14:paraId="7ADC46C9" w14:textId="77777777" w:rsidR="004B66D6" w:rsidRPr="00934ADF" w:rsidRDefault="004B66D6" w:rsidP="00623D27">
            <w:pPr>
              <w:widowControl w:val="0"/>
              <w:shd w:val="clear" w:color="auto" w:fill="FFFFFF"/>
              <w:tabs>
                <w:tab w:val="left" w:pos="3219"/>
              </w:tabs>
              <w:spacing w:line="200" w:lineRule="auto"/>
              <w:ind w:left="-108" w:right="-108"/>
              <w:jc w:val="center"/>
              <w:rPr>
                <w:b/>
                <w:color w:val="000000" w:themeColor="text1"/>
                <w:sz w:val="2"/>
                <w:szCs w:val="2"/>
              </w:rPr>
            </w:pPr>
            <w:r w:rsidRPr="00934ADF">
              <w:rPr>
                <w:noProof/>
                <w:color w:val="000000" w:themeColor="text1"/>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934ADF" w:rsidRDefault="004B66D6" w:rsidP="006D6D5E">
            <w:pPr>
              <w:widowControl w:val="0"/>
              <w:shd w:val="clear" w:color="auto" w:fill="FFFFFF"/>
              <w:jc w:val="center"/>
              <w:rPr>
                <w:b/>
                <w:color w:val="000000" w:themeColor="text1"/>
              </w:rPr>
            </w:pPr>
            <w:r w:rsidRPr="00934ADF">
              <w:rPr>
                <w:b/>
                <w:color w:val="000000" w:themeColor="text1"/>
              </w:rPr>
              <w:t>CỘNG HÒA XÃ HỘI CHỦ NGHĨA VIỆT NAM</w:t>
            </w:r>
          </w:p>
          <w:p w14:paraId="3053DCF5" w14:textId="77777777" w:rsidR="004B66D6" w:rsidRPr="00934ADF" w:rsidRDefault="004B66D6" w:rsidP="006D6D5E">
            <w:pPr>
              <w:pStyle w:val="Heading2"/>
              <w:keepNext w:val="0"/>
              <w:widowControl w:val="0"/>
              <w:shd w:val="clear" w:color="auto" w:fill="FFFFFF"/>
              <w:spacing w:before="0"/>
              <w:rPr>
                <w:color w:val="000000" w:themeColor="text1"/>
              </w:rPr>
            </w:pPr>
            <w:r w:rsidRPr="00934ADF">
              <w:rPr>
                <w:b w:val="0"/>
                <w:noProof/>
                <w:color w:val="000000" w:themeColor="text1"/>
              </w:rPr>
              <mc:AlternateContent>
                <mc:Choice Requires="wps">
                  <w:drawing>
                    <wp:anchor distT="0" distB="0" distL="114300" distR="114300" simplePos="0" relativeHeight="251658752" behindDoc="0" locked="0" layoutInCell="1" allowOverlap="1" wp14:anchorId="36106F05" wp14:editId="60622277">
                      <wp:simplePos x="0" y="0"/>
                      <wp:positionH relativeFrom="column">
                        <wp:posOffset>645795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6DA97"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16.1pt" to="20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" strokecolor="black [3213]" strokeweight=".5pt">
                      <v:stroke joinstyle="miter"/>
                    </v:line>
                  </w:pict>
                </mc:Fallback>
              </mc:AlternateContent>
            </w:r>
            <w:r w:rsidRPr="00934ADF">
              <w:rPr>
                <w:color w:val="000000" w:themeColor="text1"/>
              </w:rPr>
              <w:t>Độc lập - Tự do - Hạnh phúc</w:t>
            </w:r>
            <w:r w:rsidRPr="00934ADF">
              <w:rPr>
                <w:noProof/>
                <w:color w:val="000000" w:themeColor="text1"/>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34ADF" w:rsidRPr="00934ADF" w14:paraId="5A188DC5" w14:textId="77777777" w:rsidTr="006D6D5E">
        <w:trPr>
          <w:trHeight w:val="385"/>
          <w:jc w:val="center"/>
        </w:trPr>
        <w:tc>
          <w:tcPr>
            <w:tcW w:w="3948" w:type="dxa"/>
            <w:shd w:val="clear" w:color="auto" w:fill="auto"/>
          </w:tcPr>
          <w:p w14:paraId="5362A3B7" w14:textId="77777777" w:rsidR="004B66D6" w:rsidRPr="00934ADF" w:rsidRDefault="004B66D6" w:rsidP="00025F24">
            <w:pPr>
              <w:widowControl w:val="0"/>
              <w:shd w:val="clear" w:color="auto" w:fill="FFFFFF"/>
              <w:jc w:val="center"/>
              <w:rPr>
                <w:color w:val="000000" w:themeColor="text1"/>
                <w:sz w:val="26"/>
                <w:szCs w:val="26"/>
              </w:rPr>
            </w:pPr>
            <w:r w:rsidRPr="00934ADF">
              <w:rPr>
                <w:color w:val="000000" w:themeColor="text1"/>
                <w:sz w:val="26"/>
                <w:szCs w:val="26"/>
              </w:rPr>
              <w:t>Số:             /BC-VPTT</w:t>
            </w:r>
          </w:p>
        </w:tc>
        <w:tc>
          <w:tcPr>
            <w:tcW w:w="5408" w:type="dxa"/>
            <w:shd w:val="clear" w:color="auto" w:fill="auto"/>
          </w:tcPr>
          <w:p w14:paraId="0A2F77EE" w14:textId="75B401F5" w:rsidR="004B66D6" w:rsidRPr="00934ADF" w:rsidRDefault="0000527A" w:rsidP="00430777">
            <w:pPr>
              <w:widowControl w:val="0"/>
              <w:shd w:val="clear" w:color="auto" w:fill="FFFFFF"/>
              <w:jc w:val="center"/>
              <w:rPr>
                <w:b/>
                <w:color w:val="000000" w:themeColor="text1"/>
                <w:sz w:val="26"/>
                <w:szCs w:val="26"/>
              </w:rPr>
            </w:pPr>
            <w:r w:rsidRPr="00934ADF">
              <w:rPr>
                <w:i/>
                <w:color w:val="000000" w:themeColor="text1"/>
                <w:sz w:val="26"/>
                <w:szCs w:val="26"/>
              </w:rPr>
              <w:t xml:space="preserve">Hà Nội, ngày </w:t>
            </w:r>
            <w:r w:rsidR="00430777">
              <w:rPr>
                <w:i/>
                <w:color w:val="000000" w:themeColor="text1"/>
                <w:sz w:val="26"/>
                <w:szCs w:val="26"/>
              </w:rPr>
              <w:t>10</w:t>
            </w:r>
            <w:r w:rsidR="00235AF0" w:rsidRPr="00934ADF">
              <w:rPr>
                <w:i/>
                <w:color w:val="000000" w:themeColor="text1"/>
                <w:sz w:val="26"/>
                <w:szCs w:val="26"/>
              </w:rPr>
              <w:t xml:space="preserve"> </w:t>
            </w:r>
            <w:r w:rsidR="004B66D6" w:rsidRPr="00934ADF">
              <w:rPr>
                <w:i/>
                <w:color w:val="000000" w:themeColor="text1"/>
                <w:sz w:val="26"/>
                <w:szCs w:val="26"/>
              </w:rPr>
              <w:t xml:space="preserve">tháng </w:t>
            </w:r>
            <w:r w:rsidR="0016687F" w:rsidRPr="00934ADF">
              <w:rPr>
                <w:i/>
                <w:color w:val="000000" w:themeColor="text1"/>
                <w:sz w:val="26"/>
                <w:szCs w:val="26"/>
              </w:rPr>
              <w:t>1</w:t>
            </w:r>
            <w:r w:rsidR="00847E48" w:rsidRPr="00934ADF">
              <w:rPr>
                <w:i/>
                <w:color w:val="000000" w:themeColor="text1"/>
                <w:sz w:val="26"/>
                <w:szCs w:val="26"/>
              </w:rPr>
              <w:t>2</w:t>
            </w:r>
            <w:r w:rsidR="004B66D6" w:rsidRPr="00934ADF">
              <w:rPr>
                <w:i/>
                <w:color w:val="000000" w:themeColor="text1"/>
                <w:sz w:val="26"/>
                <w:szCs w:val="26"/>
              </w:rPr>
              <w:t xml:space="preserve"> năm 2022</w:t>
            </w:r>
          </w:p>
        </w:tc>
      </w:tr>
    </w:tbl>
    <w:p w14:paraId="7B03B420" w14:textId="77777777" w:rsidR="004B66D6" w:rsidRPr="00934ADF" w:rsidRDefault="004B66D6" w:rsidP="00016F09">
      <w:pPr>
        <w:widowControl w:val="0"/>
        <w:shd w:val="clear" w:color="auto" w:fill="FFFFFF"/>
        <w:spacing w:before="240"/>
        <w:jc w:val="center"/>
        <w:rPr>
          <w:b/>
          <w:color w:val="000000" w:themeColor="text1"/>
          <w:sz w:val="27"/>
          <w:szCs w:val="27"/>
        </w:rPr>
      </w:pPr>
      <w:r w:rsidRPr="00934ADF">
        <w:rPr>
          <w:b/>
          <w:color w:val="000000" w:themeColor="text1"/>
          <w:sz w:val="27"/>
          <w:szCs w:val="27"/>
        </w:rPr>
        <w:t>BÁO CÁO NHANH</w:t>
      </w:r>
    </w:p>
    <w:bookmarkStart w:id="0" w:name="_heading=h.gjdgxs" w:colFirst="0" w:colLast="0"/>
    <w:bookmarkEnd w:id="0"/>
    <w:p w14:paraId="58222F9A" w14:textId="5BBCA1A3" w:rsidR="004B66D6" w:rsidRPr="00934ADF" w:rsidRDefault="00502C40" w:rsidP="00016F09">
      <w:pPr>
        <w:widowControl w:val="0"/>
        <w:shd w:val="clear" w:color="auto" w:fill="FFFFFF"/>
        <w:jc w:val="center"/>
        <w:rPr>
          <w:i/>
          <w:color w:val="000000" w:themeColor="text1"/>
          <w:sz w:val="27"/>
          <w:szCs w:val="27"/>
        </w:rPr>
      </w:pPr>
      <w:r w:rsidRPr="00934ADF">
        <w:rPr>
          <w:b/>
          <w:noProof/>
          <w:color w:val="000000" w:themeColor="text1"/>
          <w:sz w:val="27"/>
          <w:szCs w:val="27"/>
        </w:rPr>
        <mc:AlternateContent>
          <mc:Choice Requires="wps">
            <w:drawing>
              <wp:anchor distT="0" distB="0" distL="114300" distR="114300" simplePos="0" relativeHeight="251656704" behindDoc="0" locked="0" layoutInCell="1" allowOverlap="1" wp14:anchorId="0378A156" wp14:editId="0D49B99C">
                <wp:simplePos x="0" y="0"/>
                <wp:positionH relativeFrom="column">
                  <wp:posOffset>2172970</wp:posOffset>
                </wp:positionH>
                <wp:positionV relativeFrom="paragraph">
                  <wp:posOffset>231775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B97E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18.25pt" to="28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" strokecolor="black [3213]" strokeweight=".5pt">
                <v:stroke joinstyle="miter"/>
              </v:line>
            </w:pict>
          </mc:Fallback>
        </mc:AlternateContent>
      </w:r>
      <w:r w:rsidR="004B66D6" w:rsidRPr="00934ADF">
        <w:rPr>
          <w:b/>
          <w:color w:val="000000" w:themeColor="text1"/>
          <w:sz w:val="27"/>
          <w:szCs w:val="27"/>
        </w:rPr>
        <w:t xml:space="preserve">Công tác phòng, chống thiên tai ngày </w:t>
      </w:r>
      <w:r w:rsidR="00FC29F9" w:rsidRPr="00934ADF">
        <w:rPr>
          <w:b/>
          <w:color w:val="000000" w:themeColor="text1"/>
          <w:sz w:val="27"/>
          <w:szCs w:val="27"/>
        </w:rPr>
        <w:t>0</w:t>
      </w:r>
      <w:r w:rsidR="00430777">
        <w:rPr>
          <w:b/>
          <w:color w:val="000000" w:themeColor="text1"/>
          <w:sz w:val="27"/>
          <w:szCs w:val="27"/>
        </w:rPr>
        <w:t>9</w:t>
      </w:r>
      <w:r w:rsidR="004B66D6" w:rsidRPr="00934ADF">
        <w:rPr>
          <w:b/>
          <w:color w:val="000000" w:themeColor="text1"/>
          <w:sz w:val="27"/>
          <w:szCs w:val="27"/>
        </w:rPr>
        <w:t>/</w:t>
      </w:r>
      <w:r w:rsidR="0016687F" w:rsidRPr="00934ADF">
        <w:rPr>
          <w:b/>
          <w:color w:val="000000" w:themeColor="text1"/>
          <w:sz w:val="27"/>
          <w:szCs w:val="27"/>
        </w:rPr>
        <w:t>1</w:t>
      </w:r>
      <w:r w:rsidR="00FC29F9" w:rsidRPr="00934ADF">
        <w:rPr>
          <w:b/>
          <w:color w:val="000000" w:themeColor="text1"/>
          <w:sz w:val="27"/>
          <w:szCs w:val="27"/>
        </w:rPr>
        <w:t>2</w:t>
      </w:r>
      <w:r w:rsidR="004B66D6" w:rsidRPr="00934ADF">
        <w:rPr>
          <w:b/>
          <w:color w:val="000000" w:themeColor="text1"/>
          <w:sz w:val="27"/>
          <w:szCs w:val="27"/>
        </w:rPr>
        <w:t>/2022</w:t>
      </w:r>
      <w:r w:rsidR="004B66D6" w:rsidRPr="00934ADF">
        <w:rPr>
          <w:noProof/>
          <w:color w:val="000000" w:themeColor="text1"/>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5319AAFD" w:rsidR="00D06529" w:rsidRPr="00934ADF" w:rsidRDefault="00D06529" w:rsidP="004023DA">
      <w:pPr>
        <w:widowControl w:val="0"/>
        <w:spacing w:after="80" w:line="264" w:lineRule="auto"/>
        <w:ind w:firstLine="567"/>
        <w:jc w:val="both"/>
        <w:rPr>
          <w:b/>
          <w:color w:val="000000" w:themeColor="text1"/>
          <w:sz w:val="23"/>
          <w:szCs w:val="27"/>
        </w:rPr>
      </w:pPr>
    </w:p>
    <w:p w14:paraId="055EAED2" w14:textId="7220F487" w:rsidR="00111ACF" w:rsidRPr="005E1B42" w:rsidRDefault="004B66D6" w:rsidP="0063045E">
      <w:pPr>
        <w:widowControl w:val="0"/>
        <w:spacing w:before="40" w:after="60" w:line="276" w:lineRule="auto"/>
        <w:ind w:firstLine="567"/>
        <w:jc w:val="both"/>
        <w:rPr>
          <w:b/>
          <w:color w:val="000000" w:themeColor="text1"/>
          <w:sz w:val="27"/>
          <w:szCs w:val="27"/>
        </w:rPr>
      </w:pPr>
      <w:r w:rsidRPr="005E1B42">
        <w:rPr>
          <w:b/>
          <w:color w:val="000000" w:themeColor="text1"/>
          <w:sz w:val="27"/>
          <w:szCs w:val="27"/>
        </w:rPr>
        <w:t xml:space="preserve">I. </w:t>
      </w:r>
      <w:r w:rsidR="00A06EF1" w:rsidRPr="005E1B42">
        <w:rPr>
          <w:b/>
          <w:color w:val="000000" w:themeColor="text1"/>
          <w:sz w:val="27"/>
          <w:szCs w:val="27"/>
        </w:rPr>
        <w:t xml:space="preserve">TÌNH HÌNH </w:t>
      </w:r>
      <w:r w:rsidR="00E36AFE" w:rsidRPr="005E1B42">
        <w:rPr>
          <w:b/>
          <w:color w:val="000000" w:themeColor="text1"/>
          <w:sz w:val="27"/>
          <w:szCs w:val="27"/>
        </w:rPr>
        <w:t>THỜI TIẾT, THIÊN TAI</w:t>
      </w:r>
    </w:p>
    <w:p w14:paraId="25334F36" w14:textId="24EEAB24" w:rsidR="00FF6DF3" w:rsidRPr="005E1B42" w:rsidRDefault="00EC6664" w:rsidP="0063045E">
      <w:pPr>
        <w:widowControl w:val="0"/>
        <w:spacing w:before="40" w:after="60" w:line="276" w:lineRule="auto"/>
        <w:ind w:firstLine="567"/>
        <w:jc w:val="both"/>
        <w:rPr>
          <w:rFonts w:ascii="Times New Roman Bold" w:hAnsi="Times New Roman Bold"/>
          <w:b/>
          <w:bCs/>
          <w:color w:val="000000" w:themeColor="text1"/>
          <w:sz w:val="27"/>
          <w:szCs w:val="27"/>
        </w:rPr>
      </w:pPr>
      <w:r w:rsidRPr="005E1B42">
        <w:rPr>
          <w:rFonts w:ascii="Times New Roman Bold" w:hAnsi="Times New Roman Bold"/>
          <w:b/>
          <w:bCs/>
          <w:color w:val="000000" w:themeColor="text1"/>
          <w:sz w:val="27"/>
          <w:szCs w:val="27"/>
        </w:rPr>
        <w:t>1</w:t>
      </w:r>
      <w:r w:rsidR="00E36AFE" w:rsidRPr="005E1B42">
        <w:rPr>
          <w:rFonts w:ascii="Times New Roman Bold" w:hAnsi="Times New Roman Bold"/>
          <w:b/>
          <w:bCs/>
          <w:color w:val="000000" w:themeColor="text1"/>
          <w:sz w:val="27"/>
          <w:szCs w:val="27"/>
          <w:lang w:val="vi-VN"/>
        </w:rPr>
        <w:t xml:space="preserve">. </w:t>
      </w:r>
      <w:r w:rsidR="00FF6DF3" w:rsidRPr="005E1B42">
        <w:rPr>
          <w:rFonts w:ascii="Times New Roman Bold" w:hAnsi="Times New Roman Bold"/>
          <w:b/>
          <w:bCs/>
          <w:color w:val="000000" w:themeColor="text1"/>
          <w:sz w:val="27"/>
          <w:szCs w:val="27"/>
        </w:rPr>
        <w:t xml:space="preserve">Tin </w:t>
      </w:r>
      <w:r w:rsidR="006A2875" w:rsidRPr="005E1B42">
        <w:rPr>
          <w:rFonts w:ascii="Times New Roman Bold" w:hAnsi="Times New Roman Bold"/>
          <w:b/>
          <w:bCs/>
          <w:color w:val="000000" w:themeColor="text1"/>
          <w:sz w:val="27"/>
          <w:szCs w:val="27"/>
        </w:rPr>
        <w:t>dự báo</w:t>
      </w:r>
      <w:r w:rsidR="00B03F97" w:rsidRPr="005E1B42">
        <w:rPr>
          <w:rFonts w:ascii="Times New Roman Bold" w:hAnsi="Times New Roman Bold"/>
          <w:b/>
          <w:bCs/>
          <w:color w:val="000000" w:themeColor="text1"/>
          <w:sz w:val="27"/>
          <w:szCs w:val="27"/>
        </w:rPr>
        <w:t xml:space="preserve"> mưa dông, gió mạnh, sóng lớn trên biển</w:t>
      </w:r>
    </w:p>
    <w:p w14:paraId="7E7E9B94" w14:textId="1D513EE5" w:rsidR="00F8389D" w:rsidRPr="00430777" w:rsidRDefault="00BA5E2E" w:rsidP="0063045E">
      <w:pPr>
        <w:shd w:val="clear" w:color="auto" w:fill="FFFFFF"/>
        <w:tabs>
          <w:tab w:val="left" w:pos="567"/>
        </w:tabs>
        <w:spacing w:before="40" w:after="60" w:line="276" w:lineRule="auto"/>
        <w:jc w:val="both"/>
        <w:rPr>
          <w:color w:val="000000" w:themeColor="text1"/>
          <w:sz w:val="27"/>
          <w:szCs w:val="27"/>
          <w:highlight w:val="yellow"/>
          <w:shd w:val="clear" w:color="auto" w:fill="FFFFFF"/>
        </w:rPr>
      </w:pPr>
      <w:r w:rsidRPr="00F74206">
        <w:rPr>
          <w:color w:val="000000" w:themeColor="text1"/>
          <w:sz w:val="27"/>
          <w:szCs w:val="27"/>
          <w:shd w:val="clear" w:color="auto" w:fill="FFFFFF"/>
        </w:rPr>
        <w:tab/>
      </w:r>
      <w:r w:rsidR="006A2875" w:rsidRPr="00F74206">
        <w:rPr>
          <w:color w:val="000000" w:themeColor="text1"/>
          <w:sz w:val="27"/>
          <w:szCs w:val="27"/>
          <w:shd w:val="clear" w:color="auto" w:fill="FFFFFF"/>
        </w:rPr>
        <w:t>N</w:t>
      </w:r>
      <w:r w:rsidR="003C4EC1" w:rsidRPr="00F74206">
        <w:rPr>
          <w:color w:val="000000" w:themeColor="text1"/>
          <w:sz w:val="27"/>
          <w:szCs w:val="27"/>
          <w:shd w:val="clear" w:color="auto" w:fill="FFFFFF"/>
        </w:rPr>
        <w:t xml:space="preserve">gày </w:t>
      </w:r>
      <w:r w:rsidR="00717826" w:rsidRPr="00F74206">
        <w:rPr>
          <w:color w:val="000000" w:themeColor="text1"/>
          <w:sz w:val="27"/>
          <w:szCs w:val="27"/>
          <w:shd w:val="clear" w:color="auto" w:fill="FFFFFF"/>
        </w:rPr>
        <w:t xml:space="preserve">và đêm </w:t>
      </w:r>
      <w:r w:rsidR="00F74206" w:rsidRPr="00F74206">
        <w:rPr>
          <w:color w:val="000000" w:themeColor="text1"/>
          <w:sz w:val="27"/>
          <w:szCs w:val="27"/>
          <w:shd w:val="clear" w:color="auto" w:fill="FFFFFF"/>
        </w:rPr>
        <w:t>10</w:t>
      </w:r>
      <w:r w:rsidR="003C4EC1" w:rsidRPr="00F74206">
        <w:rPr>
          <w:color w:val="000000" w:themeColor="text1"/>
          <w:sz w:val="27"/>
          <w:szCs w:val="27"/>
          <w:shd w:val="clear" w:color="auto" w:fill="FFFFFF"/>
        </w:rPr>
        <w:t>/1</w:t>
      </w:r>
      <w:r w:rsidR="0053160F" w:rsidRPr="00F74206">
        <w:rPr>
          <w:color w:val="000000" w:themeColor="text1"/>
          <w:sz w:val="27"/>
          <w:szCs w:val="27"/>
          <w:shd w:val="clear" w:color="auto" w:fill="FFFFFF"/>
        </w:rPr>
        <w:t>2</w:t>
      </w:r>
      <w:r w:rsidR="003C4EC1" w:rsidRPr="00F74206">
        <w:rPr>
          <w:color w:val="000000" w:themeColor="text1"/>
          <w:sz w:val="27"/>
          <w:szCs w:val="27"/>
          <w:shd w:val="clear" w:color="auto" w:fill="FFFFFF"/>
        </w:rPr>
        <w:t xml:space="preserve">, </w:t>
      </w:r>
      <w:r w:rsidR="00F16FCF">
        <w:rPr>
          <w:color w:val="000000" w:themeColor="text1"/>
          <w:sz w:val="27"/>
          <w:szCs w:val="27"/>
          <w:shd w:val="clear" w:color="auto" w:fill="FFFFFF"/>
        </w:rPr>
        <w:t xml:space="preserve">khu vực bắc vịnh Bắc Bộ có gió Đông Bắc mạnh cấp 5-6, giật cấp 7, sóng biển cao 1,0-2,0m; </w:t>
      </w:r>
      <w:r w:rsidR="00833D23" w:rsidRPr="00F74206">
        <w:rPr>
          <w:color w:val="000000" w:themeColor="text1"/>
          <w:sz w:val="27"/>
          <w:szCs w:val="27"/>
          <w:shd w:val="clear" w:color="auto" w:fill="FFFFFF"/>
        </w:rPr>
        <w:t>v</w:t>
      </w:r>
      <w:r w:rsidR="005931D8" w:rsidRPr="00F74206">
        <w:rPr>
          <w:color w:val="000000" w:themeColor="text1"/>
          <w:sz w:val="27"/>
          <w:szCs w:val="27"/>
          <w:shd w:val="clear" w:color="auto" w:fill="FFFFFF"/>
        </w:rPr>
        <w:t xml:space="preserve">ùng biển từ </w:t>
      </w:r>
      <w:r w:rsidR="00F74206" w:rsidRPr="00F74206">
        <w:rPr>
          <w:color w:val="000000" w:themeColor="text1"/>
          <w:sz w:val="27"/>
          <w:szCs w:val="27"/>
          <w:shd w:val="clear" w:color="auto" w:fill="FFFFFF"/>
        </w:rPr>
        <w:t>Bình Định</w:t>
      </w:r>
      <w:r w:rsidR="005931D8" w:rsidRPr="00F74206">
        <w:rPr>
          <w:color w:val="000000" w:themeColor="text1"/>
          <w:sz w:val="27"/>
          <w:szCs w:val="27"/>
          <w:shd w:val="clear" w:color="auto" w:fill="FFFFFF"/>
        </w:rPr>
        <w:t xml:space="preserve"> đến Cà Mau và khu vực giữa biển Đông có </w:t>
      </w:r>
      <w:r w:rsidR="00717826" w:rsidRPr="00F74206">
        <w:rPr>
          <w:color w:val="000000" w:themeColor="text1"/>
          <w:sz w:val="27"/>
          <w:szCs w:val="27"/>
          <w:shd w:val="clear" w:color="auto" w:fill="FFFFFF"/>
        </w:rPr>
        <w:t>gió Đông Bắc mạnh cấp</w:t>
      </w:r>
      <w:r w:rsidR="005931D8" w:rsidRPr="00F74206">
        <w:rPr>
          <w:color w:val="000000" w:themeColor="text1"/>
          <w:sz w:val="27"/>
          <w:szCs w:val="27"/>
          <w:shd w:val="clear" w:color="auto" w:fill="FFFFFF"/>
        </w:rPr>
        <w:t xml:space="preserve"> 5-</w:t>
      </w:r>
      <w:r w:rsidR="00717826" w:rsidRPr="00F74206">
        <w:rPr>
          <w:color w:val="000000" w:themeColor="text1"/>
          <w:sz w:val="27"/>
          <w:szCs w:val="27"/>
          <w:shd w:val="clear" w:color="auto" w:fill="FFFFFF"/>
        </w:rPr>
        <w:t>6, giật cấp 7-8, sóng biển cao 2,0-4,</w:t>
      </w:r>
      <w:r w:rsidR="005931D8" w:rsidRPr="00F74206">
        <w:rPr>
          <w:color w:val="000000" w:themeColor="text1"/>
          <w:sz w:val="27"/>
          <w:szCs w:val="27"/>
          <w:shd w:val="clear" w:color="auto" w:fill="FFFFFF"/>
        </w:rPr>
        <w:t>5</w:t>
      </w:r>
      <w:r w:rsidR="00717826" w:rsidRPr="00F74206">
        <w:rPr>
          <w:color w:val="000000" w:themeColor="text1"/>
          <w:sz w:val="27"/>
          <w:szCs w:val="27"/>
          <w:shd w:val="clear" w:color="auto" w:fill="FFFFFF"/>
        </w:rPr>
        <w:t>m;</w:t>
      </w:r>
      <w:r w:rsidR="00F8389D" w:rsidRPr="00F74206">
        <w:rPr>
          <w:color w:val="000000" w:themeColor="text1"/>
          <w:sz w:val="27"/>
          <w:szCs w:val="27"/>
          <w:shd w:val="clear" w:color="auto" w:fill="FFFFFF"/>
        </w:rPr>
        <w:t xml:space="preserve"> </w:t>
      </w:r>
      <w:r w:rsidR="00C817EF" w:rsidRPr="00F74206">
        <w:rPr>
          <w:color w:val="000000" w:themeColor="text1"/>
          <w:sz w:val="27"/>
          <w:szCs w:val="27"/>
          <w:shd w:val="clear" w:color="auto" w:fill="FFFFFF"/>
        </w:rPr>
        <w:t>k</w:t>
      </w:r>
      <w:r w:rsidR="00F8389D" w:rsidRPr="00F74206">
        <w:rPr>
          <w:color w:val="000000" w:themeColor="text1"/>
          <w:sz w:val="27"/>
          <w:szCs w:val="27"/>
          <w:shd w:val="clear" w:color="auto" w:fill="FFFFFF"/>
        </w:rPr>
        <w:t xml:space="preserve">hu vực </w:t>
      </w:r>
      <w:r w:rsidR="005931D8" w:rsidRPr="00F74206">
        <w:rPr>
          <w:color w:val="000000" w:themeColor="text1"/>
          <w:sz w:val="27"/>
          <w:szCs w:val="27"/>
          <w:shd w:val="clear" w:color="auto" w:fill="FFFFFF"/>
        </w:rPr>
        <w:t>b</w:t>
      </w:r>
      <w:r w:rsidR="00F8389D" w:rsidRPr="00F74206">
        <w:rPr>
          <w:color w:val="000000" w:themeColor="text1"/>
          <w:sz w:val="27"/>
          <w:szCs w:val="27"/>
          <w:shd w:val="clear" w:color="auto" w:fill="FFFFFF"/>
        </w:rPr>
        <w:t xml:space="preserve">ắc </w:t>
      </w:r>
      <w:r w:rsidR="005931D8" w:rsidRPr="00F74206">
        <w:rPr>
          <w:color w:val="000000" w:themeColor="text1"/>
          <w:sz w:val="27"/>
          <w:szCs w:val="27"/>
          <w:shd w:val="clear" w:color="auto" w:fill="FFFFFF"/>
        </w:rPr>
        <w:t>b</w:t>
      </w:r>
      <w:r w:rsidR="00F8389D" w:rsidRPr="00F74206">
        <w:rPr>
          <w:color w:val="000000" w:themeColor="text1"/>
          <w:sz w:val="27"/>
          <w:szCs w:val="27"/>
          <w:shd w:val="clear" w:color="auto" w:fill="FFFFFF"/>
        </w:rPr>
        <w:t>iển Đông (bao gồm vùng biển quần đảo Hoàng Sa)</w:t>
      </w:r>
      <w:r w:rsidR="00F74206" w:rsidRPr="00F74206">
        <w:rPr>
          <w:color w:val="000000" w:themeColor="text1"/>
          <w:sz w:val="27"/>
          <w:szCs w:val="27"/>
          <w:shd w:val="clear" w:color="auto" w:fill="FFFFFF"/>
        </w:rPr>
        <w:t xml:space="preserve"> có gió Đông Bắc mạnh cấp 6</w:t>
      </w:r>
      <w:r w:rsidR="00D257BB" w:rsidRPr="00F74206">
        <w:rPr>
          <w:color w:val="000000" w:themeColor="text1"/>
          <w:sz w:val="27"/>
          <w:szCs w:val="27"/>
          <w:shd w:val="clear" w:color="auto" w:fill="FFFFFF"/>
        </w:rPr>
        <w:t>,</w:t>
      </w:r>
      <w:r w:rsidR="00F74206" w:rsidRPr="00F74206">
        <w:rPr>
          <w:color w:val="000000" w:themeColor="text1"/>
          <w:sz w:val="27"/>
          <w:szCs w:val="27"/>
          <w:shd w:val="clear" w:color="auto" w:fill="FFFFFF"/>
        </w:rPr>
        <w:t xml:space="preserve"> giật cấp 7,</w:t>
      </w:r>
      <w:r w:rsidR="00D257BB" w:rsidRPr="00F74206">
        <w:rPr>
          <w:color w:val="000000" w:themeColor="text1"/>
          <w:sz w:val="27"/>
          <w:szCs w:val="27"/>
          <w:shd w:val="clear" w:color="auto" w:fill="FFFFFF"/>
        </w:rPr>
        <w:t xml:space="preserve"> </w:t>
      </w:r>
      <w:r w:rsidR="00F8389D" w:rsidRPr="00F74206">
        <w:rPr>
          <w:color w:val="000000" w:themeColor="text1"/>
          <w:sz w:val="27"/>
          <w:szCs w:val="27"/>
          <w:shd w:val="clear" w:color="auto" w:fill="FFFFFF"/>
        </w:rPr>
        <w:t xml:space="preserve">sóng biển cao </w:t>
      </w:r>
      <w:r w:rsidR="00F74206" w:rsidRPr="00F74206">
        <w:rPr>
          <w:color w:val="000000" w:themeColor="text1"/>
          <w:sz w:val="27"/>
          <w:szCs w:val="27"/>
          <w:shd w:val="clear" w:color="auto" w:fill="FFFFFF"/>
        </w:rPr>
        <w:t>2</w:t>
      </w:r>
      <w:r w:rsidR="00F8389D" w:rsidRPr="00F74206">
        <w:rPr>
          <w:color w:val="000000" w:themeColor="text1"/>
          <w:sz w:val="27"/>
          <w:szCs w:val="27"/>
          <w:shd w:val="clear" w:color="auto" w:fill="FFFFFF"/>
        </w:rPr>
        <w:t>,0-</w:t>
      </w:r>
      <w:r w:rsidR="00F74206" w:rsidRPr="00F74206">
        <w:rPr>
          <w:color w:val="000000" w:themeColor="text1"/>
          <w:sz w:val="27"/>
          <w:szCs w:val="27"/>
          <w:shd w:val="clear" w:color="auto" w:fill="FFFFFF"/>
        </w:rPr>
        <w:t>4,</w:t>
      </w:r>
      <w:r w:rsidR="00F8389D" w:rsidRPr="00F74206">
        <w:rPr>
          <w:color w:val="000000" w:themeColor="text1"/>
          <w:sz w:val="27"/>
          <w:szCs w:val="27"/>
          <w:shd w:val="clear" w:color="auto" w:fill="FFFFFF"/>
        </w:rPr>
        <w:t>0m, biển động.</w:t>
      </w:r>
    </w:p>
    <w:p w14:paraId="1B145B98" w14:textId="4202B969" w:rsidR="005E1B42" w:rsidRDefault="00F8389D" w:rsidP="005E1B42">
      <w:pPr>
        <w:shd w:val="clear" w:color="auto" w:fill="FFFFFF"/>
        <w:tabs>
          <w:tab w:val="left" w:pos="567"/>
        </w:tabs>
        <w:spacing w:before="40" w:after="60" w:line="276" w:lineRule="auto"/>
        <w:ind w:firstLine="567"/>
        <w:jc w:val="both"/>
        <w:rPr>
          <w:color w:val="000000" w:themeColor="text1"/>
          <w:sz w:val="27"/>
          <w:szCs w:val="27"/>
          <w:highlight w:val="yellow"/>
          <w:shd w:val="clear" w:color="auto" w:fill="FFFFFF"/>
        </w:rPr>
      </w:pPr>
      <w:r w:rsidRPr="00F74206">
        <w:rPr>
          <w:b/>
          <w:color w:val="000000" w:themeColor="text1"/>
          <w:sz w:val="27"/>
          <w:szCs w:val="27"/>
          <w:shd w:val="clear" w:color="auto" w:fill="FFFFFF"/>
        </w:rPr>
        <w:t xml:space="preserve">Cảnh báo: </w:t>
      </w:r>
      <w:r w:rsidR="00F16FCF">
        <w:rPr>
          <w:color w:val="000000" w:themeColor="text1"/>
          <w:sz w:val="27"/>
          <w:szCs w:val="27"/>
          <w:shd w:val="clear" w:color="auto" w:fill="FFFFFF"/>
        </w:rPr>
        <w:t>n</w:t>
      </w:r>
      <w:r w:rsidRPr="00F74206">
        <w:rPr>
          <w:color w:val="000000" w:themeColor="text1"/>
          <w:sz w:val="27"/>
          <w:szCs w:val="27"/>
          <w:shd w:val="clear" w:color="auto" w:fill="FFFFFF"/>
        </w:rPr>
        <w:t>gày</w:t>
      </w:r>
      <w:r w:rsidR="00717826" w:rsidRPr="00F74206">
        <w:rPr>
          <w:color w:val="000000" w:themeColor="text1"/>
          <w:sz w:val="27"/>
          <w:szCs w:val="27"/>
          <w:shd w:val="clear" w:color="auto" w:fill="FFFFFF"/>
        </w:rPr>
        <w:t xml:space="preserve"> và đêm</w:t>
      </w:r>
      <w:r w:rsidRPr="00F74206">
        <w:rPr>
          <w:color w:val="000000" w:themeColor="text1"/>
          <w:sz w:val="27"/>
          <w:szCs w:val="27"/>
          <w:shd w:val="clear" w:color="auto" w:fill="FFFFFF"/>
        </w:rPr>
        <w:t xml:space="preserve"> </w:t>
      </w:r>
      <w:r w:rsidR="005931D8" w:rsidRPr="00F74206">
        <w:rPr>
          <w:color w:val="000000" w:themeColor="text1"/>
          <w:sz w:val="27"/>
          <w:szCs w:val="27"/>
          <w:shd w:val="clear" w:color="auto" w:fill="FFFFFF"/>
        </w:rPr>
        <w:t>1</w:t>
      </w:r>
      <w:r w:rsidR="00F74206" w:rsidRPr="00F74206">
        <w:rPr>
          <w:color w:val="000000" w:themeColor="text1"/>
          <w:sz w:val="27"/>
          <w:szCs w:val="27"/>
          <w:shd w:val="clear" w:color="auto" w:fill="FFFFFF"/>
        </w:rPr>
        <w:t>1</w:t>
      </w:r>
      <w:r w:rsidRPr="00F74206">
        <w:rPr>
          <w:color w:val="000000" w:themeColor="text1"/>
          <w:sz w:val="27"/>
          <w:szCs w:val="27"/>
          <w:shd w:val="clear" w:color="auto" w:fill="FFFFFF"/>
        </w:rPr>
        <w:t xml:space="preserve">/12, </w:t>
      </w:r>
      <w:r w:rsidR="00F16FCF">
        <w:rPr>
          <w:color w:val="0A0A0A"/>
          <w:sz w:val="27"/>
          <w:szCs w:val="27"/>
          <w:shd w:val="clear" w:color="auto" w:fill="FFFFFF"/>
        </w:rPr>
        <w:t>vịnh Bắc Bộ có gió Đông Bắc cấp 5</w:t>
      </w:r>
      <w:r w:rsidR="00F16FCF">
        <w:rPr>
          <w:color w:val="0A0A0A"/>
          <w:sz w:val="27"/>
          <w:szCs w:val="27"/>
          <w:shd w:val="clear" w:color="auto" w:fill="FFFFFF"/>
        </w:rPr>
        <w:t>-</w:t>
      </w:r>
      <w:r w:rsidR="00F16FCF">
        <w:rPr>
          <w:color w:val="0A0A0A"/>
          <w:sz w:val="27"/>
          <w:szCs w:val="27"/>
          <w:shd w:val="clear" w:color="auto" w:fill="FFFFFF"/>
        </w:rPr>
        <w:t>6, sóng biển cao 1,5-2,5m</w:t>
      </w:r>
      <w:r w:rsidR="00F16FCF">
        <w:rPr>
          <w:color w:val="0A0A0A"/>
          <w:sz w:val="27"/>
          <w:szCs w:val="27"/>
          <w:shd w:val="clear" w:color="auto" w:fill="FFFFFF"/>
        </w:rPr>
        <w:t xml:space="preserve">; </w:t>
      </w:r>
      <w:r w:rsidRPr="00F74206">
        <w:rPr>
          <w:color w:val="000000" w:themeColor="text1"/>
          <w:sz w:val="27"/>
          <w:szCs w:val="27"/>
          <w:shd w:val="clear" w:color="auto" w:fill="FFFFFF"/>
        </w:rPr>
        <w:t xml:space="preserve">khu vực Bắc Biển Đông (bao gồm cả vùng biển quần đảo Hoàng Sa) </w:t>
      </w:r>
      <w:r w:rsidR="005931D8" w:rsidRPr="00F74206">
        <w:rPr>
          <w:color w:val="000000" w:themeColor="text1"/>
          <w:sz w:val="27"/>
          <w:szCs w:val="27"/>
          <w:shd w:val="clear" w:color="auto" w:fill="FFFFFF"/>
        </w:rPr>
        <w:t xml:space="preserve">có </w:t>
      </w:r>
      <w:r w:rsidRPr="00F74206">
        <w:rPr>
          <w:color w:val="000000" w:themeColor="text1"/>
          <w:sz w:val="27"/>
          <w:szCs w:val="27"/>
          <w:shd w:val="clear" w:color="auto" w:fill="FFFFFF"/>
        </w:rPr>
        <w:t>gió Đông Bắc mạnh cấp 6, giật cấp 7</w:t>
      </w:r>
      <w:r w:rsidR="00F74206" w:rsidRPr="00F74206">
        <w:rPr>
          <w:color w:val="000000" w:themeColor="text1"/>
          <w:sz w:val="27"/>
          <w:szCs w:val="27"/>
          <w:shd w:val="clear" w:color="auto" w:fill="FFFFFF"/>
        </w:rPr>
        <w:t>-8</w:t>
      </w:r>
      <w:r w:rsidR="00F16FCF">
        <w:rPr>
          <w:color w:val="000000" w:themeColor="text1"/>
          <w:sz w:val="27"/>
          <w:szCs w:val="27"/>
          <w:shd w:val="clear" w:color="auto" w:fill="FFFFFF"/>
        </w:rPr>
        <w:t>, sóng biển cao 2,0-4,0m; v</w:t>
      </w:r>
      <w:r w:rsidR="00F16FCF">
        <w:rPr>
          <w:color w:val="0A0A0A"/>
          <w:sz w:val="27"/>
          <w:szCs w:val="27"/>
          <w:shd w:val="clear" w:color="auto" w:fill="FFFFFF"/>
          <w:lang w:val="en-GB"/>
        </w:rPr>
        <w:t>ùng biển từ Bình Định đến Cà Mau và khu vực Giữa Biển Đông có gió Đông Bắc mạnh </w:t>
      </w:r>
      <w:r w:rsidR="00F16FCF">
        <w:rPr>
          <w:color w:val="0A0A0A"/>
          <w:sz w:val="27"/>
          <w:szCs w:val="27"/>
          <w:shd w:val="clear" w:color="auto" w:fill="FFFFFF"/>
        </w:rPr>
        <w:t>cấp 5</w:t>
      </w:r>
      <w:r w:rsidR="00F16FCF">
        <w:rPr>
          <w:color w:val="0A0A0A"/>
          <w:sz w:val="27"/>
          <w:szCs w:val="27"/>
          <w:shd w:val="clear" w:color="auto" w:fill="FFFFFF"/>
        </w:rPr>
        <w:t>-</w:t>
      </w:r>
      <w:r w:rsidR="00F16FCF">
        <w:rPr>
          <w:color w:val="0A0A0A"/>
          <w:sz w:val="27"/>
          <w:szCs w:val="27"/>
          <w:shd w:val="clear" w:color="auto" w:fill="FFFFFF"/>
        </w:rPr>
        <w:t xml:space="preserve"> 6, giật cấp 7, sóng biển cao 2,0-4,0m</w:t>
      </w:r>
      <w:r w:rsidR="00F16FCF">
        <w:rPr>
          <w:color w:val="0A0A0A"/>
          <w:sz w:val="27"/>
          <w:szCs w:val="27"/>
          <w:shd w:val="clear" w:color="auto" w:fill="FFFFFF"/>
        </w:rPr>
        <w:t>,</w:t>
      </w:r>
      <w:r w:rsidRPr="00F74206">
        <w:rPr>
          <w:color w:val="000000" w:themeColor="text1"/>
          <w:sz w:val="27"/>
          <w:szCs w:val="27"/>
          <w:shd w:val="clear" w:color="auto" w:fill="FFFFFF"/>
        </w:rPr>
        <w:t xml:space="preserve"> biển động.</w:t>
      </w:r>
    </w:p>
    <w:p w14:paraId="29C25B81" w14:textId="2C92E97E" w:rsidR="00F8389D" w:rsidRPr="005E1B42" w:rsidRDefault="00F8389D" w:rsidP="005E1B42">
      <w:pPr>
        <w:shd w:val="clear" w:color="auto" w:fill="FFFFFF"/>
        <w:tabs>
          <w:tab w:val="left" w:pos="567"/>
        </w:tabs>
        <w:spacing w:before="40" w:after="60" w:line="276" w:lineRule="auto"/>
        <w:ind w:firstLine="567"/>
        <w:jc w:val="both"/>
        <w:rPr>
          <w:color w:val="000000" w:themeColor="text1"/>
          <w:sz w:val="27"/>
          <w:szCs w:val="27"/>
          <w:highlight w:val="yellow"/>
          <w:shd w:val="clear" w:color="auto" w:fill="FFFFFF"/>
        </w:rPr>
      </w:pPr>
      <w:r w:rsidRPr="005E1B42">
        <w:rPr>
          <w:bCs/>
          <w:color w:val="000000" w:themeColor="text1"/>
          <w:sz w:val="27"/>
          <w:szCs w:val="27"/>
        </w:rPr>
        <w:t>Cảnh báo cấp độ rủi ro thiên tai do gió mạnh trên biển: cấp 2.</w:t>
      </w:r>
    </w:p>
    <w:p w14:paraId="6E1CC784" w14:textId="072FD4CA" w:rsidR="00E36AFE" w:rsidRPr="00430777" w:rsidRDefault="00DD5717" w:rsidP="0063045E">
      <w:pPr>
        <w:widowControl w:val="0"/>
        <w:spacing w:before="40" w:after="60" w:line="276" w:lineRule="auto"/>
        <w:ind w:firstLine="567"/>
        <w:jc w:val="both"/>
        <w:rPr>
          <w:b/>
          <w:color w:val="000000" w:themeColor="text1"/>
          <w:sz w:val="27"/>
          <w:szCs w:val="27"/>
          <w:highlight w:val="yellow"/>
          <w:lang w:val="vi-VN"/>
        </w:rPr>
      </w:pPr>
      <w:r w:rsidRPr="005E1B42">
        <w:rPr>
          <w:b/>
          <w:bCs/>
          <w:color w:val="000000" w:themeColor="text1"/>
          <w:sz w:val="27"/>
          <w:szCs w:val="27"/>
        </w:rPr>
        <w:t>2</w:t>
      </w:r>
      <w:r w:rsidR="00B17BCE" w:rsidRPr="005E1B42">
        <w:rPr>
          <w:b/>
          <w:bCs/>
          <w:color w:val="000000" w:themeColor="text1"/>
          <w:sz w:val="27"/>
          <w:szCs w:val="27"/>
        </w:rPr>
        <w:t xml:space="preserve">. </w:t>
      </w:r>
      <w:r w:rsidR="00E36AFE" w:rsidRPr="005E1B42">
        <w:rPr>
          <w:b/>
          <w:bCs/>
          <w:color w:val="000000" w:themeColor="text1"/>
          <w:sz w:val="27"/>
          <w:szCs w:val="27"/>
          <w:lang w:val="vi-VN"/>
        </w:rPr>
        <w:t>Tình hình mưa</w:t>
      </w:r>
    </w:p>
    <w:p w14:paraId="0C3215E1" w14:textId="2FEE28F3" w:rsidR="00D94D38" w:rsidRPr="00CE5F18" w:rsidRDefault="00111ACF" w:rsidP="0063045E">
      <w:pPr>
        <w:widowControl w:val="0"/>
        <w:spacing w:before="40" w:after="60" w:line="276" w:lineRule="auto"/>
        <w:ind w:firstLine="567"/>
        <w:jc w:val="both"/>
        <w:rPr>
          <w:color w:val="000000" w:themeColor="text1"/>
          <w:spacing w:val="4"/>
          <w:sz w:val="27"/>
          <w:szCs w:val="27"/>
        </w:rPr>
      </w:pPr>
      <w:r w:rsidRPr="005E1B42">
        <w:rPr>
          <w:color w:val="000000" w:themeColor="text1"/>
          <w:spacing w:val="4"/>
          <w:sz w:val="27"/>
          <w:szCs w:val="27"/>
          <w:lang w:val="vi-VN"/>
        </w:rPr>
        <w:t>-</w:t>
      </w:r>
      <w:r w:rsidRPr="005E1B42">
        <w:rPr>
          <w:b/>
          <w:color w:val="000000" w:themeColor="text1"/>
          <w:spacing w:val="4"/>
          <w:sz w:val="27"/>
          <w:szCs w:val="27"/>
          <w:lang w:val="vi-VN"/>
        </w:rPr>
        <w:t xml:space="preserve"> Mưa ngày (19h/</w:t>
      </w:r>
      <w:r w:rsidR="009A1687" w:rsidRPr="005E1B42">
        <w:rPr>
          <w:b/>
          <w:color w:val="000000" w:themeColor="text1"/>
          <w:spacing w:val="4"/>
          <w:sz w:val="27"/>
          <w:szCs w:val="27"/>
        </w:rPr>
        <w:t>0</w:t>
      </w:r>
      <w:r w:rsidR="005E1B42">
        <w:rPr>
          <w:b/>
          <w:color w:val="000000" w:themeColor="text1"/>
          <w:spacing w:val="4"/>
          <w:sz w:val="27"/>
          <w:szCs w:val="27"/>
        </w:rPr>
        <w:t>8</w:t>
      </w:r>
      <w:r w:rsidR="003B30C5" w:rsidRPr="005E1B42">
        <w:rPr>
          <w:b/>
          <w:color w:val="000000" w:themeColor="text1"/>
          <w:spacing w:val="4"/>
          <w:sz w:val="27"/>
          <w:szCs w:val="27"/>
          <w:lang w:val="vi-VN"/>
        </w:rPr>
        <w:t>/1</w:t>
      </w:r>
      <w:r w:rsidR="00D04A4E" w:rsidRPr="005E1B42">
        <w:rPr>
          <w:b/>
          <w:color w:val="000000" w:themeColor="text1"/>
          <w:spacing w:val="4"/>
          <w:sz w:val="27"/>
          <w:szCs w:val="27"/>
        </w:rPr>
        <w:t>2</w:t>
      </w:r>
      <w:r w:rsidR="00F92E31" w:rsidRPr="005E1B42">
        <w:rPr>
          <w:b/>
          <w:color w:val="000000" w:themeColor="text1"/>
          <w:spacing w:val="4"/>
          <w:sz w:val="27"/>
          <w:szCs w:val="27"/>
          <w:lang w:val="vi-VN"/>
        </w:rPr>
        <w:t>-19h/</w:t>
      </w:r>
      <w:r w:rsidR="00847E48" w:rsidRPr="005E1B42">
        <w:rPr>
          <w:b/>
          <w:color w:val="000000" w:themeColor="text1"/>
          <w:spacing w:val="4"/>
          <w:sz w:val="27"/>
          <w:szCs w:val="27"/>
        </w:rPr>
        <w:t>0</w:t>
      </w:r>
      <w:r w:rsidR="005E1B42">
        <w:rPr>
          <w:b/>
          <w:color w:val="000000" w:themeColor="text1"/>
          <w:spacing w:val="4"/>
          <w:sz w:val="27"/>
          <w:szCs w:val="27"/>
        </w:rPr>
        <w:t>9</w:t>
      </w:r>
      <w:r w:rsidR="00C01EE0" w:rsidRPr="005E1B42">
        <w:rPr>
          <w:b/>
          <w:color w:val="000000" w:themeColor="text1"/>
          <w:spacing w:val="4"/>
          <w:sz w:val="27"/>
          <w:szCs w:val="27"/>
          <w:lang w:val="vi-VN"/>
        </w:rPr>
        <w:t>/12</w:t>
      </w:r>
      <w:r w:rsidRPr="005E1B42">
        <w:rPr>
          <w:b/>
          <w:color w:val="000000" w:themeColor="text1"/>
          <w:spacing w:val="4"/>
          <w:sz w:val="27"/>
          <w:szCs w:val="27"/>
          <w:lang w:val="vi-VN"/>
        </w:rPr>
        <w:t>)</w:t>
      </w:r>
      <w:r w:rsidRPr="009E5CDC">
        <w:rPr>
          <w:b/>
          <w:color w:val="000000" w:themeColor="text1"/>
          <w:spacing w:val="4"/>
          <w:sz w:val="27"/>
          <w:szCs w:val="27"/>
          <w:lang w:val="vi-VN"/>
        </w:rPr>
        <w:t>:</w:t>
      </w:r>
      <w:r w:rsidR="00151953" w:rsidRPr="009E5CDC">
        <w:rPr>
          <w:color w:val="000000" w:themeColor="text1"/>
          <w:spacing w:val="4"/>
          <w:sz w:val="27"/>
          <w:szCs w:val="27"/>
          <w:lang w:val="vi-VN"/>
        </w:rPr>
        <w:t xml:space="preserve"> </w:t>
      </w:r>
      <w:r w:rsidR="001F5063" w:rsidRPr="009E5CDC">
        <w:rPr>
          <w:color w:val="000000" w:themeColor="text1"/>
          <w:spacing w:val="4"/>
          <w:sz w:val="27"/>
          <w:szCs w:val="27"/>
        </w:rPr>
        <w:t>Khu vực T</w:t>
      </w:r>
      <w:r w:rsidR="009E5CDC" w:rsidRPr="009E5CDC">
        <w:rPr>
          <w:color w:val="000000" w:themeColor="text1"/>
          <w:spacing w:val="4"/>
          <w:sz w:val="27"/>
          <w:szCs w:val="27"/>
        </w:rPr>
        <w:t xml:space="preserve">rung Bộ rải rác có mưa, lượng mưa phổ biến </w:t>
      </w:r>
      <w:r w:rsidR="004B785B">
        <w:rPr>
          <w:color w:val="000000" w:themeColor="text1"/>
          <w:spacing w:val="4"/>
          <w:sz w:val="27"/>
          <w:szCs w:val="27"/>
        </w:rPr>
        <w:t xml:space="preserve">từ </w:t>
      </w:r>
      <w:r w:rsidR="009E5CDC" w:rsidRPr="009E5CDC">
        <w:rPr>
          <w:color w:val="000000" w:themeColor="text1"/>
          <w:spacing w:val="4"/>
          <w:sz w:val="27"/>
          <w:szCs w:val="27"/>
        </w:rPr>
        <w:t>20</w:t>
      </w:r>
      <w:r w:rsidR="004B785B">
        <w:rPr>
          <w:color w:val="000000" w:themeColor="text1"/>
          <w:spacing w:val="4"/>
          <w:sz w:val="27"/>
          <w:szCs w:val="27"/>
        </w:rPr>
        <w:t>-50</w:t>
      </w:r>
      <w:r w:rsidR="009E5CDC" w:rsidRPr="009E5CDC">
        <w:rPr>
          <w:color w:val="000000" w:themeColor="text1"/>
          <w:spacing w:val="4"/>
          <w:sz w:val="27"/>
          <w:szCs w:val="27"/>
        </w:rPr>
        <w:t>mm,</w:t>
      </w:r>
      <w:r w:rsidR="001F5063" w:rsidRPr="009E5CDC">
        <w:rPr>
          <w:color w:val="000000" w:themeColor="text1"/>
          <w:spacing w:val="4"/>
          <w:sz w:val="27"/>
          <w:szCs w:val="27"/>
        </w:rPr>
        <w:t xml:space="preserve"> một số trạm có lượng mưa lớn hơn như:</w:t>
      </w:r>
      <w:r w:rsidR="00CE5F18">
        <w:rPr>
          <w:color w:val="000000" w:themeColor="text1"/>
          <w:spacing w:val="4"/>
          <w:sz w:val="27"/>
          <w:szCs w:val="27"/>
        </w:rPr>
        <w:t xml:space="preserve"> </w:t>
      </w:r>
      <w:r w:rsidR="00CE5F18" w:rsidRPr="00CE5F18">
        <w:rPr>
          <w:color w:val="000000" w:themeColor="text1"/>
          <w:spacing w:val="4"/>
          <w:sz w:val="27"/>
          <w:szCs w:val="27"/>
        </w:rPr>
        <w:t>Hải An</w:t>
      </w:r>
      <w:r w:rsidR="001F5063" w:rsidRPr="00CE5F18">
        <w:rPr>
          <w:color w:val="000000" w:themeColor="text1"/>
          <w:spacing w:val="4"/>
          <w:sz w:val="27"/>
          <w:szCs w:val="27"/>
        </w:rPr>
        <w:t xml:space="preserve"> (</w:t>
      </w:r>
      <w:r w:rsidR="00CE5F18" w:rsidRPr="00CE5F18">
        <w:rPr>
          <w:color w:val="000000" w:themeColor="text1"/>
          <w:spacing w:val="4"/>
          <w:sz w:val="27"/>
          <w:szCs w:val="27"/>
        </w:rPr>
        <w:t>Quảng Trị</w:t>
      </w:r>
      <w:r w:rsidR="001F5063" w:rsidRPr="00CE5F18">
        <w:rPr>
          <w:color w:val="000000" w:themeColor="text1"/>
          <w:spacing w:val="4"/>
          <w:sz w:val="27"/>
          <w:szCs w:val="27"/>
        </w:rPr>
        <w:t xml:space="preserve">) </w:t>
      </w:r>
      <w:r w:rsidR="00CE5F18" w:rsidRPr="00CE5F18">
        <w:rPr>
          <w:color w:val="000000" w:themeColor="text1"/>
          <w:spacing w:val="4"/>
          <w:sz w:val="27"/>
          <w:szCs w:val="27"/>
        </w:rPr>
        <w:t>72</w:t>
      </w:r>
      <w:r w:rsidR="001F5063" w:rsidRPr="00CE5F18">
        <w:rPr>
          <w:color w:val="000000" w:themeColor="text1"/>
          <w:spacing w:val="4"/>
          <w:sz w:val="27"/>
          <w:szCs w:val="27"/>
        </w:rPr>
        <w:t xml:space="preserve">mm; </w:t>
      </w:r>
      <w:r w:rsidR="00CE5F18" w:rsidRPr="00CE5F18">
        <w:rPr>
          <w:color w:val="000000" w:themeColor="text1"/>
          <w:spacing w:val="4"/>
          <w:sz w:val="27"/>
          <w:szCs w:val="27"/>
        </w:rPr>
        <w:t>Thủy điện Rào Trăng 4</w:t>
      </w:r>
      <w:r w:rsidR="001F5063" w:rsidRPr="00CE5F18">
        <w:rPr>
          <w:color w:val="000000" w:themeColor="text1"/>
          <w:spacing w:val="4"/>
          <w:sz w:val="27"/>
          <w:szCs w:val="27"/>
        </w:rPr>
        <w:t xml:space="preserve"> (</w:t>
      </w:r>
      <w:r w:rsidR="00CE5F18" w:rsidRPr="00CE5F18">
        <w:rPr>
          <w:color w:val="000000" w:themeColor="text1"/>
          <w:spacing w:val="4"/>
          <w:sz w:val="27"/>
          <w:szCs w:val="27"/>
        </w:rPr>
        <w:t>Thừa Thiên Huế</w:t>
      </w:r>
      <w:r w:rsidR="001F5063" w:rsidRPr="00CE5F18">
        <w:rPr>
          <w:color w:val="000000" w:themeColor="text1"/>
          <w:spacing w:val="4"/>
          <w:sz w:val="27"/>
          <w:szCs w:val="27"/>
        </w:rPr>
        <w:t xml:space="preserve">) </w:t>
      </w:r>
      <w:r w:rsidR="004B785B">
        <w:rPr>
          <w:color w:val="000000" w:themeColor="text1"/>
          <w:spacing w:val="4"/>
          <w:sz w:val="27"/>
          <w:szCs w:val="27"/>
        </w:rPr>
        <w:t>51</w:t>
      </w:r>
      <w:r w:rsidR="001F5063" w:rsidRPr="00CE5F18">
        <w:rPr>
          <w:color w:val="000000" w:themeColor="text1"/>
          <w:spacing w:val="4"/>
          <w:sz w:val="27"/>
          <w:szCs w:val="27"/>
        </w:rPr>
        <w:t xml:space="preserve">mm; </w:t>
      </w:r>
      <w:r w:rsidR="004615E2" w:rsidRPr="00231CDC">
        <w:rPr>
          <w:color w:val="000000"/>
          <w:sz w:val="27"/>
          <w:szCs w:val="27"/>
        </w:rPr>
        <w:t>Hòa Phú Thành</w:t>
      </w:r>
      <w:r w:rsidR="004615E2" w:rsidRPr="00CE5F18">
        <w:rPr>
          <w:color w:val="000000" w:themeColor="text1"/>
          <w:spacing w:val="4"/>
          <w:sz w:val="27"/>
          <w:szCs w:val="27"/>
        </w:rPr>
        <w:t xml:space="preserve"> </w:t>
      </w:r>
      <w:r w:rsidR="004615E2">
        <w:rPr>
          <w:color w:val="000000" w:themeColor="text1"/>
          <w:spacing w:val="4"/>
          <w:sz w:val="27"/>
          <w:szCs w:val="27"/>
        </w:rPr>
        <w:t>(</w:t>
      </w:r>
      <w:r w:rsidR="00CE5F18" w:rsidRPr="00CE5F18">
        <w:rPr>
          <w:color w:val="000000" w:themeColor="text1"/>
          <w:spacing w:val="4"/>
          <w:sz w:val="27"/>
          <w:szCs w:val="27"/>
        </w:rPr>
        <w:t>Đà Nẵng</w:t>
      </w:r>
      <w:r w:rsidR="004615E2">
        <w:rPr>
          <w:color w:val="000000" w:themeColor="text1"/>
          <w:spacing w:val="4"/>
          <w:sz w:val="27"/>
          <w:szCs w:val="27"/>
        </w:rPr>
        <w:t>)</w:t>
      </w:r>
      <w:r w:rsidR="001F5063" w:rsidRPr="00CE5F18">
        <w:rPr>
          <w:color w:val="000000" w:themeColor="text1"/>
          <w:spacing w:val="4"/>
          <w:sz w:val="27"/>
          <w:szCs w:val="27"/>
        </w:rPr>
        <w:t xml:space="preserve"> </w:t>
      </w:r>
      <w:r w:rsidR="00CE5F18" w:rsidRPr="00CE5F18">
        <w:rPr>
          <w:color w:val="000000" w:themeColor="text1"/>
          <w:spacing w:val="4"/>
          <w:sz w:val="27"/>
          <w:szCs w:val="27"/>
        </w:rPr>
        <w:t>66</w:t>
      </w:r>
      <w:r w:rsidR="001F5063" w:rsidRPr="00CE5F18">
        <w:rPr>
          <w:color w:val="000000" w:themeColor="text1"/>
          <w:spacing w:val="4"/>
          <w:sz w:val="27"/>
          <w:szCs w:val="27"/>
        </w:rPr>
        <w:t>mm</w:t>
      </w:r>
      <w:r w:rsidR="00CE5F18" w:rsidRPr="00CE5F18">
        <w:rPr>
          <w:color w:val="000000" w:themeColor="text1"/>
          <w:spacing w:val="4"/>
          <w:sz w:val="27"/>
          <w:szCs w:val="27"/>
        </w:rPr>
        <w:t>.</w:t>
      </w:r>
      <w:r w:rsidR="001F5063" w:rsidRPr="00CE5F18">
        <w:rPr>
          <w:color w:val="000000" w:themeColor="text1"/>
          <w:spacing w:val="4"/>
          <w:sz w:val="27"/>
          <w:szCs w:val="27"/>
        </w:rPr>
        <w:t xml:space="preserve"> </w:t>
      </w:r>
    </w:p>
    <w:p w14:paraId="5CB610EA" w14:textId="1C33015D" w:rsidR="00AA40ED" w:rsidRPr="00F74206" w:rsidRDefault="00036DC1" w:rsidP="004B785B">
      <w:pPr>
        <w:widowControl w:val="0"/>
        <w:spacing w:before="40" w:after="60" w:line="276" w:lineRule="auto"/>
        <w:ind w:firstLine="567"/>
        <w:jc w:val="both"/>
        <w:rPr>
          <w:color w:val="000000" w:themeColor="text1"/>
          <w:spacing w:val="4"/>
          <w:sz w:val="27"/>
          <w:szCs w:val="27"/>
        </w:rPr>
      </w:pPr>
      <w:r w:rsidRPr="0079641D">
        <w:rPr>
          <w:color w:val="000000" w:themeColor="text1"/>
          <w:sz w:val="27"/>
          <w:szCs w:val="27"/>
          <w:lang w:val="vi-VN"/>
        </w:rPr>
        <w:t>-</w:t>
      </w:r>
      <w:r w:rsidR="00351B2A" w:rsidRPr="0079641D">
        <w:rPr>
          <w:b/>
          <w:color w:val="000000" w:themeColor="text1"/>
          <w:sz w:val="27"/>
          <w:szCs w:val="27"/>
          <w:lang w:val="vi-VN"/>
        </w:rPr>
        <w:t xml:space="preserve"> Mưa đêm (19h/</w:t>
      </w:r>
      <w:r w:rsidR="00676258" w:rsidRPr="0079641D">
        <w:rPr>
          <w:b/>
          <w:color w:val="000000" w:themeColor="text1"/>
          <w:sz w:val="27"/>
          <w:szCs w:val="27"/>
        </w:rPr>
        <w:t>0</w:t>
      </w:r>
      <w:r w:rsidR="0079641D">
        <w:rPr>
          <w:b/>
          <w:color w:val="000000" w:themeColor="text1"/>
          <w:sz w:val="27"/>
          <w:szCs w:val="27"/>
        </w:rPr>
        <w:t>9</w:t>
      </w:r>
      <w:r w:rsidRPr="0079641D">
        <w:rPr>
          <w:b/>
          <w:color w:val="000000" w:themeColor="text1"/>
          <w:sz w:val="27"/>
          <w:szCs w:val="27"/>
          <w:lang w:val="vi-VN"/>
        </w:rPr>
        <w:t>/1</w:t>
      </w:r>
      <w:r w:rsidR="00676258" w:rsidRPr="0079641D">
        <w:rPr>
          <w:b/>
          <w:color w:val="000000" w:themeColor="text1"/>
          <w:sz w:val="27"/>
          <w:szCs w:val="27"/>
        </w:rPr>
        <w:t>2</w:t>
      </w:r>
      <w:r w:rsidR="00111ACF" w:rsidRPr="0079641D">
        <w:rPr>
          <w:b/>
          <w:color w:val="000000" w:themeColor="text1"/>
          <w:sz w:val="27"/>
          <w:szCs w:val="27"/>
          <w:lang w:val="vi-VN"/>
        </w:rPr>
        <w:t>-0</w:t>
      </w:r>
      <w:r w:rsidR="00F4534B" w:rsidRPr="0079641D">
        <w:rPr>
          <w:b/>
          <w:color w:val="000000" w:themeColor="text1"/>
          <w:sz w:val="27"/>
          <w:szCs w:val="27"/>
          <w:lang w:val="vi-VN"/>
        </w:rPr>
        <w:t>7</w:t>
      </w:r>
      <w:r w:rsidR="00111ACF" w:rsidRPr="0079641D">
        <w:rPr>
          <w:b/>
          <w:color w:val="000000" w:themeColor="text1"/>
          <w:sz w:val="27"/>
          <w:szCs w:val="27"/>
          <w:lang w:val="vi-VN"/>
        </w:rPr>
        <w:t>h/</w:t>
      </w:r>
      <w:r w:rsidR="0079641D">
        <w:rPr>
          <w:b/>
          <w:color w:val="000000" w:themeColor="text1"/>
          <w:sz w:val="27"/>
          <w:szCs w:val="27"/>
        </w:rPr>
        <w:t>10</w:t>
      </w:r>
      <w:r w:rsidR="00111ACF" w:rsidRPr="0079641D">
        <w:rPr>
          <w:b/>
          <w:color w:val="000000" w:themeColor="text1"/>
          <w:sz w:val="27"/>
          <w:szCs w:val="27"/>
          <w:lang w:val="vi-VN"/>
        </w:rPr>
        <w:t>/1</w:t>
      </w:r>
      <w:r w:rsidR="00847E48" w:rsidRPr="0079641D">
        <w:rPr>
          <w:b/>
          <w:color w:val="000000" w:themeColor="text1"/>
          <w:sz w:val="27"/>
          <w:szCs w:val="27"/>
          <w:lang w:val="vi-VN"/>
        </w:rPr>
        <w:t>2</w:t>
      </w:r>
      <w:r w:rsidR="00111ACF" w:rsidRPr="0079641D">
        <w:rPr>
          <w:b/>
          <w:color w:val="000000" w:themeColor="text1"/>
          <w:sz w:val="27"/>
          <w:szCs w:val="27"/>
          <w:lang w:val="vi-VN"/>
        </w:rPr>
        <w:t>)</w:t>
      </w:r>
      <w:r w:rsidR="00111ACF" w:rsidRPr="00AA40ED">
        <w:rPr>
          <w:color w:val="000000" w:themeColor="text1"/>
          <w:sz w:val="27"/>
          <w:szCs w:val="27"/>
          <w:lang w:val="vi-VN"/>
        </w:rPr>
        <w:t>:</w:t>
      </w:r>
      <w:r w:rsidR="00D3762E" w:rsidRPr="00AA40ED">
        <w:rPr>
          <w:color w:val="000000" w:themeColor="text1"/>
          <w:sz w:val="27"/>
          <w:szCs w:val="27"/>
          <w:lang w:val="vi-VN"/>
        </w:rPr>
        <w:t xml:space="preserve"> </w:t>
      </w:r>
      <w:bookmarkStart w:id="1" w:name="_Hlk120385520"/>
      <w:r w:rsidR="00F16FCF">
        <w:rPr>
          <w:color w:val="000000" w:themeColor="text1"/>
          <w:sz w:val="27"/>
          <w:szCs w:val="27"/>
        </w:rPr>
        <w:t xml:space="preserve">Khu vực Trung Bộ và Nam Bộ rải rác có mưa, các khu vực khác mưa nhỏ hoặc không mưa, lượng mưa phổ biến dưới 15mm, một số trạm có lượng mưa lớn hơn như </w:t>
      </w:r>
      <w:r w:rsidR="008F7482">
        <w:rPr>
          <w:color w:val="000000" w:themeColor="text1"/>
          <w:sz w:val="27"/>
          <w:szCs w:val="27"/>
        </w:rPr>
        <w:t>Mỏ Cày</w:t>
      </w:r>
      <w:r w:rsidR="00F16FCF">
        <w:rPr>
          <w:color w:val="000000" w:themeColor="text1"/>
          <w:sz w:val="27"/>
          <w:szCs w:val="27"/>
        </w:rPr>
        <w:t xml:space="preserve"> </w:t>
      </w:r>
      <w:r w:rsidR="008F7482">
        <w:rPr>
          <w:color w:val="000000" w:themeColor="text1"/>
          <w:sz w:val="27"/>
          <w:szCs w:val="27"/>
        </w:rPr>
        <w:t>(</w:t>
      </w:r>
      <w:r w:rsidR="00F16FCF">
        <w:rPr>
          <w:color w:val="000000" w:themeColor="text1"/>
          <w:sz w:val="27"/>
          <w:szCs w:val="27"/>
        </w:rPr>
        <w:t>Kiên Giang</w:t>
      </w:r>
      <w:r w:rsidR="008F7482">
        <w:rPr>
          <w:color w:val="000000" w:themeColor="text1"/>
          <w:sz w:val="27"/>
          <w:szCs w:val="27"/>
        </w:rPr>
        <w:t>)</w:t>
      </w:r>
      <w:r w:rsidR="00F16FCF">
        <w:rPr>
          <w:color w:val="000000" w:themeColor="text1"/>
          <w:sz w:val="27"/>
          <w:szCs w:val="27"/>
        </w:rPr>
        <w:t xml:space="preserve"> 20mm, Lê Minh Xuân (TP Hồ Chí Minh) 16 mm.</w:t>
      </w:r>
      <w:bookmarkEnd w:id="1"/>
    </w:p>
    <w:p w14:paraId="132285CC" w14:textId="24C60B8E" w:rsidR="004B785B" w:rsidRDefault="00ED39C7" w:rsidP="004B785B">
      <w:pPr>
        <w:widowControl w:val="0"/>
        <w:spacing w:before="40" w:after="60" w:line="276" w:lineRule="auto"/>
        <w:ind w:firstLine="567"/>
        <w:jc w:val="both"/>
        <w:rPr>
          <w:color w:val="000000" w:themeColor="text1"/>
          <w:sz w:val="27"/>
          <w:szCs w:val="27"/>
        </w:rPr>
      </w:pPr>
      <w:r w:rsidRPr="004B785B">
        <w:rPr>
          <w:color w:val="000000" w:themeColor="text1"/>
          <w:sz w:val="27"/>
          <w:szCs w:val="27"/>
          <w:lang w:val="vi-VN"/>
        </w:rPr>
        <w:t>-</w:t>
      </w:r>
      <w:r w:rsidR="00930CB0" w:rsidRPr="004B785B">
        <w:rPr>
          <w:b/>
          <w:color w:val="000000" w:themeColor="text1"/>
          <w:sz w:val="27"/>
          <w:szCs w:val="27"/>
          <w:lang w:val="vi-VN"/>
        </w:rPr>
        <w:t xml:space="preserve"> Mưa 3 ngày </w:t>
      </w:r>
      <w:r w:rsidR="0076704D" w:rsidRPr="004B785B">
        <w:rPr>
          <w:b/>
          <w:color w:val="000000" w:themeColor="text1"/>
          <w:sz w:val="27"/>
          <w:szCs w:val="27"/>
          <w:lang w:val="vi-VN"/>
        </w:rPr>
        <w:t>(19h/</w:t>
      </w:r>
      <w:r w:rsidR="00284B63" w:rsidRPr="004B785B">
        <w:rPr>
          <w:b/>
          <w:color w:val="000000" w:themeColor="text1"/>
          <w:sz w:val="27"/>
          <w:szCs w:val="27"/>
          <w:lang w:val="vi-VN"/>
        </w:rPr>
        <w:t>0</w:t>
      </w:r>
      <w:r w:rsidR="005C75C7" w:rsidRPr="004B785B">
        <w:rPr>
          <w:b/>
          <w:color w:val="000000" w:themeColor="text1"/>
          <w:sz w:val="27"/>
          <w:szCs w:val="27"/>
        </w:rPr>
        <w:t>6</w:t>
      </w:r>
      <w:r w:rsidR="005C0175" w:rsidRPr="004B785B">
        <w:rPr>
          <w:b/>
          <w:color w:val="000000" w:themeColor="text1"/>
          <w:sz w:val="27"/>
          <w:szCs w:val="27"/>
          <w:lang w:val="vi-VN"/>
        </w:rPr>
        <w:t>/</w:t>
      </w:r>
      <w:r w:rsidR="005C0175" w:rsidRPr="004B785B">
        <w:rPr>
          <w:b/>
          <w:sz w:val="27"/>
          <w:szCs w:val="27"/>
          <w:lang w:val="vi-VN"/>
        </w:rPr>
        <w:t>1</w:t>
      </w:r>
      <w:r w:rsidR="0019167A" w:rsidRPr="004B785B">
        <w:rPr>
          <w:b/>
          <w:sz w:val="27"/>
          <w:szCs w:val="27"/>
        </w:rPr>
        <w:t>2</w:t>
      </w:r>
      <w:r w:rsidR="005C0175" w:rsidRPr="004B785B">
        <w:rPr>
          <w:b/>
          <w:color w:val="000000" w:themeColor="text1"/>
          <w:sz w:val="27"/>
          <w:szCs w:val="27"/>
          <w:lang w:val="vi-VN"/>
        </w:rPr>
        <w:t>-19</w:t>
      </w:r>
      <w:r w:rsidR="00036DC1" w:rsidRPr="004B785B">
        <w:rPr>
          <w:b/>
          <w:color w:val="000000" w:themeColor="text1"/>
          <w:sz w:val="27"/>
          <w:szCs w:val="27"/>
          <w:lang w:val="vi-VN"/>
        </w:rPr>
        <w:t>h/</w:t>
      </w:r>
      <w:r w:rsidR="00387D98" w:rsidRPr="004B785B">
        <w:rPr>
          <w:b/>
          <w:color w:val="000000" w:themeColor="text1"/>
          <w:sz w:val="27"/>
          <w:szCs w:val="27"/>
        </w:rPr>
        <w:t>0</w:t>
      </w:r>
      <w:r w:rsidR="005C75C7" w:rsidRPr="004B785B">
        <w:rPr>
          <w:b/>
          <w:color w:val="000000" w:themeColor="text1"/>
          <w:sz w:val="27"/>
          <w:szCs w:val="27"/>
        </w:rPr>
        <w:t>9</w:t>
      </w:r>
      <w:r w:rsidR="00387D98" w:rsidRPr="004B785B">
        <w:rPr>
          <w:b/>
          <w:color w:val="000000" w:themeColor="text1"/>
          <w:sz w:val="27"/>
          <w:szCs w:val="27"/>
          <w:lang w:val="vi-VN"/>
        </w:rPr>
        <w:t>/12</w:t>
      </w:r>
      <w:r w:rsidR="00111ACF" w:rsidRPr="004B785B">
        <w:rPr>
          <w:b/>
          <w:color w:val="000000" w:themeColor="text1"/>
          <w:sz w:val="27"/>
          <w:szCs w:val="27"/>
          <w:lang w:val="vi-VN"/>
        </w:rPr>
        <w:t xml:space="preserve">): </w:t>
      </w:r>
      <w:r w:rsidR="009C53E7" w:rsidRPr="004B785B">
        <w:rPr>
          <w:color w:val="000000" w:themeColor="text1"/>
          <w:sz w:val="27"/>
          <w:szCs w:val="27"/>
        </w:rPr>
        <w:t>Khu vực Trung Bộ và Tây Ngu</w:t>
      </w:r>
      <w:r w:rsidR="00490034" w:rsidRPr="004B785B">
        <w:rPr>
          <w:color w:val="000000" w:themeColor="text1"/>
          <w:sz w:val="27"/>
          <w:szCs w:val="27"/>
        </w:rPr>
        <w:t xml:space="preserve">yên có mưa vừa, mưa to với tổng lượng mưa phổ biến từ </w:t>
      </w:r>
      <w:r w:rsidR="004B785B" w:rsidRPr="004B785B">
        <w:rPr>
          <w:color w:val="000000" w:themeColor="text1"/>
          <w:sz w:val="27"/>
          <w:szCs w:val="27"/>
        </w:rPr>
        <w:t>8</w:t>
      </w:r>
      <w:r w:rsidR="00490034" w:rsidRPr="004B785B">
        <w:rPr>
          <w:color w:val="000000" w:themeColor="text1"/>
          <w:sz w:val="27"/>
          <w:szCs w:val="27"/>
        </w:rPr>
        <w:t>0-</w:t>
      </w:r>
      <w:r w:rsidR="004B785B" w:rsidRPr="004B785B">
        <w:rPr>
          <w:color w:val="000000" w:themeColor="text1"/>
          <w:sz w:val="27"/>
          <w:szCs w:val="27"/>
        </w:rPr>
        <w:t>15</w:t>
      </w:r>
      <w:r w:rsidR="009C53E7" w:rsidRPr="004B785B">
        <w:rPr>
          <w:color w:val="000000" w:themeColor="text1"/>
          <w:sz w:val="27"/>
          <w:szCs w:val="27"/>
        </w:rPr>
        <w:t>0mm</w:t>
      </w:r>
      <w:r w:rsidR="00D17016" w:rsidRPr="004B785B">
        <w:rPr>
          <w:color w:val="000000" w:themeColor="text1"/>
          <w:sz w:val="27"/>
          <w:szCs w:val="27"/>
        </w:rPr>
        <w:t>;</w:t>
      </w:r>
      <w:r w:rsidR="009C53E7" w:rsidRPr="004B785B">
        <w:rPr>
          <w:color w:val="000000" w:themeColor="text1"/>
          <w:sz w:val="27"/>
          <w:szCs w:val="27"/>
        </w:rPr>
        <w:t xml:space="preserve"> </w:t>
      </w:r>
      <w:r w:rsidR="00910A15" w:rsidRPr="004B785B">
        <w:rPr>
          <w:color w:val="000000" w:themeColor="text1"/>
          <w:sz w:val="27"/>
          <w:szCs w:val="27"/>
        </w:rPr>
        <w:t>m</w:t>
      </w:r>
      <w:r w:rsidR="00D94D38" w:rsidRPr="004B785B">
        <w:rPr>
          <w:color w:val="000000" w:themeColor="text1"/>
          <w:sz w:val="27"/>
          <w:szCs w:val="27"/>
        </w:rPr>
        <w:t xml:space="preserve">ột số </w:t>
      </w:r>
      <w:r w:rsidR="00490034" w:rsidRPr="004B785B">
        <w:rPr>
          <w:color w:val="000000" w:themeColor="text1"/>
          <w:sz w:val="27"/>
          <w:szCs w:val="27"/>
        </w:rPr>
        <w:t xml:space="preserve">trạm có tổng lượng </w:t>
      </w:r>
      <w:r w:rsidR="00D94D38" w:rsidRPr="004B785B">
        <w:rPr>
          <w:color w:val="000000" w:themeColor="text1"/>
          <w:sz w:val="27"/>
          <w:szCs w:val="27"/>
        </w:rPr>
        <w:t>mưa lớn như</w:t>
      </w:r>
      <w:r w:rsidR="009E196B" w:rsidRPr="004B785B">
        <w:rPr>
          <w:color w:val="000000" w:themeColor="text1"/>
          <w:sz w:val="27"/>
          <w:szCs w:val="27"/>
        </w:rPr>
        <w:t>:</w:t>
      </w:r>
      <w:r w:rsidR="00D17016" w:rsidRPr="004B785B">
        <w:rPr>
          <w:color w:val="000000" w:themeColor="text1"/>
          <w:sz w:val="27"/>
          <w:szCs w:val="27"/>
        </w:rPr>
        <w:t xml:space="preserve"> </w:t>
      </w:r>
      <w:r w:rsidR="004B785B" w:rsidRPr="004B785B">
        <w:rPr>
          <w:color w:val="000000" w:themeColor="text1"/>
          <w:sz w:val="27"/>
          <w:szCs w:val="27"/>
        </w:rPr>
        <w:t>Hải An (Quảng Trị) 238mm, An Nghĩa (Bình Định) 192mm, UBND xã Sông Hinh (Phú Yên) 239mm, Hồ Hoa Sơn (Khánh Hòa) 224mm, Ea M’Đoal (Đắk Lắk) 209mm.</w:t>
      </w:r>
    </w:p>
    <w:p w14:paraId="07E47640" w14:textId="520DDB97" w:rsidR="00DD5717" w:rsidRPr="00430777" w:rsidRDefault="00DD5717" w:rsidP="0063045E">
      <w:pPr>
        <w:widowControl w:val="0"/>
        <w:spacing w:before="40" w:after="60" w:line="276" w:lineRule="auto"/>
        <w:ind w:firstLine="567"/>
        <w:jc w:val="both"/>
        <w:rPr>
          <w:b/>
          <w:color w:val="000000" w:themeColor="text1"/>
          <w:sz w:val="27"/>
          <w:szCs w:val="27"/>
          <w:highlight w:val="yellow"/>
        </w:rPr>
      </w:pPr>
      <w:r w:rsidRPr="00493E79">
        <w:rPr>
          <w:b/>
          <w:color w:val="000000" w:themeColor="text1"/>
          <w:sz w:val="27"/>
          <w:szCs w:val="27"/>
        </w:rPr>
        <w:t>II. TÌNH HÌNH THỦY VĂN</w:t>
      </w:r>
    </w:p>
    <w:p w14:paraId="39BE6AE3" w14:textId="566A362F" w:rsidR="007142CC" w:rsidRPr="00430777" w:rsidRDefault="007142CC" w:rsidP="0063045E">
      <w:pPr>
        <w:widowControl w:val="0"/>
        <w:shd w:val="clear" w:color="auto" w:fill="FFFFFF"/>
        <w:spacing w:before="40" w:after="60" w:line="276" w:lineRule="auto"/>
        <w:ind w:firstLine="567"/>
        <w:jc w:val="both"/>
        <w:rPr>
          <w:b/>
          <w:color w:val="FF0000"/>
          <w:sz w:val="27"/>
          <w:szCs w:val="27"/>
          <w:highlight w:val="yellow"/>
        </w:rPr>
      </w:pPr>
      <w:r w:rsidRPr="00493E79">
        <w:rPr>
          <w:b/>
          <w:sz w:val="27"/>
          <w:szCs w:val="27"/>
        </w:rPr>
        <w:t>1. Các sông khu vực Trung Bộ:</w:t>
      </w:r>
      <w:r w:rsidRPr="004330B2">
        <w:rPr>
          <w:b/>
          <w:sz w:val="27"/>
          <w:szCs w:val="27"/>
        </w:rPr>
        <w:t xml:space="preserve"> </w:t>
      </w:r>
      <w:r w:rsidRPr="004330B2">
        <w:rPr>
          <w:sz w:val="27"/>
          <w:szCs w:val="27"/>
        </w:rPr>
        <w:t>Mực nước trên các sông từ Thừa Thiên Huế đến Ninh Thuận</w:t>
      </w:r>
      <w:r w:rsidR="00D8128B" w:rsidRPr="004330B2">
        <w:rPr>
          <w:sz w:val="27"/>
          <w:szCs w:val="27"/>
        </w:rPr>
        <w:t xml:space="preserve"> </w:t>
      </w:r>
      <w:r w:rsidR="004615E2" w:rsidRPr="004330B2">
        <w:rPr>
          <w:sz w:val="27"/>
          <w:szCs w:val="27"/>
        </w:rPr>
        <w:t>dao động ở mức BĐ1-BĐ2.</w:t>
      </w:r>
    </w:p>
    <w:p w14:paraId="604D1E09" w14:textId="77FFDF0F" w:rsidR="005931D8" w:rsidRPr="00904F84" w:rsidRDefault="007142CC" w:rsidP="0063045E">
      <w:pPr>
        <w:widowControl w:val="0"/>
        <w:spacing w:before="40" w:after="60" w:line="276" w:lineRule="auto"/>
        <w:ind w:firstLine="567"/>
        <w:jc w:val="both"/>
        <w:rPr>
          <w:b/>
          <w:color w:val="000000" w:themeColor="text1"/>
          <w:sz w:val="27"/>
          <w:szCs w:val="27"/>
        </w:rPr>
      </w:pPr>
      <w:r w:rsidRPr="00904F84">
        <w:rPr>
          <w:b/>
          <w:sz w:val="27"/>
          <w:szCs w:val="27"/>
        </w:rPr>
        <w:t>2. Các sông Nam Bộ:</w:t>
      </w:r>
      <w:r w:rsidRPr="00904F84">
        <w:rPr>
          <w:b/>
          <w:sz w:val="27"/>
          <w:szCs w:val="27"/>
          <w:lang w:val="vi-VN"/>
        </w:rPr>
        <w:t xml:space="preserve"> </w:t>
      </w:r>
      <w:r w:rsidRPr="00904F84">
        <w:rPr>
          <w:sz w:val="27"/>
          <w:szCs w:val="27"/>
        </w:rPr>
        <w:t xml:space="preserve">Mực nước đầu nguồn sông Cửu Long </w:t>
      </w:r>
      <w:r w:rsidR="009A61F9" w:rsidRPr="00904F84">
        <w:rPr>
          <w:sz w:val="27"/>
          <w:szCs w:val="27"/>
        </w:rPr>
        <w:t>biến đổi</w:t>
      </w:r>
      <w:r w:rsidRPr="00904F84">
        <w:rPr>
          <w:sz w:val="27"/>
          <w:szCs w:val="27"/>
        </w:rPr>
        <w:t xml:space="preserve"> theo triều. </w:t>
      </w:r>
      <w:r w:rsidRPr="00904F84">
        <w:rPr>
          <w:sz w:val="27"/>
          <w:szCs w:val="27"/>
          <w:lang w:val="vi-VN"/>
        </w:rPr>
        <w:t>Dự báo</w:t>
      </w:r>
      <w:r w:rsidRPr="00904F84">
        <w:rPr>
          <w:sz w:val="27"/>
          <w:szCs w:val="27"/>
        </w:rPr>
        <w:t xml:space="preserve"> đến ngày 1</w:t>
      </w:r>
      <w:r w:rsidR="009A61F9" w:rsidRPr="00904F84">
        <w:rPr>
          <w:sz w:val="27"/>
          <w:szCs w:val="27"/>
        </w:rPr>
        <w:t>3</w:t>
      </w:r>
      <w:r w:rsidRPr="00904F84">
        <w:rPr>
          <w:sz w:val="27"/>
          <w:szCs w:val="27"/>
        </w:rPr>
        <w:t>/12 mực nước cao nhất ngày tại Tân Châu ở mức 1,</w:t>
      </w:r>
      <w:r w:rsidR="005931D8" w:rsidRPr="00904F84">
        <w:rPr>
          <w:sz w:val="27"/>
          <w:szCs w:val="27"/>
        </w:rPr>
        <w:t>9</w:t>
      </w:r>
      <w:r w:rsidR="009A61F9" w:rsidRPr="00904F84">
        <w:rPr>
          <w:sz w:val="27"/>
          <w:szCs w:val="27"/>
        </w:rPr>
        <w:t>3</w:t>
      </w:r>
      <w:r w:rsidRPr="00904F84">
        <w:rPr>
          <w:sz w:val="27"/>
          <w:szCs w:val="27"/>
        </w:rPr>
        <w:t>m, tại Châu Đốc ở mức 1,9</w:t>
      </w:r>
      <w:r w:rsidR="005931D8" w:rsidRPr="00904F84">
        <w:rPr>
          <w:sz w:val="27"/>
          <w:szCs w:val="27"/>
        </w:rPr>
        <w:t>5m.</w:t>
      </w:r>
    </w:p>
    <w:p w14:paraId="72B239DE" w14:textId="69C25BEA" w:rsidR="00B80A79" w:rsidRPr="00493E79" w:rsidRDefault="00B80A79" w:rsidP="0063045E">
      <w:pPr>
        <w:widowControl w:val="0"/>
        <w:spacing w:before="40" w:after="60" w:line="276" w:lineRule="auto"/>
        <w:ind w:firstLine="567"/>
        <w:jc w:val="both"/>
        <w:rPr>
          <w:b/>
          <w:color w:val="000000" w:themeColor="text1"/>
          <w:sz w:val="27"/>
          <w:szCs w:val="27"/>
        </w:rPr>
      </w:pPr>
      <w:r w:rsidRPr="00493E79">
        <w:rPr>
          <w:b/>
          <w:color w:val="000000" w:themeColor="text1"/>
          <w:sz w:val="27"/>
          <w:szCs w:val="27"/>
        </w:rPr>
        <w:lastRenderedPageBreak/>
        <w:t>I</w:t>
      </w:r>
      <w:r w:rsidR="00F35531" w:rsidRPr="00493E79">
        <w:rPr>
          <w:b/>
          <w:color w:val="000000" w:themeColor="text1"/>
          <w:sz w:val="27"/>
          <w:szCs w:val="27"/>
        </w:rPr>
        <w:t>I</w:t>
      </w:r>
      <w:r w:rsidRPr="00493E79">
        <w:rPr>
          <w:b/>
          <w:color w:val="000000" w:themeColor="text1"/>
          <w:sz w:val="27"/>
          <w:szCs w:val="27"/>
        </w:rPr>
        <w:t xml:space="preserve">I. </w:t>
      </w:r>
      <w:r w:rsidR="00A90EB4" w:rsidRPr="00493E79">
        <w:rPr>
          <w:b/>
          <w:color w:val="000000" w:themeColor="text1"/>
          <w:sz w:val="27"/>
          <w:szCs w:val="27"/>
        </w:rPr>
        <w:t>TÌNH HÌNH</w:t>
      </w:r>
      <w:r w:rsidRPr="00493E79">
        <w:rPr>
          <w:b/>
          <w:color w:val="000000" w:themeColor="text1"/>
          <w:sz w:val="27"/>
          <w:szCs w:val="27"/>
        </w:rPr>
        <w:t xml:space="preserve"> </w:t>
      </w:r>
      <w:r w:rsidR="004B12E2" w:rsidRPr="00493E79">
        <w:rPr>
          <w:b/>
          <w:color w:val="000000" w:themeColor="text1"/>
          <w:sz w:val="27"/>
          <w:szCs w:val="27"/>
        </w:rPr>
        <w:t xml:space="preserve">HỒ CHỨA, </w:t>
      </w:r>
      <w:r w:rsidRPr="00493E79">
        <w:rPr>
          <w:b/>
          <w:color w:val="000000" w:themeColor="text1"/>
          <w:sz w:val="27"/>
          <w:szCs w:val="27"/>
        </w:rPr>
        <w:t>ĐÊ ĐIỀU</w:t>
      </w:r>
    </w:p>
    <w:p w14:paraId="7FB9BC14" w14:textId="77777777" w:rsidR="002C63A7" w:rsidRPr="00430777" w:rsidRDefault="002C63A7" w:rsidP="0063045E">
      <w:pPr>
        <w:widowControl w:val="0"/>
        <w:spacing w:before="40" w:after="60" w:line="276" w:lineRule="auto"/>
        <w:ind w:firstLine="567"/>
        <w:jc w:val="both"/>
        <w:rPr>
          <w:b/>
          <w:bCs/>
          <w:iCs/>
          <w:color w:val="000000" w:themeColor="text1"/>
          <w:sz w:val="27"/>
          <w:szCs w:val="27"/>
          <w:highlight w:val="yellow"/>
        </w:rPr>
      </w:pPr>
      <w:r w:rsidRPr="00493E79">
        <w:rPr>
          <w:b/>
          <w:bCs/>
          <w:iCs/>
          <w:color w:val="000000" w:themeColor="text1"/>
          <w:sz w:val="27"/>
          <w:szCs w:val="27"/>
        </w:rPr>
        <w:t>1. Hồ chứa thủy lợi</w:t>
      </w:r>
    </w:p>
    <w:p w14:paraId="13714EC5" w14:textId="1995248A" w:rsidR="002C63A7" w:rsidRPr="0012267D" w:rsidRDefault="002C63A7" w:rsidP="0063045E">
      <w:pPr>
        <w:widowControl w:val="0"/>
        <w:spacing w:before="40" w:after="60" w:line="276" w:lineRule="auto"/>
        <w:ind w:firstLine="567"/>
        <w:jc w:val="both"/>
        <w:rPr>
          <w:color w:val="000000" w:themeColor="text1"/>
          <w:sz w:val="27"/>
          <w:szCs w:val="27"/>
        </w:rPr>
      </w:pPr>
      <w:r w:rsidRPr="00754AD1">
        <w:rPr>
          <w:color w:val="000000" w:themeColor="text1"/>
          <w:sz w:val="27"/>
          <w:szCs w:val="27"/>
        </w:rPr>
        <w:t xml:space="preserve">- Khu vực Bắc Trung Bộ: 2.323 hồ, dung tích đạt </w:t>
      </w:r>
      <w:r w:rsidRPr="00754AD1">
        <w:rPr>
          <w:bCs/>
          <w:color w:val="000000" w:themeColor="text1"/>
          <w:sz w:val="27"/>
          <w:szCs w:val="27"/>
        </w:rPr>
        <w:t>từ 7</w:t>
      </w:r>
      <w:r w:rsidR="00754AD1">
        <w:rPr>
          <w:bCs/>
          <w:color w:val="000000" w:themeColor="text1"/>
          <w:sz w:val="27"/>
          <w:szCs w:val="27"/>
        </w:rPr>
        <w:t>8</w:t>
      </w:r>
      <w:r w:rsidRPr="00754AD1">
        <w:rPr>
          <w:bCs/>
          <w:color w:val="000000" w:themeColor="text1"/>
          <w:sz w:val="27"/>
          <w:szCs w:val="27"/>
        </w:rPr>
        <w:t>% - 9</w:t>
      </w:r>
      <w:r w:rsidR="00754AD1">
        <w:rPr>
          <w:bCs/>
          <w:color w:val="000000" w:themeColor="text1"/>
          <w:sz w:val="27"/>
          <w:szCs w:val="27"/>
        </w:rPr>
        <w:t>6</w:t>
      </w:r>
      <w:r w:rsidRPr="00754AD1">
        <w:rPr>
          <w:bCs/>
          <w:color w:val="000000" w:themeColor="text1"/>
          <w:sz w:val="27"/>
          <w:szCs w:val="27"/>
        </w:rPr>
        <w:t xml:space="preserve">% dung tích thiết </w:t>
      </w:r>
      <w:r w:rsidRPr="0012267D">
        <w:rPr>
          <w:bCs/>
          <w:color w:val="000000" w:themeColor="text1"/>
          <w:sz w:val="27"/>
          <w:szCs w:val="27"/>
        </w:rPr>
        <w:t>kế</w:t>
      </w:r>
      <w:r w:rsidRPr="0012267D">
        <w:rPr>
          <w:color w:val="000000" w:themeColor="text1"/>
          <w:sz w:val="27"/>
          <w:szCs w:val="27"/>
        </w:rPr>
        <w:t>; 1.319 hồ đầy nước.</w:t>
      </w:r>
    </w:p>
    <w:p w14:paraId="7CE786A6" w14:textId="7C0F092E" w:rsidR="002C63A7" w:rsidRPr="00430777" w:rsidRDefault="002C63A7" w:rsidP="0063045E">
      <w:pPr>
        <w:widowControl w:val="0"/>
        <w:spacing w:before="40" w:after="60" w:line="276" w:lineRule="auto"/>
        <w:ind w:firstLine="567"/>
        <w:jc w:val="both"/>
        <w:rPr>
          <w:color w:val="000000" w:themeColor="text1"/>
          <w:sz w:val="27"/>
          <w:szCs w:val="27"/>
          <w:highlight w:val="yellow"/>
        </w:rPr>
      </w:pPr>
      <w:r w:rsidRPr="0012267D">
        <w:rPr>
          <w:color w:val="000000" w:themeColor="text1"/>
          <w:sz w:val="27"/>
          <w:szCs w:val="27"/>
        </w:rPr>
        <w:t xml:space="preserve">- Khu vực Nam Trung Bộ: 517 hồ, dung tích đạt </w:t>
      </w:r>
      <w:r w:rsidR="00A6596D" w:rsidRPr="0012267D">
        <w:rPr>
          <w:bCs/>
          <w:color w:val="000000" w:themeColor="text1"/>
          <w:sz w:val="27"/>
          <w:szCs w:val="27"/>
        </w:rPr>
        <w:t>8</w:t>
      </w:r>
      <w:r w:rsidR="0012267D">
        <w:rPr>
          <w:bCs/>
          <w:color w:val="000000" w:themeColor="text1"/>
          <w:sz w:val="27"/>
          <w:szCs w:val="27"/>
        </w:rPr>
        <w:t>7</w:t>
      </w:r>
      <w:r w:rsidR="00A6596D" w:rsidRPr="0012267D">
        <w:rPr>
          <w:bCs/>
          <w:color w:val="000000" w:themeColor="text1"/>
          <w:sz w:val="27"/>
          <w:szCs w:val="27"/>
        </w:rPr>
        <w:t>5</w:t>
      </w:r>
      <w:r w:rsidR="0019167A" w:rsidRPr="0012267D">
        <w:rPr>
          <w:bCs/>
          <w:color w:val="000000" w:themeColor="text1"/>
          <w:sz w:val="27"/>
          <w:szCs w:val="27"/>
        </w:rPr>
        <w:t>% - 100</w:t>
      </w:r>
      <w:r w:rsidRPr="0012267D">
        <w:rPr>
          <w:bCs/>
          <w:color w:val="000000" w:themeColor="text1"/>
          <w:sz w:val="27"/>
          <w:szCs w:val="27"/>
        </w:rPr>
        <w:t xml:space="preserve">% </w:t>
      </w:r>
      <w:r w:rsidRPr="0012267D">
        <w:rPr>
          <w:color w:val="000000" w:themeColor="text1"/>
          <w:sz w:val="27"/>
          <w:szCs w:val="27"/>
        </w:rPr>
        <w:t>dung tích thiết kế; 298 hồ đầy nước.</w:t>
      </w:r>
    </w:p>
    <w:p w14:paraId="59257927" w14:textId="53A9435E" w:rsidR="002C63A7" w:rsidRPr="0012267D" w:rsidRDefault="002C63A7" w:rsidP="0063045E">
      <w:pPr>
        <w:widowControl w:val="0"/>
        <w:spacing w:before="40" w:after="60" w:line="276" w:lineRule="auto"/>
        <w:ind w:firstLine="567"/>
        <w:jc w:val="both"/>
        <w:rPr>
          <w:color w:val="000000" w:themeColor="text1"/>
          <w:sz w:val="27"/>
          <w:szCs w:val="27"/>
        </w:rPr>
      </w:pPr>
      <w:r w:rsidRPr="0012267D">
        <w:rPr>
          <w:color w:val="000000" w:themeColor="text1"/>
          <w:sz w:val="27"/>
          <w:szCs w:val="27"/>
        </w:rPr>
        <w:t>- Khu vực Tây Nguyên: 1.246 hồ, dung tích đạt 8</w:t>
      </w:r>
      <w:r w:rsidR="00A6596D" w:rsidRPr="0012267D">
        <w:rPr>
          <w:color w:val="000000" w:themeColor="text1"/>
          <w:sz w:val="27"/>
          <w:szCs w:val="27"/>
        </w:rPr>
        <w:t>6</w:t>
      </w:r>
      <w:r w:rsidR="007E74B2" w:rsidRPr="0012267D">
        <w:rPr>
          <w:color w:val="000000" w:themeColor="text1"/>
          <w:sz w:val="27"/>
          <w:szCs w:val="27"/>
        </w:rPr>
        <w:t xml:space="preserve"> </w:t>
      </w:r>
      <w:r w:rsidR="00A6596D" w:rsidRPr="0012267D">
        <w:rPr>
          <w:color w:val="000000" w:themeColor="text1"/>
          <w:sz w:val="27"/>
          <w:szCs w:val="27"/>
        </w:rPr>
        <w:t>-</w:t>
      </w:r>
      <w:r w:rsidR="007E74B2" w:rsidRPr="0012267D">
        <w:rPr>
          <w:color w:val="000000" w:themeColor="text1"/>
          <w:sz w:val="27"/>
          <w:szCs w:val="27"/>
        </w:rPr>
        <w:t xml:space="preserve"> </w:t>
      </w:r>
      <w:r w:rsidR="00A6596D" w:rsidRPr="0012267D">
        <w:rPr>
          <w:color w:val="000000" w:themeColor="text1"/>
          <w:sz w:val="27"/>
          <w:szCs w:val="27"/>
        </w:rPr>
        <w:t>9</w:t>
      </w:r>
      <w:r w:rsidR="0012267D">
        <w:rPr>
          <w:color w:val="000000" w:themeColor="text1"/>
          <w:sz w:val="27"/>
          <w:szCs w:val="27"/>
        </w:rPr>
        <w:t>7</w:t>
      </w:r>
      <w:r w:rsidRPr="0012267D">
        <w:rPr>
          <w:color w:val="000000" w:themeColor="text1"/>
          <w:sz w:val="27"/>
          <w:szCs w:val="27"/>
        </w:rPr>
        <w:t>% dung tích thiết kế; 676 hồ đầy nước.</w:t>
      </w:r>
    </w:p>
    <w:p w14:paraId="0DA5A7E9" w14:textId="5FAA63C0" w:rsidR="002C63A7" w:rsidRPr="00430777" w:rsidRDefault="002C63A7" w:rsidP="0063045E">
      <w:pPr>
        <w:widowControl w:val="0"/>
        <w:spacing w:before="40" w:after="60" w:line="276" w:lineRule="auto"/>
        <w:ind w:firstLine="567"/>
        <w:jc w:val="both"/>
        <w:rPr>
          <w:b/>
          <w:bCs/>
          <w:iCs/>
          <w:color w:val="FF0000"/>
          <w:sz w:val="27"/>
          <w:szCs w:val="27"/>
          <w:highlight w:val="yellow"/>
        </w:rPr>
      </w:pPr>
      <w:r w:rsidRPr="00493E79">
        <w:rPr>
          <w:b/>
          <w:bCs/>
          <w:iCs/>
          <w:color w:val="000000" w:themeColor="text1"/>
          <w:sz w:val="27"/>
          <w:szCs w:val="27"/>
        </w:rPr>
        <w:t>2. Hồ chứa thủy điện</w:t>
      </w:r>
    </w:p>
    <w:p w14:paraId="6C1C56D6" w14:textId="0310B570" w:rsidR="007A6F8E" w:rsidRPr="007A6F8E" w:rsidRDefault="006B7A13" w:rsidP="007A6F8E">
      <w:pPr>
        <w:widowControl w:val="0"/>
        <w:spacing w:before="40" w:after="60" w:line="276" w:lineRule="auto"/>
        <w:ind w:firstLine="567"/>
        <w:jc w:val="both"/>
        <w:rPr>
          <w:bCs/>
          <w:iCs/>
          <w:sz w:val="27"/>
          <w:szCs w:val="27"/>
        </w:rPr>
      </w:pPr>
      <w:r>
        <w:rPr>
          <w:bCs/>
          <w:iCs/>
          <w:sz w:val="27"/>
          <w:szCs w:val="27"/>
        </w:rPr>
        <w:t>-</w:t>
      </w:r>
      <w:r w:rsidR="007A6F8E" w:rsidRPr="007A6F8E">
        <w:rPr>
          <w:bCs/>
          <w:iCs/>
          <w:sz w:val="27"/>
          <w:szCs w:val="27"/>
        </w:rPr>
        <w:t xml:space="preserve"> Khu vực Bắc Bộ: Có 01 hồ chứa vận hành điều tiết qua tràn, lưu lượng xả/lưu lượng về hồ (m3/s): Sông Lô 6: 47/350.</w:t>
      </w:r>
    </w:p>
    <w:p w14:paraId="163C508C" w14:textId="52667D2D" w:rsidR="007A6F8E" w:rsidRPr="007A6F8E" w:rsidRDefault="006B7A13" w:rsidP="007A6F8E">
      <w:pPr>
        <w:widowControl w:val="0"/>
        <w:spacing w:before="40" w:after="60" w:line="276" w:lineRule="auto"/>
        <w:ind w:firstLine="567"/>
        <w:jc w:val="both"/>
        <w:rPr>
          <w:bCs/>
          <w:iCs/>
          <w:sz w:val="27"/>
          <w:szCs w:val="27"/>
        </w:rPr>
      </w:pPr>
      <w:r>
        <w:rPr>
          <w:bCs/>
          <w:iCs/>
          <w:sz w:val="27"/>
          <w:szCs w:val="27"/>
        </w:rPr>
        <w:t>-</w:t>
      </w:r>
      <w:r w:rsidR="007A6F8E" w:rsidRPr="007A6F8E">
        <w:rPr>
          <w:bCs/>
          <w:iCs/>
          <w:sz w:val="27"/>
          <w:szCs w:val="27"/>
        </w:rPr>
        <w:t xml:space="preserve"> Khu vực Bắc Trung Bộ: Có 05 hồ chứa vận hành điều tiết qua tràn, lưu lượng xả/lưu lượng về hồ (m3/s): A Lưới: 42/84; Bình Điền: 119/176; Đăkrông 1: 12/47; Hủa Na: 8/58; Hương Điền: 207/448.</w:t>
      </w:r>
    </w:p>
    <w:p w14:paraId="22EAC7A1" w14:textId="656FCEC9" w:rsidR="007A6F8E" w:rsidRPr="007A6F8E" w:rsidRDefault="006B7A13" w:rsidP="007A6F8E">
      <w:pPr>
        <w:widowControl w:val="0"/>
        <w:spacing w:before="40" w:after="60" w:line="276" w:lineRule="auto"/>
        <w:ind w:firstLine="567"/>
        <w:jc w:val="both"/>
        <w:rPr>
          <w:bCs/>
          <w:iCs/>
          <w:sz w:val="27"/>
          <w:szCs w:val="27"/>
        </w:rPr>
      </w:pPr>
      <w:r>
        <w:rPr>
          <w:bCs/>
          <w:iCs/>
          <w:sz w:val="27"/>
          <w:szCs w:val="27"/>
        </w:rPr>
        <w:t>-</w:t>
      </w:r>
      <w:r w:rsidR="007A6F8E" w:rsidRPr="007A6F8E">
        <w:rPr>
          <w:bCs/>
          <w:iCs/>
          <w:sz w:val="27"/>
          <w:szCs w:val="27"/>
        </w:rPr>
        <w:t xml:space="preserve"> Khu vực Duyên hải Nam Trung Bộ: Có 13 hồ chứa vận hành điều tiết qua tràn, lưu lượng xả/lưu lượng về hồ (m3/s): Đăk Mi 3: 34/105; Đăk Pring: 82/110; Đăk đrinh: 30/78; Khe Diên: 7/16; Krông Hnăng: 6/103; Sông Ba Hạ: 400/865; Sông Côn bậc 2: 7/33; Sông Giang 2: 17/28; Sông Hinh: 56/100; Sông Tranh 2: 205/460; Vĩnh Sơn 5: 65/120; Vĩnh Sơn A: 23/36; Vĩnh Sơn B: 7/13.</w:t>
      </w:r>
    </w:p>
    <w:p w14:paraId="23F92AE1" w14:textId="111DE3C2" w:rsidR="007A6F8E" w:rsidRPr="007A6F8E" w:rsidRDefault="006B7A13" w:rsidP="007A6F8E">
      <w:pPr>
        <w:widowControl w:val="0"/>
        <w:spacing w:before="40" w:after="60" w:line="276" w:lineRule="auto"/>
        <w:ind w:firstLine="567"/>
        <w:jc w:val="both"/>
        <w:rPr>
          <w:bCs/>
          <w:iCs/>
          <w:sz w:val="27"/>
          <w:szCs w:val="27"/>
        </w:rPr>
      </w:pPr>
      <w:r>
        <w:rPr>
          <w:bCs/>
          <w:iCs/>
          <w:sz w:val="27"/>
          <w:szCs w:val="27"/>
        </w:rPr>
        <w:t>-</w:t>
      </w:r>
      <w:r w:rsidR="007A6F8E" w:rsidRPr="007A6F8E">
        <w:rPr>
          <w:bCs/>
          <w:iCs/>
          <w:sz w:val="27"/>
          <w:szCs w:val="27"/>
        </w:rPr>
        <w:t xml:space="preserve"> Khu vực Tây Nguyên: Có 07 hồ chứa vận hành điều tiết qua tràn, lưu lượng xả/lưu lượng về hồ (m3/s): Ayun Thượng: 6/32; Ayun Trung: 6/41; Đăk srông 2: 158/230; Đăk srông 3B: 361/509; Đăk srông: 76/126; Đơn Dương: 15/58; Thượng Kon Tum: 38/66.</w:t>
      </w:r>
    </w:p>
    <w:p w14:paraId="16EE2665" w14:textId="359FD4AA" w:rsidR="007A6F8E" w:rsidRPr="00B72B01" w:rsidRDefault="006B7A13" w:rsidP="007A6F8E">
      <w:pPr>
        <w:widowControl w:val="0"/>
        <w:spacing w:before="40" w:after="60" w:line="276" w:lineRule="auto"/>
        <w:ind w:firstLine="567"/>
        <w:jc w:val="both"/>
        <w:rPr>
          <w:bCs/>
          <w:iCs/>
          <w:color w:val="FF0000"/>
          <w:sz w:val="27"/>
          <w:szCs w:val="27"/>
        </w:rPr>
      </w:pPr>
      <w:r>
        <w:rPr>
          <w:bCs/>
          <w:iCs/>
          <w:sz w:val="27"/>
          <w:szCs w:val="27"/>
        </w:rPr>
        <w:t>-</w:t>
      </w:r>
      <w:r w:rsidR="007A6F8E" w:rsidRPr="007A6F8E">
        <w:rPr>
          <w:bCs/>
          <w:iCs/>
          <w:sz w:val="27"/>
          <w:szCs w:val="27"/>
        </w:rPr>
        <w:t xml:space="preserve"> Khu vực Đông Nam Bộ: Các hồ vận hành bình thường</w:t>
      </w:r>
    </w:p>
    <w:p w14:paraId="69D802B9" w14:textId="1106F94F" w:rsidR="002C63A7" w:rsidRPr="00B72B01" w:rsidRDefault="002C63A7" w:rsidP="0063045E">
      <w:pPr>
        <w:widowControl w:val="0"/>
        <w:spacing w:before="40" w:after="60" w:line="276" w:lineRule="auto"/>
        <w:ind w:firstLine="567"/>
        <w:jc w:val="both"/>
        <w:rPr>
          <w:color w:val="000000" w:themeColor="text1"/>
          <w:sz w:val="27"/>
          <w:szCs w:val="27"/>
        </w:rPr>
      </w:pPr>
      <w:r w:rsidRPr="00B72B01">
        <w:rPr>
          <w:b/>
          <w:bCs/>
          <w:iCs/>
          <w:color w:val="000000" w:themeColor="text1"/>
          <w:sz w:val="27"/>
          <w:szCs w:val="27"/>
        </w:rPr>
        <w:t>3. Tình hình đê điều</w:t>
      </w:r>
    </w:p>
    <w:p w14:paraId="43A42718" w14:textId="59D11AE8" w:rsidR="0056715D" w:rsidRPr="00B72B01" w:rsidRDefault="00B80A79" w:rsidP="0063045E">
      <w:pPr>
        <w:widowControl w:val="0"/>
        <w:spacing w:before="40" w:after="60" w:line="276" w:lineRule="auto"/>
        <w:ind w:firstLine="567"/>
        <w:jc w:val="both"/>
        <w:rPr>
          <w:color w:val="FF0000"/>
          <w:sz w:val="27"/>
          <w:szCs w:val="27"/>
        </w:rPr>
      </w:pPr>
      <w:r w:rsidRPr="00B72B01">
        <w:rPr>
          <w:color w:val="000000" w:themeColor="text1"/>
          <w:sz w:val="27"/>
          <w:szCs w:val="27"/>
        </w:rPr>
        <w:t>Trong ngày không ghi nhận thông tin sự cố đê điều.</w:t>
      </w:r>
    </w:p>
    <w:p w14:paraId="71F997C4" w14:textId="64462EE1" w:rsidR="006B2DE0" w:rsidRPr="00B72B01" w:rsidRDefault="00507C4E" w:rsidP="0063045E">
      <w:pPr>
        <w:widowControl w:val="0"/>
        <w:spacing w:before="40" w:after="60" w:line="276" w:lineRule="auto"/>
        <w:ind w:firstLine="567"/>
        <w:jc w:val="both"/>
        <w:rPr>
          <w:b/>
          <w:color w:val="000000" w:themeColor="text1"/>
          <w:sz w:val="27"/>
          <w:szCs w:val="27"/>
        </w:rPr>
      </w:pPr>
      <w:r>
        <w:rPr>
          <w:b/>
          <w:bCs/>
          <w:color w:val="000000" w:themeColor="text1"/>
          <w:sz w:val="27"/>
          <w:szCs w:val="27"/>
        </w:rPr>
        <w:t>I</w:t>
      </w:r>
      <w:r w:rsidR="00EA395A" w:rsidRPr="00B72B01">
        <w:rPr>
          <w:b/>
          <w:bCs/>
          <w:color w:val="000000" w:themeColor="text1"/>
          <w:sz w:val="27"/>
          <w:szCs w:val="27"/>
        </w:rPr>
        <w:t>V</w:t>
      </w:r>
      <w:r w:rsidR="00FC05EB" w:rsidRPr="00B72B01">
        <w:rPr>
          <w:b/>
          <w:bCs/>
          <w:color w:val="000000" w:themeColor="text1"/>
          <w:sz w:val="27"/>
          <w:szCs w:val="27"/>
        </w:rPr>
        <w:t xml:space="preserve">. </w:t>
      </w:r>
      <w:r w:rsidR="00FC05EB" w:rsidRPr="00B72B01">
        <w:rPr>
          <w:b/>
          <w:color w:val="000000" w:themeColor="text1"/>
          <w:sz w:val="27"/>
          <w:szCs w:val="27"/>
        </w:rPr>
        <w:t>CÔNG TÁC CHỈ ĐẠO ỨNG PHÓ</w:t>
      </w:r>
      <w:r w:rsidR="00D77CE4" w:rsidRPr="00B72B01">
        <w:rPr>
          <w:b/>
          <w:color w:val="000000" w:themeColor="text1"/>
          <w:sz w:val="27"/>
          <w:szCs w:val="27"/>
        </w:rPr>
        <w:t>, KHẮC PHỤC HẬU QUẢ</w:t>
      </w:r>
    </w:p>
    <w:p w14:paraId="0173CDF1" w14:textId="0485C4CC" w:rsidR="00AC508B" w:rsidRPr="00B72B01" w:rsidRDefault="00AC508B" w:rsidP="0063045E">
      <w:pPr>
        <w:widowControl w:val="0"/>
        <w:spacing w:before="40" w:after="60" w:line="276" w:lineRule="auto"/>
        <w:ind w:firstLine="567"/>
        <w:jc w:val="both"/>
        <w:rPr>
          <w:b/>
          <w:color w:val="000000" w:themeColor="text1"/>
          <w:sz w:val="27"/>
          <w:szCs w:val="27"/>
        </w:rPr>
      </w:pPr>
      <w:r w:rsidRPr="00B72B01">
        <w:rPr>
          <w:b/>
          <w:color w:val="000000" w:themeColor="text1"/>
          <w:sz w:val="27"/>
          <w:szCs w:val="27"/>
        </w:rPr>
        <w:t>1. Trung ương</w:t>
      </w:r>
    </w:p>
    <w:p w14:paraId="7BEE00B0" w14:textId="676EBE3C" w:rsidR="0076622C" w:rsidRPr="00B72B01" w:rsidRDefault="00BE1B1D" w:rsidP="0063045E">
      <w:pPr>
        <w:widowControl w:val="0"/>
        <w:spacing w:before="40" w:after="60" w:line="276" w:lineRule="auto"/>
        <w:ind w:firstLine="567"/>
        <w:jc w:val="both"/>
        <w:rPr>
          <w:color w:val="000000" w:themeColor="text1"/>
          <w:sz w:val="27"/>
          <w:szCs w:val="27"/>
        </w:rPr>
      </w:pPr>
      <w:r w:rsidRPr="00B72B01">
        <w:rPr>
          <w:color w:val="000000" w:themeColor="text1"/>
          <w:sz w:val="27"/>
          <w:szCs w:val="27"/>
        </w:rPr>
        <w:t>- Ngày 04/12/2022, VPTT BCĐ QGPCTT đã ban hành công văn số 614/VPTT gửi Ban Chỉ huy PCTT&amp;TKCN các tỉnh, thành phố từ Hà Tĩnh đến Khánh Hoà về việc ứng phó mưa lớn, lũ, lũ quét, sạt lở đất và gió mạnh trên biển.</w:t>
      </w:r>
    </w:p>
    <w:p w14:paraId="7F40FD8D" w14:textId="78064886" w:rsidR="00A57977" w:rsidRPr="00B72B01" w:rsidRDefault="00DF52E0" w:rsidP="0063045E">
      <w:pPr>
        <w:widowControl w:val="0"/>
        <w:spacing w:before="40" w:after="60" w:line="276" w:lineRule="auto"/>
        <w:ind w:firstLine="567"/>
        <w:jc w:val="both"/>
        <w:rPr>
          <w:color w:val="FF0000"/>
          <w:sz w:val="27"/>
          <w:szCs w:val="27"/>
        </w:rPr>
      </w:pPr>
      <w:r w:rsidRPr="00B72B01">
        <w:rPr>
          <w:color w:val="000000" w:themeColor="text1"/>
          <w:sz w:val="27"/>
          <w:szCs w:val="27"/>
        </w:rPr>
        <w:t xml:space="preserve">- </w:t>
      </w:r>
      <w:r w:rsidR="00A57977" w:rsidRPr="00B72B01">
        <w:rPr>
          <w:color w:val="000000" w:themeColor="text1"/>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6DEDDF74" w14:textId="55AC2A5D" w:rsidR="00C5480D" w:rsidRPr="00B72B01" w:rsidRDefault="00AC508B" w:rsidP="0063045E">
      <w:pPr>
        <w:widowControl w:val="0"/>
        <w:spacing w:before="40" w:after="60" w:line="276" w:lineRule="auto"/>
        <w:ind w:firstLine="567"/>
        <w:rPr>
          <w:b/>
          <w:color w:val="000000" w:themeColor="text1"/>
          <w:sz w:val="27"/>
          <w:szCs w:val="27"/>
        </w:rPr>
      </w:pPr>
      <w:r w:rsidRPr="00B72B01">
        <w:rPr>
          <w:b/>
          <w:color w:val="000000" w:themeColor="text1"/>
          <w:sz w:val="27"/>
          <w:szCs w:val="27"/>
        </w:rPr>
        <w:t>2. Địa phương</w:t>
      </w:r>
    </w:p>
    <w:p w14:paraId="4B2D5ECF" w14:textId="77777777" w:rsidR="00260B3D" w:rsidRDefault="00260B3D" w:rsidP="0063045E">
      <w:pPr>
        <w:widowControl w:val="0"/>
        <w:spacing w:before="40" w:after="60" w:line="276" w:lineRule="auto"/>
        <w:ind w:firstLine="567"/>
        <w:jc w:val="both"/>
        <w:rPr>
          <w:spacing w:val="4"/>
          <w:sz w:val="27"/>
          <w:szCs w:val="27"/>
        </w:rPr>
      </w:pPr>
      <w:r w:rsidRPr="00260B3D">
        <w:rPr>
          <w:color w:val="000000" w:themeColor="text1"/>
          <w:sz w:val="27"/>
          <w:szCs w:val="27"/>
        </w:rPr>
        <w:t>- Các tỉnh đã huy động lực lượng, phương tiện tổ chức khắc phục hậu quả, sớm ổn định đời sống, sản xuất của nhân dân.</w:t>
      </w:r>
    </w:p>
    <w:p w14:paraId="42825629" w14:textId="4BAD1C8E" w:rsidR="00A7594B" w:rsidRPr="00B72B01" w:rsidRDefault="00507C4E" w:rsidP="0063045E">
      <w:pPr>
        <w:widowControl w:val="0"/>
        <w:spacing w:before="40" w:after="60" w:line="276" w:lineRule="auto"/>
        <w:ind w:firstLine="567"/>
        <w:jc w:val="both"/>
        <w:rPr>
          <w:color w:val="000000" w:themeColor="text1"/>
          <w:sz w:val="27"/>
          <w:szCs w:val="27"/>
        </w:rPr>
      </w:pPr>
      <w:r>
        <w:rPr>
          <w:color w:val="000000" w:themeColor="text1"/>
          <w:sz w:val="27"/>
          <w:szCs w:val="27"/>
        </w:rPr>
        <w:t xml:space="preserve">- </w:t>
      </w:r>
      <w:r w:rsidR="00A7594B" w:rsidRPr="00B72B01">
        <w:rPr>
          <w:color w:val="000000" w:themeColor="text1"/>
          <w:sz w:val="27"/>
          <w:szCs w:val="27"/>
        </w:rPr>
        <w:t xml:space="preserve">Ban Chỉ huy PCTT&amp;TKCN các tỉnh, thành phố theo dõi chặt chẽ thông tin dự báo, cảnh báo và diễn biến thời tiết, thiên tai, chủ động triển khai các biện pháp ứng </w:t>
      </w:r>
      <w:r w:rsidR="00A7594B" w:rsidRPr="00B72B01">
        <w:rPr>
          <w:color w:val="000000" w:themeColor="text1"/>
          <w:sz w:val="27"/>
          <w:szCs w:val="27"/>
        </w:rPr>
        <w:lastRenderedPageBreak/>
        <w:t>phó và báo cáo tình hình sự cố, thiệ</w:t>
      </w:r>
      <w:bookmarkStart w:id="2" w:name="_GoBack"/>
      <w:bookmarkEnd w:id="2"/>
      <w:r w:rsidR="00A7594B" w:rsidRPr="00B72B01">
        <w:rPr>
          <w:color w:val="000000" w:themeColor="text1"/>
          <w:sz w:val="27"/>
          <w:szCs w:val="27"/>
        </w:rPr>
        <w:t>t hại.</w:t>
      </w:r>
    </w:p>
    <w:p w14:paraId="0924B8C8" w14:textId="10EC21BE" w:rsidR="00F73529" w:rsidRPr="00B72B01" w:rsidRDefault="0077620E" w:rsidP="0063045E">
      <w:pPr>
        <w:widowControl w:val="0"/>
        <w:spacing w:before="40" w:after="60" w:line="276" w:lineRule="auto"/>
        <w:ind w:firstLine="567"/>
        <w:jc w:val="both"/>
        <w:rPr>
          <w:b/>
          <w:color w:val="000000" w:themeColor="text1"/>
          <w:sz w:val="27"/>
          <w:szCs w:val="27"/>
        </w:rPr>
      </w:pPr>
      <w:r w:rsidRPr="00B72B01">
        <w:rPr>
          <w:b/>
          <w:color w:val="000000" w:themeColor="text1"/>
          <w:sz w:val="27"/>
          <w:szCs w:val="27"/>
        </w:rPr>
        <w:t>V. CÁC CÔNG VIỆC CẦN TRIỂN KHAI TIẾP THEO</w:t>
      </w:r>
    </w:p>
    <w:p w14:paraId="615FF38D" w14:textId="642B3736" w:rsidR="00F73529" w:rsidRPr="00B72B01" w:rsidRDefault="007D6E3D" w:rsidP="0063045E">
      <w:pPr>
        <w:widowControl w:val="0"/>
        <w:spacing w:before="40" w:after="60" w:line="276" w:lineRule="auto"/>
        <w:ind w:firstLine="567"/>
        <w:jc w:val="both"/>
        <w:rPr>
          <w:bCs/>
          <w:color w:val="000000" w:themeColor="text1"/>
          <w:sz w:val="27"/>
          <w:szCs w:val="27"/>
        </w:rPr>
      </w:pPr>
      <w:r w:rsidRPr="00B72B01">
        <w:rPr>
          <w:bCs/>
          <w:color w:val="000000" w:themeColor="text1"/>
          <w:sz w:val="27"/>
          <w:szCs w:val="27"/>
        </w:rPr>
        <w:t xml:space="preserve">1. </w:t>
      </w:r>
      <w:r w:rsidR="00755A86" w:rsidRPr="00B72B01">
        <w:rPr>
          <w:bCs/>
          <w:color w:val="000000" w:themeColor="text1"/>
          <w:sz w:val="27"/>
          <w:szCs w:val="27"/>
        </w:rPr>
        <w:t>T</w:t>
      </w:r>
      <w:r w:rsidR="0077620E" w:rsidRPr="00B72B01">
        <w:rPr>
          <w:bCs/>
          <w:color w:val="000000" w:themeColor="text1"/>
          <w:sz w:val="27"/>
          <w:szCs w:val="27"/>
        </w:rPr>
        <w:t xml:space="preserve">heo dõi chặt chẽ </w:t>
      </w:r>
      <w:r w:rsidR="00F73529" w:rsidRPr="00B72B01">
        <w:rPr>
          <w:bCs/>
          <w:color w:val="000000" w:themeColor="text1"/>
          <w:sz w:val="27"/>
          <w:szCs w:val="27"/>
        </w:rPr>
        <w:t>thông tin dự báo</w:t>
      </w:r>
      <w:r w:rsidR="00927D8C">
        <w:rPr>
          <w:bCs/>
          <w:color w:val="000000" w:themeColor="text1"/>
          <w:sz w:val="27"/>
          <w:szCs w:val="27"/>
        </w:rPr>
        <w:t xml:space="preserve"> </w:t>
      </w:r>
      <w:r w:rsidR="00927D8C" w:rsidRPr="00927D8C">
        <w:rPr>
          <w:bCs/>
          <w:color w:val="000000" w:themeColor="text1"/>
          <w:sz w:val="27"/>
          <w:szCs w:val="27"/>
        </w:rPr>
        <w:t>mưa dông, gió mạnh, sóng lớn trên biển</w:t>
      </w:r>
      <w:r w:rsidR="006861FA" w:rsidRPr="00B72B01">
        <w:rPr>
          <w:bCs/>
          <w:color w:val="000000" w:themeColor="text1"/>
          <w:sz w:val="27"/>
          <w:szCs w:val="27"/>
        </w:rPr>
        <w:t xml:space="preserve"> </w:t>
      </w:r>
      <w:r w:rsidRPr="00B72B01">
        <w:rPr>
          <w:bCs/>
          <w:color w:val="000000" w:themeColor="text1"/>
          <w:sz w:val="27"/>
          <w:szCs w:val="27"/>
        </w:rPr>
        <w:t>để chủ động triển khai các biện pháp ứng phó.</w:t>
      </w:r>
    </w:p>
    <w:p w14:paraId="17CDAF6D" w14:textId="5BEB029A" w:rsidR="00D06529" w:rsidRPr="00B72B01" w:rsidRDefault="006A585E" w:rsidP="00875475">
      <w:pPr>
        <w:widowControl w:val="0"/>
        <w:spacing w:before="40" w:after="360" w:line="276" w:lineRule="auto"/>
        <w:ind w:firstLine="567"/>
        <w:jc w:val="both"/>
        <w:rPr>
          <w:color w:val="FF0000"/>
          <w:sz w:val="28"/>
          <w:szCs w:val="28"/>
          <w:lang w:val="it-IT"/>
        </w:rPr>
      </w:pPr>
      <w:r>
        <w:rPr>
          <w:bCs/>
          <w:color w:val="000000" w:themeColor="text1"/>
          <w:sz w:val="27"/>
          <w:szCs w:val="27"/>
          <w:lang w:val="it-IT"/>
        </w:rPr>
        <w:t>2</w:t>
      </w:r>
      <w:r w:rsidR="00E47576" w:rsidRPr="00B72B01">
        <w:rPr>
          <w:bCs/>
          <w:color w:val="000000" w:themeColor="text1"/>
          <w:sz w:val="27"/>
          <w:szCs w:val="27"/>
          <w:lang w:val="it-IT"/>
        </w:rPr>
        <w:t>.</w:t>
      </w:r>
      <w:r w:rsidR="00FC4587" w:rsidRPr="00B72B01">
        <w:rPr>
          <w:color w:val="000000" w:themeColor="text1"/>
          <w:sz w:val="27"/>
          <w:szCs w:val="27"/>
          <w:lang w:val="it-IT"/>
        </w:rPr>
        <w:t xml:space="preserve"> </w:t>
      </w:r>
      <w:r w:rsidR="00755A86" w:rsidRPr="00B72B01">
        <w:rPr>
          <w:color w:val="000000" w:themeColor="text1"/>
          <w:sz w:val="27"/>
          <w:szCs w:val="27"/>
          <w:lang w:val="it-IT"/>
        </w:rPr>
        <w:t>T</w:t>
      </w:r>
      <w:r w:rsidR="0077620E" w:rsidRPr="00B72B01">
        <w:rPr>
          <w:color w:val="000000" w:themeColor="text1"/>
          <w:sz w:val="27"/>
          <w:szCs w:val="27"/>
          <w:lang w:val="it-IT"/>
        </w:rPr>
        <w:t>ổ chức trực ban, thường xuyên</w:t>
      </w:r>
      <w:r w:rsidR="00A02EDD" w:rsidRPr="00B72B01">
        <w:rPr>
          <w:color w:val="000000" w:themeColor="text1"/>
          <w:sz w:val="27"/>
          <w:szCs w:val="27"/>
          <w:lang w:val="it-IT"/>
        </w:rPr>
        <w:t xml:space="preserve"> nắm bắt tình hình thiên tai;</w:t>
      </w:r>
      <w:r w:rsidR="0077620E" w:rsidRPr="00B72B01">
        <w:rPr>
          <w:color w:val="000000" w:themeColor="text1"/>
          <w:sz w:val="27"/>
          <w:szCs w:val="27"/>
          <w:lang w:val="it-IT"/>
        </w:rPr>
        <w:t xml:space="preserve"> báo cáo tình hì</w:t>
      </w:r>
      <w:r w:rsidR="002D5DD0" w:rsidRPr="00B72B01">
        <w:rPr>
          <w:color w:val="000000" w:themeColor="text1"/>
          <w:sz w:val="27"/>
          <w:szCs w:val="27"/>
          <w:lang w:val="it-IT"/>
        </w:rPr>
        <w:t>nh v</w:t>
      </w:r>
      <w:r w:rsidR="00A00320" w:rsidRPr="00B72B01">
        <w:rPr>
          <w:color w:val="000000" w:themeColor="text1"/>
          <w:sz w:val="27"/>
          <w:szCs w:val="27"/>
          <w:lang w:val="vi-VN"/>
        </w:rPr>
        <w:t>ề</w:t>
      </w:r>
      <w:r w:rsidR="002D5DD0" w:rsidRPr="00B72B01">
        <w:rPr>
          <w:color w:val="000000" w:themeColor="text1"/>
          <w:sz w:val="27"/>
          <w:szCs w:val="27"/>
          <w:lang w:val="it-IT"/>
        </w:rPr>
        <w:t xml:space="preserve"> </w:t>
      </w:r>
      <w:r w:rsidR="00A00320" w:rsidRPr="00B72B01">
        <w:rPr>
          <w:color w:val="000000" w:themeColor="text1"/>
          <w:sz w:val="27"/>
          <w:szCs w:val="27"/>
          <w:lang w:val="it-IT"/>
        </w:rPr>
        <w:t xml:space="preserve">Văn phòng thường trực </w:t>
      </w:r>
      <w:r w:rsidR="002D5DD0" w:rsidRPr="00B72B01">
        <w:rPr>
          <w:color w:val="000000" w:themeColor="text1"/>
          <w:sz w:val="27"/>
          <w:szCs w:val="27"/>
          <w:lang w:val="it-IT"/>
        </w:rPr>
        <w:t>Ban Chỉ đạo quốc gia về P</w:t>
      </w:r>
      <w:r w:rsidR="0077620E" w:rsidRPr="00B72B01">
        <w:rPr>
          <w:color w:val="000000" w:themeColor="text1"/>
          <w:sz w:val="27"/>
          <w:szCs w:val="27"/>
          <w:lang w:val="it-IT"/>
        </w:rPr>
        <w:t>hòng</w:t>
      </w:r>
      <w:r w:rsidR="002D5DD0" w:rsidRPr="00B72B01">
        <w:rPr>
          <w:color w:val="000000" w:themeColor="text1"/>
          <w:sz w:val="27"/>
          <w:szCs w:val="27"/>
          <w:lang w:val="it-IT"/>
        </w:rPr>
        <w:t>,</w:t>
      </w:r>
      <w:r w:rsidR="0077620E" w:rsidRPr="00B72B01">
        <w:rPr>
          <w:color w:val="000000" w:themeColor="text1"/>
          <w:sz w:val="27"/>
          <w:szCs w:val="27"/>
          <w:lang w:val="it-IT"/>
        </w:rPr>
        <w:t xml:space="preserve"> chống thiên tai và </w:t>
      </w:r>
      <w:r w:rsidR="00A00320" w:rsidRPr="00B72B01">
        <w:rPr>
          <w:color w:val="000000" w:themeColor="text1"/>
          <w:sz w:val="27"/>
          <w:szCs w:val="27"/>
          <w:lang w:val="it-IT"/>
        </w:rPr>
        <w:t xml:space="preserve">Văn phòng </w:t>
      </w:r>
      <w:r w:rsidR="0077620E" w:rsidRPr="00B72B01">
        <w:rPr>
          <w:color w:val="000000" w:themeColor="text1"/>
          <w:sz w:val="27"/>
          <w:szCs w:val="27"/>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840205" w:rsidRPr="00840205" w14:paraId="23E16D57" w14:textId="77777777" w:rsidTr="00623D27">
        <w:trPr>
          <w:trHeight w:val="2412"/>
        </w:trPr>
        <w:tc>
          <w:tcPr>
            <w:tcW w:w="4820" w:type="dxa"/>
            <w:hideMark/>
          </w:tcPr>
          <w:p w14:paraId="48F422B5" w14:textId="77777777" w:rsidR="00FC05EB" w:rsidRPr="00840205" w:rsidRDefault="00FC05EB" w:rsidP="00623D27">
            <w:pPr>
              <w:widowControl w:val="0"/>
              <w:jc w:val="both"/>
              <w:rPr>
                <w:b/>
                <w:i/>
                <w:noProof/>
                <w:color w:val="000000" w:themeColor="text1"/>
                <w:szCs w:val="26"/>
                <w:lang w:val="it-IT"/>
              </w:rPr>
            </w:pPr>
            <w:r w:rsidRPr="00840205">
              <w:rPr>
                <w:b/>
                <w:i/>
                <w:noProof/>
                <w:color w:val="000000" w:themeColor="text1"/>
                <w:szCs w:val="26"/>
                <w:lang w:val="vi-VN"/>
              </w:rPr>
              <w:t>Nơi nhận</w:t>
            </w:r>
            <w:r w:rsidRPr="00840205">
              <w:rPr>
                <w:b/>
                <w:i/>
                <w:noProof/>
                <w:color w:val="000000" w:themeColor="text1"/>
                <w:szCs w:val="26"/>
                <w:lang w:val="it-IT"/>
              </w:rPr>
              <w:t>:</w:t>
            </w:r>
          </w:p>
          <w:p w14:paraId="58E4614E"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Lãnh đạo Ban Chỉ đạo (để b/c);</w:t>
            </w:r>
          </w:p>
          <w:p w14:paraId="4C75C839"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Thành viên Ban Chỉ đạo (để b/c);</w:t>
            </w:r>
          </w:p>
          <w:p w14:paraId="5D8F1935"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Văn phòng Chính phủ (để b/c);</w:t>
            </w:r>
            <w:r w:rsidRPr="00840205">
              <w:rPr>
                <w:noProof/>
                <w:color w:val="000000" w:themeColor="text1"/>
                <w:lang w:val="it-IT"/>
              </w:rPr>
              <w:t xml:space="preserve"> </w:t>
            </w:r>
          </w:p>
          <w:p w14:paraId="55C6F2AD"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Chánh VPTT (để b/c);</w:t>
            </w:r>
          </w:p>
          <w:p w14:paraId="4C58AA51"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VP UBQG</w:t>
            </w:r>
            <w:r w:rsidRPr="00840205">
              <w:rPr>
                <w:color w:val="000000" w:themeColor="text1"/>
                <w:sz w:val="22"/>
                <w:lang w:val="vi-VN"/>
              </w:rPr>
              <w:t xml:space="preserve"> ƯPSCTT&amp;</w:t>
            </w:r>
            <w:r w:rsidRPr="00840205">
              <w:rPr>
                <w:color w:val="000000" w:themeColor="text1"/>
                <w:sz w:val="22"/>
                <w:lang w:val="it-IT"/>
              </w:rPr>
              <w:t xml:space="preserve">TKCN; </w:t>
            </w:r>
          </w:p>
          <w:p w14:paraId="008ACC9B"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Các Tổng cục: PCTT; Thủy lợi; Thủy sản;</w:t>
            </w:r>
          </w:p>
          <w:p w14:paraId="67D80E5A" w14:textId="1EAEA067" w:rsidR="00FC05EB" w:rsidRPr="00840205" w:rsidRDefault="00FC05EB" w:rsidP="00623D27">
            <w:pPr>
              <w:widowControl w:val="0"/>
              <w:jc w:val="both"/>
              <w:rPr>
                <w:color w:val="000000" w:themeColor="text1"/>
                <w:sz w:val="22"/>
                <w:lang w:val="vi-VN"/>
              </w:rPr>
            </w:pPr>
            <w:r w:rsidRPr="00840205">
              <w:rPr>
                <w:color w:val="000000" w:themeColor="text1"/>
                <w:sz w:val="22"/>
                <w:lang w:val="it-IT"/>
              </w:rPr>
              <w:t>- BCH PCTT &amp;TKCN các tỉnh (qua Website);</w:t>
            </w:r>
          </w:p>
          <w:p w14:paraId="66AB8DCD" w14:textId="0529D5AB" w:rsidR="00FC05EB" w:rsidRPr="00840205" w:rsidRDefault="00FC05EB" w:rsidP="00623D27">
            <w:pPr>
              <w:widowControl w:val="0"/>
              <w:jc w:val="both"/>
              <w:rPr>
                <w:color w:val="000000" w:themeColor="text1"/>
                <w:sz w:val="22"/>
              </w:rPr>
            </w:pPr>
            <w:r w:rsidRPr="00840205">
              <w:rPr>
                <w:color w:val="000000" w:themeColor="text1"/>
                <w:sz w:val="22"/>
              </w:rPr>
              <w:t>- Lưu: VT.</w:t>
            </w:r>
          </w:p>
          <w:p w14:paraId="5E6BE77C" w14:textId="74D0C855" w:rsidR="00FC05EB" w:rsidRPr="00840205" w:rsidRDefault="00FC05EB" w:rsidP="00623D27">
            <w:pPr>
              <w:widowControl w:val="0"/>
              <w:tabs>
                <w:tab w:val="left" w:pos="1020"/>
              </w:tabs>
              <w:spacing w:after="120" w:line="247" w:lineRule="auto"/>
              <w:rPr>
                <w:color w:val="000000" w:themeColor="text1"/>
                <w:sz w:val="22"/>
                <w:szCs w:val="22"/>
                <w:lang w:val="de-DE"/>
              </w:rPr>
            </w:pPr>
          </w:p>
        </w:tc>
        <w:tc>
          <w:tcPr>
            <w:tcW w:w="4394" w:type="dxa"/>
          </w:tcPr>
          <w:p w14:paraId="6C9C5D1B" w14:textId="77777777" w:rsidR="00FC05EB" w:rsidRPr="00840205" w:rsidRDefault="00FC05EB" w:rsidP="00623D27">
            <w:pPr>
              <w:widowControl w:val="0"/>
              <w:jc w:val="center"/>
              <w:rPr>
                <w:b/>
                <w:color w:val="000000" w:themeColor="text1"/>
                <w:sz w:val="28"/>
                <w:szCs w:val="28"/>
                <w:lang w:val="it-IT"/>
              </w:rPr>
            </w:pPr>
            <w:r w:rsidRPr="00840205">
              <w:rPr>
                <w:b/>
                <w:color w:val="000000" w:themeColor="text1"/>
                <w:sz w:val="28"/>
                <w:szCs w:val="28"/>
                <w:lang w:val="it-IT"/>
              </w:rPr>
              <w:t>KT. CHÁNH VĂN PHÒNG</w:t>
            </w:r>
          </w:p>
          <w:p w14:paraId="45ACC593" w14:textId="77777777" w:rsidR="00FC05EB" w:rsidRPr="00840205" w:rsidRDefault="00FC05EB" w:rsidP="00011D0B">
            <w:pPr>
              <w:widowControl w:val="0"/>
              <w:spacing w:after="960"/>
              <w:jc w:val="center"/>
              <w:rPr>
                <w:b/>
                <w:color w:val="000000" w:themeColor="text1"/>
                <w:sz w:val="28"/>
                <w:szCs w:val="28"/>
                <w:lang w:val="it-IT"/>
              </w:rPr>
            </w:pPr>
            <w:r w:rsidRPr="00840205">
              <w:rPr>
                <w:b/>
                <w:color w:val="000000" w:themeColor="text1"/>
                <w:sz w:val="28"/>
                <w:szCs w:val="28"/>
                <w:lang w:val="it-IT"/>
              </w:rPr>
              <w:t>PHÓ CHÁNH VĂN PHÒNG</w:t>
            </w:r>
          </w:p>
          <w:p w14:paraId="1024807B" w14:textId="77777777" w:rsidR="00F8470D" w:rsidRPr="00840205" w:rsidRDefault="00F8470D" w:rsidP="00623D27">
            <w:pPr>
              <w:widowControl w:val="0"/>
              <w:spacing w:after="360"/>
              <w:jc w:val="center"/>
              <w:rPr>
                <w:b/>
                <w:color w:val="000000" w:themeColor="text1"/>
                <w:sz w:val="28"/>
                <w:szCs w:val="28"/>
                <w:lang w:val="it-IT"/>
              </w:rPr>
            </w:pPr>
          </w:p>
          <w:p w14:paraId="354E9CC8" w14:textId="1D5C87A5" w:rsidR="00FC05EB" w:rsidRPr="00840205" w:rsidRDefault="00BF41C5" w:rsidP="00F22A78">
            <w:pPr>
              <w:widowControl w:val="0"/>
              <w:spacing w:after="120"/>
              <w:jc w:val="center"/>
              <w:rPr>
                <w:b/>
                <w:color w:val="000000" w:themeColor="text1"/>
                <w:sz w:val="27"/>
                <w:szCs w:val="27"/>
              </w:rPr>
            </w:pPr>
            <w:r w:rsidRPr="00840205">
              <w:rPr>
                <w:b/>
                <w:color w:val="000000" w:themeColor="text1"/>
                <w:sz w:val="28"/>
                <w:szCs w:val="28"/>
              </w:rPr>
              <w:t>Phạm Đức Luận</w:t>
            </w:r>
          </w:p>
        </w:tc>
      </w:tr>
    </w:tbl>
    <w:p w14:paraId="1A2C5D6D" w14:textId="30F6B4BF" w:rsidR="00C90B88" w:rsidRPr="00934ADF" w:rsidRDefault="004877F0" w:rsidP="00FC05EB">
      <w:pPr>
        <w:widowControl w:val="0"/>
        <w:spacing w:before="40"/>
        <w:ind w:firstLine="567"/>
        <w:jc w:val="both"/>
        <w:rPr>
          <w:color w:val="FF0000"/>
          <w:sz w:val="27"/>
          <w:szCs w:val="27"/>
        </w:rPr>
      </w:pPr>
      <w:r w:rsidRPr="00934ADF">
        <w:rPr>
          <w:noProof/>
          <w:color w:val="FF0000"/>
          <w:sz w:val="3"/>
          <w:szCs w:val="27"/>
          <w:highlight w:val="yellow"/>
        </w:rPr>
        <mc:AlternateContent>
          <mc:Choice Requires="wps">
            <w:drawing>
              <wp:anchor distT="0" distB="0" distL="114300" distR="114300" simplePos="0" relativeHeight="251660800" behindDoc="1" locked="0" layoutInCell="1" allowOverlap="1" wp14:anchorId="03BF52E1" wp14:editId="3664BFBC">
                <wp:simplePos x="0" y="0"/>
                <wp:positionH relativeFrom="margin">
                  <wp:align>left</wp:align>
                </wp:positionH>
                <wp:positionV relativeFrom="paragraph">
                  <wp:posOffset>118745</wp:posOffset>
                </wp:positionV>
                <wp:extent cx="3733800" cy="1076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733800" cy="1076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2AB18994" w:rsidR="004E0061" w:rsidRPr="000F4B7A" w:rsidRDefault="004E0061" w:rsidP="00C73536">
                            <w:pPr>
                              <w:spacing w:before="120" w:after="240"/>
                              <w:rPr>
                                <w:color w:val="FFFFFF" w:themeColor="background1"/>
                              </w:rPr>
                            </w:pPr>
                            <w:r w:rsidRPr="000F4B7A">
                              <w:rPr>
                                <w:color w:val="FFFFFF" w:themeColor="background1"/>
                              </w:rPr>
                              <w:t>Trưởng ca trực</w:t>
                            </w:r>
                            <w:r w:rsidRPr="000F4B7A">
                              <w:rPr>
                                <w:color w:val="FFFFFF" w:themeColor="background1"/>
                              </w:rPr>
                              <w:tab/>
                              <w:t>:</w:t>
                            </w:r>
                            <w:r w:rsidRPr="000F4B7A">
                              <w:rPr>
                                <w:color w:val="FFFFFF" w:themeColor="background1"/>
                              </w:rPr>
                              <w:tab/>
                            </w:r>
                            <w:r w:rsidRPr="000F4B7A">
                              <w:rPr>
                                <w:color w:val="FFFFFF" w:themeColor="background1"/>
                              </w:rPr>
                              <w:tab/>
                            </w:r>
                            <w:r w:rsidR="00C73536" w:rsidRPr="000F4B7A">
                              <w:rPr>
                                <w:color w:val="FFFFFF" w:themeColor="background1"/>
                              </w:rPr>
                              <w:tab/>
                            </w:r>
                            <w:r w:rsidR="009F1D33" w:rsidRPr="000F4B7A">
                              <w:rPr>
                                <w:color w:val="FFFFFF" w:themeColor="background1"/>
                              </w:rPr>
                              <w:t>Nguyễn  Đức Thắng</w:t>
                            </w:r>
                          </w:p>
                          <w:p w14:paraId="00DE0837" w14:textId="21B1D1A3" w:rsidR="004E0061" w:rsidRPr="000F4B7A" w:rsidRDefault="004E0061" w:rsidP="00C73536">
                            <w:pPr>
                              <w:spacing w:before="120" w:after="240"/>
                              <w:rPr>
                                <w:color w:val="FFFFFF" w:themeColor="background1"/>
                              </w:rPr>
                            </w:pPr>
                            <w:r w:rsidRPr="000F4B7A">
                              <w:rPr>
                                <w:color w:val="FFFFFF" w:themeColor="background1"/>
                              </w:rPr>
                              <w:t xml:space="preserve">Trực 1: </w:t>
                            </w:r>
                            <w:r w:rsidRPr="000F4B7A">
                              <w:rPr>
                                <w:color w:val="FFFFFF" w:themeColor="background1"/>
                              </w:rPr>
                              <w:tab/>
                            </w:r>
                            <w:r w:rsidRPr="000F4B7A">
                              <w:rPr>
                                <w:color w:val="FFFFFF" w:themeColor="background1"/>
                              </w:rPr>
                              <w:tab/>
                            </w:r>
                            <w:r w:rsidRPr="000F4B7A">
                              <w:rPr>
                                <w:color w:val="FFFFFF" w:themeColor="background1"/>
                              </w:rPr>
                              <w:tab/>
                            </w:r>
                            <w:r w:rsidRPr="000F4B7A">
                              <w:rPr>
                                <w:color w:val="FFFFFF" w:themeColor="background1"/>
                              </w:rPr>
                              <w:tab/>
                            </w:r>
                            <w:r w:rsidR="009F1D33" w:rsidRPr="000F4B7A">
                              <w:rPr>
                                <w:color w:val="FFFFFF" w:themeColor="background1"/>
                              </w:rPr>
                              <w:t>Đào Việt Anh</w:t>
                            </w:r>
                          </w:p>
                          <w:p w14:paraId="219959B6" w14:textId="15D9069A" w:rsidR="004E0061" w:rsidRPr="000F4B7A" w:rsidRDefault="004E0061" w:rsidP="00C73536">
                            <w:pPr>
                              <w:spacing w:before="120" w:after="240"/>
                              <w:rPr>
                                <w:color w:val="FFFFFF" w:themeColor="background1"/>
                              </w:rPr>
                            </w:pPr>
                            <w:r w:rsidRPr="000F4B7A">
                              <w:rPr>
                                <w:color w:val="FFFFFF" w:themeColor="background1"/>
                              </w:rPr>
                              <w:t xml:space="preserve">Trực 2: </w:t>
                            </w:r>
                            <w:r w:rsidRPr="000F4B7A">
                              <w:rPr>
                                <w:color w:val="FFFFFF" w:themeColor="background1"/>
                              </w:rPr>
                              <w:tab/>
                            </w:r>
                            <w:r w:rsidRPr="000F4B7A">
                              <w:rPr>
                                <w:color w:val="FFFFFF" w:themeColor="background1"/>
                              </w:rPr>
                              <w:tab/>
                            </w:r>
                            <w:r w:rsidRPr="000F4B7A">
                              <w:rPr>
                                <w:color w:val="FFFFFF" w:themeColor="background1"/>
                              </w:rPr>
                              <w:tab/>
                            </w:r>
                            <w:r w:rsidRPr="000F4B7A">
                              <w:rPr>
                                <w:color w:val="FFFFFF" w:themeColor="background1"/>
                              </w:rPr>
                              <w:tab/>
                            </w:r>
                            <w:r w:rsidR="009F1D33" w:rsidRPr="000F4B7A">
                              <w:rPr>
                                <w:color w:val="FFFFFF" w:themeColor="background1"/>
                              </w:rPr>
                              <w:t>Lê Hồng Phát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9.35pt;width:294pt;height:84.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" fillcolor="white [3212]" strokecolor="white [3212]" strokeweight="1pt">
                <v:textbox>
                  <w:txbxContent>
                    <w:p w14:paraId="5AC634A2" w14:textId="2AB18994" w:rsidR="004E0061" w:rsidRPr="000F4B7A" w:rsidRDefault="004E0061" w:rsidP="00C73536">
                      <w:pPr>
                        <w:spacing w:before="120" w:after="240"/>
                        <w:rPr>
                          <w:color w:val="FFFFFF" w:themeColor="background1"/>
                        </w:rPr>
                      </w:pPr>
                      <w:r w:rsidRPr="000F4B7A">
                        <w:rPr>
                          <w:color w:val="FFFFFF" w:themeColor="background1"/>
                        </w:rPr>
                        <w:t>Trưởng ca trực</w:t>
                      </w:r>
                      <w:r w:rsidRPr="000F4B7A">
                        <w:rPr>
                          <w:color w:val="FFFFFF" w:themeColor="background1"/>
                        </w:rPr>
                        <w:tab/>
                        <w:t>:</w:t>
                      </w:r>
                      <w:r w:rsidRPr="000F4B7A">
                        <w:rPr>
                          <w:color w:val="FFFFFF" w:themeColor="background1"/>
                        </w:rPr>
                        <w:tab/>
                      </w:r>
                      <w:r w:rsidRPr="000F4B7A">
                        <w:rPr>
                          <w:color w:val="FFFFFF" w:themeColor="background1"/>
                        </w:rPr>
                        <w:tab/>
                      </w:r>
                      <w:r w:rsidR="00C73536" w:rsidRPr="000F4B7A">
                        <w:rPr>
                          <w:color w:val="FFFFFF" w:themeColor="background1"/>
                        </w:rPr>
                        <w:tab/>
                      </w:r>
                      <w:r w:rsidR="009F1D33" w:rsidRPr="000F4B7A">
                        <w:rPr>
                          <w:color w:val="FFFFFF" w:themeColor="background1"/>
                        </w:rPr>
                        <w:t>Nguyễn  Đức Thắng</w:t>
                      </w:r>
                    </w:p>
                    <w:p w14:paraId="00DE0837" w14:textId="21B1D1A3" w:rsidR="004E0061" w:rsidRPr="000F4B7A" w:rsidRDefault="004E0061" w:rsidP="00C73536">
                      <w:pPr>
                        <w:spacing w:before="120" w:after="240"/>
                        <w:rPr>
                          <w:color w:val="FFFFFF" w:themeColor="background1"/>
                        </w:rPr>
                      </w:pPr>
                      <w:r w:rsidRPr="000F4B7A">
                        <w:rPr>
                          <w:color w:val="FFFFFF" w:themeColor="background1"/>
                        </w:rPr>
                        <w:t xml:space="preserve">Trực 1: </w:t>
                      </w:r>
                      <w:r w:rsidRPr="000F4B7A">
                        <w:rPr>
                          <w:color w:val="FFFFFF" w:themeColor="background1"/>
                        </w:rPr>
                        <w:tab/>
                      </w:r>
                      <w:r w:rsidRPr="000F4B7A">
                        <w:rPr>
                          <w:color w:val="FFFFFF" w:themeColor="background1"/>
                        </w:rPr>
                        <w:tab/>
                      </w:r>
                      <w:r w:rsidRPr="000F4B7A">
                        <w:rPr>
                          <w:color w:val="FFFFFF" w:themeColor="background1"/>
                        </w:rPr>
                        <w:tab/>
                      </w:r>
                      <w:r w:rsidRPr="000F4B7A">
                        <w:rPr>
                          <w:color w:val="FFFFFF" w:themeColor="background1"/>
                        </w:rPr>
                        <w:tab/>
                      </w:r>
                      <w:r w:rsidR="009F1D33" w:rsidRPr="000F4B7A">
                        <w:rPr>
                          <w:color w:val="FFFFFF" w:themeColor="background1"/>
                        </w:rPr>
                        <w:t>Đào Việt Anh</w:t>
                      </w:r>
                    </w:p>
                    <w:p w14:paraId="219959B6" w14:textId="15D9069A" w:rsidR="004E0061" w:rsidRPr="000F4B7A" w:rsidRDefault="004E0061" w:rsidP="00C73536">
                      <w:pPr>
                        <w:spacing w:before="120" w:after="240"/>
                        <w:rPr>
                          <w:color w:val="FFFFFF" w:themeColor="background1"/>
                        </w:rPr>
                      </w:pPr>
                      <w:r w:rsidRPr="000F4B7A">
                        <w:rPr>
                          <w:color w:val="FFFFFF" w:themeColor="background1"/>
                        </w:rPr>
                        <w:t xml:space="preserve">Trực 2: </w:t>
                      </w:r>
                      <w:r w:rsidRPr="000F4B7A">
                        <w:rPr>
                          <w:color w:val="FFFFFF" w:themeColor="background1"/>
                        </w:rPr>
                        <w:tab/>
                      </w:r>
                      <w:r w:rsidRPr="000F4B7A">
                        <w:rPr>
                          <w:color w:val="FFFFFF" w:themeColor="background1"/>
                        </w:rPr>
                        <w:tab/>
                      </w:r>
                      <w:r w:rsidRPr="000F4B7A">
                        <w:rPr>
                          <w:color w:val="FFFFFF" w:themeColor="background1"/>
                        </w:rPr>
                        <w:tab/>
                      </w:r>
                      <w:r w:rsidRPr="000F4B7A">
                        <w:rPr>
                          <w:color w:val="FFFFFF" w:themeColor="background1"/>
                        </w:rPr>
                        <w:tab/>
                      </w:r>
                      <w:r w:rsidR="009F1D33" w:rsidRPr="000F4B7A">
                        <w:rPr>
                          <w:color w:val="FFFFFF" w:themeColor="background1"/>
                        </w:rPr>
                        <w:t>Lê Hồng Phát</w:t>
                      </w:r>
                    </w:p>
                  </w:txbxContent>
                </v:textbox>
                <w10:wrap anchorx="margin"/>
              </v:rect>
            </w:pict>
          </mc:Fallback>
        </mc:AlternateContent>
      </w:r>
      <w:r w:rsidR="00FC05EB" w:rsidRPr="00934ADF">
        <w:rPr>
          <w:color w:val="FF0000"/>
          <w:sz w:val="27"/>
          <w:szCs w:val="27"/>
        </w:rPr>
        <w:t xml:space="preserve"> </w:t>
      </w:r>
    </w:p>
    <w:sectPr w:rsidR="00C90B88" w:rsidRPr="00934ADF" w:rsidSect="00FA2347">
      <w:headerReference w:type="default" r:id="rId7"/>
      <w:pgSz w:w="11907" w:h="16840" w:code="9"/>
      <w:pgMar w:top="907"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94443" w14:textId="77777777" w:rsidR="00691695" w:rsidRDefault="00691695">
      <w:r>
        <w:separator/>
      </w:r>
    </w:p>
  </w:endnote>
  <w:endnote w:type="continuationSeparator" w:id="0">
    <w:p w14:paraId="1D947617" w14:textId="77777777" w:rsidR="00691695" w:rsidRDefault="0069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7C636" w14:textId="77777777" w:rsidR="00691695" w:rsidRDefault="00691695">
      <w:r>
        <w:separator/>
      </w:r>
    </w:p>
  </w:footnote>
  <w:footnote w:type="continuationSeparator" w:id="0">
    <w:p w14:paraId="533BF397" w14:textId="77777777" w:rsidR="00691695" w:rsidRDefault="006916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85507"/>
      <w:docPartObj>
        <w:docPartGallery w:val="Page Numbers (Top of Page)"/>
        <w:docPartUnique/>
      </w:docPartObj>
    </w:sdtPr>
    <w:sdtEndPr>
      <w:rPr>
        <w:noProof/>
      </w:rPr>
    </w:sdtEndPr>
    <w:sdtContent>
      <w:p w14:paraId="2C6FD563" w14:textId="08AA20E4" w:rsidR="004E0061" w:rsidRDefault="004E0061" w:rsidP="00B14BB8">
        <w:pPr>
          <w:pStyle w:val="Header"/>
          <w:spacing w:before="120"/>
          <w:jc w:val="center"/>
        </w:pPr>
        <w:r>
          <w:fldChar w:fldCharType="begin"/>
        </w:r>
        <w:r>
          <w:instrText xml:space="preserve"> PAGE   \* MERGEFORMAT </w:instrText>
        </w:r>
        <w:r>
          <w:fldChar w:fldCharType="separate"/>
        </w:r>
        <w:r w:rsidR="000F4B7A">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AE6"/>
    <w:rsid w:val="00011D0B"/>
    <w:rsid w:val="00013A00"/>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3F08"/>
    <w:rsid w:val="0006411F"/>
    <w:rsid w:val="00064DED"/>
    <w:rsid w:val="000652E7"/>
    <w:rsid w:val="000654AF"/>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11B8"/>
    <w:rsid w:val="0008214C"/>
    <w:rsid w:val="00082E6E"/>
    <w:rsid w:val="000832E2"/>
    <w:rsid w:val="00083C80"/>
    <w:rsid w:val="000845DE"/>
    <w:rsid w:val="00084A4F"/>
    <w:rsid w:val="00085311"/>
    <w:rsid w:val="00085E82"/>
    <w:rsid w:val="00086B3E"/>
    <w:rsid w:val="00087EB1"/>
    <w:rsid w:val="000906A5"/>
    <w:rsid w:val="000907EF"/>
    <w:rsid w:val="00094285"/>
    <w:rsid w:val="00095A8D"/>
    <w:rsid w:val="00095DF1"/>
    <w:rsid w:val="00096292"/>
    <w:rsid w:val="00096F8D"/>
    <w:rsid w:val="00097697"/>
    <w:rsid w:val="000A03AF"/>
    <w:rsid w:val="000A1D08"/>
    <w:rsid w:val="000A2BFD"/>
    <w:rsid w:val="000A2C05"/>
    <w:rsid w:val="000A3084"/>
    <w:rsid w:val="000A419A"/>
    <w:rsid w:val="000A5D22"/>
    <w:rsid w:val="000A64D0"/>
    <w:rsid w:val="000A7FAB"/>
    <w:rsid w:val="000A7FD3"/>
    <w:rsid w:val="000B2C6F"/>
    <w:rsid w:val="000B41BB"/>
    <w:rsid w:val="000B4C16"/>
    <w:rsid w:val="000B6AA7"/>
    <w:rsid w:val="000B7BF5"/>
    <w:rsid w:val="000B7D0E"/>
    <w:rsid w:val="000C06B3"/>
    <w:rsid w:val="000C0C70"/>
    <w:rsid w:val="000C13B9"/>
    <w:rsid w:val="000C1BBF"/>
    <w:rsid w:val="000C21B4"/>
    <w:rsid w:val="000C3D08"/>
    <w:rsid w:val="000C44BC"/>
    <w:rsid w:val="000C50FB"/>
    <w:rsid w:val="000D03CE"/>
    <w:rsid w:val="000D383E"/>
    <w:rsid w:val="000D3C21"/>
    <w:rsid w:val="000D59E8"/>
    <w:rsid w:val="000D7E65"/>
    <w:rsid w:val="000E01CF"/>
    <w:rsid w:val="000E07A5"/>
    <w:rsid w:val="000E0D1F"/>
    <w:rsid w:val="000E181F"/>
    <w:rsid w:val="000E1D65"/>
    <w:rsid w:val="000E24AD"/>
    <w:rsid w:val="000E4D64"/>
    <w:rsid w:val="000E6577"/>
    <w:rsid w:val="000E674C"/>
    <w:rsid w:val="000E707F"/>
    <w:rsid w:val="000F0969"/>
    <w:rsid w:val="000F15BD"/>
    <w:rsid w:val="000F20EF"/>
    <w:rsid w:val="000F2577"/>
    <w:rsid w:val="000F32D8"/>
    <w:rsid w:val="000F4B7A"/>
    <w:rsid w:val="000F5B7A"/>
    <w:rsid w:val="0010256E"/>
    <w:rsid w:val="001035DA"/>
    <w:rsid w:val="00104EB8"/>
    <w:rsid w:val="00106A31"/>
    <w:rsid w:val="00107808"/>
    <w:rsid w:val="00107A8C"/>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67D"/>
    <w:rsid w:val="00122ACC"/>
    <w:rsid w:val="00122AE4"/>
    <w:rsid w:val="001232D0"/>
    <w:rsid w:val="00123AF0"/>
    <w:rsid w:val="001254B2"/>
    <w:rsid w:val="00126494"/>
    <w:rsid w:val="00126CED"/>
    <w:rsid w:val="0012768A"/>
    <w:rsid w:val="00130EA0"/>
    <w:rsid w:val="00131453"/>
    <w:rsid w:val="0013329F"/>
    <w:rsid w:val="00133C24"/>
    <w:rsid w:val="00135A1B"/>
    <w:rsid w:val="00136333"/>
    <w:rsid w:val="001366D0"/>
    <w:rsid w:val="00136739"/>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46F3"/>
    <w:rsid w:val="001551A4"/>
    <w:rsid w:val="00155A97"/>
    <w:rsid w:val="00157EE1"/>
    <w:rsid w:val="001601A9"/>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56B2"/>
    <w:rsid w:val="001E6221"/>
    <w:rsid w:val="001E6972"/>
    <w:rsid w:val="001E73DF"/>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7805"/>
    <w:rsid w:val="00210311"/>
    <w:rsid w:val="00210F26"/>
    <w:rsid w:val="00211A90"/>
    <w:rsid w:val="00211C59"/>
    <w:rsid w:val="00214B6D"/>
    <w:rsid w:val="0021594F"/>
    <w:rsid w:val="00216B62"/>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D05"/>
    <w:rsid w:val="0025644B"/>
    <w:rsid w:val="0025720C"/>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490E"/>
    <w:rsid w:val="00284B63"/>
    <w:rsid w:val="002868CD"/>
    <w:rsid w:val="00286C95"/>
    <w:rsid w:val="00287D16"/>
    <w:rsid w:val="00290647"/>
    <w:rsid w:val="002917FE"/>
    <w:rsid w:val="002919A5"/>
    <w:rsid w:val="00291C72"/>
    <w:rsid w:val="002928B8"/>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168B"/>
    <w:rsid w:val="002D1AC5"/>
    <w:rsid w:val="002D25DD"/>
    <w:rsid w:val="002D49D5"/>
    <w:rsid w:val="002D4B42"/>
    <w:rsid w:val="002D4D83"/>
    <w:rsid w:val="002D4F63"/>
    <w:rsid w:val="002D56CA"/>
    <w:rsid w:val="002D59EF"/>
    <w:rsid w:val="002D5DD0"/>
    <w:rsid w:val="002D648B"/>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D96"/>
    <w:rsid w:val="002F5D61"/>
    <w:rsid w:val="00300D4C"/>
    <w:rsid w:val="00301C5F"/>
    <w:rsid w:val="00301E23"/>
    <w:rsid w:val="00302FC7"/>
    <w:rsid w:val="00303306"/>
    <w:rsid w:val="00303C3D"/>
    <w:rsid w:val="00305970"/>
    <w:rsid w:val="00305FD9"/>
    <w:rsid w:val="00307EFB"/>
    <w:rsid w:val="003103A5"/>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44EA"/>
    <w:rsid w:val="0034771E"/>
    <w:rsid w:val="00347CAA"/>
    <w:rsid w:val="00347CB6"/>
    <w:rsid w:val="00347D15"/>
    <w:rsid w:val="00351B2A"/>
    <w:rsid w:val="00354AC0"/>
    <w:rsid w:val="00355631"/>
    <w:rsid w:val="00355718"/>
    <w:rsid w:val="00356D87"/>
    <w:rsid w:val="0035793F"/>
    <w:rsid w:val="003600D1"/>
    <w:rsid w:val="003609D4"/>
    <w:rsid w:val="00361E0C"/>
    <w:rsid w:val="00362465"/>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99"/>
    <w:rsid w:val="00382CCD"/>
    <w:rsid w:val="0038452A"/>
    <w:rsid w:val="00385020"/>
    <w:rsid w:val="00385813"/>
    <w:rsid w:val="0038582D"/>
    <w:rsid w:val="0038796A"/>
    <w:rsid w:val="00387D98"/>
    <w:rsid w:val="00390DDC"/>
    <w:rsid w:val="00391B1D"/>
    <w:rsid w:val="00391CBA"/>
    <w:rsid w:val="0039232D"/>
    <w:rsid w:val="00394931"/>
    <w:rsid w:val="0039542B"/>
    <w:rsid w:val="003956D2"/>
    <w:rsid w:val="0039716E"/>
    <w:rsid w:val="00397F33"/>
    <w:rsid w:val="003A0ADE"/>
    <w:rsid w:val="003A1C4F"/>
    <w:rsid w:val="003A28BD"/>
    <w:rsid w:val="003A32ED"/>
    <w:rsid w:val="003A3366"/>
    <w:rsid w:val="003A42C6"/>
    <w:rsid w:val="003A500D"/>
    <w:rsid w:val="003A543A"/>
    <w:rsid w:val="003A6DB6"/>
    <w:rsid w:val="003A708E"/>
    <w:rsid w:val="003B03E6"/>
    <w:rsid w:val="003B2B21"/>
    <w:rsid w:val="003B30C2"/>
    <w:rsid w:val="003B30C5"/>
    <w:rsid w:val="003B329F"/>
    <w:rsid w:val="003B395D"/>
    <w:rsid w:val="003B53CE"/>
    <w:rsid w:val="003B65A6"/>
    <w:rsid w:val="003B7087"/>
    <w:rsid w:val="003C0918"/>
    <w:rsid w:val="003C2566"/>
    <w:rsid w:val="003C33CF"/>
    <w:rsid w:val="003C34AB"/>
    <w:rsid w:val="003C416C"/>
    <w:rsid w:val="003C4EC1"/>
    <w:rsid w:val="003C5258"/>
    <w:rsid w:val="003C5B31"/>
    <w:rsid w:val="003C684C"/>
    <w:rsid w:val="003C7D85"/>
    <w:rsid w:val="003D059A"/>
    <w:rsid w:val="003D2632"/>
    <w:rsid w:val="003D2C0B"/>
    <w:rsid w:val="003D343B"/>
    <w:rsid w:val="003D35B8"/>
    <w:rsid w:val="003D3C82"/>
    <w:rsid w:val="003D4C7A"/>
    <w:rsid w:val="003D6EB9"/>
    <w:rsid w:val="003D77EB"/>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AB9"/>
    <w:rsid w:val="003F132A"/>
    <w:rsid w:val="003F15FC"/>
    <w:rsid w:val="003F492E"/>
    <w:rsid w:val="003F4EF0"/>
    <w:rsid w:val="003F548D"/>
    <w:rsid w:val="003F71E1"/>
    <w:rsid w:val="003F7F6C"/>
    <w:rsid w:val="00400A6E"/>
    <w:rsid w:val="0040227E"/>
    <w:rsid w:val="004022C1"/>
    <w:rsid w:val="004023DA"/>
    <w:rsid w:val="00402CE4"/>
    <w:rsid w:val="0040596C"/>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29F"/>
    <w:rsid w:val="00422B31"/>
    <w:rsid w:val="00423321"/>
    <w:rsid w:val="0042644B"/>
    <w:rsid w:val="00426BF7"/>
    <w:rsid w:val="00427050"/>
    <w:rsid w:val="004274E6"/>
    <w:rsid w:val="0042767D"/>
    <w:rsid w:val="00430777"/>
    <w:rsid w:val="00430E84"/>
    <w:rsid w:val="00431328"/>
    <w:rsid w:val="00431C69"/>
    <w:rsid w:val="00432033"/>
    <w:rsid w:val="004326AD"/>
    <w:rsid w:val="004328AC"/>
    <w:rsid w:val="004330B2"/>
    <w:rsid w:val="0043612C"/>
    <w:rsid w:val="00440199"/>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80190"/>
    <w:rsid w:val="00481BD9"/>
    <w:rsid w:val="00482ACF"/>
    <w:rsid w:val="00483525"/>
    <w:rsid w:val="00483C85"/>
    <w:rsid w:val="00483CD9"/>
    <w:rsid w:val="00486A13"/>
    <w:rsid w:val="00487314"/>
    <w:rsid w:val="004877F0"/>
    <w:rsid w:val="00490034"/>
    <w:rsid w:val="004908FB"/>
    <w:rsid w:val="00490D67"/>
    <w:rsid w:val="00491430"/>
    <w:rsid w:val="004920BD"/>
    <w:rsid w:val="00493A22"/>
    <w:rsid w:val="00493E79"/>
    <w:rsid w:val="0049426E"/>
    <w:rsid w:val="00495ED9"/>
    <w:rsid w:val="0049765D"/>
    <w:rsid w:val="00497D42"/>
    <w:rsid w:val="004A05C1"/>
    <w:rsid w:val="004A0CDA"/>
    <w:rsid w:val="004A0E2A"/>
    <w:rsid w:val="004A1D79"/>
    <w:rsid w:val="004A2ED9"/>
    <w:rsid w:val="004A4460"/>
    <w:rsid w:val="004A6F75"/>
    <w:rsid w:val="004A7791"/>
    <w:rsid w:val="004A7803"/>
    <w:rsid w:val="004A790D"/>
    <w:rsid w:val="004A7965"/>
    <w:rsid w:val="004B12E2"/>
    <w:rsid w:val="004B175B"/>
    <w:rsid w:val="004B1E60"/>
    <w:rsid w:val="004B220A"/>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4FA1"/>
    <w:rsid w:val="004D526E"/>
    <w:rsid w:val="004D60BB"/>
    <w:rsid w:val="004E0061"/>
    <w:rsid w:val="004E035B"/>
    <w:rsid w:val="004E07FB"/>
    <w:rsid w:val="004E29E3"/>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273"/>
    <w:rsid w:val="0052661F"/>
    <w:rsid w:val="00526DAB"/>
    <w:rsid w:val="0053160F"/>
    <w:rsid w:val="005317C4"/>
    <w:rsid w:val="00532C8B"/>
    <w:rsid w:val="00532E01"/>
    <w:rsid w:val="005334B5"/>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B48"/>
    <w:rsid w:val="00555215"/>
    <w:rsid w:val="00555290"/>
    <w:rsid w:val="00555BD5"/>
    <w:rsid w:val="005560D2"/>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71A"/>
    <w:rsid w:val="005779BF"/>
    <w:rsid w:val="00580548"/>
    <w:rsid w:val="00583D60"/>
    <w:rsid w:val="00584B3D"/>
    <w:rsid w:val="005854BB"/>
    <w:rsid w:val="00585A2A"/>
    <w:rsid w:val="00586719"/>
    <w:rsid w:val="005928B0"/>
    <w:rsid w:val="005931D8"/>
    <w:rsid w:val="00595A67"/>
    <w:rsid w:val="00595D77"/>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45"/>
    <w:rsid w:val="005C0175"/>
    <w:rsid w:val="005C25E8"/>
    <w:rsid w:val="005C2697"/>
    <w:rsid w:val="005C4016"/>
    <w:rsid w:val="005C403E"/>
    <w:rsid w:val="005C4502"/>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F41"/>
    <w:rsid w:val="005E521A"/>
    <w:rsid w:val="005E7C79"/>
    <w:rsid w:val="005F0DB5"/>
    <w:rsid w:val="005F0E88"/>
    <w:rsid w:val="005F1965"/>
    <w:rsid w:val="005F1CFE"/>
    <w:rsid w:val="005F2673"/>
    <w:rsid w:val="005F347C"/>
    <w:rsid w:val="005F38A3"/>
    <w:rsid w:val="005F3970"/>
    <w:rsid w:val="005F691F"/>
    <w:rsid w:val="005F7192"/>
    <w:rsid w:val="00600F4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D16"/>
    <w:rsid w:val="00615976"/>
    <w:rsid w:val="00616624"/>
    <w:rsid w:val="006166A1"/>
    <w:rsid w:val="006169A3"/>
    <w:rsid w:val="00616FF3"/>
    <w:rsid w:val="0061769D"/>
    <w:rsid w:val="00617763"/>
    <w:rsid w:val="00622664"/>
    <w:rsid w:val="006235BF"/>
    <w:rsid w:val="00623D27"/>
    <w:rsid w:val="00623F36"/>
    <w:rsid w:val="00625608"/>
    <w:rsid w:val="00625E51"/>
    <w:rsid w:val="0062758E"/>
    <w:rsid w:val="006276B0"/>
    <w:rsid w:val="00627760"/>
    <w:rsid w:val="00630057"/>
    <w:rsid w:val="00630142"/>
    <w:rsid w:val="0063045E"/>
    <w:rsid w:val="0063132F"/>
    <w:rsid w:val="006319AB"/>
    <w:rsid w:val="006326D8"/>
    <w:rsid w:val="006340ED"/>
    <w:rsid w:val="0063459B"/>
    <w:rsid w:val="00636E7D"/>
    <w:rsid w:val="00641BC9"/>
    <w:rsid w:val="00642A2C"/>
    <w:rsid w:val="00642D82"/>
    <w:rsid w:val="00643D79"/>
    <w:rsid w:val="00644E82"/>
    <w:rsid w:val="00645173"/>
    <w:rsid w:val="00645B6E"/>
    <w:rsid w:val="00647ED5"/>
    <w:rsid w:val="00650EF3"/>
    <w:rsid w:val="00650FE7"/>
    <w:rsid w:val="00651D2A"/>
    <w:rsid w:val="00651E2E"/>
    <w:rsid w:val="00652572"/>
    <w:rsid w:val="0065278F"/>
    <w:rsid w:val="006563B4"/>
    <w:rsid w:val="00660A64"/>
    <w:rsid w:val="00660ED2"/>
    <w:rsid w:val="00661E7D"/>
    <w:rsid w:val="00662368"/>
    <w:rsid w:val="006624DA"/>
    <w:rsid w:val="00663E23"/>
    <w:rsid w:val="006647CF"/>
    <w:rsid w:val="00665BF6"/>
    <w:rsid w:val="00665C74"/>
    <w:rsid w:val="00666086"/>
    <w:rsid w:val="006701FE"/>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8650F"/>
    <w:rsid w:val="0069154A"/>
    <w:rsid w:val="00691695"/>
    <w:rsid w:val="0069179C"/>
    <w:rsid w:val="0069256B"/>
    <w:rsid w:val="00694A29"/>
    <w:rsid w:val="0069629E"/>
    <w:rsid w:val="00697840"/>
    <w:rsid w:val="006A24F6"/>
    <w:rsid w:val="006A2875"/>
    <w:rsid w:val="006A32B6"/>
    <w:rsid w:val="006A3539"/>
    <w:rsid w:val="006A40F1"/>
    <w:rsid w:val="006A5441"/>
    <w:rsid w:val="006A585E"/>
    <w:rsid w:val="006A5883"/>
    <w:rsid w:val="006A5E21"/>
    <w:rsid w:val="006A6D14"/>
    <w:rsid w:val="006B05E9"/>
    <w:rsid w:val="006B07F9"/>
    <w:rsid w:val="006B0EA1"/>
    <w:rsid w:val="006B2DE0"/>
    <w:rsid w:val="006B3752"/>
    <w:rsid w:val="006B4FB0"/>
    <w:rsid w:val="006B5052"/>
    <w:rsid w:val="006B5A9D"/>
    <w:rsid w:val="006B7A13"/>
    <w:rsid w:val="006C0040"/>
    <w:rsid w:val="006C292D"/>
    <w:rsid w:val="006C29E9"/>
    <w:rsid w:val="006C31BF"/>
    <w:rsid w:val="006C36B0"/>
    <w:rsid w:val="006C495F"/>
    <w:rsid w:val="006C52EB"/>
    <w:rsid w:val="006C588F"/>
    <w:rsid w:val="006C6667"/>
    <w:rsid w:val="006C6D57"/>
    <w:rsid w:val="006C73E3"/>
    <w:rsid w:val="006C78BD"/>
    <w:rsid w:val="006C7A55"/>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C78"/>
    <w:rsid w:val="007122F5"/>
    <w:rsid w:val="0071267A"/>
    <w:rsid w:val="00712EA1"/>
    <w:rsid w:val="00713070"/>
    <w:rsid w:val="007142CC"/>
    <w:rsid w:val="007144F9"/>
    <w:rsid w:val="00715B3E"/>
    <w:rsid w:val="00715B87"/>
    <w:rsid w:val="00717826"/>
    <w:rsid w:val="007216A9"/>
    <w:rsid w:val="00721C16"/>
    <w:rsid w:val="00721D01"/>
    <w:rsid w:val="00721E10"/>
    <w:rsid w:val="00722CCF"/>
    <w:rsid w:val="007238C2"/>
    <w:rsid w:val="00724BC9"/>
    <w:rsid w:val="00725BDA"/>
    <w:rsid w:val="00725CE3"/>
    <w:rsid w:val="007265DF"/>
    <w:rsid w:val="00726AB4"/>
    <w:rsid w:val="00726E4C"/>
    <w:rsid w:val="00731F37"/>
    <w:rsid w:val="007328A0"/>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6FF5"/>
    <w:rsid w:val="007476DC"/>
    <w:rsid w:val="00747862"/>
    <w:rsid w:val="00751883"/>
    <w:rsid w:val="007519E5"/>
    <w:rsid w:val="00752AAB"/>
    <w:rsid w:val="00752BB4"/>
    <w:rsid w:val="0075344A"/>
    <w:rsid w:val="007539EB"/>
    <w:rsid w:val="0075464B"/>
    <w:rsid w:val="00754AD1"/>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612"/>
    <w:rsid w:val="00794BB6"/>
    <w:rsid w:val="00796179"/>
    <w:rsid w:val="00796250"/>
    <w:rsid w:val="0079641D"/>
    <w:rsid w:val="007967D7"/>
    <w:rsid w:val="00797707"/>
    <w:rsid w:val="007A0F6F"/>
    <w:rsid w:val="007A26C7"/>
    <w:rsid w:val="007A3F47"/>
    <w:rsid w:val="007A58EC"/>
    <w:rsid w:val="007A60AE"/>
    <w:rsid w:val="007A62AF"/>
    <w:rsid w:val="007A6AB2"/>
    <w:rsid w:val="007A6F8E"/>
    <w:rsid w:val="007B15DF"/>
    <w:rsid w:val="007B1711"/>
    <w:rsid w:val="007B33D0"/>
    <w:rsid w:val="007B3D75"/>
    <w:rsid w:val="007B452A"/>
    <w:rsid w:val="007B5130"/>
    <w:rsid w:val="007B53CE"/>
    <w:rsid w:val="007B569C"/>
    <w:rsid w:val="007B7123"/>
    <w:rsid w:val="007B790A"/>
    <w:rsid w:val="007B7C17"/>
    <w:rsid w:val="007C274E"/>
    <w:rsid w:val="007C3A31"/>
    <w:rsid w:val="007C491B"/>
    <w:rsid w:val="007C5DEC"/>
    <w:rsid w:val="007C71F0"/>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6761"/>
    <w:rsid w:val="008368C5"/>
    <w:rsid w:val="00840205"/>
    <w:rsid w:val="0084098F"/>
    <w:rsid w:val="008409E2"/>
    <w:rsid w:val="008412E6"/>
    <w:rsid w:val="00843905"/>
    <w:rsid w:val="008454E3"/>
    <w:rsid w:val="00845DA9"/>
    <w:rsid w:val="008465AE"/>
    <w:rsid w:val="00847E48"/>
    <w:rsid w:val="00847E9A"/>
    <w:rsid w:val="00850E60"/>
    <w:rsid w:val="008539F4"/>
    <w:rsid w:val="00854CB0"/>
    <w:rsid w:val="00855DBF"/>
    <w:rsid w:val="008560E5"/>
    <w:rsid w:val="0085766D"/>
    <w:rsid w:val="008605A3"/>
    <w:rsid w:val="00860D81"/>
    <w:rsid w:val="008626CC"/>
    <w:rsid w:val="008632DE"/>
    <w:rsid w:val="00863511"/>
    <w:rsid w:val="008647D1"/>
    <w:rsid w:val="00865CFB"/>
    <w:rsid w:val="00865EF6"/>
    <w:rsid w:val="00867128"/>
    <w:rsid w:val="00870A91"/>
    <w:rsid w:val="00870B5B"/>
    <w:rsid w:val="00872756"/>
    <w:rsid w:val="008729E8"/>
    <w:rsid w:val="00873A73"/>
    <w:rsid w:val="00873EEB"/>
    <w:rsid w:val="0087430F"/>
    <w:rsid w:val="00874ADA"/>
    <w:rsid w:val="00875475"/>
    <w:rsid w:val="00875884"/>
    <w:rsid w:val="008766BC"/>
    <w:rsid w:val="008775CE"/>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6FD"/>
    <w:rsid w:val="008B47C1"/>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7C9"/>
    <w:rsid w:val="008E6E52"/>
    <w:rsid w:val="008F0446"/>
    <w:rsid w:val="008F1016"/>
    <w:rsid w:val="008F1035"/>
    <w:rsid w:val="008F12C8"/>
    <w:rsid w:val="008F133E"/>
    <w:rsid w:val="008F15AC"/>
    <w:rsid w:val="008F1BEB"/>
    <w:rsid w:val="008F51CA"/>
    <w:rsid w:val="008F6377"/>
    <w:rsid w:val="008F7482"/>
    <w:rsid w:val="009011E3"/>
    <w:rsid w:val="00901B16"/>
    <w:rsid w:val="00903BED"/>
    <w:rsid w:val="00903EE4"/>
    <w:rsid w:val="00904F8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5DAF"/>
    <w:rsid w:val="00986189"/>
    <w:rsid w:val="00986A8E"/>
    <w:rsid w:val="00990869"/>
    <w:rsid w:val="009911DD"/>
    <w:rsid w:val="009917ED"/>
    <w:rsid w:val="0099191A"/>
    <w:rsid w:val="00991AB5"/>
    <w:rsid w:val="00991C0E"/>
    <w:rsid w:val="00991E95"/>
    <w:rsid w:val="0099301F"/>
    <w:rsid w:val="00994417"/>
    <w:rsid w:val="00994D27"/>
    <w:rsid w:val="00994DE2"/>
    <w:rsid w:val="00995B48"/>
    <w:rsid w:val="009970C8"/>
    <w:rsid w:val="00997362"/>
    <w:rsid w:val="009A079E"/>
    <w:rsid w:val="009A1687"/>
    <w:rsid w:val="009A1886"/>
    <w:rsid w:val="009A2C33"/>
    <w:rsid w:val="009A2D5B"/>
    <w:rsid w:val="009A3951"/>
    <w:rsid w:val="009A40BC"/>
    <w:rsid w:val="009A48FD"/>
    <w:rsid w:val="009A51B1"/>
    <w:rsid w:val="009A5CAF"/>
    <w:rsid w:val="009A6146"/>
    <w:rsid w:val="009A61F9"/>
    <w:rsid w:val="009A697B"/>
    <w:rsid w:val="009A6C5A"/>
    <w:rsid w:val="009B14FC"/>
    <w:rsid w:val="009B2344"/>
    <w:rsid w:val="009B2D8B"/>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BA2"/>
    <w:rsid w:val="009F034F"/>
    <w:rsid w:val="009F07CF"/>
    <w:rsid w:val="009F1D33"/>
    <w:rsid w:val="009F2843"/>
    <w:rsid w:val="009F3362"/>
    <w:rsid w:val="009F3AE7"/>
    <w:rsid w:val="009F3B63"/>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A75"/>
    <w:rsid w:val="00A37A05"/>
    <w:rsid w:val="00A37FBE"/>
    <w:rsid w:val="00A40065"/>
    <w:rsid w:val="00A40477"/>
    <w:rsid w:val="00A414D6"/>
    <w:rsid w:val="00A45EDF"/>
    <w:rsid w:val="00A47B52"/>
    <w:rsid w:val="00A51DB5"/>
    <w:rsid w:val="00A52FFB"/>
    <w:rsid w:val="00A538DD"/>
    <w:rsid w:val="00A53905"/>
    <w:rsid w:val="00A5483E"/>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2E09"/>
    <w:rsid w:val="00A931F8"/>
    <w:rsid w:val="00A944C2"/>
    <w:rsid w:val="00A960E3"/>
    <w:rsid w:val="00A9615C"/>
    <w:rsid w:val="00A97903"/>
    <w:rsid w:val="00AA0BF1"/>
    <w:rsid w:val="00AA0C70"/>
    <w:rsid w:val="00AA40ED"/>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CBA"/>
    <w:rsid w:val="00AC31CA"/>
    <w:rsid w:val="00AC4FDE"/>
    <w:rsid w:val="00AC508B"/>
    <w:rsid w:val="00AC58A3"/>
    <w:rsid w:val="00AC5C52"/>
    <w:rsid w:val="00AD032A"/>
    <w:rsid w:val="00AD1745"/>
    <w:rsid w:val="00AD1900"/>
    <w:rsid w:val="00AD19D1"/>
    <w:rsid w:val="00AD27B1"/>
    <w:rsid w:val="00AD2ADD"/>
    <w:rsid w:val="00AD37CA"/>
    <w:rsid w:val="00AD5677"/>
    <w:rsid w:val="00AD610F"/>
    <w:rsid w:val="00AE000A"/>
    <w:rsid w:val="00AE0106"/>
    <w:rsid w:val="00AE0A87"/>
    <w:rsid w:val="00AE0FD4"/>
    <w:rsid w:val="00AE2DD8"/>
    <w:rsid w:val="00AE3C32"/>
    <w:rsid w:val="00AE4986"/>
    <w:rsid w:val="00AE5F99"/>
    <w:rsid w:val="00AE72CC"/>
    <w:rsid w:val="00AE7708"/>
    <w:rsid w:val="00AE7EAC"/>
    <w:rsid w:val="00AF08F6"/>
    <w:rsid w:val="00AF188A"/>
    <w:rsid w:val="00AF298E"/>
    <w:rsid w:val="00AF2C8B"/>
    <w:rsid w:val="00AF59FF"/>
    <w:rsid w:val="00AF5EB6"/>
    <w:rsid w:val="00AF6566"/>
    <w:rsid w:val="00AF78C1"/>
    <w:rsid w:val="00AF7CA3"/>
    <w:rsid w:val="00B0104C"/>
    <w:rsid w:val="00B010C1"/>
    <w:rsid w:val="00B01E4A"/>
    <w:rsid w:val="00B0250C"/>
    <w:rsid w:val="00B03F97"/>
    <w:rsid w:val="00B05BA5"/>
    <w:rsid w:val="00B07030"/>
    <w:rsid w:val="00B07683"/>
    <w:rsid w:val="00B07DF7"/>
    <w:rsid w:val="00B10AD4"/>
    <w:rsid w:val="00B10BAA"/>
    <w:rsid w:val="00B14BB8"/>
    <w:rsid w:val="00B14DD9"/>
    <w:rsid w:val="00B15D19"/>
    <w:rsid w:val="00B17BCE"/>
    <w:rsid w:val="00B22347"/>
    <w:rsid w:val="00B22A2F"/>
    <w:rsid w:val="00B236F0"/>
    <w:rsid w:val="00B24847"/>
    <w:rsid w:val="00B2565D"/>
    <w:rsid w:val="00B260D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F6"/>
    <w:rsid w:val="00B37015"/>
    <w:rsid w:val="00B3729A"/>
    <w:rsid w:val="00B37EDC"/>
    <w:rsid w:val="00B44882"/>
    <w:rsid w:val="00B451BB"/>
    <w:rsid w:val="00B45208"/>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61E9"/>
    <w:rsid w:val="00B95A57"/>
    <w:rsid w:val="00B95E20"/>
    <w:rsid w:val="00B96094"/>
    <w:rsid w:val="00B97464"/>
    <w:rsid w:val="00B976CA"/>
    <w:rsid w:val="00B97DDA"/>
    <w:rsid w:val="00BA02B3"/>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4B6E"/>
    <w:rsid w:val="00BC6057"/>
    <w:rsid w:val="00BC70A2"/>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4F76"/>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5700"/>
    <w:rsid w:val="00C17762"/>
    <w:rsid w:val="00C178D2"/>
    <w:rsid w:val="00C17A43"/>
    <w:rsid w:val="00C17E6C"/>
    <w:rsid w:val="00C20232"/>
    <w:rsid w:val="00C20297"/>
    <w:rsid w:val="00C20675"/>
    <w:rsid w:val="00C24261"/>
    <w:rsid w:val="00C24BA4"/>
    <w:rsid w:val="00C24E34"/>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9A2"/>
    <w:rsid w:val="00CC3A2D"/>
    <w:rsid w:val="00CC4986"/>
    <w:rsid w:val="00CC50C9"/>
    <w:rsid w:val="00CC5361"/>
    <w:rsid w:val="00CC5511"/>
    <w:rsid w:val="00CC5543"/>
    <w:rsid w:val="00CC6D96"/>
    <w:rsid w:val="00CD0163"/>
    <w:rsid w:val="00CD0B52"/>
    <w:rsid w:val="00CD2688"/>
    <w:rsid w:val="00CD3720"/>
    <w:rsid w:val="00CD3B64"/>
    <w:rsid w:val="00CD3F26"/>
    <w:rsid w:val="00CD56E1"/>
    <w:rsid w:val="00CD7D05"/>
    <w:rsid w:val="00CE024F"/>
    <w:rsid w:val="00CE27F4"/>
    <w:rsid w:val="00CE2B5A"/>
    <w:rsid w:val="00CE2CE0"/>
    <w:rsid w:val="00CE5F18"/>
    <w:rsid w:val="00CE60BB"/>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3D94"/>
    <w:rsid w:val="00D54D53"/>
    <w:rsid w:val="00D55130"/>
    <w:rsid w:val="00D5641B"/>
    <w:rsid w:val="00D566F4"/>
    <w:rsid w:val="00D56854"/>
    <w:rsid w:val="00D577F7"/>
    <w:rsid w:val="00D60C5C"/>
    <w:rsid w:val="00D63CC4"/>
    <w:rsid w:val="00D64AA6"/>
    <w:rsid w:val="00D66ECC"/>
    <w:rsid w:val="00D701B8"/>
    <w:rsid w:val="00D70723"/>
    <w:rsid w:val="00D7319B"/>
    <w:rsid w:val="00D74068"/>
    <w:rsid w:val="00D746EE"/>
    <w:rsid w:val="00D74CF0"/>
    <w:rsid w:val="00D755F1"/>
    <w:rsid w:val="00D757E7"/>
    <w:rsid w:val="00D7596D"/>
    <w:rsid w:val="00D77CE4"/>
    <w:rsid w:val="00D77EC3"/>
    <w:rsid w:val="00D77ED3"/>
    <w:rsid w:val="00D77F94"/>
    <w:rsid w:val="00D80583"/>
    <w:rsid w:val="00D80D02"/>
    <w:rsid w:val="00D8128B"/>
    <w:rsid w:val="00D82B47"/>
    <w:rsid w:val="00D838C7"/>
    <w:rsid w:val="00D8591B"/>
    <w:rsid w:val="00D8777D"/>
    <w:rsid w:val="00D90ADA"/>
    <w:rsid w:val="00D91247"/>
    <w:rsid w:val="00D93A2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7D7"/>
    <w:rsid w:val="00DB5D16"/>
    <w:rsid w:val="00DB61B1"/>
    <w:rsid w:val="00DB6432"/>
    <w:rsid w:val="00DB758F"/>
    <w:rsid w:val="00DB7F9A"/>
    <w:rsid w:val="00DC02B4"/>
    <w:rsid w:val="00DC14EB"/>
    <w:rsid w:val="00DC1604"/>
    <w:rsid w:val="00DC1670"/>
    <w:rsid w:val="00DC4E4B"/>
    <w:rsid w:val="00DC7935"/>
    <w:rsid w:val="00DC7E72"/>
    <w:rsid w:val="00DD072B"/>
    <w:rsid w:val="00DD0D73"/>
    <w:rsid w:val="00DD1B5E"/>
    <w:rsid w:val="00DD2899"/>
    <w:rsid w:val="00DD3B30"/>
    <w:rsid w:val="00DD3BAE"/>
    <w:rsid w:val="00DD405D"/>
    <w:rsid w:val="00DD5717"/>
    <w:rsid w:val="00DD5B9B"/>
    <w:rsid w:val="00DE099F"/>
    <w:rsid w:val="00DE207B"/>
    <w:rsid w:val="00DE2AE9"/>
    <w:rsid w:val="00DE4726"/>
    <w:rsid w:val="00DE49D9"/>
    <w:rsid w:val="00DE4EAB"/>
    <w:rsid w:val="00DE4ECF"/>
    <w:rsid w:val="00DE4FA8"/>
    <w:rsid w:val="00DE5257"/>
    <w:rsid w:val="00DE7053"/>
    <w:rsid w:val="00DE793E"/>
    <w:rsid w:val="00DE7A07"/>
    <w:rsid w:val="00DF01C6"/>
    <w:rsid w:val="00DF11BC"/>
    <w:rsid w:val="00DF17D1"/>
    <w:rsid w:val="00DF2145"/>
    <w:rsid w:val="00DF347B"/>
    <w:rsid w:val="00DF4B35"/>
    <w:rsid w:val="00DF52E0"/>
    <w:rsid w:val="00DF7A80"/>
    <w:rsid w:val="00E00B44"/>
    <w:rsid w:val="00E01F01"/>
    <w:rsid w:val="00E02890"/>
    <w:rsid w:val="00E03C7D"/>
    <w:rsid w:val="00E03CED"/>
    <w:rsid w:val="00E057CB"/>
    <w:rsid w:val="00E05FF3"/>
    <w:rsid w:val="00E06E3B"/>
    <w:rsid w:val="00E07BC2"/>
    <w:rsid w:val="00E07D10"/>
    <w:rsid w:val="00E10CBE"/>
    <w:rsid w:val="00E11283"/>
    <w:rsid w:val="00E11C9C"/>
    <w:rsid w:val="00E11E7B"/>
    <w:rsid w:val="00E12366"/>
    <w:rsid w:val="00E12561"/>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3B4A"/>
    <w:rsid w:val="00E43FB2"/>
    <w:rsid w:val="00E44122"/>
    <w:rsid w:val="00E45389"/>
    <w:rsid w:val="00E45DCA"/>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32DE"/>
    <w:rsid w:val="00E73F4D"/>
    <w:rsid w:val="00E7416F"/>
    <w:rsid w:val="00E75BB4"/>
    <w:rsid w:val="00E75E23"/>
    <w:rsid w:val="00E76AD3"/>
    <w:rsid w:val="00E76DD6"/>
    <w:rsid w:val="00E77256"/>
    <w:rsid w:val="00E778FC"/>
    <w:rsid w:val="00E77993"/>
    <w:rsid w:val="00E806DD"/>
    <w:rsid w:val="00E80E42"/>
    <w:rsid w:val="00E8144A"/>
    <w:rsid w:val="00E85808"/>
    <w:rsid w:val="00E85CC3"/>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F0117"/>
    <w:rsid w:val="00EF19D1"/>
    <w:rsid w:val="00EF1BD6"/>
    <w:rsid w:val="00EF3676"/>
    <w:rsid w:val="00EF388C"/>
    <w:rsid w:val="00EF4070"/>
    <w:rsid w:val="00EF415F"/>
    <w:rsid w:val="00EF625F"/>
    <w:rsid w:val="00EF65DB"/>
    <w:rsid w:val="00EF7789"/>
    <w:rsid w:val="00EF7C04"/>
    <w:rsid w:val="00F00147"/>
    <w:rsid w:val="00F02F80"/>
    <w:rsid w:val="00F031B0"/>
    <w:rsid w:val="00F04CAB"/>
    <w:rsid w:val="00F108EB"/>
    <w:rsid w:val="00F11A6D"/>
    <w:rsid w:val="00F11B8B"/>
    <w:rsid w:val="00F11C4E"/>
    <w:rsid w:val="00F12115"/>
    <w:rsid w:val="00F12AB1"/>
    <w:rsid w:val="00F12ABD"/>
    <w:rsid w:val="00F13C46"/>
    <w:rsid w:val="00F15604"/>
    <w:rsid w:val="00F15C2B"/>
    <w:rsid w:val="00F16FCF"/>
    <w:rsid w:val="00F17E61"/>
    <w:rsid w:val="00F200D5"/>
    <w:rsid w:val="00F22A78"/>
    <w:rsid w:val="00F2430B"/>
    <w:rsid w:val="00F24A7C"/>
    <w:rsid w:val="00F27CB6"/>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6CDC"/>
    <w:rsid w:val="00F51BAD"/>
    <w:rsid w:val="00F51FC3"/>
    <w:rsid w:val="00F52680"/>
    <w:rsid w:val="00F528E5"/>
    <w:rsid w:val="00F52D8F"/>
    <w:rsid w:val="00F53AEE"/>
    <w:rsid w:val="00F57753"/>
    <w:rsid w:val="00F60D42"/>
    <w:rsid w:val="00F61661"/>
    <w:rsid w:val="00F616B5"/>
    <w:rsid w:val="00F61840"/>
    <w:rsid w:val="00F61F3D"/>
    <w:rsid w:val="00F62A91"/>
    <w:rsid w:val="00F62D16"/>
    <w:rsid w:val="00F66B59"/>
    <w:rsid w:val="00F672BE"/>
    <w:rsid w:val="00F70702"/>
    <w:rsid w:val="00F726F4"/>
    <w:rsid w:val="00F73529"/>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6C7B"/>
    <w:rsid w:val="00F87156"/>
    <w:rsid w:val="00F875FC"/>
    <w:rsid w:val="00F90B06"/>
    <w:rsid w:val="00F92E2F"/>
    <w:rsid w:val="00F92E31"/>
    <w:rsid w:val="00F9513E"/>
    <w:rsid w:val="00F95530"/>
    <w:rsid w:val="00F95660"/>
    <w:rsid w:val="00F95AFB"/>
    <w:rsid w:val="00F978DA"/>
    <w:rsid w:val="00FA0396"/>
    <w:rsid w:val="00FA0CA2"/>
    <w:rsid w:val="00FA0FFF"/>
    <w:rsid w:val="00FA1F63"/>
    <w:rsid w:val="00FA2347"/>
    <w:rsid w:val="00FA29FF"/>
    <w:rsid w:val="00FA33BF"/>
    <w:rsid w:val="00FA3A09"/>
    <w:rsid w:val="00FA6159"/>
    <w:rsid w:val="00FA68FA"/>
    <w:rsid w:val="00FB0CAE"/>
    <w:rsid w:val="00FB1633"/>
    <w:rsid w:val="00FB34AA"/>
    <w:rsid w:val="00FB3C20"/>
    <w:rsid w:val="00FB3E5F"/>
    <w:rsid w:val="00FB4268"/>
    <w:rsid w:val="00FB443C"/>
    <w:rsid w:val="00FB4E45"/>
    <w:rsid w:val="00FB5235"/>
    <w:rsid w:val="00FB5A80"/>
    <w:rsid w:val="00FC04AD"/>
    <w:rsid w:val="00FC05EB"/>
    <w:rsid w:val="00FC0610"/>
    <w:rsid w:val="00FC11B7"/>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D5F"/>
    <w:rsid w:val="00FD5B24"/>
    <w:rsid w:val="00FD5C67"/>
    <w:rsid w:val="00FD7A9C"/>
    <w:rsid w:val="00FE0BE8"/>
    <w:rsid w:val="00FE1AF1"/>
    <w:rsid w:val="00FE24E9"/>
    <w:rsid w:val="00FE26F4"/>
    <w:rsid w:val="00FE2A90"/>
    <w:rsid w:val="00FE2D49"/>
    <w:rsid w:val="00FE390F"/>
    <w:rsid w:val="00FE3ADF"/>
    <w:rsid w:val="00FE3D2C"/>
    <w:rsid w:val="00FE3EE5"/>
    <w:rsid w:val="00FE4E7A"/>
    <w:rsid w:val="00FE5AEC"/>
    <w:rsid w:val="00FE615A"/>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A85C4-B023-4EA4-9C81-2FA80F6A99E3}">
  <ds:schemaRefs>
    <ds:schemaRef ds:uri="http://schemas.openxmlformats.org/officeDocument/2006/bibliography"/>
  </ds:schemaRefs>
</ds:datastoreItem>
</file>

<file path=customXml/itemProps2.xml><?xml version="1.0" encoding="utf-8"?>
<ds:datastoreItem xmlns:ds="http://schemas.openxmlformats.org/officeDocument/2006/customXml" ds:itemID="{ABA08011-9358-4116-BD34-FCFD387DBBF6}"/>
</file>

<file path=customXml/itemProps3.xml><?xml version="1.0" encoding="utf-8"?>
<ds:datastoreItem xmlns:ds="http://schemas.openxmlformats.org/officeDocument/2006/customXml" ds:itemID="{1FA2F014-088C-4688-AA2D-48C635632A82}"/>
</file>

<file path=customXml/itemProps4.xml><?xml version="1.0" encoding="utf-8"?>
<ds:datastoreItem xmlns:ds="http://schemas.openxmlformats.org/officeDocument/2006/customXml" ds:itemID="{9317299A-B4A5-4C7B-9351-ED52C6EBB3FF}"/>
</file>

<file path=docProps/app.xml><?xml version="1.0" encoding="utf-8"?>
<Properties xmlns="http://schemas.openxmlformats.org/officeDocument/2006/extended-properties" xmlns:vt="http://schemas.openxmlformats.org/officeDocument/2006/docPropsVTypes">
  <Template>Normal</Template>
  <TotalTime>5710</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561</cp:revision>
  <cp:lastPrinted>2022-12-10T00:36:00Z</cp:lastPrinted>
  <dcterms:created xsi:type="dcterms:W3CDTF">2022-11-28T12:44:00Z</dcterms:created>
  <dcterms:modified xsi:type="dcterms:W3CDTF">2022-12-10T00:36:00Z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