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A3675A" w:rsidRPr="001D06CB" w14:paraId="1C5065EB" w14:textId="77777777" w:rsidTr="00623D27">
        <w:trPr>
          <w:trHeight w:val="842"/>
          <w:jc w:val="center"/>
        </w:trPr>
        <w:tc>
          <w:tcPr>
            <w:tcW w:w="3948" w:type="dxa"/>
            <w:shd w:val="clear" w:color="auto" w:fill="auto"/>
          </w:tcPr>
          <w:p w14:paraId="6ED96867" w14:textId="77777777" w:rsidR="004B66D6" w:rsidRPr="001D06CB" w:rsidRDefault="004B66D6" w:rsidP="00623D27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1D06CB">
              <w:rPr>
                <w:sz w:val="26"/>
                <w:szCs w:val="26"/>
              </w:rPr>
              <w:t>BAN CHỈ ĐẠO QUỐC GIA</w:t>
            </w:r>
          </w:p>
          <w:p w14:paraId="25873167" w14:textId="77777777" w:rsidR="004B66D6" w:rsidRPr="001D06CB" w:rsidRDefault="004B66D6" w:rsidP="00623D27">
            <w:pPr>
              <w:widowControl w:val="0"/>
              <w:shd w:val="clear" w:color="auto" w:fill="FFFFFF"/>
              <w:tabs>
                <w:tab w:val="left" w:pos="321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1D06CB">
              <w:rPr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1D06CB" w:rsidRDefault="004B66D6" w:rsidP="00623D27">
            <w:pPr>
              <w:widowControl w:val="0"/>
              <w:shd w:val="clear" w:color="auto" w:fill="FFFFFF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1D06C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08E8A1" wp14:editId="11085932">
                      <wp:simplePos x="0" y="0"/>
                      <wp:positionH relativeFrom="column">
                        <wp:posOffset>563533</wp:posOffset>
                      </wp:positionH>
                      <wp:positionV relativeFrom="paragraph">
                        <wp:posOffset>201319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12A3D9" id="Straight Connector 2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5pt,15.85pt" to="137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KBwTut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D06CB">
              <w:rPr>
                <w:b/>
                <w:sz w:val="26"/>
                <w:szCs w:val="26"/>
              </w:rPr>
              <w:t>VĂN PHÒNG THƯỜNG TRỰC</w:t>
            </w:r>
          </w:p>
          <w:p w14:paraId="7ADC46C9" w14:textId="77777777" w:rsidR="004B66D6" w:rsidRPr="001D06CB" w:rsidRDefault="004B66D6" w:rsidP="00623D27">
            <w:pPr>
              <w:widowControl w:val="0"/>
              <w:shd w:val="clear" w:color="auto" w:fill="FFFFFF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sz w:val="2"/>
                <w:szCs w:val="2"/>
              </w:rPr>
            </w:pPr>
            <w:r w:rsidRPr="001D06CB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2608" behindDoc="0" locked="0" layoutInCell="1" hidden="0" allowOverlap="1" wp14:anchorId="2ED105E2" wp14:editId="08528A8A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D1A2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608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713" w:type="dxa"/>
            <w:shd w:val="clear" w:color="auto" w:fill="auto"/>
          </w:tcPr>
          <w:p w14:paraId="6F9488E0" w14:textId="77777777" w:rsidR="004B66D6" w:rsidRPr="001D06CB" w:rsidRDefault="004B66D6" w:rsidP="00623D27">
            <w:pPr>
              <w:widowControl w:val="0"/>
              <w:shd w:val="clear" w:color="auto" w:fill="FFFFFF"/>
              <w:spacing w:line="320" w:lineRule="auto"/>
              <w:jc w:val="center"/>
              <w:rPr>
                <w:b/>
                <w:sz w:val="26"/>
                <w:szCs w:val="26"/>
              </w:rPr>
            </w:pPr>
            <w:r w:rsidRPr="001D06CB">
              <w:rPr>
                <w:b/>
                <w:sz w:val="26"/>
                <w:szCs w:val="26"/>
              </w:rPr>
              <w:t>CỘNG HÒA XÃ HỘI CHỦ NGHĨA VIỆT NAM</w:t>
            </w:r>
          </w:p>
          <w:p w14:paraId="3053DCF5" w14:textId="77777777" w:rsidR="004B66D6" w:rsidRPr="001D06CB" w:rsidRDefault="004B66D6" w:rsidP="00623D27">
            <w:pPr>
              <w:pStyle w:val="Heading2"/>
              <w:keepNext w:val="0"/>
              <w:widowControl w:val="0"/>
              <w:shd w:val="clear" w:color="auto" w:fill="FFFFFF"/>
              <w:spacing w:before="0" w:line="320" w:lineRule="auto"/>
              <w:rPr>
                <w:color w:val="auto"/>
                <w:sz w:val="28"/>
                <w:szCs w:val="28"/>
              </w:rPr>
            </w:pPr>
            <w:r w:rsidRPr="001D06CB">
              <w:rPr>
                <w:b w:val="0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106F05" wp14:editId="61998C86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226060</wp:posOffset>
                      </wp:positionV>
                      <wp:extent cx="2130949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9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5A15F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5pt,17.8pt" to="220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D06CB">
              <w:rPr>
                <w:color w:val="auto"/>
                <w:sz w:val="28"/>
                <w:szCs w:val="28"/>
              </w:rPr>
              <w:t>Độc lập - Tự do - Hạnh phúc</w:t>
            </w:r>
            <w:r w:rsidRPr="001D06CB">
              <w:rPr>
                <w:noProof/>
                <w:color w:val="auto"/>
              </w:rPr>
              <mc:AlternateContent>
                <mc:Choice Requires="wps">
                  <w:drawing>
                    <wp:anchor distT="4294967291" distB="4294967291" distL="114300" distR="114300" simplePos="0" relativeHeight="251653632" behindDoc="0" locked="0" layoutInCell="1" hidden="0" allowOverlap="1" wp14:anchorId="583C8AFF" wp14:editId="5AB0D9F4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5ADE5" id="Straight Arrow Connector 9" o:spid="_x0000_s1026" type="#_x0000_t32" style="position:absolute;margin-left:55pt;margin-top:2.4pt;width:0;height:1pt;z-index:251653632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A3675A" w:rsidRPr="001D06CB" w14:paraId="5A188DC5" w14:textId="77777777" w:rsidTr="00A569E1">
        <w:trPr>
          <w:trHeight w:val="385"/>
          <w:jc w:val="center"/>
        </w:trPr>
        <w:tc>
          <w:tcPr>
            <w:tcW w:w="3948" w:type="dxa"/>
            <w:shd w:val="clear" w:color="auto" w:fill="auto"/>
          </w:tcPr>
          <w:p w14:paraId="5362A3B7" w14:textId="77777777" w:rsidR="004B66D6" w:rsidRPr="001D06CB" w:rsidRDefault="004B66D6" w:rsidP="00623D27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1D06CB">
              <w:rPr>
                <w:sz w:val="28"/>
                <w:szCs w:val="28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14:paraId="0A2F77EE" w14:textId="7C516C40" w:rsidR="004B66D6" w:rsidRPr="001D06CB" w:rsidRDefault="0000527A" w:rsidP="00151953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1D06CB">
              <w:rPr>
                <w:i/>
                <w:sz w:val="28"/>
                <w:szCs w:val="28"/>
              </w:rPr>
              <w:t xml:space="preserve">Hà Nội, ngày </w:t>
            </w:r>
            <w:r w:rsidR="005A7DDD" w:rsidRPr="001D06CB">
              <w:rPr>
                <w:i/>
                <w:sz w:val="28"/>
                <w:szCs w:val="28"/>
              </w:rPr>
              <w:t>1</w:t>
            </w:r>
            <w:r w:rsidR="005A2310">
              <w:rPr>
                <w:i/>
                <w:sz w:val="28"/>
                <w:szCs w:val="28"/>
                <w:lang w:val="vi-VN"/>
              </w:rPr>
              <w:t>6</w:t>
            </w:r>
            <w:r w:rsidR="00235AF0" w:rsidRPr="001D06CB">
              <w:rPr>
                <w:i/>
                <w:sz w:val="28"/>
                <w:szCs w:val="28"/>
              </w:rPr>
              <w:t xml:space="preserve"> </w:t>
            </w:r>
            <w:r w:rsidR="004B66D6" w:rsidRPr="001D06CB">
              <w:rPr>
                <w:i/>
                <w:sz w:val="28"/>
                <w:szCs w:val="28"/>
              </w:rPr>
              <w:t xml:space="preserve">tháng </w:t>
            </w:r>
            <w:r w:rsidR="0016687F" w:rsidRPr="001D06CB">
              <w:rPr>
                <w:i/>
                <w:sz w:val="28"/>
                <w:szCs w:val="28"/>
              </w:rPr>
              <w:t>1</w:t>
            </w:r>
            <w:r w:rsidR="00A97903" w:rsidRPr="001D06CB">
              <w:rPr>
                <w:i/>
                <w:sz w:val="28"/>
                <w:szCs w:val="28"/>
              </w:rPr>
              <w:t>1</w:t>
            </w:r>
            <w:r w:rsidR="004B66D6" w:rsidRPr="001D06CB">
              <w:rPr>
                <w:i/>
                <w:sz w:val="28"/>
                <w:szCs w:val="28"/>
              </w:rPr>
              <w:t xml:space="preserve"> năm 2022</w:t>
            </w:r>
          </w:p>
        </w:tc>
      </w:tr>
    </w:tbl>
    <w:p w14:paraId="7B03B420" w14:textId="77777777" w:rsidR="004B66D6" w:rsidRPr="0024448F" w:rsidRDefault="004B66D6" w:rsidP="007815FE">
      <w:pPr>
        <w:widowControl w:val="0"/>
        <w:shd w:val="clear" w:color="auto" w:fill="FFFFFF"/>
        <w:spacing w:before="360"/>
        <w:jc w:val="center"/>
        <w:rPr>
          <w:b/>
          <w:sz w:val="28"/>
          <w:szCs w:val="28"/>
        </w:rPr>
      </w:pPr>
      <w:r w:rsidRPr="0024448F">
        <w:rPr>
          <w:b/>
          <w:sz w:val="28"/>
          <w:szCs w:val="28"/>
        </w:rPr>
        <w:t>BÁO CÁO NHANH</w:t>
      </w:r>
    </w:p>
    <w:bookmarkStart w:id="0" w:name="_heading=h.gjdgxs" w:colFirst="0" w:colLast="0"/>
    <w:bookmarkEnd w:id="0"/>
    <w:p w14:paraId="58222F9A" w14:textId="35666801" w:rsidR="004B66D6" w:rsidRPr="0024448F" w:rsidRDefault="004B66D6" w:rsidP="00D06529">
      <w:pPr>
        <w:widowControl w:val="0"/>
        <w:shd w:val="clear" w:color="auto" w:fill="FFFFFF"/>
        <w:jc w:val="center"/>
        <w:rPr>
          <w:i/>
          <w:sz w:val="28"/>
          <w:szCs w:val="28"/>
        </w:rPr>
      </w:pPr>
      <w:r w:rsidRPr="0024448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78A156" wp14:editId="06D74B00">
                <wp:simplePos x="0" y="0"/>
                <wp:positionH relativeFrom="column">
                  <wp:posOffset>2138376</wp:posOffset>
                </wp:positionH>
                <wp:positionV relativeFrom="paragraph">
                  <wp:posOffset>247650</wp:posOffset>
                </wp:positionV>
                <wp:extent cx="1486894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68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96B0C" id="Straight Connector 3" o:spid="_x0000_s1026" style="position:absolute;flip: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4pt,19.5pt" to="285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24448F">
        <w:rPr>
          <w:b/>
          <w:sz w:val="28"/>
          <w:szCs w:val="28"/>
        </w:rPr>
        <w:t xml:space="preserve">Công tác phòng, chống thiên tai ngày </w:t>
      </w:r>
      <w:r w:rsidR="00035ED9" w:rsidRPr="0024448F">
        <w:rPr>
          <w:b/>
          <w:sz w:val="28"/>
          <w:szCs w:val="28"/>
        </w:rPr>
        <w:t>1</w:t>
      </w:r>
      <w:r w:rsidR="005A2310">
        <w:rPr>
          <w:b/>
          <w:sz w:val="28"/>
          <w:szCs w:val="28"/>
          <w:lang w:val="vi-VN"/>
        </w:rPr>
        <w:t>5</w:t>
      </w:r>
      <w:r w:rsidRPr="0024448F">
        <w:rPr>
          <w:b/>
          <w:sz w:val="28"/>
          <w:szCs w:val="28"/>
        </w:rPr>
        <w:t>/</w:t>
      </w:r>
      <w:r w:rsidR="0016687F" w:rsidRPr="0024448F">
        <w:rPr>
          <w:b/>
          <w:sz w:val="28"/>
          <w:szCs w:val="28"/>
        </w:rPr>
        <w:t>1</w:t>
      </w:r>
      <w:r w:rsidR="00235AF0" w:rsidRPr="0024448F">
        <w:rPr>
          <w:b/>
          <w:sz w:val="28"/>
          <w:szCs w:val="28"/>
        </w:rPr>
        <w:t>1</w:t>
      </w:r>
      <w:r w:rsidRPr="0024448F">
        <w:rPr>
          <w:b/>
          <w:sz w:val="28"/>
          <w:szCs w:val="28"/>
        </w:rPr>
        <w:t>/2022</w:t>
      </w:r>
      <w:r w:rsidRPr="0024448F">
        <w:rPr>
          <w:noProof/>
        </w:rPr>
        <mc:AlternateContent>
          <mc:Choice Requires="wps">
            <w:drawing>
              <wp:anchor distT="4294967288" distB="4294967288" distL="114300" distR="114300" simplePos="0" relativeHeight="251656704" behindDoc="0" locked="0" layoutInCell="1" hidden="0" allowOverlap="1" wp14:anchorId="28707E53" wp14:editId="7F0BF5C6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3A2DD" id="Straight Arrow Connector 8" o:spid="_x0000_s1026" type="#_x0000_t32" style="position:absolute;margin-left:169pt;margin-top:19.4pt;width:0;height:1pt;z-index:251656704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</w:p>
    <w:p w14:paraId="1F199CB8" w14:textId="77777777" w:rsidR="00D06529" w:rsidRPr="0024448F" w:rsidRDefault="00D06529" w:rsidP="00394931">
      <w:pPr>
        <w:widowControl w:val="0"/>
        <w:spacing w:before="40" w:after="80" w:line="264" w:lineRule="auto"/>
        <w:ind w:firstLine="567"/>
        <w:jc w:val="both"/>
        <w:rPr>
          <w:b/>
          <w:sz w:val="27"/>
          <w:szCs w:val="27"/>
        </w:rPr>
      </w:pPr>
    </w:p>
    <w:p w14:paraId="055EAED2" w14:textId="7220F487" w:rsidR="00111ACF" w:rsidRPr="00333335" w:rsidRDefault="004B66D6" w:rsidP="004F56A5">
      <w:pPr>
        <w:widowControl w:val="0"/>
        <w:spacing w:before="70" w:line="252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333335">
        <w:rPr>
          <w:b/>
          <w:sz w:val="27"/>
          <w:szCs w:val="27"/>
        </w:rPr>
        <w:t xml:space="preserve">I. </w:t>
      </w:r>
      <w:r w:rsidR="00A06EF1" w:rsidRPr="00333335">
        <w:rPr>
          <w:b/>
          <w:color w:val="000000" w:themeColor="text1"/>
          <w:sz w:val="27"/>
          <w:szCs w:val="27"/>
        </w:rPr>
        <w:t xml:space="preserve">TÌNH HÌNH </w:t>
      </w:r>
      <w:r w:rsidR="00E36AFE" w:rsidRPr="00333335">
        <w:rPr>
          <w:b/>
          <w:color w:val="000000" w:themeColor="text1"/>
          <w:sz w:val="27"/>
          <w:szCs w:val="27"/>
        </w:rPr>
        <w:t>THỜI TIẾT, THIÊN TAI</w:t>
      </w:r>
    </w:p>
    <w:p w14:paraId="6E1CC784" w14:textId="48B8CD42" w:rsidR="00E36AFE" w:rsidRPr="00333335" w:rsidRDefault="00365B89" w:rsidP="004F56A5">
      <w:pPr>
        <w:widowControl w:val="0"/>
        <w:spacing w:before="70" w:line="252" w:lineRule="auto"/>
        <w:ind w:firstLine="567"/>
        <w:jc w:val="both"/>
        <w:rPr>
          <w:b/>
          <w:sz w:val="27"/>
          <w:szCs w:val="27"/>
        </w:rPr>
      </w:pPr>
      <w:r>
        <w:rPr>
          <w:b/>
          <w:bCs/>
          <w:sz w:val="27"/>
          <w:szCs w:val="27"/>
          <w:lang w:val="vi-VN"/>
        </w:rPr>
        <w:t>1</w:t>
      </w:r>
      <w:r w:rsidR="00E36AFE" w:rsidRPr="00333335">
        <w:rPr>
          <w:b/>
          <w:bCs/>
          <w:sz w:val="27"/>
          <w:szCs w:val="27"/>
        </w:rPr>
        <w:t>. Tình hình mưa</w:t>
      </w:r>
    </w:p>
    <w:p w14:paraId="7BD3C49B" w14:textId="2E68BDCD" w:rsidR="00151953" w:rsidRPr="00AC24C1" w:rsidRDefault="00111ACF" w:rsidP="004F56A5">
      <w:pPr>
        <w:widowControl w:val="0"/>
        <w:spacing w:before="70" w:line="252" w:lineRule="auto"/>
        <w:ind w:firstLine="567"/>
        <w:jc w:val="both"/>
        <w:rPr>
          <w:sz w:val="27"/>
          <w:szCs w:val="27"/>
          <w:lang w:val="vi-VN"/>
        </w:rPr>
      </w:pPr>
      <w:r w:rsidRPr="00333335">
        <w:rPr>
          <w:sz w:val="27"/>
          <w:szCs w:val="27"/>
        </w:rPr>
        <w:t>-</w:t>
      </w:r>
      <w:r w:rsidRPr="00333335">
        <w:rPr>
          <w:b/>
          <w:sz w:val="27"/>
          <w:szCs w:val="27"/>
        </w:rPr>
        <w:t xml:space="preserve"> Mưa ngày (19h/</w:t>
      </w:r>
      <w:r w:rsidR="00DF01C6" w:rsidRPr="00333335">
        <w:rPr>
          <w:b/>
          <w:sz w:val="27"/>
          <w:szCs w:val="27"/>
        </w:rPr>
        <w:t>1</w:t>
      </w:r>
      <w:r w:rsidR="00365951">
        <w:rPr>
          <w:b/>
          <w:sz w:val="27"/>
          <w:szCs w:val="27"/>
          <w:lang w:val="vi-VN"/>
        </w:rPr>
        <w:t>4</w:t>
      </w:r>
      <w:r w:rsidR="003B30C5" w:rsidRPr="00333335">
        <w:rPr>
          <w:b/>
          <w:sz w:val="27"/>
          <w:szCs w:val="27"/>
        </w:rPr>
        <w:t>/11</w:t>
      </w:r>
      <w:r w:rsidR="00F92E31" w:rsidRPr="00333335">
        <w:rPr>
          <w:b/>
          <w:sz w:val="27"/>
          <w:szCs w:val="27"/>
        </w:rPr>
        <w:t>-19h/</w:t>
      </w:r>
      <w:r w:rsidR="00351B2A" w:rsidRPr="00333335">
        <w:rPr>
          <w:b/>
          <w:sz w:val="27"/>
          <w:szCs w:val="27"/>
        </w:rPr>
        <w:t>1</w:t>
      </w:r>
      <w:r w:rsidR="00365951">
        <w:rPr>
          <w:b/>
          <w:sz w:val="27"/>
          <w:szCs w:val="27"/>
          <w:lang w:val="vi-VN"/>
        </w:rPr>
        <w:t>5</w:t>
      </w:r>
      <w:r w:rsidR="00F92E31" w:rsidRPr="00333335">
        <w:rPr>
          <w:b/>
          <w:sz w:val="27"/>
          <w:szCs w:val="27"/>
        </w:rPr>
        <w:t>/11</w:t>
      </w:r>
      <w:r w:rsidRPr="00333335">
        <w:rPr>
          <w:b/>
          <w:sz w:val="27"/>
          <w:szCs w:val="27"/>
        </w:rPr>
        <w:t>):</w:t>
      </w:r>
      <w:r w:rsidR="00151953">
        <w:rPr>
          <w:sz w:val="27"/>
          <w:szCs w:val="27"/>
          <w:lang w:val="vi-VN"/>
        </w:rPr>
        <w:t xml:space="preserve"> Khu vực </w:t>
      </w:r>
      <w:r w:rsidR="00365951">
        <w:rPr>
          <w:sz w:val="27"/>
          <w:szCs w:val="27"/>
          <w:lang w:val="vi-VN"/>
        </w:rPr>
        <w:t xml:space="preserve">Nam </w:t>
      </w:r>
      <w:r w:rsidR="00BA480F">
        <w:rPr>
          <w:sz w:val="27"/>
          <w:szCs w:val="27"/>
          <w:lang w:val="vi-VN"/>
        </w:rPr>
        <w:t>Trung Bộ</w:t>
      </w:r>
      <w:r w:rsidR="00151953">
        <w:rPr>
          <w:sz w:val="27"/>
          <w:szCs w:val="27"/>
          <w:lang w:val="vi-VN"/>
        </w:rPr>
        <w:t xml:space="preserve">, Tây Nguyên và Nam Bộ có mưa phổ biến </w:t>
      </w:r>
      <w:r w:rsidR="00804C71">
        <w:rPr>
          <w:sz w:val="27"/>
          <w:szCs w:val="27"/>
          <w:lang w:val="vi-VN"/>
        </w:rPr>
        <w:t xml:space="preserve">dưới </w:t>
      </w:r>
      <w:r w:rsidR="00BA480F">
        <w:rPr>
          <w:sz w:val="27"/>
          <w:szCs w:val="27"/>
          <w:lang w:val="vi-VN"/>
        </w:rPr>
        <w:t xml:space="preserve">40mm, </w:t>
      </w:r>
      <w:r w:rsidR="00BA480F" w:rsidRPr="00AC24C1">
        <w:rPr>
          <w:sz w:val="27"/>
          <w:szCs w:val="27"/>
          <w:lang w:val="vi-VN"/>
        </w:rPr>
        <w:t xml:space="preserve">một số trạm có lượng mưa lớn như: </w:t>
      </w:r>
      <w:r w:rsidR="00365951">
        <w:rPr>
          <w:sz w:val="27"/>
          <w:szCs w:val="27"/>
          <w:lang w:val="vi-VN"/>
        </w:rPr>
        <w:t>Phước Hiệp (Quảng Nam) 93mm; Sông Hinh (Phú Yên) 172mm; Cư Prao (Đắk Lắk) 121mm; Đạo Nghĩa (Đắk Nông) 68mm.</w:t>
      </w:r>
    </w:p>
    <w:p w14:paraId="7A3EB888" w14:textId="72B4159E" w:rsidR="00930CB0" w:rsidRPr="00365B89" w:rsidRDefault="00036DC1" w:rsidP="00930CB0">
      <w:pPr>
        <w:widowControl w:val="0"/>
        <w:spacing w:before="70" w:line="252" w:lineRule="auto"/>
        <w:ind w:firstLine="567"/>
        <w:jc w:val="both"/>
        <w:rPr>
          <w:b/>
          <w:sz w:val="27"/>
          <w:szCs w:val="27"/>
          <w:lang w:val="vi-VN"/>
        </w:rPr>
      </w:pPr>
      <w:r w:rsidRPr="00365B89">
        <w:rPr>
          <w:sz w:val="27"/>
          <w:szCs w:val="27"/>
        </w:rPr>
        <w:t>-</w:t>
      </w:r>
      <w:r w:rsidR="00351B2A" w:rsidRPr="00365B89">
        <w:rPr>
          <w:b/>
          <w:sz w:val="27"/>
          <w:szCs w:val="27"/>
        </w:rPr>
        <w:t xml:space="preserve"> Mưa đêm (19h/1</w:t>
      </w:r>
      <w:r w:rsidR="00930CB0" w:rsidRPr="00365B89">
        <w:rPr>
          <w:b/>
          <w:sz w:val="27"/>
          <w:szCs w:val="27"/>
          <w:lang w:val="vi-VN"/>
        </w:rPr>
        <w:t>5</w:t>
      </w:r>
      <w:r w:rsidRPr="00365B89">
        <w:rPr>
          <w:b/>
          <w:sz w:val="27"/>
          <w:szCs w:val="27"/>
        </w:rPr>
        <w:t>/11</w:t>
      </w:r>
      <w:r w:rsidR="00111ACF" w:rsidRPr="00365B89">
        <w:rPr>
          <w:b/>
          <w:sz w:val="27"/>
          <w:szCs w:val="27"/>
        </w:rPr>
        <w:t>-0</w:t>
      </w:r>
      <w:r w:rsidR="00F4534B" w:rsidRPr="00365B89">
        <w:rPr>
          <w:b/>
          <w:sz w:val="27"/>
          <w:szCs w:val="27"/>
        </w:rPr>
        <w:t>7</w:t>
      </w:r>
      <w:r w:rsidR="00111ACF" w:rsidRPr="00365B89">
        <w:rPr>
          <w:b/>
          <w:sz w:val="27"/>
          <w:szCs w:val="27"/>
        </w:rPr>
        <w:t>h/</w:t>
      </w:r>
      <w:r w:rsidR="005A475F" w:rsidRPr="00365B89">
        <w:rPr>
          <w:b/>
          <w:sz w:val="27"/>
          <w:szCs w:val="27"/>
        </w:rPr>
        <w:t>1</w:t>
      </w:r>
      <w:r w:rsidR="00930CB0" w:rsidRPr="00365B89">
        <w:rPr>
          <w:b/>
          <w:sz w:val="27"/>
          <w:szCs w:val="27"/>
          <w:lang w:val="vi-VN"/>
        </w:rPr>
        <w:t>6</w:t>
      </w:r>
      <w:r w:rsidR="00111ACF" w:rsidRPr="00365B89">
        <w:rPr>
          <w:b/>
          <w:sz w:val="27"/>
          <w:szCs w:val="27"/>
        </w:rPr>
        <w:t>/1</w:t>
      </w:r>
      <w:r w:rsidR="00A47B52" w:rsidRPr="00365B89">
        <w:rPr>
          <w:b/>
          <w:sz w:val="27"/>
          <w:szCs w:val="27"/>
        </w:rPr>
        <w:t>1</w:t>
      </w:r>
      <w:r w:rsidR="00111ACF" w:rsidRPr="00365B89">
        <w:rPr>
          <w:b/>
          <w:sz w:val="27"/>
          <w:szCs w:val="27"/>
        </w:rPr>
        <w:t>)</w:t>
      </w:r>
      <w:r w:rsidR="00111ACF" w:rsidRPr="00365B89">
        <w:rPr>
          <w:sz w:val="27"/>
          <w:szCs w:val="27"/>
        </w:rPr>
        <w:t>:</w:t>
      </w:r>
      <w:r w:rsidR="00D3762E" w:rsidRPr="00AC24C1">
        <w:rPr>
          <w:sz w:val="27"/>
          <w:szCs w:val="27"/>
        </w:rPr>
        <w:t xml:space="preserve"> </w:t>
      </w:r>
      <w:r w:rsidR="00365B89">
        <w:rPr>
          <w:sz w:val="27"/>
          <w:szCs w:val="27"/>
          <w:lang w:val="vi-VN"/>
        </w:rPr>
        <w:t xml:space="preserve">Khu vực miền núi phía Bắc, Nam Trung Bộ rải rác có mưa, lượng mưa phổ biến dưới 20mm, </w:t>
      </w:r>
      <w:r w:rsidR="00483CD9">
        <w:rPr>
          <w:sz w:val="27"/>
          <w:szCs w:val="27"/>
          <w:lang w:val="vi-VN"/>
        </w:rPr>
        <w:t xml:space="preserve">cục bộ </w:t>
      </w:r>
      <w:r w:rsidR="00450233">
        <w:rPr>
          <w:sz w:val="27"/>
          <w:szCs w:val="27"/>
          <w:lang w:val="vi-VN"/>
        </w:rPr>
        <w:t>có mưa to</w:t>
      </w:r>
      <w:r w:rsidR="00483CD9">
        <w:rPr>
          <w:sz w:val="27"/>
          <w:szCs w:val="27"/>
          <w:lang w:val="vi-VN"/>
        </w:rPr>
        <w:t xml:space="preserve"> tại Hà Giang và Quảng Nam; </w:t>
      </w:r>
      <w:r w:rsidR="00365B89">
        <w:rPr>
          <w:sz w:val="27"/>
          <w:szCs w:val="27"/>
          <w:lang w:val="vi-VN"/>
        </w:rPr>
        <w:t>một số trạm có lượng mưa lớn hơn như: Bắc Mê (Hà Giang) 84mm; Tam Trà (Quảng Nam) 97mm; Thăng Phước (Quảng Nam) 6</w:t>
      </w:r>
      <w:r w:rsidR="00483CD9">
        <w:rPr>
          <w:sz w:val="27"/>
          <w:szCs w:val="27"/>
          <w:lang w:val="vi-VN"/>
        </w:rPr>
        <w:t>5</w:t>
      </w:r>
      <w:r w:rsidR="00365B89">
        <w:rPr>
          <w:sz w:val="27"/>
          <w:szCs w:val="27"/>
          <w:lang w:val="vi-VN"/>
        </w:rPr>
        <w:t>mm; Sông Hinh (Phú Yên) 49mm.</w:t>
      </w:r>
    </w:p>
    <w:p w14:paraId="11D8C7CB" w14:textId="4F723079" w:rsidR="00934668" w:rsidRDefault="00930CB0" w:rsidP="004F56A5">
      <w:pPr>
        <w:widowControl w:val="0"/>
        <w:spacing w:before="70" w:line="252" w:lineRule="auto"/>
        <w:ind w:firstLine="567"/>
        <w:jc w:val="both"/>
        <w:rPr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- Mưa 3 ngày </w:t>
      </w:r>
      <w:r w:rsidR="0076704D" w:rsidRPr="00AC24C1">
        <w:rPr>
          <w:b/>
          <w:sz w:val="27"/>
          <w:szCs w:val="27"/>
        </w:rPr>
        <w:t>(19h/</w:t>
      </w:r>
      <w:r>
        <w:rPr>
          <w:b/>
          <w:sz w:val="27"/>
          <w:szCs w:val="27"/>
        </w:rPr>
        <w:t>1</w:t>
      </w:r>
      <w:r>
        <w:rPr>
          <w:b/>
          <w:sz w:val="27"/>
          <w:szCs w:val="27"/>
          <w:lang w:val="vi-VN"/>
        </w:rPr>
        <w:t>2</w:t>
      </w:r>
      <w:r w:rsidR="005C0175" w:rsidRPr="00AC24C1">
        <w:rPr>
          <w:b/>
          <w:sz w:val="27"/>
          <w:szCs w:val="27"/>
        </w:rPr>
        <w:t>/1</w:t>
      </w:r>
      <w:r w:rsidR="00F95AFB" w:rsidRPr="00AC24C1">
        <w:rPr>
          <w:b/>
          <w:sz w:val="27"/>
          <w:szCs w:val="27"/>
        </w:rPr>
        <w:t>1</w:t>
      </w:r>
      <w:r w:rsidR="005C0175" w:rsidRPr="00AC24C1">
        <w:rPr>
          <w:b/>
          <w:sz w:val="27"/>
          <w:szCs w:val="27"/>
        </w:rPr>
        <w:t>-19</w:t>
      </w:r>
      <w:r w:rsidR="00036DC1" w:rsidRPr="00AC24C1">
        <w:rPr>
          <w:b/>
          <w:sz w:val="27"/>
          <w:szCs w:val="27"/>
        </w:rPr>
        <w:t>h/</w:t>
      </w:r>
      <w:r w:rsidR="007F7C0B" w:rsidRPr="00AC24C1">
        <w:rPr>
          <w:b/>
          <w:sz w:val="27"/>
          <w:szCs w:val="27"/>
        </w:rPr>
        <w:t>1</w:t>
      </w:r>
      <w:r>
        <w:rPr>
          <w:b/>
          <w:sz w:val="27"/>
          <w:szCs w:val="27"/>
          <w:lang w:val="vi-VN"/>
        </w:rPr>
        <w:t>5</w:t>
      </w:r>
      <w:r w:rsidR="00036DC1" w:rsidRPr="00AC24C1">
        <w:rPr>
          <w:b/>
          <w:sz w:val="27"/>
          <w:szCs w:val="27"/>
        </w:rPr>
        <w:t>/11</w:t>
      </w:r>
      <w:r w:rsidR="00111ACF" w:rsidRPr="00AC24C1">
        <w:rPr>
          <w:b/>
          <w:sz w:val="27"/>
          <w:szCs w:val="27"/>
        </w:rPr>
        <w:t xml:space="preserve">): </w:t>
      </w:r>
      <w:r w:rsidR="003F7F6C" w:rsidRPr="00AC24C1">
        <w:rPr>
          <w:sz w:val="27"/>
          <w:szCs w:val="27"/>
        </w:rPr>
        <w:t xml:space="preserve">Khu vực </w:t>
      </w:r>
      <w:r w:rsidR="00DE49D9" w:rsidRPr="00AC24C1">
        <w:rPr>
          <w:sz w:val="27"/>
          <w:szCs w:val="27"/>
        </w:rPr>
        <w:t>Trung Bộ, Tây Nguyên và Nam Bộ</w:t>
      </w:r>
      <w:r w:rsidR="00934668" w:rsidRPr="00AC24C1">
        <w:rPr>
          <w:sz w:val="27"/>
          <w:szCs w:val="27"/>
        </w:rPr>
        <w:t xml:space="preserve"> </w:t>
      </w:r>
      <w:r w:rsidR="00FC0610" w:rsidRPr="00AC24C1">
        <w:rPr>
          <w:sz w:val="27"/>
          <w:szCs w:val="27"/>
        </w:rPr>
        <w:t xml:space="preserve">có mưa </w:t>
      </w:r>
      <w:r w:rsidR="00DE4726" w:rsidRPr="00AC24C1">
        <w:rPr>
          <w:sz w:val="27"/>
          <w:szCs w:val="27"/>
        </w:rPr>
        <w:t>tổng lượng mưa</w:t>
      </w:r>
      <w:r w:rsidR="003F7F6C" w:rsidRPr="00AC24C1">
        <w:rPr>
          <w:sz w:val="27"/>
          <w:szCs w:val="27"/>
        </w:rPr>
        <w:t xml:space="preserve"> </w:t>
      </w:r>
      <w:r w:rsidR="00034DD2" w:rsidRPr="00AC24C1">
        <w:rPr>
          <w:sz w:val="27"/>
          <w:szCs w:val="27"/>
        </w:rPr>
        <w:t xml:space="preserve">phổ biến </w:t>
      </w:r>
      <w:r w:rsidR="00442C24" w:rsidRPr="00AC24C1">
        <w:rPr>
          <w:sz w:val="27"/>
          <w:szCs w:val="27"/>
          <w:lang w:val="vi-VN"/>
        </w:rPr>
        <w:t>5</w:t>
      </w:r>
      <w:r w:rsidR="00910B8F" w:rsidRPr="00AC24C1">
        <w:rPr>
          <w:sz w:val="27"/>
          <w:szCs w:val="27"/>
        </w:rPr>
        <w:t>0-</w:t>
      </w:r>
      <w:r w:rsidR="00055A74" w:rsidRPr="00AC24C1">
        <w:rPr>
          <w:sz w:val="27"/>
          <w:szCs w:val="27"/>
        </w:rPr>
        <w:t>1</w:t>
      </w:r>
      <w:r w:rsidR="00442C24" w:rsidRPr="00AC24C1">
        <w:rPr>
          <w:sz w:val="27"/>
          <w:szCs w:val="27"/>
          <w:lang w:val="vi-VN"/>
        </w:rPr>
        <w:t>0</w:t>
      </w:r>
      <w:r w:rsidR="00910B8F" w:rsidRPr="00AC24C1">
        <w:rPr>
          <w:sz w:val="27"/>
          <w:szCs w:val="27"/>
        </w:rPr>
        <w:t>0</w:t>
      </w:r>
      <w:r w:rsidR="007F0B76" w:rsidRPr="00AC24C1">
        <w:rPr>
          <w:sz w:val="27"/>
          <w:szCs w:val="27"/>
        </w:rPr>
        <w:t>mm</w:t>
      </w:r>
      <w:r w:rsidR="00055A74" w:rsidRPr="00AC24C1">
        <w:rPr>
          <w:sz w:val="27"/>
          <w:szCs w:val="27"/>
        </w:rPr>
        <w:t xml:space="preserve">; riêng </w:t>
      </w:r>
      <w:r w:rsidR="00340A22" w:rsidRPr="00AC24C1">
        <w:rPr>
          <w:sz w:val="27"/>
          <w:szCs w:val="27"/>
          <w:lang w:val="vi-VN"/>
        </w:rPr>
        <w:t xml:space="preserve">Quảng Nam, </w:t>
      </w:r>
      <w:r w:rsidR="00055A74" w:rsidRPr="00AC24C1">
        <w:rPr>
          <w:sz w:val="27"/>
          <w:szCs w:val="27"/>
        </w:rPr>
        <w:t>Bình Định và Phú Yên có mưa phổ biến 1</w:t>
      </w:r>
      <w:r w:rsidR="00340A22" w:rsidRPr="00AC24C1">
        <w:rPr>
          <w:sz w:val="27"/>
          <w:szCs w:val="27"/>
          <w:lang w:val="vi-VN"/>
        </w:rPr>
        <w:t>5</w:t>
      </w:r>
      <w:r w:rsidR="00055A74" w:rsidRPr="00AC24C1">
        <w:rPr>
          <w:sz w:val="27"/>
          <w:szCs w:val="27"/>
        </w:rPr>
        <w:t>0-2</w:t>
      </w:r>
      <w:r w:rsidR="00442C24" w:rsidRPr="00AC24C1">
        <w:rPr>
          <w:sz w:val="27"/>
          <w:szCs w:val="27"/>
          <w:lang w:val="vi-VN"/>
        </w:rPr>
        <w:t>5</w:t>
      </w:r>
      <w:r w:rsidR="00055A74" w:rsidRPr="00AC24C1">
        <w:rPr>
          <w:sz w:val="27"/>
          <w:szCs w:val="27"/>
        </w:rPr>
        <w:t>0mm;</w:t>
      </w:r>
      <w:r w:rsidR="003F7F6C" w:rsidRPr="00AC24C1">
        <w:rPr>
          <w:sz w:val="27"/>
          <w:szCs w:val="27"/>
        </w:rPr>
        <w:t xml:space="preserve"> một số trạm có lượng mưa </w:t>
      </w:r>
      <w:r w:rsidR="009E196B" w:rsidRPr="00AC24C1">
        <w:rPr>
          <w:sz w:val="27"/>
          <w:szCs w:val="27"/>
        </w:rPr>
        <w:t>lớn như:</w:t>
      </w:r>
      <w:r w:rsidR="00FE2A90" w:rsidRPr="00AC24C1">
        <w:rPr>
          <w:sz w:val="27"/>
          <w:szCs w:val="27"/>
        </w:rPr>
        <w:t xml:space="preserve"> </w:t>
      </w:r>
      <w:r w:rsidR="00442C24" w:rsidRPr="00AC24C1">
        <w:rPr>
          <w:sz w:val="27"/>
          <w:szCs w:val="27"/>
          <w:lang w:val="vi-VN"/>
        </w:rPr>
        <w:t>Quang Hiển (Bình Định) 2</w:t>
      </w:r>
      <w:r>
        <w:rPr>
          <w:sz w:val="27"/>
          <w:szCs w:val="27"/>
          <w:lang w:val="vi-VN"/>
        </w:rPr>
        <w:t>72</w:t>
      </w:r>
      <w:r w:rsidR="00442C24" w:rsidRPr="00AC24C1">
        <w:rPr>
          <w:sz w:val="27"/>
          <w:szCs w:val="27"/>
          <w:lang w:val="vi-VN"/>
        </w:rPr>
        <w:t xml:space="preserve">mm, </w:t>
      </w:r>
      <w:r>
        <w:rPr>
          <w:sz w:val="27"/>
          <w:szCs w:val="27"/>
          <w:lang w:val="vi-VN"/>
        </w:rPr>
        <w:t xml:space="preserve">Sông Hinh </w:t>
      </w:r>
      <w:r w:rsidR="00442C24" w:rsidRPr="00AC24C1">
        <w:rPr>
          <w:sz w:val="27"/>
          <w:szCs w:val="27"/>
          <w:lang w:val="vi-VN"/>
        </w:rPr>
        <w:t xml:space="preserve">(Phú Yên) </w:t>
      </w:r>
      <w:r>
        <w:rPr>
          <w:sz w:val="27"/>
          <w:szCs w:val="27"/>
          <w:lang w:val="vi-VN"/>
        </w:rPr>
        <w:t>29</w:t>
      </w:r>
      <w:r w:rsidR="00442C24" w:rsidRPr="00AC24C1">
        <w:rPr>
          <w:sz w:val="27"/>
          <w:szCs w:val="27"/>
          <w:lang w:val="vi-VN"/>
        </w:rPr>
        <w:t xml:space="preserve">6mm, </w:t>
      </w:r>
      <w:r>
        <w:rPr>
          <w:sz w:val="27"/>
          <w:szCs w:val="27"/>
          <w:lang w:val="vi-VN"/>
        </w:rPr>
        <w:t>An Mỹ</w:t>
      </w:r>
      <w:r w:rsidR="00442C24" w:rsidRPr="00AC24C1">
        <w:rPr>
          <w:sz w:val="27"/>
          <w:szCs w:val="27"/>
          <w:lang w:val="vi-VN"/>
        </w:rPr>
        <w:t xml:space="preserve"> (Phú Yên) </w:t>
      </w:r>
      <w:r>
        <w:rPr>
          <w:sz w:val="27"/>
          <w:szCs w:val="27"/>
          <w:lang w:val="vi-VN"/>
        </w:rPr>
        <w:t>269mm, Sông Trà (Quảng Nam) 237</w:t>
      </w:r>
      <w:r w:rsidR="00442C24" w:rsidRPr="00AC24C1">
        <w:rPr>
          <w:sz w:val="27"/>
          <w:szCs w:val="27"/>
          <w:lang w:val="vi-VN"/>
        </w:rPr>
        <w:t>mm</w:t>
      </w:r>
      <w:r w:rsidR="00340A22" w:rsidRPr="00AC24C1">
        <w:rPr>
          <w:sz w:val="27"/>
          <w:szCs w:val="27"/>
          <w:lang w:val="vi-VN"/>
        </w:rPr>
        <w:t>.</w:t>
      </w:r>
    </w:p>
    <w:p w14:paraId="6ABA5E9B" w14:textId="4BEF189E" w:rsidR="005A2310" w:rsidRDefault="00365B89" w:rsidP="004F56A5">
      <w:pPr>
        <w:widowControl w:val="0"/>
        <w:spacing w:before="70" w:line="252" w:lineRule="auto"/>
        <w:ind w:firstLine="567"/>
        <w:jc w:val="both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>2</w:t>
      </w:r>
      <w:r w:rsidR="005A2310">
        <w:rPr>
          <w:b/>
          <w:sz w:val="27"/>
          <w:szCs w:val="27"/>
          <w:lang w:val="vi-VN"/>
        </w:rPr>
        <w:t>. Tin động đất</w:t>
      </w:r>
    </w:p>
    <w:p w14:paraId="6411D68A" w14:textId="31A79BEF" w:rsidR="005A2310" w:rsidRPr="0042767D" w:rsidRDefault="0042767D" w:rsidP="0042767D">
      <w:pPr>
        <w:widowControl w:val="0"/>
        <w:spacing w:before="70" w:line="252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Ngày 15</w:t>
      </w:r>
      <w:r w:rsidRPr="0042767D">
        <w:rPr>
          <w:sz w:val="27"/>
          <w:szCs w:val="27"/>
        </w:rPr>
        <w:t>/11/2022 tại huyện Kon Plông, tỉnh Kon Tum đã xả</w:t>
      </w:r>
      <w:r>
        <w:rPr>
          <w:sz w:val="27"/>
          <w:szCs w:val="27"/>
        </w:rPr>
        <w:t>y ra 02 trận động đất vào hồi 22h32’59” và 23h49’04</w:t>
      </w:r>
      <w:r w:rsidRPr="0042767D">
        <w:rPr>
          <w:sz w:val="27"/>
          <w:szCs w:val="27"/>
        </w:rPr>
        <w:t>”;</w:t>
      </w:r>
      <w:r>
        <w:rPr>
          <w:sz w:val="27"/>
          <w:szCs w:val="27"/>
        </w:rPr>
        <w:t xml:space="preserve"> độ lớn 2,6 và 3,2 độ Richter; tọa độ 14,875N, 108,226E và 14,928N, 108,210</w:t>
      </w:r>
      <w:r w:rsidRPr="0042767D">
        <w:rPr>
          <w:sz w:val="27"/>
          <w:szCs w:val="27"/>
        </w:rPr>
        <w:t>E; độ sâu chấn tiêu khoảng 8,1 km.</w:t>
      </w:r>
    </w:p>
    <w:p w14:paraId="7D44F608" w14:textId="479A8FE9" w:rsidR="00D50EF3" w:rsidRPr="004077CE" w:rsidRDefault="00D50EF3" w:rsidP="00452A1F">
      <w:pPr>
        <w:widowControl w:val="0"/>
        <w:spacing w:before="50" w:line="250" w:lineRule="auto"/>
        <w:ind w:firstLine="567"/>
        <w:jc w:val="both"/>
        <w:rPr>
          <w:sz w:val="27"/>
          <w:szCs w:val="27"/>
        </w:rPr>
      </w:pPr>
      <w:r w:rsidRPr="004077CE">
        <w:rPr>
          <w:b/>
          <w:sz w:val="27"/>
          <w:szCs w:val="27"/>
        </w:rPr>
        <w:t>II. TÌNH HÌNH THUỶ VĂN</w:t>
      </w:r>
    </w:p>
    <w:p w14:paraId="599F8B56" w14:textId="0D12B6FA" w:rsidR="0040596C" w:rsidRPr="004077CE" w:rsidRDefault="00CC5511" w:rsidP="00452A1F">
      <w:pPr>
        <w:widowControl w:val="0"/>
        <w:shd w:val="clear" w:color="auto" w:fill="FFFFFF"/>
        <w:spacing w:before="50" w:line="250" w:lineRule="auto"/>
        <w:ind w:firstLine="567"/>
        <w:jc w:val="both"/>
        <w:rPr>
          <w:b/>
          <w:sz w:val="27"/>
          <w:szCs w:val="27"/>
        </w:rPr>
      </w:pPr>
      <w:r w:rsidRPr="004077CE">
        <w:rPr>
          <w:b/>
          <w:sz w:val="27"/>
          <w:szCs w:val="27"/>
        </w:rPr>
        <w:t>1. Các sông khu vực Bắc Bộ</w:t>
      </w:r>
    </w:p>
    <w:p w14:paraId="58B15AF3" w14:textId="5842CC5D" w:rsidR="00422B31" w:rsidRPr="00BA480F" w:rsidRDefault="002D648B" w:rsidP="00452A1F">
      <w:pPr>
        <w:widowControl w:val="0"/>
        <w:spacing w:before="50" w:line="250" w:lineRule="auto"/>
        <w:ind w:firstLine="567"/>
        <w:jc w:val="both"/>
        <w:rPr>
          <w:color w:val="FF0000"/>
          <w:sz w:val="27"/>
          <w:szCs w:val="27"/>
        </w:rPr>
      </w:pPr>
      <w:r w:rsidRPr="00483CD9">
        <w:rPr>
          <w:sz w:val="27"/>
          <w:szCs w:val="27"/>
        </w:rPr>
        <w:t>Mực nước lúc 07h/</w:t>
      </w:r>
      <w:r w:rsidR="00E339C5" w:rsidRPr="00483CD9">
        <w:rPr>
          <w:sz w:val="27"/>
          <w:szCs w:val="27"/>
        </w:rPr>
        <w:t>1</w:t>
      </w:r>
      <w:r w:rsidR="007539EB" w:rsidRPr="00483CD9">
        <w:rPr>
          <w:sz w:val="27"/>
          <w:szCs w:val="27"/>
          <w:lang w:val="vi-VN"/>
        </w:rPr>
        <w:t>6</w:t>
      </w:r>
      <w:r w:rsidR="0040596C" w:rsidRPr="00483CD9">
        <w:rPr>
          <w:sz w:val="27"/>
          <w:szCs w:val="27"/>
        </w:rPr>
        <w:t>/1</w:t>
      </w:r>
      <w:r w:rsidR="002F01DC" w:rsidRPr="00483CD9">
        <w:rPr>
          <w:sz w:val="27"/>
          <w:szCs w:val="27"/>
        </w:rPr>
        <w:t>1</w:t>
      </w:r>
      <w:r w:rsidR="0040596C" w:rsidRPr="00483CD9">
        <w:rPr>
          <w:sz w:val="27"/>
          <w:szCs w:val="27"/>
        </w:rPr>
        <w:t xml:space="preserve"> trên sông Hồng tại Hà </w:t>
      </w:r>
      <w:r w:rsidR="00B51A60" w:rsidRPr="00483CD9">
        <w:rPr>
          <w:sz w:val="27"/>
          <w:szCs w:val="27"/>
          <w:shd w:val="clear" w:color="auto" w:fill="FFFFFF" w:themeFill="background1"/>
        </w:rPr>
        <w:t xml:space="preserve">Nội là </w:t>
      </w:r>
      <w:r w:rsidR="00B55311" w:rsidRPr="00483CD9">
        <w:rPr>
          <w:sz w:val="27"/>
          <w:szCs w:val="27"/>
          <w:shd w:val="clear" w:color="auto" w:fill="FFFFFF" w:themeFill="background1"/>
        </w:rPr>
        <w:t>0,8</w:t>
      </w:r>
      <w:r w:rsidR="00483CD9" w:rsidRPr="00483CD9">
        <w:rPr>
          <w:sz w:val="27"/>
          <w:szCs w:val="27"/>
          <w:shd w:val="clear" w:color="auto" w:fill="FFFFFF" w:themeFill="background1"/>
          <w:lang w:val="vi-VN"/>
        </w:rPr>
        <w:t>6</w:t>
      </w:r>
      <w:r w:rsidR="0040596C" w:rsidRPr="00483CD9">
        <w:rPr>
          <w:sz w:val="27"/>
          <w:szCs w:val="27"/>
          <w:shd w:val="clear" w:color="auto" w:fill="FFFFFF" w:themeFill="background1"/>
        </w:rPr>
        <w:t>m,</w:t>
      </w:r>
      <w:r w:rsidR="0040596C" w:rsidRPr="00483CD9">
        <w:rPr>
          <w:sz w:val="27"/>
          <w:szCs w:val="27"/>
        </w:rPr>
        <w:t xml:space="preserve"> trên sông Thái Bình tại Phả Lại là</w:t>
      </w:r>
      <w:r w:rsidR="00011880" w:rsidRPr="00483CD9">
        <w:rPr>
          <w:sz w:val="27"/>
          <w:szCs w:val="27"/>
        </w:rPr>
        <w:t xml:space="preserve"> </w:t>
      </w:r>
      <w:r w:rsidR="003A32ED" w:rsidRPr="00483CD9">
        <w:rPr>
          <w:sz w:val="27"/>
          <w:szCs w:val="27"/>
        </w:rPr>
        <w:t>0</w:t>
      </w:r>
      <w:r w:rsidR="00011880" w:rsidRPr="00483CD9">
        <w:rPr>
          <w:sz w:val="27"/>
          <w:szCs w:val="27"/>
        </w:rPr>
        <w:t>,</w:t>
      </w:r>
      <w:r w:rsidR="00972DE6" w:rsidRPr="00483CD9">
        <w:rPr>
          <w:sz w:val="27"/>
          <w:szCs w:val="27"/>
          <w:lang w:val="vi-VN"/>
        </w:rPr>
        <w:t>6</w:t>
      </w:r>
      <w:r w:rsidR="00483CD9" w:rsidRPr="00483CD9">
        <w:rPr>
          <w:sz w:val="27"/>
          <w:szCs w:val="27"/>
          <w:lang w:val="vi-VN"/>
        </w:rPr>
        <w:t>1</w:t>
      </w:r>
      <w:r w:rsidR="00A6395B" w:rsidRPr="00483CD9">
        <w:rPr>
          <w:sz w:val="27"/>
          <w:szCs w:val="27"/>
        </w:rPr>
        <w:t>m</w:t>
      </w:r>
      <w:r w:rsidR="0040596C" w:rsidRPr="00483CD9">
        <w:rPr>
          <w:sz w:val="27"/>
          <w:szCs w:val="27"/>
        </w:rPr>
        <w:t>.</w:t>
      </w:r>
      <w:r w:rsidR="0040596C" w:rsidRPr="00972DE6">
        <w:rPr>
          <w:sz w:val="27"/>
          <w:szCs w:val="27"/>
        </w:rPr>
        <w:t xml:space="preserve"> </w:t>
      </w:r>
    </w:p>
    <w:p w14:paraId="26FB0E05" w14:textId="106E87D5" w:rsidR="0040596C" w:rsidRPr="00442C24" w:rsidRDefault="0040596C" w:rsidP="00452A1F">
      <w:pPr>
        <w:widowControl w:val="0"/>
        <w:spacing w:before="50" w:line="250" w:lineRule="auto"/>
        <w:ind w:firstLine="567"/>
        <w:jc w:val="both"/>
        <w:rPr>
          <w:sz w:val="27"/>
          <w:szCs w:val="27"/>
        </w:rPr>
      </w:pPr>
      <w:r w:rsidRPr="00442C24">
        <w:rPr>
          <w:sz w:val="27"/>
          <w:szCs w:val="27"/>
        </w:rPr>
        <w:t xml:space="preserve">Dự báo: </w:t>
      </w:r>
      <w:r w:rsidR="007D55A5" w:rsidRPr="00442C24">
        <w:rPr>
          <w:sz w:val="27"/>
          <w:szCs w:val="27"/>
        </w:rPr>
        <w:t>Mực nước trên sông Hồng tại trạm Hà Nội tiếp tục biến đổi chậm. Đến 07h/1</w:t>
      </w:r>
      <w:r w:rsidR="007539EB">
        <w:rPr>
          <w:sz w:val="27"/>
          <w:szCs w:val="27"/>
          <w:lang w:val="vi-VN"/>
        </w:rPr>
        <w:t>7</w:t>
      </w:r>
      <w:r w:rsidR="007D55A5" w:rsidRPr="00442C24">
        <w:rPr>
          <w:sz w:val="27"/>
          <w:szCs w:val="27"/>
        </w:rPr>
        <w:t xml:space="preserve">/11 mực nước tại trạm Hà Nội có khả năng ở mức </w:t>
      </w:r>
      <w:r w:rsidR="00442C24" w:rsidRPr="00442C24">
        <w:rPr>
          <w:sz w:val="27"/>
          <w:szCs w:val="27"/>
          <w:lang w:val="vi-VN"/>
        </w:rPr>
        <w:t>0</w:t>
      </w:r>
      <w:r w:rsidR="007D55A5" w:rsidRPr="00442C24">
        <w:rPr>
          <w:sz w:val="27"/>
          <w:szCs w:val="27"/>
        </w:rPr>
        <w:t>,</w:t>
      </w:r>
      <w:r w:rsidR="007539EB">
        <w:rPr>
          <w:sz w:val="27"/>
          <w:szCs w:val="27"/>
          <w:lang w:val="vi-VN"/>
        </w:rPr>
        <w:t>9</w:t>
      </w:r>
      <w:r w:rsidR="005A1786" w:rsidRPr="00442C24">
        <w:rPr>
          <w:sz w:val="27"/>
          <w:szCs w:val="27"/>
        </w:rPr>
        <w:t>0</w:t>
      </w:r>
      <w:r w:rsidR="007D55A5" w:rsidRPr="00442C24">
        <w:rPr>
          <w:sz w:val="27"/>
          <w:szCs w:val="27"/>
        </w:rPr>
        <w:t>m</w:t>
      </w:r>
      <w:r w:rsidR="00E85CC3" w:rsidRPr="00442C24">
        <w:rPr>
          <w:sz w:val="27"/>
          <w:szCs w:val="27"/>
        </w:rPr>
        <w:t>.</w:t>
      </w:r>
    </w:p>
    <w:p w14:paraId="0855A552" w14:textId="24BD403D" w:rsidR="006723CE" w:rsidRPr="00442C24" w:rsidRDefault="0040596C" w:rsidP="00452A1F">
      <w:pPr>
        <w:widowControl w:val="0"/>
        <w:spacing w:before="50" w:line="250" w:lineRule="auto"/>
        <w:ind w:firstLine="567"/>
        <w:jc w:val="both"/>
        <w:rPr>
          <w:b/>
          <w:sz w:val="27"/>
          <w:szCs w:val="27"/>
        </w:rPr>
      </w:pPr>
      <w:r w:rsidRPr="00442C24">
        <w:rPr>
          <w:b/>
          <w:sz w:val="27"/>
          <w:szCs w:val="27"/>
        </w:rPr>
        <w:t>2. Các sông khu vực Trung Bộ</w:t>
      </w:r>
      <w:r w:rsidR="00CC5511" w:rsidRPr="00442C24">
        <w:rPr>
          <w:b/>
          <w:sz w:val="27"/>
          <w:szCs w:val="27"/>
        </w:rPr>
        <w:t xml:space="preserve"> và Tây Nguyên</w:t>
      </w:r>
    </w:p>
    <w:p w14:paraId="58B3E38D" w14:textId="5E98364A" w:rsidR="006723CE" w:rsidRPr="00442C24" w:rsidRDefault="006723CE" w:rsidP="00452A1F">
      <w:pPr>
        <w:widowControl w:val="0"/>
        <w:spacing w:before="50" w:line="250" w:lineRule="auto"/>
        <w:ind w:firstLine="567"/>
        <w:jc w:val="both"/>
        <w:rPr>
          <w:sz w:val="27"/>
          <w:szCs w:val="27"/>
        </w:rPr>
      </w:pPr>
      <w:r w:rsidRPr="00442C24">
        <w:rPr>
          <w:sz w:val="27"/>
          <w:szCs w:val="27"/>
        </w:rPr>
        <w:t xml:space="preserve">Mực nước các sông </w:t>
      </w:r>
      <w:r w:rsidR="00606D50" w:rsidRPr="00442C24">
        <w:rPr>
          <w:sz w:val="27"/>
          <w:szCs w:val="27"/>
        </w:rPr>
        <w:t>biến đổi chậm,</w:t>
      </w:r>
      <w:r w:rsidRPr="00442C24">
        <w:rPr>
          <w:sz w:val="27"/>
          <w:szCs w:val="27"/>
        </w:rPr>
        <w:t xml:space="preserve"> dao động t</w:t>
      </w:r>
      <w:r w:rsidR="00E53EBB" w:rsidRPr="00442C24">
        <w:rPr>
          <w:sz w:val="27"/>
          <w:szCs w:val="27"/>
        </w:rPr>
        <w:t>heo triều và điều tiết hồ chứa.</w:t>
      </w:r>
    </w:p>
    <w:p w14:paraId="082D6ADF" w14:textId="4C820D59" w:rsidR="0040596C" w:rsidRPr="001C6C43" w:rsidRDefault="00E32E12" w:rsidP="00452A1F">
      <w:pPr>
        <w:widowControl w:val="0"/>
        <w:spacing w:before="50" w:line="250" w:lineRule="auto"/>
        <w:ind w:firstLine="567"/>
        <w:jc w:val="both"/>
        <w:rPr>
          <w:b/>
          <w:sz w:val="27"/>
          <w:szCs w:val="27"/>
        </w:rPr>
      </w:pPr>
      <w:r w:rsidRPr="001C6C43">
        <w:rPr>
          <w:b/>
          <w:sz w:val="27"/>
          <w:szCs w:val="27"/>
        </w:rPr>
        <w:t>3</w:t>
      </w:r>
      <w:r w:rsidR="00CC5511" w:rsidRPr="001C6C43">
        <w:rPr>
          <w:b/>
          <w:sz w:val="27"/>
          <w:szCs w:val="27"/>
        </w:rPr>
        <w:t>. Các sông Nam Bộ</w:t>
      </w:r>
    </w:p>
    <w:p w14:paraId="5169ADE6" w14:textId="6E5EC996" w:rsidR="0040596C" w:rsidRPr="00291C72" w:rsidRDefault="0040596C" w:rsidP="00452A1F">
      <w:pPr>
        <w:widowControl w:val="0"/>
        <w:spacing w:before="50" w:line="250" w:lineRule="auto"/>
        <w:ind w:firstLine="567"/>
        <w:jc w:val="both"/>
        <w:rPr>
          <w:sz w:val="27"/>
          <w:szCs w:val="27"/>
        </w:rPr>
      </w:pPr>
      <w:r w:rsidRPr="00291C72">
        <w:rPr>
          <w:sz w:val="27"/>
          <w:szCs w:val="27"/>
        </w:rPr>
        <w:t>- Mực nước lúc 0</w:t>
      </w:r>
      <w:r w:rsidR="0036352F" w:rsidRPr="00291C72">
        <w:rPr>
          <w:sz w:val="27"/>
          <w:szCs w:val="27"/>
        </w:rPr>
        <w:t>7</w:t>
      </w:r>
      <w:r w:rsidR="002D648B" w:rsidRPr="00291C72">
        <w:rPr>
          <w:sz w:val="27"/>
          <w:szCs w:val="27"/>
        </w:rPr>
        <w:t>h/</w:t>
      </w:r>
      <w:r w:rsidR="00913050" w:rsidRPr="00291C72">
        <w:rPr>
          <w:sz w:val="27"/>
          <w:szCs w:val="27"/>
        </w:rPr>
        <w:t>1</w:t>
      </w:r>
      <w:r w:rsidR="00291C72" w:rsidRPr="00291C72">
        <w:rPr>
          <w:sz w:val="27"/>
          <w:szCs w:val="27"/>
          <w:lang w:val="vi-VN"/>
        </w:rPr>
        <w:t>6</w:t>
      </w:r>
      <w:r w:rsidRPr="00291C72">
        <w:rPr>
          <w:sz w:val="27"/>
          <w:szCs w:val="27"/>
        </w:rPr>
        <w:t>/</w:t>
      </w:r>
      <w:r w:rsidR="00A85FCB" w:rsidRPr="00291C72">
        <w:rPr>
          <w:sz w:val="27"/>
          <w:szCs w:val="27"/>
        </w:rPr>
        <w:t>1</w:t>
      </w:r>
      <w:r w:rsidR="00821325" w:rsidRPr="00291C72">
        <w:rPr>
          <w:sz w:val="27"/>
          <w:szCs w:val="27"/>
        </w:rPr>
        <w:t>1</w:t>
      </w:r>
      <w:r w:rsidRPr="00291C72">
        <w:rPr>
          <w:sz w:val="27"/>
          <w:szCs w:val="27"/>
        </w:rPr>
        <w:t xml:space="preserve"> trên sông Mê Kông tại Kratie (Campuchia) là</w:t>
      </w:r>
      <w:r w:rsidR="006E0253" w:rsidRPr="00291C72">
        <w:rPr>
          <w:sz w:val="27"/>
          <w:szCs w:val="27"/>
        </w:rPr>
        <w:t xml:space="preserve"> </w:t>
      </w:r>
      <w:r w:rsidR="00F841FA" w:rsidRPr="00291C72">
        <w:rPr>
          <w:sz w:val="27"/>
          <w:szCs w:val="27"/>
          <w:lang w:val="vi-VN"/>
        </w:rPr>
        <w:t>10</w:t>
      </w:r>
      <w:r w:rsidR="00760B85" w:rsidRPr="00291C72">
        <w:rPr>
          <w:sz w:val="27"/>
          <w:szCs w:val="27"/>
        </w:rPr>
        <w:t>,</w:t>
      </w:r>
      <w:r w:rsidR="00291C72" w:rsidRPr="00291C72">
        <w:rPr>
          <w:sz w:val="27"/>
          <w:szCs w:val="27"/>
          <w:lang w:val="vi-VN"/>
        </w:rPr>
        <w:t>84</w:t>
      </w:r>
      <w:r w:rsidRPr="00291C72">
        <w:rPr>
          <w:sz w:val="27"/>
          <w:szCs w:val="27"/>
        </w:rPr>
        <w:t>m</w:t>
      </w:r>
      <w:r w:rsidR="00883432" w:rsidRPr="00291C72">
        <w:rPr>
          <w:sz w:val="27"/>
          <w:szCs w:val="27"/>
        </w:rPr>
        <w:t xml:space="preserve">; tại Tân Châu </w:t>
      </w:r>
      <w:r w:rsidR="00546358" w:rsidRPr="00291C72">
        <w:rPr>
          <w:sz w:val="27"/>
          <w:szCs w:val="27"/>
        </w:rPr>
        <w:t xml:space="preserve">là </w:t>
      </w:r>
      <w:r w:rsidR="00883432" w:rsidRPr="00291C72">
        <w:rPr>
          <w:sz w:val="27"/>
          <w:szCs w:val="27"/>
        </w:rPr>
        <w:t>2,</w:t>
      </w:r>
      <w:r w:rsidR="00231A96" w:rsidRPr="00291C72">
        <w:rPr>
          <w:sz w:val="27"/>
          <w:szCs w:val="27"/>
        </w:rPr>
        <w:t>0</w:t>
      </w:r>
      <w:r w:rsidR="00291C72" w:rsidRPr="00291C72">
        <w:rPr>
          <w:sz w:val="27"/>
          <w:szCs w:val="27"/>
          <w:lang w:val="vi-VN"/>
        </w:rPr>
        <w:t>2</w:t>
      </w:r>
      <w:r w:rsidR="00883432" w:rsidRPr="00291C72">
        <w:rPr>
          <w:sz w:val="27"/>
          <w:szCs w:val="27"/>
        </w:rPr>
        <w:t>m; tại Châu Đốc</w:t>
      </w:r>
      <w:r w:rsidR="00546358" w:rsidRPr="00291C72">
        <w:rPr>
          <w:sz w:val="27"/>
          <w:szCs w:val="27"/>
        </w:rPr>
        <w:t xml:space="preserve"> là</w:t>
      </w:r>
      <w:r w:rsidR="00883432" w:rsidRPr="00291C72">
        <w:rPr>
          <w:sz w:val="27"/>
          <w:szCs w:val="27"/>
        </w:rPr>
        <w:t xml:space="preserve"> </w:t>
      </w:r>
      <w:r w:rsidR="001C6C43" w:rsidRPr="00291C72">
        <w:rPr>
          <w:sz w:val="27"/>
          <w:szCs w:val="27"/>
          <w:lang w:val="vi-VN"/>
        </w:rPr>
        <w:t>1</w:t>
      </w:r>
      <w:r w:rsidR="00883432" w:rsidRPr="00291C72">
        <w:rPr>
          <w:sz w:val="27"/>
          <w:szCs w:val="27"/>
        </w:rPr>
        <w:t>,</w:t>
      </w:r>
      <w:r w:rsidR="00291C72" w:rsidRPr="00291C72">
        <w:rPr>
          <w:sz w:val="27"/>
          <w:szCs w:val="27"/>
          <w:lang w:val="vi-VN"/>
        </w:rPr>
        <w:t>94</w:t>
      </w:r>
      <w:r w:rsidR="00883432" w:rsidRPr="00291C72">
        <w:rPr>
          <w:sz w:val="27"/>
          <w:szCs w:val="27"/>
        </w:rPr>
        <w:t>m</w:t>
      </w:r>
      <w:r w:rsidRPr="00291C72">
        <w:rPr>
          <w:sz w:val="27"/>
          <w:szCs w:val="27"/>
        </w:rPr>
        <w:t>.</w:t>
      </w:r>
    </w:p>
    <w:p w14:paraId="3C10D4F0" w14:textId="21C67D3E" w:rsidR="00760B85" w:rsidRPr="001C6C43" w:rsidRDefault="0040596C" w:rsidP="00452A1F">
      <w:pPr>
        <w:widowControl w:val="0"/>
        <w:spacing w:before="50" w:line="250" w:lineRule="auto"/>
        <w:ind w:firstLine="567"/>
        <w:jc w:val="both"/>
        <w:rPr>
          <w:sz w:val="27"/>
          <w:szCs w:val="27"/>
        </w:rPr>
      </w:pPr>
      <w:r w:rsidRPr="00291C72">
        <w:rPr>
          <w:sz w:val="27"/>
          <w:szCs w:val="27"/>
        </w:rPr>
        <w:t xml:space="preserve">- </w:t>
      </w:r>
      <w:r w:rsidR="000E01CF" w:rsidRPr="00291C72">
        <w:rPr>
          <w:sz w:val="27"/>
          <w:szCs w:val="27"/>
        </w:rPr>
        <w:t xml:space="preserve">Mực nước sông Cửu Long </w:t>
      </w:r>
      <w:r w:rsidR="003F049D" w:rsidRPr="00291C72">
        <w:rPr>
          <w:sz w:val="27"/>
          <w:szCs w:val="27"/>
        </w:rPr>
        <w:t xml:space="preserve">biến đổi </w:t>
      </w:r>
      <w:r w:rsidR="00CF6A30" w:rsidRPr="00291C72">
        <w:rPr>
          <w:sz w:val="27"/>
          <w:szCs w:val="27"/>
        </w:rPr>
        <w:t>theo triều</w:t>
      </w:r>
      <w:r w:rsidR="000E01CF" w:rsidRPr="00291C72">
        <w:rPr>
          <w:sz w:val="27"/>
          <w:szCs w:val="27"/>
        </w:rPr>
        <w:t xml:space="preserve">. </w:t>
      </w:r>
      <w:r w:rsidRPr="00291C72">
        <w:rPr>
          <w:sz w:val="27"/>
          <w:szCs w:val="27"/>
        </w:rPr>
        <w:t xml:space="preserve">Mực nước cao nhất ngày </w:t>
      </w:r>
      <w:r w:rsidR="005A1786" w:rsidRPr="00291C72">
        <w:rPr>
          <w:sz w:val="27"/>
          <w:szCs w:val="27"/>
        </w:rPr>
        <w:t>1</w:t>
      </w:r>
      <w:r w:rsidR="00291C72" w:rsidRPr="00291C72">
        <w:rPr>
          <w:sz w:val="27"/>
          <w:szCs w:val="27"/>
          <w:lang w:val="vi-VN"/>
        </w:rPr>
        <w:t>5</w:t>
      </w:r>
      <w:r w:rsidRPr="00291C72">
        <w:rPr>
          <w:sz w:val="27"/>
          <w:szCs w:val="27"/>
        </w:rPr>
        <w:t>/</w:t>
      </w:r>
      <w:r w:rsidR="0063459B" w:rsidRPr="00291C72">
        <w:rPr>
          <w:sz w:val="27"/>
          <w:szCs w:val="27"/>
        </w:rPr>
        <w:t>11</w:t>
      </w:r>
      <w:r w:rsidRPr="00291C72">
        <w:rPr>
          <w:sz w:val="27"/>
          <w:szCs w:val="27"/>
        </w:rPr>
        <w:t xml:space="preserve"> trên sông Tiền tại Tân Châu</w:t>
      </w:r>
      <w:r w:rsidR="006E0253" w:rsidRPr="00291C72">
        <w:rPr>
          <w:sz w:val="27"/>
          <w:szCs w:val="27"/>
        </w:rPr>
        <w:t xml:space="preserve"> </w:t>
      </w:r>
      <w:r w:rsidR="002F2416" w:rsidRPr="00291C72">
        <w:rPr>
          <w:sz w:val="27"/>
          <w:szCs w:val="27"/>
        </w:rPr>
        <w:t>2</w:t>
      </w:r>
      <w:r w:rsidR="00760B85" w:rsidRPr="00291C72">
        <w:rPr>
          <w:sz w:val="27"/>
          <w:szCs w:val="27"/>
        </w:rPr>
        <w:t>,</w:t>
      </w:r>
      <w:r w:rsidR="00291C72" w:rsidRPr="00291C72">
        <w:rPr>
          <w:sz w:val="27"/>
          <w:szCs w:val="27"/>
        </w:rPr>
        <w:t>13</w:t>
      </w:r>
      <w:r w:rsidRPr="00291C72">
        <w:rPr>
          <w:sz w:val="27"/>
          <w:szCs w:val="27"/>
        </w:rPr>
        <w:t xml:space="preserve">m (thấp hơn mực nước TBNN cùng kỳ </w:t>
      </w:r>
      <w:r w:rsidR="00760B85" w:rsidRPr="00291C72">
        <w:rPr>
          <w:sz w:val="27"/>
          <w:szCs w:val="27"/>
        </w:rPr>
        <w:t>0,</w:t>
      </w:r>
      <w:r w:rsidR="00291C72" w:rsidRPr="00291C72">
        <w:rPr>
          <w:sz w:val="27"/>
          <w:szCs w:val="27"/>
        </w:rPr>
        <w:t>54</w:t>
      </w:r>
      <w:r w:rsidRPr="00291C72">
        <w:rPr>
          <w:sz w:val="27"/>
          <w:szCs w:val="27"/>
        </w:rPr>
        <w:t xml:space="preserve">m); trên </w:t>
      </w:r>
      <w:r w:rsidRPr="00291C72">
        <w:rPr>
          <w:sz w:val="27"/>
          <w:szCs w:val="27"/>
        </w:rPr>
        <w:lastRenderedPageBreak/>
        <w:t>sông Hậu tại Châu Đốc</w:t>
      </w:r>
      <w:r w:rsidR="006E0253" w:rsidRPr="00291C72">
        <w:rPr>
          <w:sz w:val="27"/>
          <w:szCs w:val="27"/>
        </w:rPr>
        <w:t xml:space="preserve"> </w:t>
      </w:r>
      <w:r w:rsidR="00760B85" w:rsidRPr="00291C72">
        <w:rPr>
          <w:sz w:val="27"/>
          <w:szCs w:val="27"/>
        </w:rPr>
        <w:t>2,</w:t>
      </w:r>
      <w:r w:rsidR="00291C72" w:rsidRPr="00291C72">
        <w:rPr>
          <w:sz w:val="27"/>
          <w:szCs w:val="27"/>
          <w:lang w:val="vi-VN"/>
        </w:rPr>
        <w:t>08</w:t>
      </w:r>
      <w:r w:rsidR="0041119C" w:rsidRPr="00291C72">
        <w:rPr>
          <w:sz w:val="27"/>
          <w:szCs w:val="27"/>
        </w:rPr>
        <w:t>m</w:t>
      </w:r>
      <w:r w:rsidR="00760B85" w:rsidRPr="00291C72">
        <w:rPr>
          <w:sz w:val="27"/>
          <w:szCs w:val="27"/>
        </w:rPr>
        <w:t xml:space="preserve"> (thấp hơn mực nước TBNN cùng kỳ 0,</w:t>
      </w:r>
      <w:r w:rsidR="00291C72" w:rsidRPr="00291C72">
        <w:rPr>
          <w:sz w:val="27"/>
          <w:szCs w:val="27"/>
        </w:rPr>
        <w:t>41</w:t>
      </w:r>
      <w:r w:rsidR="00760B85" w:rsidRPr="00291C72">
        <w:rPr>
          <w:sz w:val="27"/>
          <w:szCs w:val="27"/>
        </w:rPr>
        <w:t>m).</w:t>
      </w:r>
    </w:p>
    <w:p w14:paraId="653E113C" w14:textId="5FF9689A" w:rsidR="00F51BAD" w:rsidRPr="00BA480F" w:rsidRDefault="0040596C" w:rsidP="00452A1F">
      <w:pPr>
        <w:widowControl w:val="0"/>
        <w:spacing w:before="50" w:line="250" w:lineRule="auto"/>
        <w:ind w:firstLine="567"/>
        <w:jc w:val="both"/>
        <w:rPr>
          <w:color w:val="FF0000"/>
          <w:spacing w:val="-2"/>
          <w:sz w:val="27"/>
          <w:szCs w:val="27"/>
        </w:rPr>
      </w:pPr>
      <w:r w:rsidRPr="001C6C43">
        <w:rPr>
          <w:spacing w:val="-2"/>
          <w:sz w:val="27"/>
          <w:szCs w:val="27"/>
        </w:rPr>
        <w:t xml:space="preserve">Dự báo: </w:t>
      </w:r>
      <w:r w:rsidR="006F6DA8" w:rsidRPr="001C6C43">
        <w:rPr>
          <w:spacing w:val="-2"/>
          <w:sz w:val="27"/>
          <w:szCs w:val="27"/>
        </w:rPr>
        <w:t>Mực nước</w:t>
      </w:r>
      <w:r w:rsidR="00721C16" w:rsidRPr="001C6C43">
        <w:rPr>
          <w:spacing w:val="-2"/>
          <w:sz w:val="27"/>
          <w:szCs w:val="27"/>
        </w:rPr>
        <w:t xml:space="preserve"> đầu nguồn</w:t>
      </w:r>
      <w:r w:rsidR="006F6DA8" w:rsidRPr="001C6C43">
        <w:rPr>
          <w:spacing w:val="-2"/>
          <w:sz w:val="27"/>
          <w:szCs w:val="27"/>
        </w:rPr>
        <w:t xml:space="preserve"> sông Cửu Lo</w:t>
      </w:r>
      <w:r w:rsidR="002D648B" w:rsidRPr="001C6C43">
        <w:rPr>
          <w:spacing w:val="-2"/>
          <w:sz w:val="27"/>
          <w:szCs w:val="27"/>
        </w:rPr>
        <w:t xml:space="preserve">ng </w:t>
      </w:r>
      <w:r w:rsidR="00721C16" w:rsidRPr="001C6C43">
        <w:rPr>
          <w:spacing w:val="-2"/>
          <w:sz w:val="27"/>
          <w:szCs w:val="27"/>
        </w:rPr>
        <w:t>biến đổi</w:t>
      </w:r>
      <w:r w:rsidR="002D648B" w:rsidRPr="001C6C43">
        <w:rPr>
          <w:spacing w:val="-2"/>
          <w:sz w:val="27"/>
          <w:szCs w:val="27"/>
        </w:rPr>
        <w:t xml:space="preserve"> theo triều. </w:t>
      </w:r>
      <w:r w:rsidR="005A1786" w:rsidRPr="001C6C43">
        <w:rPr>
          <w:spacing w:val="-2"/>
          <w:sz w:val="27"/>
          <w:szCs w:val="27"/>
        </w:rPr>
        <w:t>Đến ngày 1</w:t>
      </w:r>
      <w:r w:rsidR="007539EB">
        <w:rPr>
          <w:spacing w:val="-2"/>
          <w:sz w:val="27"/>
          <w:szCs w:val="27"/>
          <w:lang w:val="vi-VN"/>
        </w:rPr>
        <w:t>9</w:t>
      </w:r>
      <w:r w:rsidR="007238C2" w:rsidRPr="001C6C43">
        <w:rPr>
          <w:spacing w:val="-2"/>
          <w:sz w:val="27"/>
          <w:szCs w:val="27"/>
        </w:rPr>
        <w:t>/11 mực nước cao nhất ngày tại Tân Châu ở mức 2,</w:t>
      </w:r>
      <w:r w:rsidR="007539EB">
        <w:rPr>
          <w:spacing w:val="-2"/>
          <w:sz w:val="27"/>
          <w:szCs w:val="27"/>
          <w:lang w:val="vi-VN"/>
        </w:rPr>
        <w:t>05</w:t>
      </w:r>
      <w:r w:rsidR="007238C2" w:rsidRPr="001C6C43">
        <w:rPr>
          <w:spacing w:val="-2"/>
          <w:sz w:val="27"/>
          <w:szCs w:val="27"/>
        </w:rPr>
        <w:t>m; tại Châu Đốc ở mức 2,</w:t>
      </w:r>
      <w:r w:rsidR="007539EB">
        <w:rPr>
          <w:spacing w:val="-2"/>
          <w:sz w:val="27"/>
          <w:szCs w:val="27"/>
          <w:lang w:val="vi-VN"/>
        </w:rPr>
        <w:t>00</w:t>
      </w:r>
      <w:r w:rsidR="007238C2" w:rsidRPr="001C6C43">
        <w:rPr>
          <w:spacing w:val="-2"/>
          <w:sz w:val="27"/>
          <w:szCs w:val="27"/>
        </w:rPr>
        <w:t>m</w:t>
      </w:r>
      <w:r w:rsidR="005A1786" w:rsidRPr="001C6C43">
        <w:rPr>
          <w:spacing w:val="-2"/>
          <w:sz w:val="27"/>
          <w:szCs w:val="27"/>
        </w:rPr>
        <w:t>.</w:t>
      </w:r>
    </w:p>
    <w:p w14:paraId="3F781CFB" w14:textId="3A5753C7" w:rsidR="00FC05EB" w:rsidRPr="00442C24" w:rsidRDefault="0013329F" w:rsidP="00452A1F">
      <w:pPr>
        <w:widowControl w:val="0"/>
        <w:spacing w:before="50" w:line="250" w:lineRule="auto"/>
        <w:ind w:firstLine="567"/>
        <w:jc w:val="both"/>
        <w:rPr>
          <w:sz w:val="27"/>
          <w:szCs w:val="27"/>
        </w:rPr>
      </w:pPr>
      <w:r w:rsidRPr="00442C24">
        <w:rPr>
          <w:b/>
          <w:sz w:val="27"/>
          <w:szCs w:val="27"/>
        </w:rPr>
        <w:t>I</w:t>
      </w:r>
      <w:r w:rsidR="00A92998" w:rsidRPr="00442C24">
        <w:rPr>
          <w:b/>
          <w:sz w:val="27"/>
          <w:szCs w:val="27"/>
        </w:rPr>
        <w:t>I</w:t>
      </w:r>
      <w:r w:rsidRPr="00442C24">
        <w:rPr>
          <w:b/>
          <w:sz w:val="27"/>
          <w:szCs w:val="27"/>
        </w:rPr>
        <w:t>I</w:t>
      </w:r>
      <w:r w:rsidR="00FC05EB" w:rsidRPr="00442C24">
        <w:rPr>
          <w:b/>
          <w:sz w:val="27"/>
          <w:szCs w:val="27"/>
        </w:rPr>
        <w:t>. TÌNH HÌNH ĐÊ ĐIỀU</w:t>
      </w:r>
    </w:p>
    <w:p w14:paraId="7F3987E1" w14:textId="2A5DE5CD" w:rsidR="0016651A" w:rsidRPr="00442C24" w:rsidRDefault="007238C2" w:rsidP="00452A1F">
      <w:pPr>
        <w:pStyle w:val="BodyText"/>
        <w:spacing w:before="50" w:line="250" w:lineRule="auto"/>
        <w:ind w:firstLine="567"/>
        <w:jc w:val="both"/>
        <w:rPr>
          <w:rFonts w:ascii="Times New Roman" w:hAnsi="Times New Roman"/>
          <w:bCs/>
          <w:szCs w:val="28"/>
          <w:lang w:val="vi-VN"/>
        </w:rPr>
      </w:pPr>
      <w:r w:rsidRPr="00442C24">
        <w:rPr>
          <w:rFonts w:ascii="Times New Roman" w:hAnsi="Times New Roman"/>
          <w:bCs/>
          <w:szCs w:val="28"/>
          <w:lang w:val="vi-VN"/>
        </w:rPr>
        <w:t>Trong ngày, trực ban không nhận được thông tin về sự cố đê điều xảy ra.</w:t>
      </w:r>
    </w:p>
    <w:p w14:paraId="0BB32E35" w14:textId="40E29986" w:rsidR="00FC05EB" w:rsidRPr="00442C24" w:rsidRDefault="00442C24" w:rsidP="00452A1F">
      <w:pPr>
        <w:widowControl w:val="0"/>
        <w:spacing w:before="50" w:line="250" w:lineRule="auto"/>
        <w:ind w:firstLine="567"/>
        <w:jc w:val="both"/>
        <w:rPr>
          <w:b/>
          <w:sz w:val="27"/>
          <w:szCs w:val="27"/>
        </w:rPr>
      </w:pPr>
      <w:r w:rsidRPr="00442C24">
        <w:rPr>
          <w:b/>
          <w:bCs/>
          <w:sz w:val="27"/>
          <w:szCs w:val="27"/>
          <w:lang w:val="vi-VN"/>
        </w:rPr>
        <w:t>IV</w:t>
      </w:r>
      <w:r w:rsidR="00FC05EB" w:rsidRPr="00442C24">
        <w:rPr>
          <w:b/>
          <w:bCs/>
          <w:sz w:val="27"/>
          <w:szCs w:val="27"/>
        </w:rPr>
        <w:t xml:space="preserve">. </w:t>
      </w:r>
      <w:r w:rsidR="00FC05EB" w:rsidRPr="00442C24">
        <w:rPr>
          <w:b/>
          <w:sz w:val="27"/>
          <w:szCs w:val="27"/>
        </w:rPr>
        <w:t>CÔNG TÁC CHỈ ĐẠO ỨNG PHÓ</w:t>
      </w:r>
    </w:p>
    <w:p w14:paraId="71F997C4" w14:textId="279C43AC" w:rsidR="006B2DE0" w:rsidRPr="00442C24" w:rsidRDefault="00CC5511" w:rsidP="00452A1F">
      <w:pPr>
        <w:widowControl w:val="0"/>
        <w:spacing w:before="50" w:line="250" w:lineRule="auto"/>
        <w:ind w:firstLine="567"/>
        <w:jc w:val="both"/>
        <w:rPr>
          <w:b/>
          <w:sz w:val="27"/>
          <w:szCs w:val="27"/>
        </w:rPr>
      </w:pPr>
      <w:r w:rsidRPr="00442C24">
        <w:rPr>
          <w:b/>
          <w:sz w:val="27"/>
          <w:szCs w:val="27"/>
        </w:rPr>
        <w:t>1. Trung ương</w:t>
      </w:r>
    </w:p>
    <w:p w14:paraId="304CE5F4" w14:textId="738FE2B8" w:rsidR="00FC05EB" w:rsidRPr="00442C24" w:rsidRDefault="00FC05EB" w:rsidP="00452A1F">
      <w:pPr>
        <w:widowControl w:val="0"/>
        <w:spacing w:before="50" w:line="250" w:lineRule="auto"/>
        <w:ind w:firstLine="567"/>
        <w:jc w:val="both"/>
        <w:rPr>
          <w:sz w:val="27"/>
          <w:szCs w:val="27"/>
        </w:rPr>
      </w:pPr>
      <w:r w:rsidRPr="00442C24">
        <w:rPr>
          <w:sz w:val="27"/>
          <w:szCs w:val="27"/>
        </w:rPr>
        <w:t xml:space="preserve">Văn phòng thường trực </w:t>
      </w:r>
      <w:r w:rsidR="00C0121A" w:rsidRPr="00442C24">
        <w:rPr>
          <w:sz w:val="27"/>
          <w:szCs w:val="27"/>
        </w:rPr>
        <w:t>Ban Chỉ đạo QG</w:t>
      </w:r>
      <w:r w:rsidR="00E86F54" w:rsidRPr="00442C24">
        <w:rPr>
          <w:sz w:val="27"/>
          <w:szCs w:val="27"/>
        </w:rPr>
        <w:t xml:space="preserve"> về </w:t>
      </w:r>
      <w:r w:rsidRPr="00442C24">
        <w:rPr>
          <w:sz w:val="27"/>
          <w:szCs w:val="27"/>
        </w:rPr>
        <w:t>PCTT tổ chức trực ban, theo dõi chặt chẽ diễn biến thời tiết, thiên tai; chuyển các bản tin dự báo, cảnh báo thiên tai tới các địa phương để triển khai các biện pháp ứng phó.</w:t>
      </w:r>
    </w:p>
    <w:p w14:paraId="5D315B83" w14:textId="6EC1D59C" w:rsidR="00FC05EB" w:rsidRPr="00442C24" w:rsidRDefault="00CC5511" w:rsidP="00452A1F">
      <w:pPr>
        <w:spacing w:before="50" w:line="250" w:lineRule="auto"/>
        <w:ind w:firstLine="567"/>
        <w:rPr>
          <w:b/>
          <w:sz w:val="27"/>
          <w:szCs w:val="27"/>
        </w:rPr>
      </w:pPr>
      <w:r w:rsidRPr="00442C24">
        <w:rPr>
          <w:b/>
          <w:sz w:val="27"/>
          <w:szCs w:val="27"/>
        </w:rPr>
        <w:t>2. Địa phương</w:t>
      </w:r>
    </w:p>
    <w:p w14:paraId="5EA53B57" w14:textId="64DFC8AD" w:rsidR="00426BF7" w:rsidRDefault="00426BF7" w:rsidP="00333335">
      <w:pPr>
        <w:widowControl w:val="0"/>
        <w:spacing w:before="60" w:line="252" w:lineRule="auto"/>
        <w:ind w:firstLine="567"/>
        <w:jc w:val="both"/>
        <w:rPr>
          <w:sz w:val="27"/>
          <w:szCs w:val="27"/>
          <w:lang w:val="vi-VN"/>
        </w:rPr>
      </w:pPr>
      <w:r>
        <w:rPr>
          <w:sz w:val="27"/>
          <w:szCs w:val="27"/>
          <w:lang w:val="vi-VN"/>
        </w:rPr>
        <w:t>- Ban Chỉ huy PCTT và TKCN tỉnh Phú Yên tiếp tục huy động lực lượng hỗ trợ người dân dọn dẹp, vệ sinh nhà cửa, ổn định đời sống.</w:t>
      </w:r>
    </w:p>
    <w:p w14:paraId="4999E9F1" w14:textId="57B89126" w:rsidR="00916C16" w:rsidRPr="00BA480F" w:rsidRDefault="00426BF7" w:rsidP="00333335">
      <w:pPr>
        <w:widowControl w:val="0"/>
        <w:spacing w:before="60" w:line="252" w:lineRule="auto"/>
        <w:ind w:firstLine="567"/>
        <w:jc w:val="both"/>
        <w:rPr>
          <w:color w:val="FF0000"/>
          <w:sz w:val="27"/>
          <w:szCs w:val="27"/>
        </w:rPr>
      </w:pPr>
      <w:r>
        <w:rPr>
          <w:sz w:val="27"/>
          <w:szCs w:val="27"/>
          <w:lang w:val="vi-VN"/>
        </w:rPr>
        <w:t xml:space="preserve">- </w:t>
      </w:r>
      <w:r w:rsidR="00F329BD" w:rsidRPr="00442C24">
        <w:rPr>
          <w:sz w:val="27"/>
          <w:szCs w:val="27"/>
          <w:lang w:val="it-IT"/>
        </w:rPr>
        <w:t>Các tỉnh, thành phố theo dõi chặt chẽ tình hình thiên tai, chủ động triển khai các biện pháp ứng phó</w:t>
      </w:r>
      <w:r w:rsidR="00916C16" w:rsidRPr="00442C24">
        <w:rPr>
          <w:sz w:val="27"/>
          <w:szCs w:val="27"/>
        </w:rPr>
        <w:t xml:space="preserve">. </w:t>
      </w:r>
    </w:p>
    <w:p w14:paraId="03EDA8AD" w14:textId="454E7BD7" w:rsidR="0077620E" w:rsidRPr="00333335" w:rsidRDefault="0077620E" w:rsidP="00333335">
      <w:pPr>
        <w:widowControl w:val="0"/>
        <w:spacing w:before="60" w:line="252" w:lineRule="auto"/>
        <w:ind w:firstLine="567"/>
        <w:jc w:val="both"/>
        <w:rPr>
          <w:b/>
          <w:color w:val="000000" w:themeColor="text1"/>
          <w:sz w:val="27"/>
          <w:szCs w:val="27"/>
        </w:rPr>
      </w:pPr>
      <w:r w:rsidRPr="00333335">
        <w:rPr>
          <w:b/>
          <w:color w:val="000000" w:themeColor="text1"/>
          <w:sz w:val="27"/>
          <w:szCs w:val="27"/>
        </w:rPr>
        <w:t>V</w:t>
      </w:r>
      <w:r w:rsidR="00B50691" w:rsidRPr="00333335">
        <w:rPr>
          <w:b/>
          <w:color w:val="000000" w:themeColor="text1"/>
          <w:sz w:val="27"/>
          <w:szCs w:val="27"/>
        </w:rPr>
        <w:t>I</w:t>
      </w:r>
      <w:r w:rsidRPr="00333335">
        <w:rPr>
          <w:b/>
          <w:color w:val="000000" w:themeColor="text1"/>
          <w:sz w:val="27"/>
          <w:szCs w:val="27"/>
        </w:rPr>
        <w:t>. CÁC CÔNG VIỆC CẦN TRIỂN KHAI TIẾP THEO</w:t>
      </w:r>
    </w:p>
    <w:p w14:paraId="142C64BA" w14:textId="673C60D4" w:rsidR="00122ACC" w:rsidRPr="00452A1F" w:rsidRDefault="00E47576" w:rsidP="00333335">
      <w:pPr>
        <w:widowControl w:val="0"/>
        <w:spacing w:before="60" w:line="252" w:lineRule="auto"/>
        <w:ind w:firstLine="567"/>
        <w:jc w:val="both"/>
        <w:rPr>
          <w:rFonts w:eastAsia="MS Mincho"/>
          <w:color w:val="000000" w:themeColor="text1"/>
          <w:sz w:val="27"/>
          <w:szCs w:val="27"/>
          <w:lang w:val="it-IT"/>
        </w:rPr>
      </w:pPr>
      <w:r w:rsidRPr="00452A1F">
        <w:rPr>
          <w:color w:val="000000" w:themeColor="text1"/>
          <w:sz w:val="27"/>
          <w:szCs w:val="27"/>
        </w:rPr>
        <w:t>1.</w:t>
      </w:r>
      <w:r w:rsidR="00D21209" w:rsidRPr="00452A1F">
        <w:rPr>
          <w:color w:val="000000" w:themeColor="text1"/>
          <w:sz w:val="27"/>
          <w:szCs w:val="27"/>
        </w:rPr>
        <w:t xml:space="preserve"> </w:t>
      </w:r>
      <w:r w:rsidR="00755A86" w:rsidRPr="00452A1F">
        <w:rPr>
          <w:color w:val="000000" w:themeColor="text1"/>
          <w:sz w:val="27"/>
          <w:szCs w:val="27"/>
        </w:rPr>
        <w:t>T</w:t>
      </w:r>
      <w:r w:rsidR="0077620E" w:rsidRPr="00452A1F">
        <w:rPr>
          <w:color w:val="000000" w:themeColor="text1"/>
          <w:sz w:val="27"/>
          <w:szCs w:val="27"/>
        </w:rPr>
        <w:t xml:space="preserve">heo dõi chặt chẽ </w:t>
      </w:r>
      <w:r w:rsidR="00442C24">
        <w:rPr>
          <w:color w:val="000000" w:themeColor="text1"/>
          <w:sz w:val="27"/>
          <w:szCs w:val="27"/>
          <w:lang w:val="vi-VN"/>
        </w:rPr>
        <w:t>diễn biến mưa tại các tỉnh</w:t>
      </w:r>
      <w:r w:rsidR="00452A1F" w:rsidRPr="00452A1F">
        <w:rPr>
          <w:color w:val="000000" w:themeColor="text1"/>
          <w:sz w:val="27"/>
          <w:szCs w:val="27"/>
        </w:rPr>
        <w:t xml:space="preserve"> Trung Bộ</w:t>
      </w:r>
      <w:r w:rsidR="00442C24">
        <w:rPr>
          <w:color w:val="000000" w:themeColor="text1"/>
          <w:sz w:val="27"/>
          <w:szCs w:val="27"/>
          <w:lang w:val="vi-VN"/>
        </w:rPr>
        <w:t xml:space="preserve"> và</w:t>
      </w:r>
      <w:r w:rsidR="00452A1F" w:rsidRPr="00452A1F">
        <w:rPr>
          <w:color w:val="000000" w:themeColor="text1"/>
          <w:sz w:val="27"/>
          <w:szCs w:val="27"/>
        </w:rPr>
        <w:t xml:space="preserve"> Tây Nguyên; gió mạnh, sóng lớn trên vùng biển phía</w:t>
      </w:r>
      <w:r w:rsidR="00442C24">
        <w:rPr>
          <w:color w:val="000000" w:themeColor="text1"/>
          <w:sz w:val="27"/>
          <w:szCs w:val="27"/>
          <w:lang w:val="vi-VN"/>
        </w:rPr>
        <w:t xml:space="preserve"> Đông</w:t>
      </w:r>
      <w:r w:rsidR="00452A1F" w:rsidRPr="00452A1F">
        <w:rPr>
          <w:color w:val="000000" w:themeColor="text1"/>
          <w:sz w:val="27"/>
          <w:szCs w:val="27"/>
        </w:rPr>
        <w:t xml:space="preserve"> Bắc khu vực Bắc biển Đông để chủ động</w:t>
      </w:r>
      <w:r w:rsidR="00AD1745" w:rsidRPr="00452A1F">
        <w:rPr>
          <w:color w:val="000000" w:themeColor="text1"/>
          <w:sz w:val="27"/>
          <w:szCs w:val="27"/>
        </w:rPr>
        <w:t>, sẵn sàng triển khai các biện pháp ứng phó.</w:t>
      </w:r>
    </w:p>
    <w:p w14:paraId="3935330C" w14:textId="0DBC9C87" w:rsidR="0077620E" w:rsidRPr="00333335" w:rsidRDefault="00AD1745" w:rsidP="00333335">
      <w:pPr>
        <w:widowControl w:val="0"/>
        <w:spacing w:before="60" w:line="252" w:lineRule="auto"/>
        <w:ind w:firstLine="567"/>
        <w:jc w:val="both"/>
        <w:rPr>
          <w:color w:val="000000" w:themeColor="text1"/>
          <w:sz w:val="27"/>
          <w:szCs w:val="27"/>
        </w:rPr>
      </w:pPr>
      <w:r w:rsidRPr="00333335">
        <w:rPr>
          <w:color w:val="000000" w:themeColor="text1"/>
          <w:sz w:val="27"/>
          <w:szCs w:val="27"/>
        </w:rPr>
        <w:t>2</w:t>
      </w:r>
      <w:r w:rsidR="00E47576" w:rsidRPr="00333335">
        <w:rPr>
          <w:color w:val="000000" w:themeColor="text1"/>
          <w:sz w:val="27"/>
          <w:szCs w:val="27"/>
        </w:rPr>
        <w:t>.</w:t>
      </w:r>
      <w:r w:rsidR="00FC4587" w:rsidRPr="00333335">
        <w:rPr>
          <w:color w:val="000000" w:themeColor="text1"/>
          <w:sz w:val="27"/>
          <w:szCs w:val="27"/>
        </w:rPr>
        <w:t xml:space="preserve"> </w:t>
      </w:r>
      <w:r w:rsidR="00755A86" w:rsidRPr="00333335">
        <w:rPr>
          <w:color w:val="000000" w:themeColor="text1"/>
          <w:sz w:val="27"/>
          <w:szCs w:val="27"/>
        </w:rPr>
        <w:t>T</w:t>
      </w:r>
      <w:r w:rsidR="0077620E" w:rsidRPr="00333335">
        <w:rPr>
          <w:color w:val="000000" w:themeColor="text1"/>
          <w:sz w:val="27"/>
          <w:szCs w:val="27"/>
        </w:rPr>
        <w:t>ổ chức trực ban, thường xuyên báo cáo tình hì</w:t>
      </w:r>
      <w:r w:rsidR="002D5DD0" w:rsidRPr="00333335">
        <w:rPr>
          <w:color w:val="000000" w:themeColor="text1"/>
          <w:sz w:val="27"/>
          <w:szCs w:val="27"/>
        </w:rPr>
        <w:t>nh với Ban Chỉ đạo quốc gia về P</w:t>
      </w:r>
      <w:r w:rsidR="0077620E" w:rsidRPr="00333335">
        <w:rPr>
          <w:color w:val="000000" w:themeColor="text1"/>
          <w:sz w:val="27"/>
          <w:szCs w:val="27"/>
        </w:rPr>
        <w:t>hòng</w:t>
      </w:r>
      <w:r w:rsidR="002D5DD0" w:rsidRPr="00333335">
        <w:rPr>
          <w:color w:val="000000" w:themeColor="text1"/>
          <w:sz w:val="27"/>
          <w:szCs w:val="27"/>
        </w:rPr>
        <w:t>,</w:t>
      </w:r>
      <w:r w:rsidR="0077620E" w:rsidRPr="00333335">
        <w:rPr>
          <w:color w:val="000000" w:themeColor="text1"/>
          <w:sz w:val="27"/>
          <w:szCs w:val="27"/>
        </w:rPr>
        <w:t xml:space="preserve"> chống thiên tai và Ủy ban Ứng phó sự cố thiên tai và tìm kiếm cứu nạn./.</w:t>
      </w:r>
    </w:p>
    <w:p w14:paraId="17CDAF6D" w14:textId="77777777" w:rsidR="00D06529" w:rsidRPr="005E24C2" w:rsidRDefault="00D06529" w:rsidP="00D06529">
      <w:pPr>
        <w:widowControl w:val="0"/>
        <w:spacing w:before="60"/>
        <w:ind w:firstLine="567"/>
        <w:jc w:val="both"/>
        <w:rPr>
          <w:color w:val="FF0000"/>
          <w:spacing w:val="-6"/>
          <w:sz w:val="15"/>
          <w:szCs w:val="27"/>
          <w:highlight w:val="yellow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FC05EB" w:rsidRPr="00C129E5" w14:paraId="23E16D57" w14:textId="77777777" w:rsidTr="00623D27">
        <w:trPr>
          <w:trHeight w:val="2412"/>
        </w:trPr>
        <w:tc>
          <w:tcPr>
            <w:tcW w:w="4820" w:type="dxa"/>
            <w:hideMark/>
          </w:tcPr>
          <w:p w14:paraId="48F422B5" w14:textId="77777777" w:rsidR="00FC05EB" w:rsidRPr="00C129E5" w:rsidRDefault="00FC05EB" w:rsidP="00623D27">
            <w:pPr>
              <w:widowControl w:val="0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C129E5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C129E5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58E4614E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Lãnh đạo Ban Chỉ đạo (để b/c);</w:t>
            </w:r>
          </w:p>
          <w:p w14:paraId="4C75C839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Thành viên Ban Chỉ đạo (để b/c);</w:t>
            </w:r>
          </w:p>
          <w:p w14:paraId="5D8F1935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Văn phòng Chính phủ (để b/c);</w:t>
            </w:r>
            <w:r w:rsidRPr="00C129E5">
              <w:rPr>
                <w:noProof/>
                <w:lang w:val="it-IT"/>
              </w:rPr>
              <w:t xml:space="preserve"> </w:t>
            </w:r>
          </w:p>
          <w:p w14:paraId="55C6F2AD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Chánh VPTT (để b/c);</w:t>
            </w:r>
          </w:p>
          <w:p w14:paraId="4C58AA51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VP UBQG</w:t>
            </w:r>
            <w:r w:rsidRPr="00C129E5">
              <w:rPr>
                <w:sz w:val="22"/>
                <w:lang w:val="vi-VN"/>
              </w:rPr>
              <w:t xml:space="preserve"> ƯPSCTT&amp;</w:t>
            </w:r>
            <w:r w:rsidRPr="00C129E5">
              <w:rPr>
                <w:sz w:val="22"/>
                <w:lang w:val="it-IT"/>
              </w:rPr>
              <w:t xml:space="preserve">TKCN; </w:t>
            </w:r>
          </w:p>
          <w:p w14:paraId="008ACC9B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Các Tổng cục: PCTT; Thủy lợi; Thủy sản;</w:t>
            </w:r>
          </w:p>
          <w:p w14:paraId="67D80E5A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vi-VN"/>
              </w:rPr>
            </w:pPr>
            <w:r w:rsidRPr="00C129E5">
              <w:rPr>
                <w:sz w:val="22"/>
                <w:lang w:val="it-IT"/>
              </w:rPr>
              <w:t>- BCH PCTT &amp;TKCN các tỉnh (qua Website);</w:t>
            </w:r>
          </w:p>
          <w:p w14:paraId="66AB8DCD" w14:textId="77777777" w:rsidR="00FC05EB" w:rsidRPr="00C129E5" w:rsidRDefault="00FC05EB" w:rsidP="00623D27">
            <w:pPr>
              <w:widowControl w:val="0"/>
              <w:jc w:val="both"/>
              <w:rPr>
                <w:sz w:val="22"/>
              </w:rPr>
            </w:pPr>
            <w:r w:rsidRPr="00C129E5">
              <w:rPr>
                <w:sz w:val="22"/>
              </w:rPr>
              <w:t>- Lưu: VT.</w:t>
            </w:r>
          </w:p>
          <w:p w14:paraId="5E6BE77C" w14:textId="77777777" w:rsidR="00FC05EB" w:rsidRPr="00C129E5" w:rsidRDefault="00FC05EB" w:rsidP="00623D27">
            <w:pPr>
              <w:widowControl w:val="0"/>
              <w:tabs>
                <w:tab w:val="left" w:pos="1020"/>
              </w:tabs>
              <w:spacing w:after="120" w:line="247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6C9C5D1B" w14:textId="77777777" w:rsidR="00FC05EB" w:rsidRPr="00C129E5" w:rsidRDefault="00FC05EB" w:rsidP="00623D27">
            <w:pPr>
              <w:widowControl w:val="0"/>
              <w:jc w:val="center"/>
              <w:rPr>
                <w:b/>
                <w:sz w:val="26"/>
                <w:szCs w:val="26"/>
                <w:lang w:val="it-IT"/>
              </w:rPr>
            </w:pPr>
            <w:r w:rsidRPr="00C129E5">
              <w:rPr>
                <w:b/>
                <w:sz w:val="26"/>
                <w:szCs w:val="26"/>
                <w:lang w:val="it-IT"/>
              </w:rPr>
              <w:t>KT. CHÁNH VĂN PHÒNG</w:t>
            </w:r>
          </w:p>
          <w:p w14:paraId="45ACC593" w14:textId="77777777" w:rsidR="00FC05EB" w:rsidRPr="00C129E5" w:rsidRDefault="00FC05EB" w:rsidP="005C0175">
            <w:pPr>
              <w:widowControl w:val="0"/>
              <w:spacing w:after="720"/>
              <w:jc w:val="center"/>
              <w:rPr>
                <w:b/>
                <w:sz w:val="26"/>
                <w:szCs w:val="26"/>
                <w:lang w:val="it-IT"/>
              </w:rPr>
            </w:pPr>
            <w:r w:rsidRPr="00C129E5">
              <w:rPr>
                <w:b/>
                <w:sz w:val="26"/>
                <w:szCs w:val="26"/>
                <w:lang w:val="it-IT"/>
              </w:rPr>
              <w:t>PHÓ CHÁNH VĂN PHÒNG</w:t>
            </w:r>
          </w:p>
          <w:p w14:paraId="1024807B" w14:textId="77777777" w:rsidR="00F8470D" w:rsidRPr="00C129E5" w:rsidRDefault="00F8470D" w:rsidP="00623D27">
            <w:pPr>
              <w:widowControl w:val="0"/>
              <w:spacing w:after="360"/>
              <w:jc w:val="center"/>
              <w:rPr>
                <w:b/>
                <w:sz w:val="28"/>
                <w:szCs w:val="28"/>
                <w:lang w:val="it-IT"/>
              </w:rPr>
            </w:pPr>
          </w:p>
          <w:p w14:paraId="6361AD9F" w14:textId="77777777" w:rsidR="00076506" w:rsidRPr="00C129E5" w:rsidRDefault="00076506" w:rsidP="007371AF">
            <w:pPr>
              <w:widowControl w:val="0"/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354E9CC8" w14:textId="5B067F00" w:rsidR="00FC05EB" w:rsidRPr="00442C24" w:rsidRDefault="00442C24" w:rsidP="007371AF">
            <w:pPr>
              <w:widowControl w:val="0"/>
              <w:spacing w:after="120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t>Vũ Xuân Thành</w:t>
            </w:r>
          </w:p>
        </w:tc>
      </w:tr>
    </w:tbl>
    <w:p w14:paraId="1A2C5D6D" w14:textId="77777777" w:rsidR="00C90B88" w:rsidRDefault="00645B6E" w:rsidP="00FC05EB">
      <w:pPr>
        <w:widowControl w:val="0"/>
        <w:spacing w:before="40"/>
        <w:ind w:firstLine="567"/>
        <w:jc w:val="both"/>
        <w:rPr>
          <w:sz w:val="27"/>
          <w:szCs w:val="27"/>
        </w:rPr>
      </w:pPr>
      <w:r w:rsidRPr="005E24C2">
        <w:rPr>
          <w:noProof/>
          <w:sz w:val="3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BF52E1" wp14:editId="08E0A1F9">
                <wp:simplePos x="0" y="0"/>
                <wp:positionH relativeFrom="margin">
                  <wp:posOffset>15240</wp:posOffset>
                </wp:positionH>
                <wp:positionV relativeFrom="paragraph">
                  <wp:posOffset>36195</wp:posOffset>
                </wp:positionV>
                <wp:extent cx="3486150" cy="1219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634A2" w14:textId="04D69E32" w:rsidR="007476DC" w:rsidRPr="00291C72" w:rsidRDefault="00CA4B80" w:rsidP="00D459B6">
                            <w:pPr>
                              <w:spacing w:before="120"/>
                              <w:rPr>
                                <w:color w:val="FFFFFF" w:themeColor="background1"/>
                                <w:sz w:val="22"/>
                                <w:lang w:val="vi-VN"/>
                              </w:rPr>
                            </w:pPr>
                            <w:bookmarkStart w:id="1" w:name="_GoBack"/>
                            <w:r w:rsidRPr="00291C72">
                              <w:rPr>
                                <w:color w:val="FFFFFF" w:themeColor="background1"/>
                                <w:sz w:val="22"/>
                              </w:rPr>
                              <w:t>Trưởng ca trực</w:t>
                            </w:r>
                            <w:r w:rsidRPr="00291C72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  <w:t>:</w:t>
                            </w:r>
                            <w:r w:rsidRPr="00291C72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291C72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="00AB5B70" w:rsidRPr="00291C72">
                              <w:rPr>
                                <w:color w:val="FFFFFF" w:themeColor="background1"/>
                                <w:sz w:val="22"/>
                                <w:lang w:val="vi-VN"/>
                              </w:rPr>
                              <w:t>Lê Đức Thành</w:t>
                            </w:r>
                          </w:p>
                          <w:p w14:paraId="00DE0837" w14:textId="75F024C4" w:rsidR="007476DC" w:rsidRPr="00291C72" w:rsidRDefault="007476DC" w:rsidP="00D459B6">
                            <w:pPr>
                              <w:spacing w:before="120"/>
                              <w:rPr>
                                <w:color w:val="FFFFFF" w:themeColor="background1"/>
                                <w:sz w:val="22"/>
                                <w:lang w:val="vi-VN"/>
                              </w:rPr>
                            </w:pPr>
                            <w:r w:rsidRPr="00291C72">
                              <w:rPr>
                                <w:color w:val="FFFFFF" w:themeColor="background1"/>
                                <w:sz w:val="22"/>
                              </w:rPr>
                              <w:t xml:space="preserve">Trực 1: </w:t>
                            </w:r>
                            <w:r w:rsidRPr="00291C72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291C72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291C72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291C72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="00AB5B70" w:rsidRPr="00291C72">
                              <w:rPr>
                                <w:color w:val="FFFFFF" w:themeColor="background1"/>
                                <w:sz w:val="22"/>
                                <w:lang w:val="vi-VN"/>
                              </w:rPr>
                              <w:t>Cấn Đình Thư</w:t>
                            </w:r>
                          </w:p>
                          <w:p w14:paraId="219959B6" w14:textId="4D76C60B" w:rsidR="005C0175" w:rsidRPr="00291C72" w:rsidRDefault="007476DC" w:rsidP="00E11C9C">
                            <w:pPr>
                              <w:spacing w:before="120"/>
                              <w:rPr>
                                <w:color w:val="FFFFFF" w:themeColor="background1"/>
                                <w:lang w:val="vi-VN"/>
                              </w:rPr>
                            </w:pPr>
                            <w:r w:rsidRPr="00291C72">
                              <w:rPr>
                                <w:color w:val="FFFFFF" w:themeColor="background1"/>
                                <w:sz w:val="22"/>
                              </w:rPr>
                              <w:t xml:space="preserve">Trực 2: </w:t>
                            </w:r>
                            <w:r w:rsidRPr="00291C72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291C72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291C72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291C72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="00AB5B70" w:rsidRPr="00291C72">
                              <w:rPr>
                                <w:color w:val="FFFFFF" w:themeColor="background1"/>
                                <w:sz w:val="22"/>
                                <w:lang w:val="vi-VN"/>
                              </w:rPr>
                              <w:t>Nguyễn Đình Đức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F52E1" id="Rectangle 6" o:spid="_x0000_s1026" style="position:absolute;left:0;text-align:left;margin-left:1.2pt;margin-top:2.85pt;width:274.5pt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" fillcolor="white [3212]" strokecolor="white [3212]" strokeweight="1pt">
                <v:textbox>
                  <w:txbxContent>
                    <w:p w14:paraId="5AC634A2" w14:textId="04D69E32" w:rsidR="007476DC" w:rsidRPr="00291C72" w:rsidRDefault="00CA4B80" w:rsidP="00D459B6">
                      <w:pPr>
                        <w:spacing w:before="120"/>
                        <w:rPr>
                          <w:color w:val="FFFFFF" w:themeColor="background1"/>
                          <w:sz w:val="22"/>
                          <w:lang w:val="vi-VN"/>
                        </w:rPr>
                      </w:pPr>
                      <w:bookmarkStart w:id="2" w:name="_GoBack"/>
                      <w:r w:rsidRPr="00291C72">
                        <w:rPr>
                          <w:color w:val="FFFFFF" w:themeColor="background1"/>
                          <w:sz w:val="22"/>
                        </w:rPr>
                        <w:t>Trưởng ca trực</w:t>
                      </w:r>
                      <w:r w:rsidRPr="00291C72">
                        <w:rPr>
                          <w:color w:val="FFFFFF" w:themeColor="background1"/>
                          <w:sz w:val="22"/>
                        </w:rPr>
                        <w:tab/>
                        <w:t>:</w:t>
                      </w:r>
                      <w:r w:rsidRPr="00291C72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291C72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="00AB5B70" w:rsidRPr="00291C72">
                        <w:rPr>
                          <w:color w:val="FFFFFF" w:themeColor="background1"/>
                          <w:sz w:val="22"/>
                          <w:lang w:val="vi-VN"/>
                        </w:rPr>
                        <w:t>Lê Đức Thành</w:t>
                      </w:r>
                    </w:p>
                    <w:p w14:paraId="00DE0837" w14:textId="75F024C4" w:rsidR="007476DC" w:rsidRPr="00291C72" w:rsidRDefault="007476DC" w:rsidP="00D459B6">
                      <w:pPr>
                        <w:spacing w:before="120"/>
                        <w:rPr>
                          <w:color w:val="FFFFFF" w:themeColor="background1"/>
                          <w:sz w:val="22"/>
                          <w:lang w:val="vi-VN"/>
                        </w:rPr>
                      </w:pPr>
                      <w:r w:rsidRPr="00291C72">
                        <w:rPr>
                          <w:color w:val="FFFFFF" w:themeColor="background1"/>
                          <w:sz w:val="22"/>
                        </w:rPr>
                        <w:t xml:space="preserve">Trực 1: </w:t>
                      </w:r>
                      <w:r w:rsidRPr="00291C72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291C72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291C72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291C72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="00AB5B70" w:rsidRPr="00291C72">
                        <w:rPr>
                          <w:color w:val="FFFFFF" w:themeColor="background1"/>
                          <w:sz w:val="22"/>
                          <w:lang w:val="vi-VN"/>
                        </w:rPr>
                        <w:t>Cấn Đình Thư</w:t>
                      </w:r>
                    </w:p>
                    <w:p w14:paraId="219959B6" w14:textId="4D76C60B" w:rsidR="005C0175" w:rsidRPr="00291C72" w:rsidRDefault="007476DC" w:rsidP="00E11C9C">
                      <w:pPr>
                        <w:spacing w:before="120"/>
                        <w:rPr>
                          <w:color w:val="FFFFFF" w:themeColor="background1"/>
                          <w:lang w:val="vi-VN"/>
                        </w:rPr>
                      </w:pPr>
                      <w:r w:rsidRPr="00291C72">
                        <w:rPr>
                          <w:color w:val="FFFFFF" w:themeColor="background1"/>
                          <w:sz w:val="22"/>
                        </w:rPr>
                        <w:t xml:space="preserve">Trực 2: </w:t>
                      </w:r>
                      <w:r w:rsidRPr="00291C72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291C72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291C72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291C72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="00AB5B70" w:rsidRPr="00291C72">
                        <w:rPr>
                          <w:color w:val="FFFFFF" w:themeColor="background1"/>
                          <w:sz w:val="22"/>
                          <w:lang w:val="vi-VN"/>
                        </w:rPr>
                        <w:t>Nguyễn Đình Đức</w:t>
                      </w:r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  <w:r w:rsidR="00FC05EB" w:rsidRPr="00C96623">
        <w:rPr>
          <w:sz w:val="27"/>
          <w:szCs w:val="27"/>
        </w:rPr>
        <w:t xml:space="preserve"> </w:t>
      </w:r>
    </w:p>
    <w:sectPr w:rsidR="00C90B88" w:rsidSect="00333335">
      <w:headerReference w:type="default" r:id="rId7"/>
      <w:pgSz w:w="11907" w:h="16840" w:code="9"/>
      <w:pgMar w:top="1134" w:right="1134" w:bottom="1134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F99A6" w14:textId="77777777" w:rsidR="00535D42" w:rsidRDefault="00535D42">
      <w:r>
        <w:separator/>
      </w:r>
    </w:p>
  </w:endnote>
  <w:endnote w:type="continuationSeparator" w:id="0">
    <w:p w14:paraId="726A55A8" w14:textId="77777777" w:rsidR="00535D42" w:rsidRDefault="0053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96934" w14:textId="77777777" w:rsidR="00535D42" w:rsidRDefault="00535D42">
      <w:r>
        <w:separator/>
      </w:r>
    </w:p>
  </w:footnote>
  <w:footnote w:type="continuationSeparator" w:id="0">
    <w:p w14:paraId="5C84F36C" w14:textId="77777777" w:rsidR="00535D42" w:rsidRDefault="00535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1644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6FD563" w14:textId="10A54CD8" w:rsidR="007476DC" w:rsidRDefault="007476DC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C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9FF32" w14:textId="77777777" w:rsidR="007476DC" w:rsidRDefault="007476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478F"/>
    <w:rsid w:val="0000527A"/>
    <w:rsid w:val="00005764"/>
    <w:rsid w:val="00011645"/>
    <w:rsid w:val="00011880"/>
    <w:rsid w:val="00014B69"/>
    <w:rsid w:val="00016F96"/>
    <w:rsid w:val="00017F9D"/>
    <w:rsid w:val="00021BAE"/>
    <w:rsid w:val="0002574F"/>
    <w:rsid w:val="0002653F"/>
    <w:rsid w:val="0002688F"/>
    <w:rsid w:val="00027275"/>
    <w:rsid w:val="0003137D"/>
    <w:rsid w:val="0003245C"/>
    <w:rsid w:val="00034DD2"/>
    <w:rsid w:val="00035673"/>
    <w:rsid w:val="00035ED9"/>
    <w:rsid w:val="00036DC1"/>
    <w:rsid w:val="00036E96"/>
    <w:rsid w:val="00037DD5"/>
    <w:rsid w:val="00042B72"/>
    <w:rsid w:val="00044E25"/>
    <w:rsid w:val="00045793"/>
    <w:rsid w:val="00050F5B"/>
    <w:rsid w:val="00051ABA"/>
    <w:rsid w:val="00051E13"/>
    <w:rsid w:val="00052252"/>
    <w:rsid w:val="000527AD"/>
    <w:rsid w:val="00052E32"/>
    <w:rsid w:val="00053541"/>
    <w:rsid w:val="00054587"/>
    <w:rsid w:val="00054709"/>
    <w:rsid w:val="00054779"/>
    <w:rsid w:val="00054D1C"/>
    <w:rsid w:val="00055677"/>
    <w:rsid w:val="00055A74"/>
    <w:rsid w:val="000602BC"/>
    <w:rsid w:val="0006411F"/>
    <w:rsid w:val="00064DED"/>
    <w:rsid w:val="000652E7"/>
    <w:rsid w:val="00066151"/>
    <w:rsid w:val="00067D22"/>
    <w:rsid w:val="00072EA5"/>
    <w:rsid w:val="00074012"/>
    <w:rsid w:val="0007449F"/>
    <w:rsid w:val="00076002"/>
    <w:rsid w:val="00076506"/>
    <w:rsid w:val="000775E4"/>
    <w:rsid w:val="0007780B"/>
    <w:rsid w:val="00080331"/>
    <w:rsid w:val="0008214C"/>
    <w:rsid w:val="00083C80"/>
    <w:rsid w:val="000845DE"/>
    <w:rsid w:val="00084A4F"/>
    <w:rsid w:val="00085E82"/>
    <w:rsid w:val="00086B3E"/>
    <w:rsid w:val="00087EB1"/>
    <w:rsid w:val="000906A5"/>
    <w:rsid w:val="00096292"/>
    <w:rsid w:val="00097697"/>
    <w:rsid w:val="000A2BFD"/>
    <w:rsid w:val="000A419A"/>
    <w:rsid w:val="000A5D22"/>
    <w:rsid w:val="000A64D0"/>
    <w:rsid w:val="000A7FD3"/>
    <w:rsid w:val="000B2C6F"/>
    <w:rsid w:val="000B41BB"/>
    <w:rsid w:val="000B6AA7"/>
    <w:rsid w:val="000C06B3"/>
    <w:rsid w:val="000C3D08"/>
    <w:rsid w:val="000D383E"/>
    <w:rsid w:val="000D3C21"/>
    <w:rsid w:val="000D59E8"/>
    <w:rsid w:val="000E01CF"/>
    <w:rsid w:val="000E07A5"/>
    <w:rsid w:val="000E181F"/>
    <w:rsid w:val="000E1D65"/>
    <w:rsid w:val="000E6577"/>
    <w:rsid w:val="000E707F"/>
    <w:rsid w:val="000F0969"/>
    <w:rsid w:val="000F20EF"/>
    <w:rsid w:val="000F32D8"/>
    <w:rsid w:val="000F5B7A"/>
    <w:rsid w:val="001035DA"/>
    <w:rsid w:val="00104EB8"/>
    <w:rsid w:val="00106A31"/>
    <w:rsid w:val="00107A8C"/>
    <w:rsid w:val="00111ACF"/>
    <w:rsid w:val="00111AFC"/>
    <w:rsid w:val="0011368B"/>
    <w:rsid w:val="00113AB1"/>
    <w:rsid w:val="00116FAD"/>
    <w:rsid w:val="00117484"/>
    <w:rsid w:val="0012126C"/>
    <w:rsid w:val="0012155D"/>
    <w:rsid w:val="00121B45"/>
    <w:rsid w:val="00122ACC"/>
    <w:rsid w:val="001232D0"/>
    <w:rsid w:val="00126494"/>
    <w:rsid w:val="00131453"/>
    <w:rsid w:val="0013329F"/>
    <w:rsid w:val="001366D0"/>
    <w:rsid w:val="00136739"/>
    <w:rsid w:val="00143497"/>
    <w:rsid w:val="00143506"/>
    <w:rsid w:val="00143A18"/>
    <w:rsid w:val="001445ED"/>
    <w:rsid w:val="00145411"/>
    <w:rsid w:val="00145AE3"/>
    <w:rsid w:val="00145FD5"/>
    <w:rsid w:val="00146006"/>
    <w:rsid w:val="001512BA"/>
    <w:rsid w:val="00151953"/>
    <w:rsid w:val="00155A97"/>
    <w:rsid w:val="00161135"/>
    <w:rsid w:val="00161531"/>
    <w:rsid w:val="0016252E"/>
    <w:rsid w:val="001626C8"/>
    <w:rsid w:val="001664B0"/>
    <w:rsid w:val="0016651A"/>
    <w:rsid w:val="0016687F"/>
    <w:rsid w:val="00175AC6"/>
    <w:rsid w:val="001826FB"/>
    <w:rsid w:val="00184C46"/>
    <w:rsid w:val="001909CA"/>
    <w:rsid w:val="0019147F"/>
    <w:rsid w:val="0019737D"/>
    <w:rsid w:val="00197AB5"/>
    <w:rsid w:val="001A1E62"/>
    <w:rsid w:val="001A2B94"/>
    <w:rsid w:val="001A395B"/>
    <w:rsid w:val="001A5855"/>
    <w:rsid w:val="001A64AF"/>
    <w:rsid w:val="001A71E2"/>
    <w:rsid w:val="001B05DA"/>
    <w:rsid w:val="001B7878"/>
    <w:rsid w:val="001B7C08"/>
    <w:rsid w:val="001B7ECE"/>
    <w:rsid w:val="001C1699"/>
    <w:rsid w:val="001C4FA9"/>
    <w:rsid w:val="001C6C43"/>
    <w:rsid w:val="001C7F0D"/>
    <w:rsid w:val="001D06CB"/>
    <w:rsid w:val="001D39F7"/>
    <w:rsid w:val="001D533D"/>
    <w:rsid w:val="001D6E63"/>
    <w:rsid w:val="001E04DC"/>
    <w:rsid w:val="001E169F"/>
    <w:rsid w:val="001E73DF"/>
    <w:rsid w:val="001F0DF0"/>
    <w:rsid w:val="001F24E6"/>
    <w:rsid w:val="001F69D1"/>
    <w:rsid w:val="001F6B79"/>
    <w:rsid w:val="00200851"/>
    <w:rsid w:val="002040BF"/>
    <w:rsid w:val="00204A5C"/>
    <w:rsid w:val="00205138"/>
    <w:rsid w:val="00207805"/>
    <w:rsid w:val="00211C59"/>
    <w:rsid w:val="00214B6D"/>
    <w:rsid w:val="0021594F"/>
    <w:rsid w:val="00224BF3"/>
    <w:rsid w:val="00224E92"/>
    <w:rsid w:val="00225852"/>
    <w:rsid w:val="00231A96"/>
    <w:rsid w:val="00233149"/>
    <w:rsid w:val="00234329"/>
    <w:rsid w:val="00235003"/>
    <w:rsid w:val="00235AF0"/>
    <w:rsid w:val="00242DD2"/>
    <w:rsid w:val="0024448F"/>
    <w:rsid w:val="00246221"/>
    <w:rsid w:val="002469F4"/>
    <w:rsid w:val="00247157"/>
    <w:rsid w:val="00247298"/>
    <w:rsid w:val="00247D9A"/>
    <w:rsid w:val="00250563"/>
    <w:rsid w:val="002524FE"/>
    <w:rsid w:val="00252B1A"/>
    <w:rsid w:val="00253F70"/>
    <w:rsid w:val="00255D05"/>
    <w:rsid w:val="0025720C"/>
    <w:rsid w:val="002605AE"/>
    <w:rsid w:val="00261D26"/>
    <w:rsid w:val="00263B86"/>
    <w:rsid w:val="0026548D"/>
    <w:rsid w:val="0026606B"/>
    <w:rsid w:val="00272583"/>
    <w:rsid w:val="00272EB6"/>
    <w:rsid w:val="00276642"/>
    <w:rsid w:val="002769FF"/>
    <w:rsid w:val="00276D4D"/>
    <w:rsid w:val="00276ECF"/>
    <w:rsid w:val="002807D3"/>
    <w:rsid w:val="00283291"/>
    <w:rsid w:val="00283353"/>
    <w:rsid w:val="0028490E"/>
    <w:rsid w:val="002868CD"/>
    <w:rsid w:val="00291C72"/>
    <w:rsid w:val="002928B8"/>
    <w:rsid w:val="0029433E"/>
    <w:rsid w:val="002955B9"/>
    <w:rsid w:val="002A1140"/>
    <w:rsid w:val="002A1B03"/>
    <w:rsid w:val="002A3FC4"/>
    <w:rsid w:val="002A4190"/>
    <w:rsid w:val="002A4C26"/>
    <w:rsid w:val="002A5D4B"/>
    <w:rsid w:val="002B1C5A"/>
    <w:rsid w:val="002B5301"/>
    <w:rsid w:val="002C05E8"/>
    <w:rsid w:val="002C0669"/>
    <w:rsid w:val="002C2754"/>
    <w:rsid w:val="002C2E9E"/>
    <w:rsid w:val="002C53B0"/>
    <w:rsid w:val="002C53DC"/>
    <w:rsid w:val="002C544F"/>
    <w:rsid w:val="002C5822"/>
    <w:rsid w:val="002C5CE8"/>
    <w:rsid w:val="002C68BE"/>
    <w:rsid w:val="002C79DC"/>
    <w:rsid w:val="002D168B"/>
    <w:rsid w:val="002D1AC5"/>
    <w:rsid w:val="002D49D5"/>
    <w:rsid w:val="002D4B42"/>
    <w:rsid w:val="002D4F63"/>
    <w:rsid w:val="002D59EF"/>
    <w:rsid w:val="002D5DD0"/>
    <w:rsid w:val="002D648B"/>
    <w:rsid w:val="002F01DC"/>
    <w:rsid w:val="002F2416"/>
    <w:rsid w:val="002F2D2E"/>
    <w:rsid w:val="002F3B90"/>
    <w:rsid w:val="002F422A"/>
    <w:rsid w:val="002F4D96"/>
    <w:rsid w:val="002F5D61"/>
    <w:rsid w:val="00300D4C"/>
    <w:rsid w:val="00301C5F"/>
    <w:rsid w:val="00302FC7"/>
    <w:rsid w:val="00307EFB"/>
    <w:rsid w:val="003141CF"/>
    <w:rsid w:val="0031563B"/>
    <w:rsid w:val="003170F8"/>
    <w:rsid w:val="00320BD0"/>
    <w:rsid w:val="00322200"/>
    <w:rsid w:val="00323D5A"/>
    <w:rsid w:val="00325513"/>
    <w:rsid w:val="0032571A"/>
    <w:rsid w:val="0033146E"/>
    <w:rsid w:val="00332263"/>
    <w:rsid w:val="00333335"/>
    <w:rsid w:val="00335091"/>
    <w:rsid w:val="00337B8C"/>
    <w:rsid w:val="0034003D"/>
    <w:rsid w:val="00340A22"/>
    <w:rsid w:val="00341F42"/>
    <w:rsid w:val="0034771E"/>
    <w:rsid w:val="00347CB6"/>
    <w:rsid w:val="00351B2A"/>
    <w:rsid w:val="00354AC0"/>
    <w:rsid w:val="00355718"/>
    <w:rsid w:val="00356D87"/>
    <w:rsid w:val="0035793F"/>
    <w:rsid w:val="003600D1"/>
    <w:rsid w:val="00361E0C"/>
    <w:rsid w:val="0036352F"/>
    <w:rsid w:val="003640FE"/>
    <w:rsid w:val="00365951"/>
    <w:rsid w:val="00365B89"/>
    <w:rsid w:val="00371D51"/>
    <w:rsid w:val="003721A8"/>
    <w:rsid w:val="00374A22"/>
    <w:rsid w:val="00374BBC"/>
    <w:rsid w:val="00374FDC"/>
    <w:rsid w:val="003770D9"/>
    <w:rsid w:val="00382CCD"/>
    <w:rsid w:val="0038452A"/>
    <w:rsid w:val="00385020"/>
    <w:rsid w:val="00391B1D"/>
    <w:rsid w:val="00391CBA"/>
    <w:rsid w:val="00394931"/>
    <w:rsid w:val="003956D2"/>
    <w:rsid w:val="0039716E"/>
    <w:rsid w:val="00397F33"/>
    <w:rsid w:val="003A0ADE"/>
    <w:rsid w:val="003A1C4F"/>
    <w:rsid w:val="003A32ED"/>
    <w:rsid w:val="003A3366"/>
    <w:rsid w:val="003A42C6"/>
    <w:rsid w:val="003A500D"/>
    <w:rsid w:val="003A543A"/>
    <w:rsid w:val="003A708E"/>
    <w:rsid w:val="003B2B21"/>
    <w:rsid w:val="003B30C5"/>
    <w:rsid w:val="003B329F"/>
    <w:rsid w:val="003B395D"/>
    <w:rsid w:val="003B65A6"/>
    <w:rsid w:val="003C0918"/>
    <w:rsid w:val="003C2566"/>
    <w:rsid w:val="003C33CF"/>
    <w:rsid w:val="003C34AB"/>
    <w:rsid w:val="003C5B31"/>
    <w:rsid w:val="003C684C"/>
    <w:rsid w:val="003C7D85"/>
    <w:rsid w:val="003D2632"/>
    <w:rsid w:val="003D343B"/>
    <w:rsid w:val="003D35B8"/>
    <w:rsid w:val="003D3C82"/>
    <w:rsid w:val="003D77EB"/>
    <w:rsid w:val="003E11B6"/>
    <w:rsid w:val="003E2A74"/>
    <w:rsid w:val="003E514C"/>
    <w:rsid w:val="003E536C"/>
    <w:rsid w:val="003E582F"/>
    <w:rsid w:val="003E6ECB"/>
    <w:rsid w:val="003E78A5"/>
    <w:rsid w:val="003F049D"/>
    <w:rsid w:val="003F132A"/>
    <w:rsid w:val="003F15FC"/>
    <w:rsid w:val="003F7F6C"/>
    <w:rsid w:val="004022C1"/>
    <w:rsid w:val="00402CE4"/>
    <w:rsid w:val="0040596C"/>
    <w:rsid w:val="004077CE"/>
    <w:rsid w:val="00411038"/>
    <w:rsid w:val="004110B1"/>
    <w:rsid w:val="0041119C"/>
    <w:rsid w:val="00413DEC"/>
    <w:rsid w:val="00415194"/>
    <w:rsid w:val="00416F08"/>
    <w:rsid w:val="00420BA6"/>
    <w:rsid w:val="00421206"/>
    <w:rsid w:val="00422B31"/>
    <w:rsid w:val="00423321"/>
    <w:rsid w:val="0042644B"/>
    <w:rsid w:val="00426BF7"/>
    <w:rsid w:val="00427050"/>
    <w:rsid w:val="0042767D"/>
    <w:rsid w:val="00431328"/>
    <w:rsid w:val="00432033"/>
    <w:rsid w:val="004326AD"/>
    <w:rsid w:val="004328AC"/>
    <w:rsid w:val="004411DA"/>
    <w:rsid w:val="00441CBE"/>
    <w:rsid w:val="00442C24"/>
    <w:rsid w:val="00442DB3"/>
    <w:rsid w:val="00443711"/>
    <w:rsid w:val="004476EA"/>
    <w:rsid w:val="00450233"/>
    <w:rsid w:val="00450269"/>
    <w:rsid w:val="00452A1F"/>
    <w:rsid w:val="00452EA5"/>
    <w:rsid w:val="00453AF9"/>
    <w:rsid w:val="00453F49"/>
    <w:rsid w:val="00455B47"/>
    <w:rsid w:val="004566CA"/>
    <w:rsid w:val="00460E34"/>
    <w:rsid w:val="00462051"/>
    <w:rsid w:val="00463352"/>
    <w:rsid w:val="00465413"/>
    <w:rsid w:val="00467906"/>
    <w:rsid w:val="00470A1D"/>
    <w:rsid w:val="00472496"/>
    <w:rsid w:val="004724AE"/>
    <w:rsid w:val="00472838"/>
    <w:rsid w:val="004735CE"/>
    <w:rsid w:val="00473FA2"/>
    <w:rsid w:val="004745A0"/>
    <w:rsid w:val="00481BD9"/>
    <w:rsid w:val="00483525"/>
    <w:rsid w:val="00483CD9"/>
    <w:rsid w:val="00486A13"/>
    <w:rsid w:val="004908FB"/>
    <w:rsid w:val="00495ED9"/>
    <w:rsid w:val="0049765D"/>
    <w:rsid w:val="004A0CDA"/>
    <w:rsid w:val="004A4460"/>
    <w:rsid w:val="004A6F75"/>
    <w:rsid w:val="004A790D"/>
    <w:rsid w:val="004A7965"/>
    <w:rsid w:val="004B175B"/>
    <w:rsid w:val="004B1E60"/>
    <w:rsid w:val="004B40E4"/>
    <w:rsid w:val="004B66B6"/>
    <w:rsid w:val="004B66D6"/>
    <w:rsid w:val="004B7143"/>
    <w:rsid w:val="004B7C48"/>
    <w:rsid w:val="004C3A03"/>
    <w:rsid w:val="004C51A9"/>
    <w:rsid w:val="004C61C5"/>
    <w:rsid w:val="004D4FA1"/>
    <w:rsid w:val="004E07FB"/>
    <w:rsid w:val="004E6032"/>
    <w:rsid w:val="004E67E2"/>
    <w:rsid w:val="004E6FAF"/>
    <w:rsid w:val="004E7E95"/>
    <w:rsid w:val="004F2C8F"/>
    <w:rsid w:val="004F2D6C"/>
    <w:rsid w:val="004F4D69"/>
    <w:rsid w:val="004F56A5"/>
    <w:rsid w:val="004F5FFA"/>
    <w:rsid w:val="004F65CF"/>
    <w:rsid w:val="004F661D"/>
    <w:rsid w:val="004F67A6"/>
    <w:rsid w:val="00500BFE"/>
    <w:rsid w:val="005014EE"/>
    <w:rsid w:val="005039FD"/>
    <w:rsid w:val="00504888"/>
    <w:rsid w:val="00505B85"/>
    <w:rsid w:val="00505F02"/>
    <w:rsid w:val="005068BA"/>
    <w:rsid w:val="0050713D"/>
    <w:rsid w:val="00507CF2"/>
    <w:rsid w:val="00507DF0"/>
    <w:rsid w:val="00512ABA"/>
    <w:rsid w:val="00512C29"/>
    <w:rsid w:val="00514ED2"/>
    <w:rsid w:val="00517048"/>
    <w:rsid w:val="005175F0"/>
    <w:rsid w:val="0052661F"/>
    <w:rsid w:val="00526DAB"/>
    <w:rsid w:val="00532E01"/>
    <w:rsid w:val="005334B5"/>
    <w:rsid w:val="00534764"/>
    <w:rsid w:val="00535D42"/>
    <w:rsid w:val="00536874"/>
    <w:rsid w:val="00537907"/>
    <w:rsid w:val="00540F06"/>
    <w:rsid w:val="00546358"/>
    <w:rsid w:val="0054716C"/>
    <w:rsid w:val="00550939"/>
    <w:rsid w:val="005514F7"/>
    <w:rsid w:val="00552294"/>
    <w:rsid w:val="00552BD8"/>
    <w:rsid w:val="00553BFC"/>
    <w:rsid w:val="00554B48"/>
    <w:rsid w:val="00555BD5"/>
    <w:rsid w:val="005565FF"/>
    <w:rsid w:val="0056010D"/>
    <w:rsid w:val="00561DE7"/>
    <w:rsid w:val="005655D3"/>
    <w:rsid w:val="00565F45"/>
    <w:rsid w:val="0056717F"/>
    <w:rsid w:val="00573C10"/>
    <w:rsid w:val="00574307"/>
    <w:rsid w:val="00574355"/>
    <w:rsid w:val="00574B3B"/>
    <w:rsid w:val="00583D60"/>
    <w:rsid w:val="00584B3D"/>
    <w:rsid w:val="005854BB"/>
    <w:rsid w:val="00585A2A"/>
    <w:rsid w:val="005928B0"/>
    <w:rsid w:val="00595A67"/>
    <w:rsid w:val="00595D77"/>
    <w:rsid w:val="00597326"/>
    <w:rsid w:val="00597854"/>
    <w:rsid w:val="00597BA4"/>
    <w:rsid w:val="005A0B39"/>
    <w:rsid w:val="005A14B3"/>
    <w:rsid w:val="005A1786"/>
    <w:rsid w:val="005A1ADD"/>
    <w:rsid w:val="005A1CBA"/>
    <w:rsid w:val="005A1DDC"/>
    <w:rsid w:val="005A2310"/>
    <w:rsid w:val="005A3606"/>
    <w:rsid w:val="005A3DDB"/>
    <w:rsid w:val="005A475F"/>
    <w:rsid w:val="005A4F1D"/>
    <w:rsid w:val="005A5597"/>
    <w:rsid w:val="005A67B1"/>
    <w:rsid w:val="005A6852"/>
    <w:rsid w:val="005A7DDD"/>
    <w:rsid w:val="005B4C0E"/>
    <w:rsid w:val="005B7E2C"/>
    <w:rsid w:val="005C0175"/>
    <w:rsid w:val="005C25E8"/>
    <w:rsid w:val="005C2697"/>
    <w:rsid w:val="005C4502"/>
    <w:rsid w:val="005C748C"/>
    <w:rsid w:val="005D17A4"/>
    <w:rsid w:val="005D2C01"/>
    <w:rsid w:val="005D3EE3"/>
    <w:rsid w:val="005D5860"/>
    <w:rsid w:val="005E24C2"/>
    <w:rsid w:val="005E2CAF"/>
    <w:rsid w:val="005E3F41"/>
    <w:rsid w:val="005F1965"/>
    <w:rsid w:val="005F1CFE"/>
    <w:rsid w:val="005F2673"/>
    <w:rsid w:val="005F347C"/>
    <w:rsid w:val="005F38A3"/>
    <w:rsid w:val="005F3970"/>
    <w:rsid w:val="005F691F"/>
    <w:rsid w:val="005F7192"/>
    <w:rsid w:val="006020F3"/>
    <w:rsid w:val="00603113"/>
    <w:rsid w:val="00605530"/>
    <w:rsid w:val="00606D50"/>
    <w:rsid w:val="006106B9"/>
    <w:rsid w:val="00610BBA"/>
    <w:rsid w:val="00610F8E"/>
    <w:rsid w:val="00615976"/>
    <w:rsid w:val="00616624"/>
    <w:rsid w:val="006166A1"/>
    <w:rsid w:val="006169A3"/>
    <w:rsid w:val="00622664"/>
    <w:rsid w:val="006235BF"/>
    <w:rsid w:val="00623D27"/>
    <w:rsid w:val="00625608"/>
    <w:rsid w:val="0062758E"/>
    <w:rsid w:val="00627760"/>
    <w:rsid w:val="0063132F"/>
    <w:rsid w:val="006319AB"/>
    <w:rsid w:val="006340ED"/>
    <w:rsid w:val="0063459B"/>
    <w:rsid w:val="00636E7D"/>
    <w:rsid w:val="00642A2C"/>
    <w:rsid w:val="00642D82"/>
    <w:rsid w:val="00644E82"/>
    <w:rsid w:val="00645B6E"/>
    <w:rsid w:val="00650EF3"/>
    <w:rsid w:val="00650FE7"/>
    <w:rsid w:val="00651D2A"/>
    <w:rsid w:val="00651E2E"/>
    <w:rsid w:val="00652572"/>
    <w:rsid w:val="0065278F"/>
    <w:rsid w:val="00660ED2"/>
    <w:rsid w:val="00661E7D"/>
    <w:rsid w:val="006647CF"/>
    <w:rsid w:val="00665BF6"/>
    <w:rsid w:val="00665C74"/>
    <w:rsid w:val="00671C9F"/>
    <w:rsid w:val="006723CE"/>
    <w:rsid w:val="00673507"/>
    <w:rsid w:val="00674211"/>
    <w:rsid w:val="00675D5A"/>
    <w:rsid w:val="00676A68"/>
    <w:rsid w:val="006770A0"/>
    <w:rsid w:val="00681325"/>
    <w:rsid w:val="0068296C"/>
    <w:rsid w:val="006837C0"/>
    <w:rsid w:val="00683CEB"/>
    <w:rsid w:val="00683D01"/>
    <w:rsid w:val="00686136"/>
    <w:rsid w:val="0069179C"/>
    <w:rsid w:val="0069256B"/>
    <w:rsid w:val="00694A29"/>
    <w:rsid w:val="0069629E"/>
    <w:rsid w:val="00697840"/>
    <w:rsid w:val="006A32B6"/>
    <w:rsid w:val="006A3539"/>
    <w:rsid w:val="006A40F1"/>
    <w:rsid w:val="006A5441"/>
    <w:rsid w:val="006A5883"/>
    <w:rsid w:val="006B07F9"/>
    <w:rsid w:val="006B2DE0"/>
    <w:rsid w:val="006B4FB0"/>
    <w:rsid w:val="006B5052"/>
    <w:rsid w:val="006C292D"/>
    <w:rsid w:val="006C36B0"/>
    <w:rsid w:val="006C495F"/>
    <w:rsid w:val="006C52EB"/>
    <w:rsid w:val="006C588F"/>
    <w:rsid w:val="006C6667"/>
    <w:rsid w:val="006C6D57"/>
    <w:rsid w:val="006C78BD"/>
    <w:rsid w:val="006D2AD5"/>
    <w:rsid w:val="006D2EEF"/>
    <w:rsid w:val="006D4BF1"/>
    <w:rsid w:val="006D6CB8"/>
    <w:rsid w:val="006E0253"/>
    <w:rsid w:val="006E06EA"/>
    <w:rsid w:val="006E161B"/>
    <w:rsid w:val="006E1958"/>
    <w:rsid w:val="006E33DB"/>
    <w:rsid w:val="006E3D6B"/>
    <w:rsid w:val="006E6B67"/>
    <w:rsid w:val="006E7121"/>
    <w:rsid w:val="006E7917"/>
    <w:rsid w:val="006E7A07"/>
    <w:rsid w:val="006F66A5"/>
    <w:rsid w:val="006F6DA8"/>
    <w:rsid w:val="006F79EE"/>
    <w:rsid w:val="00703840"/>
    <w:rsid w:val="007038B8"/>
    <w:rsid w:val="00704CD5"/>
    <w:rsid w:val="00705520"/>
    <w:rsid w:val="00706F87"/>
    <w:rsid w:val="00707E97"/>
    <w:rsid w:val="00711C78"/>
    <w:rsid w:val="0071267A"/>
    <w:rsid w:val="007144F9"/>
    <w:rsid w:val="00715B3E"/>
    <w:rsid w:val="00721C16"/>
    <w:rsid w:val="00721D01"/>
    <w:rsid w:val="00721E10"/>
    <w:rsid w:val="00722CCF"/>
    <w:rsid w:val="007238C2"/>
    <w:rsid w:val="00725BDA"/>
    <w:rsid w:val="007265DF"/>
    <w:rsid w:val="00726AB4"/>
    <w:rsid w:val="00726E4C"/>
    <w:rsid w:val="00731F37"/>
    <w:rsid w:val="0073396D"/>
    <w:rsid w:val="00733B5E"/>
    <w:rsid w:val="00733FFA"/>
    <w:rsid w:val="0073428A"/>
    <w:rsid w:val="00736AF3"/>
    <w:rsid w:val="007371AF"/>
    <w:rsid w:val="00737841"/>
    <w:rsid w:val="0073797E"/>
    <w:rsid w:val="00740419"/>
    <w:rsid w:val="007408CA"/>
    <w:rsid w:val="00740E0D"/>
    <w:rsid w:val="007417D2"/>
    <w:rsid w:val="007428B0"/>
    <w:rsid w:val="00742C02"/>
    <w:rsid w:val="007476DC"/>
    <w:rsid w:val="00747862"/>
    <w:rsid w:val="007519E5"/>
    <w:rsid w:val="00752AAB"/>
    <w:rsid w:val="0075344A"/>
    <w:rsid w:val="007539EB"/>
    <w:rsid w:val="0075464B"/>
    <w:rsid w:val="00755A86"/>
    <w:rsid w:val="00755E4B"/>
    <w:rsid w:val="0075703A"/>
    <w:rsid w:val="00757AB5"/>
    <w:rsid w:val="00760B85"/>
    <w:rsid w:val="00761620"/>
    <w:rsid w:val="00765141"/>
    <w:rsid w:val="007668FC"/>
    <w:rsid w:val="00766D8C"/>
    <w:rsid w:val="0076704D"/>
    <w:rsid w:val="00767580"/>
    <w:rsid w:val="007677D9"/>
    <w:rsid w:val="00773A1E"/>
    <w:rsid w:val="00773ADD"/>
    <w:rsid w:val="00773C15"/>
    <w:rsid w:val="00775407"/>
    <w:rsid w:val="0077620E"/>
    <w:rsid w:val="00776A25"/>
    <w:rsid w:val="00780F31"/>
    <w:rsid w:val="007815FE"/>
    <w:rsid w:val="00782B77"/>
    <w:rsid w:val="007847C5"/>
    <w:rsid w:val="00786AC7"/>
    <w:rsid w:val="007913A3"/>
    <w:rsid w:val="00794BB6"/>
    <w:rsid w:val="00796179"/>
    <w:rsid w:val="00796250"/>
    <w:rsid w:val="00797707"/>
    <w:rsid w:val="007A0F6F"/>
    <w:rsid w:val="007A26C7"/>
    <w:rsid w:val="007A3F47"/>
    <w:rsid w:val="007B15DF"/>
    <w:rsid w:val="007B33D0"/>
    <w:rsid w:val="007B3D75"/>
    <w:rsid w:val="007B452A"/>
    <w:rsid w:val="007B569C"/>
    <w:rsid w:val="007B7123"/>
    <w:rsid w:val="007C274E"/>
    <w:rsid w:val="007C491B"/>
    <w:rsid w:val="007C7E4B"/>
    <w:rsid w:val="007C7F85"/>
    <w:rsid w:val="007D335D"/>
    <w:rsid w:val="007D3F39"/>
    <w:rsid w:val="007D4893"/>
    <w:rsid w:val="007D55A5"/>
    <w:rsid w:val="007D5F9F"/>
    <w:rsid w:val="007D62E3"/>
    <w:rsid w:val="007D643A"/>
    <w:rsid w:val="007D64C5"/>
    <w:rsid w:val="007D67CA"/>
    <w:rsid w:val="007E1552"/>
    <w:rsid w:val="007E3D70"/>
    <w:rsid w:val="007E6C2F"/>
    <w:rsid w:val="007E705E"/>
    <w:rsid w:val="007F0B76"/>
    <w:rsid w:val="007F0F1D"/>
    <w:rsid w:val="007F42AE"/>
    <w:rsid w:val="007F588D"/>
    <w:rsid w:val="007F7C0B"/>
    <w:rsid w:val="00801C4F"/>
    <w:rsid w:val="00801FB8"/>
    <w:rsid w:val="008029C0"/>
    <w:rsid w:val="00804C71"/>
    <w:rsid w:val="00805239"/>
    <w:rsid w:val="008117D0"/>
    <w:rsid w:val="00811DCE"/>
    <w:rsid w:val="008134E6"/>
    <w:rsid w:val="00815BA2"/>
    <w:rsid w:val="008207A1"/>
    <w:rsid w:val="00820F8E"/>
    <w:rsid w:val="00821325"/>
    <w:rsid w:val="00823D63"/>
    <w:rsid w:val="00823F80"/>
    <w:rsid w:val="00825955"/>
    <w:rsid w:val="00826200"/>
    <w:rsid w:val="00826912"/>
    <w:rsid w:val="00827DD5"/>
    <w:rsid w:val="008309BD"/>
    <w:rsid w:val="00832987"/>
    <w:rsid w:val="008330D0"/>
    <w:rsid w:val="0083431E"/>
    <w:rsid w:val="008348E9"/>
    <w:rsid w:val="00834F8B"/>
    <w:rsid w:val="00836761"/>
    <w:rsid w:val="008368C5"/>
    <w:rsid w:val="008409E2"/>
    <w:rsid w:val="008412E6"/>
    <w:rsid w:val="00845DA9"/>
    <w:rsid w:val="008465AE"/>
    <w:rsid w:val="00847E9A"/>
    <w:rsid w:val="00850E60"/>
    <w:rsid w:val="008539F4"/>
    <w:rsid w:val="00854CB0"/>
    <w:rsid w:val="00855DBF"/>
    <w:rsid w:val="008560E5"/>
    <w:rsid w:val="008605A3"/>
    <w:rsid w:val="008632DE"/>
    <w:rsid w:val="00865CFB"/>
    <w:rsid w:val="00865EF6"/>
    <w:rsid w:val="00870A91"/>
    <w:rsid w:val="008729E8"/>
    <w:rsid w:val="00873A73"/>
    <w:rsid w:val="00873EEB"/>
    <w:rsid w:val="00875884"/>
    <w:rsid w:val="008775CE"/>
    <w:rsid w:val="00881929"/>
    <w:rsid w:val="008827EB"/>
    <w:rsid w:val="00883432"/>
    <w:rsid w:val="00887C2A"/>
    <w:rsid w:val="00892E71"/>
    <w:rsid w:val="00892F98"/>
    <w:rsid w:val="00893999"/>
    <w:rsid w:val="00893B32"/>
    <w:rsid w:val="0089653F"/>
    <w:rsid w:val="00896D47"/>
    <w:rsid w:val="008A0E1D"/>
    <w:rsid w:val="008A253B"/>
    <w:rsid w:val="008A2D17"/>
    <w:rsid w:val="008A4E69"/>
    <w:rsid w:val="008A579D"/>
    <w:rsid w:val="008B0331"/>
    <w:rsid w:val="008B1CAD"/>
    <w:rsid w:val="008B3CAB"/>
    <w:rsid w:val="008B45A4"/>
    <w:rsid w:val="008B50DF"/>
    <w:rsid w:val="008B7938"/>
    <w:rsid w:val="008B7C9D"/>
    <w:rsid w:val="008C0CDC"/>
    <w:rsid w:val="008C4963"/>
    <w:rsid w:val="008C585A"/>
    <w:rsid w:val="008C6679"/>
    <w:rsid w:val="008D1A28"/>
    <w:rsid w:val="008D22D5"/>
    <w:rsid w:val="008D27E8"/>
    <w:rsid w:val="008E0C2D"/>
    <w:rsid w:val="008E16A2"/>
    <w:rsid w:val="008E1796"/>
    <w:rsid w:val="008E443A"/>
    <w:rsid w:val="008E654F"/>
    <w:rsid w:val="008F0446"/>
    <w:rsid w:val="008F133E"/>
    <w:rsid w:val="008F15AC"/>
    <w:rsid w:val="008F1BEB"/>
    <w:rsid w:val="009011E3"/>
    <w:rsid w:val="00901B16"/>
    <w:rsid w:val="00903BED"/>
    <w:rsid w:val="00903EE4"/>
    <w:rsid w:val="009057F0"/>
    <w:rsid w:val="00906092"/>
    <w:rsid w:val="00906195"/>
    <w:rsid w:val="00906296"/>
    <w:rsid w:val="0090746D"/>
    <w:rsid w:val="00907EF7"/>
    <w:rsid w:val="00910B8F"/>
    <w:rsid w:val="00911993"/>
    <w:rsid w:val="0091289A"/>
    <w:rsid w:val="009128C4"/>
    <w:rsid w:val="00913050"/>
    <w:rsid w:val="00913FED"/>
    <w:rsid w:val="00915F82"/>
    <w:rsid w:val="0091670B"/>
    <w:rsid w:val="00916C16"/>
    <w:rsid w:val="00916E9C"/>
    <w:rsid w:val="0091787E"/>
    <w:rsid w:val="00920600"/>
    <w:rsid w:val="00927554"/>
    <w:rsid w:val="00927C55"/>
    <w:rsid w:val="00930B5F"/>
    <w:rsid w:val="00930CB0"/>
    <w:rsid w:val="00933152"/>
    <w:rsid w:val="00934668"/>
    <w:rsid w:val="009370B0"/>
    <w:rsid w:val="00940CF4"/>
    <w:rsid w:val="00941E38"/>
    <w:rsid w:val="009420DB"/>
    <w:rsid w:val="009429C2"/>
    <w:rsid w:val="00943B88"/>
    <w:rsid w:val="00945712"/>
    <w:rsid w:val="0094636B"/>
    <w:rsid w:val="00946976"/>
    <w:rsid w:val="00950929"/>
    <w:rsid w:val="00952253"/>
    <w:rsid w:val="0095285F"/>
    <w:rsid w:val="0095394E"/>
    <w:rsid w:val="0095443C"/>
    <w:rsid w:val="0095568F"/>
    <w:rsid w:val="00956090"/>
    <w:rsid w:val="009600C7"/>
    <w:rsid w:val="00960716"/>
    <w:rsid w:val="009621EC"/>
    <w:rsid w:val="00964E89"/>
    <w:rsid w:val="00965E60"/>
    <w:rsid w:val="00966C67"/>
    <w:rsid w:val="00967A79"/>
    <w:rsid w:val="00971524"/>
    <w:rsid w:val="009728AB"/>
    <w:rsid w:val="00972DD0"/>
    <w:rsid w:val="00972DE6"/>
    <w:rsid w:val="009736BB"/>
    <w:rsid w:val="00973A34"/>
    <w:rsid w:val="009750ED"/>
    <w:rsid w:val="00980969"/>
    <w:rsid w:val="0098239D"/>
    <w:rsid w:val="00984094"/>
    <w:rsid w:val="009845FF"/>
    <w:rsid w:val="00986189"/>
    <w:rsid w:val="00986A8E"/>
    <w:rsid w:val="009911DD"/>
    <w:rsid w:val="009917ED"/>
    <w:rsid w:val="00991AB5"/>
    <w:rsid w:val="0099301F"/>
    <w:rsid w:val="00994417"/>
    <w:rsid w:val="00995B48"/>
    <w:rsid w:val="00997362"/>
    <w:rsid w:val="009A079E"/>
    <w:rsid w:val="009A2C33"/>
    <w:rsid w:val="009A48FD"/>
    <w:rsid w:val="009A5CAF"/>
    <w:rsid w:val="009A6146"/>
    <w:rsid w:val="009A697B"/>
    <w:rsid w:val="009B2344"/>
    <w:rsid w:val="009B3A54"/>
    <w:rsid w:val="009B4B12"/>
    <w:rsid w:val="009B76F0"/>
    <w:rsid w:val="009C0BE9"/>
    <w:rsid w:val="009C1353"/>
    <w:rsid w:val="009C1C83"/>
    <w:rsid w:val="009C22E9"/>
    <w:rsid w:val="009C259E"/>
    <w:rsid w:val="009C3A97"/>
    <w:rsid w:val="009C4D5F"/>
    <w:rsid w:val="009C551E"/>
    <w:rsid w:val="009D0419"/>
    <w:rsid w:val="009D1CC0"/>
    <w:rsid w:val="009D2335"/>
    <w:rsid w:val="009D32AF"/>
    <w:rsid w:val="009D49C2"/>
    <w:rsid w:val="009E196B"/>
    <w:rsid w:val="009E2F49"/>
    <w:rsid w:val="009E3823"/>
    <w:rsid w:val="009E406D"/>
    <w:rsid w:val="009E4932"/>
    <w:rsid w:val="009E565D"/>
    <w:rsid w:val="009E5FB9"/>
    <w:rsid w:val="009E7520"/>
    <w:rsid w:val="009F034F"/>
    <w:rsid w:val="009F3362"/>
    <w:rsid w:val="009F3B63"/>
    <w:rsid w:val="009F5172"/>
    <w:rsid w:val="009F5DE9"/>
    <w:rsid w:val="00A00F0B"/>
    <w:rsid w:val="00A02C85"/>
    <w:rsid w:val="00A03E90"/>
    <w:rsid w:val="00A04576"/>
    <w:rsid w:val="00A06EF1"/>
    <w:rsid w:val="00A114F9"/>
    <w:rsid w:val="00A135F0"/>
    <w:rsid w:val="00A13DD4"/>
    <w:rsid w:val="00A15221"/>
    <w:rsid w:val="00A1529F"/>
    <w:rsid w:val="00A15CD2"/>
    <w:rsid w:val="00A16E0D"/>
    <w:rsid w:val="00A20E21"/>
    <w:rsid w:val="00A2221E"/>
    <w:rsid w:val="00A23133"/>
    <w:rsid w:val="00A23A9D"/>
    <w:rsid w:val="00A25DBE"/>
    <w:rsid w:val="00A26077"/>
    <w:rsid w:val="00A267CE"/>
    <w:rsid w:val="00A31C48"/>
    <w:rsid w:val="00A3398F"/>
    <w:rsid w:val="00A35542"/>
    <w:rsid w:val="00A361E4"/>
    <w:rsid w:val="00A36316"/>
    <w:rsid w:val="00A3675A"/>
    <w:rsid w:val="00A37A05"/>
    <w:rsid w:val="00A37FBE"/>
    <w:rsid w:val="00A40065"/>
    <w:rsid w:val="00A45EDF"/>
    <w:rsid w:val="00A47B52"/>
    <w:rsid w:val="00A52FFB"/>
    <w:rsid w:val="00A53905"/>
    <w:rsid w:val="00A5483E"/>
    <w:rsid w:val="00A5595E"/>
    <w:rsid w:val="00A569E1"/>
    <w:rsid w:val="00A57077"/>
    <w:rsid w:val="00A6395B"/>
    <w:rsid w:val="00A65DC8"/>
    <w:rsid w:val="00A70538"/>
    <w:rsid w:val="00A71A73"/>
    <w:rsid w:val="00A7301A"/>
    <w:rsid w:val="00A73711"/>
    <w:rsid w:val="00A77E05"/>
    <w:rsid w:val="00A8030D"/>
    <w:rsid w:val="00A8048F"/>
    <w:rsid w:val="00A80CEA"/>
    <w:rsid w:val="00A82101"/>
    <w:rsid w:val="00A85A65"/>
    <w:rsid w:val="00A85FCB"/>
    <w:rsid w:val="00A87F8E"/>
    <w:rsid w:val="00A925AF"/>
    <w:rsid w:val="00A92998"/>
    <w:rsid w:val="00A944C2"/>
    <w:rsid w:val="00A960E3"/>
    <w:rsid w:val="00A9615C"/>
    <w:rsid w:val="00A97903"/>
    <w:rsid w:val="00AA0BF1"/>
    <w:rsid w:val="00AA0C70"/>
    <w:rsid w:val="00AA4477"/>
    <w:rsid w:val="00AA5ABA"/>
    <w:rsid w:val="00AA5BB5"/>
    <w:rsid w:val="00AA6B33"/>
    <w:rsid w:val="00AB5753"/>
    <w:rsid w:val="00AB5B70"/>
    <w:rsid w:val="00AB6D71"/>
    <w:rsid w:val="00AB71B6"/>
    <w:rsid w:val="00AC0F02"/>
    <w:rsid w:val="00AC11AB"/>
    <w:rsid w:val="00AC2331"/>
    <w:rsid w:val="00AC24C1"/>
    <w:rsid w:val="00AC4FDE"/>
    <w:rsid w:val="00AC58A3"/>
    <w:rsid w:val="00AD032A"/>
    <w:rsid w:val="00AD1745"/>
    <w:rsid w:val="00AD19D1"/>
    <w:rsid w:val="00AD37CA"/>
    <w:rsid w:val="00AE000A"/>
    <w:rsid w:val="00AE0106"/>
    <w:rsid w:val="00AE0FD4"/>
    <w:rsid w:val="00AE3C32"/>
    <w:rsid w:val="00AE7EAC"/>
    <w:rsid w:val="00AF298E"/>
    <w:rsid w:val="00AF2C8B"/>
    <w:rsid w:val="00AF5EB6"/>
    <w:rsid w:val="00AF78C1"/>
    <w:rsid w:val="00B010C1"/>
    <w:rsid w:val="00B0250C"/>
    <w:rsid w:val="00B05BA5"/>
    <w:rsid w:val="00B07683"/>
    <w:rsid w:val="00B07DF7"/>
    <w:rsid w:val="00B10BAA"/>
    <w:rsid w:val="00B14BB8"/>
    <w:rsid w:val="00B14DD9"/>
    <w:rsid w:val="00B15D19"/>
    <w:rsid w:val="00B22347"/>
    <w:rsid w:val="00B22A2F"/>
    <w:rsid w:val="00B236F0"/>
    <w:rsid w:val="00B2565D"/>
    <w:rsid w:val="00B260D6"/>
    <w:rsid w:val="00B2687C"/>
    <w:rsid w:val="00B27244"/>
    <w:rsid w:val="00B27DD5"/>
    <w:rsid w:val="00B30509"/>
    <w:rsid w:val="00B31802"/>
    <w:rsid w:val="00B32393"/>
    <w:rsid w:val="00B32696"/>
    <w:rsid w:val="00B34B06"/>
    <w:rsid w:val="00B34ED6"/>
    <w:rsid w:val="00B363D2"/>
    <w:rsid w:val="00B368F6"/>
    <w:rsid w:val="00B3729A"/>
    <w:rsid w:val="00B44882"/>
    <w:rsid w:val="00B451BB"/>
    <w:rsid w:val="00B50691"/>
    <w:rsid w:val="00B50716"/>
    <w:rsid w:val="00B50E43"/>
    <w:rsid w:val="00B511B8"/>
    <w:rsid w:val="00B519E6"/>
    <w:rsid w:val="00B51A60"/>
    <w:rsid w:val="00B52E3E"/>
    <w:rsid w:val="00B532DF"/>
    <w:rsid w:val="00B54262"/>
    <w:rsid w:val="00B54DB2"/>
    <w:rsid w:val="00B55311"/>
    <w:rsid w:val="00B61806"/>
    <w:rsid w:val="00B62AB6"/>
    <w:rsid w:val="00B632FF"/>
    <w:rsid w:val="00B662BF"/>
    <w:rsid w:val="00B70333"/>
    <w:rsid w:val="00B74110"/>
    <w:rsid w:val="00B755F4"/>
    <w:rsid w:val="00B75D50"/>
    <w:rsid w:val="00B775F5"/>
    <w:rsid w:val="00B80001"/>
    <w:rsid w:val="00B803C3"/>
    <w:rsid w:val="00B82778"/>
    <w:rsid w:val="00B861E9"/>
    <w:rsid w:val="00B95A57"/>
    <w:rsid w:val="00BA1774"/>
    <w:rsid w:val="00BA2CF2"/>
    <w:rsid w:val="00BA480F"/>
    <w:rsid w:val="00BA59F9"/>
    <w:rsid w:val="00BA7941"/>
    <w:rsid w:val="00BB03D1"/>
    <w:rsid w:val="00BB181D"/>
    <w:rsid w:val="00BB18E6"/>
    <w:rsid w:val="00BB1BE5"/>
    <w:rsid w:val="00BB207C"/>
    <w:rsid w:val="00BB2CF9"/>
    <w:rsid w:val="00BB3097"/>
    <w:rsid w:val="00BC216C"/>
    <w:rsid w:val="00BC2359"/>
    <w:rsid w:val="00BC4B6E"/>
    <w:rsid w:val="00BC6057"/>
    <w:rsid w:val="00BC70A2"/>
    <w:rsid w:val="00BD30C6"/>
    <w:rsid w:val="00BD6022"/>
    <w:rsid w:val="00BD696E"/>
    <w:rsid w:val="00BD72BE"/>
    <w:rsid w:val="00BE0611"/>
    <w:rsid w:val="00BE1037"/>
    <w:rsid w:val="00BE1F14"/>
    <w:rsid w:val="00BE287C"/>
    <w:rsid w:val="00BE31A8"/>
    <w:rsid w:val="00BE40BD"/>
    <w:rsid w:val="00BE44BD"/>
    <w:rsid w:val="00BE47E0"/>
    <w:rsid w:val="00BE5E4F"/>
    <w:rsid w:val="00BF1F57"/>
    <w:rsid w:val="00BF1FE2"/>
    <w:rsid w:val="00BF3AB3"/>
    <w:rsid w:val="00BF4FC6"/>
    <w:rsid w:val="00BF5981"/>
    <w:rsid w:val="00BF5AD9"/>
    <w:rsid w:val="00BF63A1"/>
    <w:rsid w:val="00BF7AC0"/>
    <w:rsid w:val="00C0090B"/>
    <w:rsid w:val="00C0121A"/>
    <w:rsid w:val="00C035DF"/>
    <w:rsid w:val="00C0629E"/>
    <w:rsid w:val="00C06946"/>
    <w:rsid w:val="00C12943"/>
    <w:rsid w:val="00C129E5"/>
    <w:rsid w:val="00C12CEB"/>
    <w:rsid w:val="00C130CC"/>
    <w:rsid w:val="00C15700"/>
    <w:rsid w:val="00C178D2"/>
    <w:rsid w:val="00C20232"/>
    <w:rsid w:val="00C30306"/>
    <w:rsid w:val="00C303C2"/>
    <w:rsid w:val="00C32677"/>
    <w:rsid w:val="00C338C3"/>
    <w:rsid w:val="00C354FB"/>
    <w:rsid w:val="00C3603E"/>
    <w:rsid w:val="00C420BE"/>
    <w:rsid w:val="00C427CF"/>
    <w:rsid w:val="00C44191"/>
    <w:rsid w:val="00C44372"/>
    <w:rsid w:val="00C44CEA"/>
    <w:rsid w:val="00C46E7E"/>
    <w:rsid w:val="00C505F3"/>
    <w:rsid w:val="00C52CCB"/>
    <w:rsid w:val="00C53507"/>
    <w:rsid w:val="00C5559D"/>
    <w:rsid w:val="00C56161"/>
    <w:rsid w:val="00C56433"/>
    <w:rsid w:val="00C56C33"/>
    <w:rsid w:val="00C56D77"/>
    <w:rsid w:val="00C570CB"/>
    <w:rsid w:val="00C5742A"/>
    <w:rsid w:val="00C60C29"/>
    <w:rsid w:val="00C61B97"/>
    <w:rsid w:val="00C7168D"/>
    <w:rsid w:val="00C72371"/>
    <w:rsid w:val="00C72425"/>
    <w:rsid w:val="00C76296"/>
    <w:rsid w:val="00C8224D"/>
    <w:rsid w:val="00C826FD"/>
    <w:rsid w:val="00C84E76"/>
    <w:rsid w:val="00C85870"/>
    <w:rsid w:val="00C866CC"/>
    <w:rsid w:val="00C90B88"/>
    <w:rsid w:val="00C90D8C"/>
    <w:rsid w:val="00C915C9"/>
    <w:rsid w:val="00C96429"/>
    <w:rsid w:val="00C96623"/>
    <w:rsid w:val="00CA1622"/>
    <w:rsid w:val="00CA2313"/>
    <w:rsid w:val="00CA3215"/>
    <w:rsid w:val="00CA4B80"/>
    <w:rsid w:val="00CA6D8A"/>
    <w:rsid w:val="00CB0CC3"/>
    <w:rsid w:val="00CB1CD8"/>
    <w:rsid w:val="00CB2329"/>
    <w:rsid w:val="00CB6750"/>
    <w:rsid w:val="00CC39A2"/>
    <w:rsid w:val="00CC3A2D"/>
    <w:rsid w:val="00CC50C9"/>
    <w:rsid w:val="00CC5511"/>
    <w:rsid w:val="00CD3B64"/>
    <w:rsid w:val="00CD3F26"/>
    <w:rsid w:val="00CE024F"/>
    <w:rsid w:val="00CE27F4"/>
    <w:rsid w:val="00CE2B5A"/>
    <w:rsid w:val="00CE6D38"/>
    <w:rsid w:val="00CE72F4"/>
    <w:rsid w:val="00CE780D"/>
    <w:rsid w:val="00CF1E9D"/>
    <w:rsid w:val="00CF3781"/>
    <w:rsid w:val="00CF3848"/>
    <w:rsid w:val="00CF5346"/>
    <w:rsid w:val="00CF5B53"/>
    <w:rsid w:val="00CF6A30"/>
    <w:rsid w:val="00D0020D"/>
    <w:rsid w:val="00D03896"/>
    <w:rsid w:val="00D03F74"/>
    <w:rsid w:val="00D051ED"/>
    <w:rsid w:val="00D054C8"/>
    <w:rsid w:val="00D05656"/>
    <w:rsid w:val="00D06529"/>
    <w:rsid w:val="00D11724"/>
    <w:rsid w:val="00D11D52"/>
    <w:rsid w:val="00D152C2"/>
    <w:rsid w:val="00D20528"/>
    <w:rsid w:val="00D20780"/>
    <w:rsid w:val="00D21209"/>
    <w:rsid w:val="00D21C9F"/>
    <w:rsid w:val="00D242A7"/>
    <w:rsid w:val="00D24BF4"/>
    <w:rsid w:val="00D24D4E"/>
    <w:rsid w:val="00D30F0D"/>
    <w:rsid w:val="00D31CE3"/>
    <w:rsid w:val="00D335F9"/>
    <w:rsid w:val="00D3762E"/>
    <w:rsid w:val="00D402EE"/>
    <w:rsid w:val="00D4286B"/>
    <w:rsid w:val="00D42C3E"/>
    <w:rsid w:val="00D42E97"/>
    <w:rsid w:val="00D42FA8"/>
    <w:rsid w:val="00D459B6"/>
    <w:rsid w:val="00D46C8E"/>
    <w:rsid w:val="00D47D2B"/>
    <w:rsid w:val="00D50EF3"/>
    <w:rsid w:val="00D53D94"/>
    <w:rsid w:val="00D56854"/>
    <w:rsid w:val="00D577F7"/>
    <w:rsid w:val="00D60C5C"/>
    <w:rsid w:val="00D66ECC"/>
    <w:rsid w:val="00D701B8"/>
    <w:rsid w:val="00D7319B"/>
    <w:rsid w:val="00D746EE"/>
    <w:rsid w:val="00D74CF0"/>
    <w:rsid w:val="00D757E7"/>
    <w:rsid w:val="00D77ED3"/>
    <w:rsid w:val="00D80583"/>
    <w:rsid w:val="00D80D02"/>
    <w:rsid w:val="00D82B47"/>
    <w:rsid w:val="00D838C7"/>
    <w:rsid w:val="00D8591B"/>
    <w:rsid w:val="00D91247"/>
    <w:rsid w:val="00D94D4D"/>
    <w:rsid w:val="00D964DC"/>
    <w:rsid w:val="00D9702D"/>
    <w:rsid w:val="00DA0DAB"/>
    <w:rsid w:val="00DA1917"/>
    <w:rsid w:val="00DA2405"/>
    <w:rsid w:val="00DA48A9"/>
    <w:rsid w:val="00DA58D0"/>
    <w:rsid w:val="00DA65EA"/>
    <w:rsid w:val="00DA78BB"/>
    <w:rsid w:val="00DB0BA8"/>
    <w:rsid w:val="00DB2FAA"/>
    <w:rsid w:val="00DB5D16"/>
    <w:rsid w:val="00DB758F"/>
    <w:rsid w:val="00DB7F9A"/>
    <w:rsid w:val="00DC02B4"/>
    <w:rsid w:val="00DC1604"/>
    <w:rsid w:val="00DC4E4B"/>
    <w:rsid w:val="00DC7935"/>
    <w:rsid w:val="00DC7E72"/>
    <w:rsid w:val="00DD2899"/>
    <w:rsid w:val="00DD405D"/>
    <w:rsid w:val="00DD5B9B"/>
    <w:rsid w:val="00DE207B"/>
    <w:rsid w:val="00DE4726"/>
    <w:rsid w:val="00DE49D9"/>
    <w:rsid w:val="00DE4EAB"/>
    <w:rsid w:val="00DE793E"/>
    <w:rsid w:val="00DE7A07"/>
    <w:rsid w:val="00DF01C6"/>
    <w:rsid w:val="00DF11BC"/>
    <w:rsid w:val="00DF17D1"/>
    <w:rsid w:val="00DF347B"/>
    <w:rsid w:val="00DF4B35"/>
    <w:rsid w:val="00E00B44"/>
    <w:rsid w:val="00E03C7D"/>
    <w:rsid w:val="00E057CB"/>
    <w:rsid w:val="00E05FF3"/>
    <w:rsid w:val="00E07BC2"/>
    <w:rsid w:val="00E07D10"/>
    <w:rsid w:val="00E10CBE"/>
    <w:rsid w:val="00E11283"/>
    <w:rsid w:val="00E11C9C"/>
    <w:rsid w:val="00E11E7B"/>
    <w:rsid w:val="00E12561"/>
    <w:rsid w:val="00E17553"/>
    <w:rsid w:val="00E204FB"/>
    <w:rsid w:val="00E2121D"/>
    <w:rsid w:val="00E24DFA"/>
    <w:rsid w:val="00E308B0"/>
    <w:rsid w:val="00E31647"/>
    <w:rsid w:val="00E32162"/>
    <w:rsid w:val="00E32E12"/>
    <w:rsid w:val="00E3370C"/>
    <w:rsid w:val="00E339C5"/>
    <w:rsid w:val="00E35521"/>
    <w:rsid w:val="00E36AFE"/>
    <w:rsid w:val="00E43FB2"/>
    <w:rsid w:val="00E45389"/>
    <w:rsid w:val="00E47576"/>
    <w:rsid w:val="00E47A9B"/>
    <w:rsid w:val="00E53EBB"/>
    <w:rsid w:val="00E5407A"/>
    <w:rsid w:val="00E551E4"/>
    <w:rsid w:val="00E5545C"/>
    <w:rsid w:val="00E56D64"/>
    <w:rsid w:val="00E6182B"/>
    <w:rsid w:val="00E62751"/>
    <w:rsid w:val="00E62C43"/>
    <w:rsid w:val="00E63725"/>
    <w:rsid w:val="00E666FC"/>
    <w:rsid w:val="00E70A42"/>
    <w:rsid w:val="00E73F4D"/>
    <w:rsid w:val="00E76DD6"/>
    <w:rsid w:val="00E778FC"/>
    <w:rsid w:val="00E77993"/>
    <w:rsid w:val="00E80E42"/>
    <w:rsid w:val="00E8144A"/>
    <w:rsid w:val="00E85808"/>
    <w:rsid w:val="00E85CC3"/>
    <w:rsid w:val="00E86F54"/>
    <w:rsid w:val="00E910D7"/>
    <w:rsid w:val="00E91259"/>
    <w:rsid w:val="00E91CA4"/>
    <w:rsid w:val="00E92460"/>
    <w:rsid w:val="00E92B89"/>
    <w:rsid w:val="00E9529A"/>
    <w:rsid w:val="00E9607F"/>
    <w:rsid w:val="00EA36CA"/>
    <w:rsid w:val="00EA5368"/>
    <w:rsid w:val="00EA60EA"/>
    <w:rsid w:val="00EA65C4"/>
    <w:rsid w:val="00EB1BD7"/>
    <w:rsid w:val="00EB4778"/>
    <w:rsid w:val="00EB4861"/>
    <w:rsid w:val="00EC1570"/>
    <w:rsid w:val="00EC283D"/>
    <w:rsid w:val="00EC5507"/>
    <w:rsid w:val="00EC5C44"/>
    <w:rsid w:val="00EC7507"/>
    <w:rsid w:val="00ED045F"/>
    <w:rsid w:val="00ED1763"/>
    <w:rsid w:val="00ED299B"/>
    <w:rsid w:val="00ED4FB8"/>
    <w:rsid w:val="00ED657F"/>
    <w:rsid w:val="00EE1172"/>
    <w:rsid w:val="00EE3609"/>
    <w:rsid w:val="00EF0117"/>
    <w:rsid w:val="00EF19D1"/>
    <w:rsid w:val="00EF1BD6"/>
    <w:rsid w:val="00EF625F"/>
    <w:rsid w:val="00EF7C04"/>
    <w:rsid w:val="00F031B0"/>
    <w:rsid w:val="00F04CAB"/>
    <w:rsid w:val="00F108EB"/>
    <w:rsid w:val="00F11A6D"/>
    <w:rsid w:val="00F11B8B"/>
    <w:rsid w:val="00F11C4E"/>
    <w:rsid w:val="00F12AB1"/>
    <w:rsid w:val="00F12ABD"/>
    <w:rsid w:val="00F15604"/>
    <w:rsid w:val="00F15C2B"/>
    <w:rsid w:val="00F17E61"/>
    <w:rsid w:val="00F2430B"/>
    <w:rsid w:val="00F27CB6"/>
    <w:rsid w:val="00F310B1"/>
    <w:rsid w:val="00F31F71"/>
    <w:rsid w:val="00F3290E"/>
    <w:rsid w:val="00F329BD"/>
    <w:rsid w:val="00F340BC"/>
    <w:rsid w:val="00F34908"/>
    <w:rsid w:val="00F34C24"/>
    <w:rsid w:val="00F35FE4"/>
    <w:rsid w:val="00F37271"/>
    <w:rsid w:val="00F40A93"/>
    <w:rsid w:val="00F40BA7"/>
    <w:rsid w:val="00F42BE0"/>
    <w:rsid w:val="00F4534B"/>
    <w:rsid w:val="00F45AFA"/>
    <w:rsid w:val="00F46CDC"/>
    <w:rsid w:val="00F51BAD"/>
    <w:rsid w:val="00F52680"/>
    <w:rsid w:val="00F528E5"/>
    <w:rsid w:val="00F52D8F"/>
    <w:rsid w:val="00F53AEE"/>
    <w:rsid w:val="00F57753"/>
    <w:rsid w:val="00F60D42"/>
    <w:rsid w:val="00F61840"/>
    <w:rsid w:val="00F61F3D"/>
    <w:rsid w:val="00F62A91"/>
    <w:rsid w:val="00F66B59"/>
    <w:rsid w:val="00F672BE"/>
    <w:rsid w:val="00F74AE9"/>
    <w:rsid w:val="00F75CF8"/>
    <w:rsid w:val="00F75D9B"/>
    <w:rsid w:val="00F76B99"/>
    <w:rsid w:val="00F77785"/>
    <w:rsid w:val="00F8014B"/>
    <w:rsid w:val="00F83365"/>
    <w:rsid w:val="00F841FA"/>
    <w:rsid w:val="00F8470D"/>
    <w:rsid w:val="00F86C7B"/>
    <w:rsid w:val="00F87156"/>
    <w:rsid w:val="00F875FC"/>
    <w:rsid w:val="00F92E2F"/>
    <w:rsid w:val="00F92E31"/>
    <w:rsid w:val="00F95AFB"/>
    <w:rsid w:val="00F978DA"/>
    <w:rsid w:val="00FA1F63"/>
    <w:rsid w:val="00FA29FF"/>
    <w:rsid w:val="00FA6159"/>
    <w:rsid w:val="00FA68FA"/>
    <w:rsid w:val="00FB34AA"/>
    <w:rsid w:val="00FB4E45"/>
    <w:rsid w:val="00FB5235"/>
    <w:rsid w:val="00FB5A80"/>
    <w:rsid w:val="00FC05EB"/>
    <w:rsid w:val="00FC0610"/>
    <w:rsid w:val="00FC11B7"/>
    <w:rsid w:val="00FC2F1A"/>
    <w:rsid w:val="00FC4259"/>
    <w:rsid w:val="00FC4587"/>
    <w:rsid w:val="00FC5C59"/>
    <w:rsid w:val="00FC5CF9"/>
    <w:rsid w:val="00FC7DDA"/>
    <w:rsid w:val="00FD1197"/>
    <w:rsid w:val="00FD18CC"/>
    <w:rsid w:val="00FD24DC"/>
    <w:rsid w:val="00FD2AE1"/>
    <w:rsid w:val="00FD4D5F"/>
    <w:rsid w:val="00FD5B24"/>
    <w:rsid w:val="00FD7A9C"/>
    <w:rsid w:val="00FE0BE8"/>
    <w:rsid w:val="00FE1AF1"/>
    <w:rsid w:val="00FE2A90"/>
    <w:rsid w:val="00FE2D49"/>
    <w:rsid w:val="00FE390F"/>
    <w:rsid w:val="00FE3D2C"/>
    <w:rsid w:val="00FE3EE5"/>
    <w:rsid w:val="00FE5AEC"/>
    <w:rsid w:val="00FF2164"/>
    <w:rsid w:val="00FF31D3"/>
    <w:rsid w:val="00FF51A8"/>
    <w:rsid w:val="00FF5447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5091CCA7-A02B-4177-BBAD-96B27134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7BE85-A7C0-4DDB-A4F6-9147D64FE5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35614-351B-46AB-B2D0-E06CCF16D1A4}"/>
</file>

<file path=customXml/itemProps3.xml><?xml version="1.0" encoding="utf-8"?>
<ds:datastoreItem xmlns:ds="http://schemas.openxmlformats.org/officeDocument/2006/customXml" ds:itemID="{CC4B1EA9-9FE2-47D9-9329-D072FD205F1B}"/>
</file>

<file path=customXml/itemProps4.xml><?xml version="1.0" encoding="utf-8"?>
<ds:datastoreItem xmlns:ds="http://schemas.openxmlformats.org/officeDocument/2006/customXml" ds:itemID="{E2A0E5D2-646A-4BC4-AD75-516575DBF0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2069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truc ban</cp:lastModifiedBy>
  <cp:revision>127</cp:revision>
  <cp:lastPrinted>2022-11-16T00:39:00Z</cp:lastPrinted>
  <dcterms:created xsi:type="dcterms:W3CDTF">2022-11-12T01:07:00Z</dcterms:created>
  <dcterms:modified xsi:type="dcterms:W3CDTF">2022-11-16T00:39:00Z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