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5855DD" w:rsidRPr="00843764" w14:paraId="7B305122" w14:textId="77777777" w:rsidTr="007078C0">
        <w:trPr>
          <w:trHeight w:val="842"/>
          <w:jc w:val="center"/>
        </w:trPr>
        <w:tc>
          <w:tcPr>
            <w:tcW w:w="3948" w:type="dxa"/>
            <w:shd w:val="clear" w:color="auto" w:fill="auto"/>
          </w:tcPr>
          <w:p w14:paraId="2AFDA2FD" w14:textId="77777777" w:rsidR="005855DD" w:rsidRPr="00843764" w:rsidRDefault="005855DD" w:rsidP="007078C0">
            <w:pPr>
              <w:widowControl w:val="0"/>
              <w:shd w:val="clear" w:color="auto" w:fill="FFFFFF"/>
              <w:jc w:val="center"/>
              <w:rPr>
                <w:sz w:val="26"/>
                <w:szCs w:val="26"/>
              </w:rPr>
            </w:pPr>
            <w:r w:rsidRPr="00843764">
              <w:rPr>
                <w:sz w:val="26"/>
                <w:szCs w:val="26"/>
              </w:rPr>
              <w:t>BAN CHỈ ĐẠO QUỐC GIA</w:t>
            </w:r>
          </w:p>
          <w:p w14:paraId="5F629FD8" w14:textId="77777777" w:rsidR="005855DD" w:rsidRPr="00843764" w:rsidRDefault="005855DD" w:rsidP="007078C0">
            <w:pPr>
              <w:widowControl w:val="0"/>
              <w:shd w:val="clear" w:color="auto" w:fill="FFFFFF"/>
              <w:tabs>
                <w:tab w:val="left" w:pos="3219"/>
              </w:tabs>
              <w:ind w:left="-108" w:right="-108"/>
              <w:jc w:val="center"/>
              <w:rPr>
                <w:sz w:val="26"/>
                <w:szCs w:val="26"/>
              </w:rPr>
            </w:pPr>
            <w:r w:rsidRPr="00843764">
              <w:rPr>
                <w:sz w:val="26"/>
                <w:szCs w:val="26"/>
              </w:rPr>
              <w:t>VỀ PHÒNG, CHỐNG THIÊN TAI</w:t>
            </w:r>
          </w:p>
          <w:p w14:paraId="659B1CCC" w14:textId="77777777" w:rsidR="005855DD" w:rsidRPr="00843764" w:rsidRDefault="005855DD" w:rsidP="007078C0">
            <w:pPr>
              <w:widowControl w:val="0"/>
              <w:shd w:val="clear" w:color="auto" w:fill="FFFFFF"/>
              <w:tabs>
                <w:tab w:val="left" w:pos="3219"/>
              </w:tabs>
              <w:spacing w:after="120"/>
              <w:ind w:left="-108" w:right="-108"/>
              <w:jc w:val="center"/>
              <w:rPr>
                <w:b/>
                <w:sz w:val="26"/>
                <w:szCs w:val="26"/>
              </w:rPr>
            </w:pPr>
            <w:r w:rsidRPr="00843764">
              <w:rPr>
                <w:b/>
                <w:noProof/>
                <w:sz w:val="26"/>
                <w:szCs w:val="26"/>
              </w:rPr>
              <mc:AlternateContent>
                <mc:Choice Requires="wps">
                  <w:drawing>
                    <wp:anchor distT="0" distB="0" distL="114300" distR="114300" simplePos="0" relativeHeight="251669504" behindDoc="0" locked="0" layoutInCell="1" allowOverlap="1" wp14:anchorId="0718C330" wp14:editId="5C04B970">
                      <wp:simplePos x="0" y="0"/>
                      <wp:positionH relativeFrom="column">
                        <wp:posOffset>286385</wp:posOffset>
                      </wp:positionH>
                      <wp:positionV relativeFrom="paragraph">
                        <wp:posOffset>202234</wp:posOffset>
                      </wp:positionV>
                      <wp:extent cx="1757238"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1757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8BC812"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5pt,15.9pt" to="16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" strokecolor="black [3213]" strokeweight=".5pt">
                      <v:stroke joinstyle="miter"/>
                    </v:line>
                  </w:pict>
                </mc:Fallback>
              </mc:AlternateContent>
            </w:r>
            <w:r w:rsidRPr="00843764">
              <w:rPr>
                <w:b/>
                <w:sz w:val="26"/>
                <w:szCs w:val="26"/>
              </w:rPr>
              <w:t>VĂN PHÒNG THƯỜNG TRỰC</w:t>
            </w:r>
          </w:p>
          <w:p w14:paraId="0AACBD91" w14:textId="77777777" w:rsidR="005855DD" w:rsidRPr="00843764" w:rsidRDefault="005855DD" w:rsidP="007078C0">
            <w:pPr>
              <w:widowControl w:val="0"/>
              <w:shd w:val="clear" w:color="auto" w:fill="FFFFFF"/>
              <w:tabs>
                <w:tab w:val="left" w:pos="3219"/>
              </w:tabs>
              <w:spacing w:line="200" w:lineRule="auto"/>
              <w:ind w:left="-108" w:right="-108"/>
              <w:jc w:val="center"/>
              <w:rPr>
                <w:b/>
                <w:sz w:val="2"/>
                <w:szCs w:val="2"/>
              </w:rPr>
            </w:pPr>
            <w:r w:rsidRPr="00843764">
              <w:rPr>
                <w:noProof/>
              </w:rPr>
              <mc:AlternateContent>
                <mc:Choice Requires="wps">
                  <w:drawing>
                    <wp:anchor distT="4294967290" distB="4294967290" distL="114300" distR="114300" simplePos="0" relativeHeight="251666432" behindDoc="0" locked="0" layoutInCell="1" hidden="0" allowOverlap="1" wp14:anchorId="3C4AF5F3" wp14:editId="22CA3336">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89B9592"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66432;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14:paraId="1FF11608" w14:textId="77777777" w:rsidR="005855DD" w:rsidRPr="00843764" w:rsidRDefault="005855DD" w:rsidP="007078C0">
            <w:pPr>
              <w:widowControl w:val="0"/>
              <w:shd w:val="clear" w:color="auto" w:fill="FFFFFF"/>
              <w:spacing w:line="320" w:lineRule="auto"/>
              <w:jc w:val="center"/>
              <w:rPr>
                <w:b/>
                <w:sz w:val="26"/>
                <w:szCs w:val="26"/>
              </w:rPr>
            </w:pPr>
            <w:r w:rsidRPr="00843764">
              <w:rPr>
                <w:b/>
                <w:sz w:val="26"/>
                <w:szCs w:val="26"/>
              </w:rPr>
              <w:t>CỘNG HÒA XÃ HỘI CHỦ NGHĨA VIỆT NAM</w:t>
            </w:r>
          </w:p>
          <w:p w14:paraId="7EE6E6C7" w14:textId="77777777" w:rsidR="005855DD" w:rsidRPr="00843764" w:rsidRDefault="005855DD" w:rsidP="007078C0">
            <w:pPr>
              <w:pStyle w:val="Heading2"/>
              <w:keepNext w:val="0"/>
              <w:widowControl w:val="0"/>
              <w:shd w:val="clear" w:color="auto" w:fill="FFFFFF"/>
              <w:spacing w:before="0" w:line="320" w:lineRule="auto"/>
              <w:rPr>
                <w:color w:val="auto"/>
                <w:sz w:val="28"/>
                <w:szCs w:val="28"/>
              </w:rPr>
            </w:pPr>
            <w:r w:rsidRPr="00843764">
              <w:rPr>
                <w:b w:val="0"/>
                <w:noProof/>
                <w:color w:val="auto"/>
              </w:rPr>
              <mc:AlternateContent>
                <mc:Choice Requires="wps">
                  <w:drawing>
                    <wp:anchor distT="0" distB="0" distL="114300" distR="114300" simplePos="0" relativeHeight="251668480" behindDoc="0" locked="0" layoutInCell="1" allowOverlap="1" wp14:anchorId="421B607B" wp14:editId="2F511B90">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467BB"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843764">
              <w:rPr>
                <w:color w:val="auto"/>
                <w:sz w:val="28"/>
                <w:szCs w:val="28"/>
              </w:rPr>
              <w:t>Độc lập - Tự do - Hạnh phúc</w:t>
            </w:r>
            <w:r w:rsidRPr="00843764">
              <w:rPr>
                <w:noProof/>
                <w:color w:val="auto"/>
              </w:rPr>
              <mc:AlternateContent>
                <mc:Choice Requires="wps">
                  <w:drawing>
                    <wp:anchor distT="4294967291" distB="4294967291" distL="114300" distR="114300" simplePos="0" relativeHeight="251667456" behindDoc="0" locked="0" layoutInCell="1" hidden="0" allowOverlap="1" wp14:anchorId="559B24B9" wp14:editId="3BDCBD0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4058A40" id="Straight Arrow Connector 9" o:spid="_x0000_s1026" type="#_x0000_t32" style="position:absolute;margin-left:55pt;margin-top:2.4pt;width:0;height:1pt;z-index:251667456;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855DD" w:rsidRPr="00843764" w14:paraId="3EA2D02A" w14:textId="77777777" w:rsidTr="007078C0">
        <w:trPr>
          <w:trHeight w:val="502"/>
          <w:jc w:val="center"/>
        </w:trPr>
        <w:tc>
          <w:tcPr>
            <w:tcW w:w="3948" w:type="dxa"/>
            <w:shd w:val="clear" w:color="auto" w:fill="auto"/>
          </w:tcPr>
          <w:p w14:paraId="07A57479" w14:textId="77777777" w:rsidR="005855DD" w:rsidRPr="00843764" w:rsidRDefault="005855DD" w:rsidP="007078C0">
            <w:pPr>
              <w:widowControl w:val="0"/>
              <w:shd w:val="clear" w:color="auto" w:fill="FFFFFF"/>
              <w:jc w:val="center"/>
              <w:rPr>
                <w:sz w:val="26"/>
                <w:szCs w:val="26"/>
              </w:rPr>
            </w:pPr>
            <w:r w:rsidRPr="00843764">
              <w:rPr>
                <w:sz w:val="28"/>
                <w:szCs w:val="28"/>
              </w:rPr>
              <w:t>Số:             /BC-VPTT</w:t>
            </w:r>
          </w:p>
        </w:tc>
        <w:tc>
          <w:tcPr>
            <w:tcW w:w="5713" w:type="dxa"/>
            <w:shd w:val="clear" w:color="auto" w:fill="auto"/>
          </w:tcPr>
          <w:p w14:paraId="717207D1" w14:textId="238084E0" w:rsidR="005855DD" w:rsidRPr="00843764" w:rsidRDefault="005855DD" w:rsidP="005855DD">
            <w:pPr>
              <w:widowControl w:val="0"/>
              <w:shd w:val="clear" w:color="auto" w:fill="FFFFFF"/>
              <w:spacing w:line="320" w:lineRule="auto"/>
              <w:jc w:val="center"/>
              <w:rPr>
                <w:b/>
                <w:sz w:val="26"/>
                <w:szCs w:val="26"/>
              </w:rPr>
            </w:pPr>
            <w:r w:rsidRPr="00843764">
              <w:rPr>
                <w:i/>
                <w:sz w:val="28"/>
                <w:szCs w:val="28"/>
              </w:rPr>
              <w:t xml:space="preserve">Hà Nội, ngày </w:t>
            </w:r>
            <w:r>
              <w:rPr>
                <w:i/>
                <w:sz w:val="28"/>
                <w:szCs w:val="28"/>
              </w:rPr>
              <w:t>27</w:t>
            </w:r>
            <w:r w:rsidRPr="00843764">
              <w:rPr>
                <w:i/>
                <w:sz w:val="28"/>
                <w:szCs w:val="28"/>
              </w:rPr>
              <w:t xml:space="preserve"> tháng 9 năm 2022</w:t>
            </w:r>
          </w:p>
        </w:tc>
      </w:tr>
    </w:tbl>
    <w:p w14:paraId="6EBE9FFB" w14:textId="77777777" w:rsidR="005855DD" w:rsidRPr="00843764" w:rsidRDefault="005855DD" w:rsidP="005855DD">
      <w:pPr>
        <w:widowControl w:val="0"/>
        <w:shd w:val="clear" w:color="auto" w:fill="FFFFFF"/>
        <w:spacing w:before="240"/>
        <w:jc w:val="center"/>
        <w:rPr>
          <w:b/>
          <w:sz w:val="28"/>
          <w:szCs w:val="28"/>
        </w:rPr>
      </w:pPr>
      <w:r w:rsidRPr="00843764">
        <w:rPr>
          <w:b/>
          <w:sz w:val="28"/>
          <w:szCs w:val="28"/>
        </w:rPr>
        <w:t>BÁO CÁO NHANH</w:t>
      </w:r>
    </w:p>
    <w:p w14:paraId="220C48EF" w14:textId="00CE3213" w:rsidR="005855DD" w:rsidRPr="00843764" w:rsidRDefault="005855DD" w:rsidP="005855DD">
      <w:pPr>
        <w:widowControl w:val="0"/>
        <w:shd w:val="clear" w:color="auto" w:fill="FFFFFF"/>
        <w:spacing w:after="360"/>
        <w:jc w:val="center"/>
        <w:rPr>
          <w:i/>
          <w:sz w:val="28"/>
          <w:szCs w:val="28"/>
        </w:rPr>
      </w:pPr>
      <w:bookmarkStart w:id="0" w:name="_heading=h.gjdgxs" w:colFirst="0" w:colLast="0"/>
      <w:bookmarkEnd w:id="0"/>
      <w:r w:rsidRPr="00843764">
        <w:rPr>
          <w:b/>
          <w:noProof/>
          <w:sz w:val="28"/>
          <w:szCs w:val="28"/>
        </w:rPr>
        <mc:AlternateContent>
          <mc:Choice Requires="wps">
            <w:drawing>
              <wp:anchor distT="0" distB="0" distL="114300" distR="114300" simplePos="0" relativeHeight="251672576" behindDoc="0" locked="0" layoutInCell="1" allowOverlap="1" wp14:anchorId="4C56D044" wp14:editId="39809992">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418719" id="Straight Connector 3"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843764">
        <w:rPr>
          <w:b/>
          <w:sz w:val="28"/>
          <w:szCs w:val="28"/>
        </w:rPr>
        <w:t xml:space="preserve">Công tác phòng, chống thiên tai ngày </w:t>
      </w:r>
      <w:r>
        <w:rPr>
          <w:b/>
          <w:sz w:val="28"/>
          <w:szCs w:val="28"/>
        </w:rPr>
        <w:t>26</w:t>
      </w:r>
      <w:r w:rsidRPr="00843764">
        <w:rPr>
          <w:b/>
          <w:sz w:val="28"/>
          <w:szCs w:val="28"/>
        </w:rPr>
        <w:t>/9/2022</w:t>
      </w:r>
      <w:r w:rsidRPr="00843764">
        <w:rPr>
          <w:noProof/>
        </w:rPr>
        <mc:AlternateContent>
          <mc:Choice Requires="wps">
            <w:drawing>
              <wp:anchor distT="4294967288" distB="4294967288" distL="114300" distR="114300" simplePos="0" relativeHeight="251671552" behindDoc="0" locked="0" layoutInCell="1" hidden="0" allowOverlap="1" wp14:anchorId="159039DA" wp14:editId="5908226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7D0894E" id="Straight Arrow Connector 8" o:spid="_x0000_s1026" type="#_x0000_t32" style="position:absolute;margin-left:169pt;margin-top:19.4pt;width:0;height:1pt;z-index:25167155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78738850" w14:textId="77777777" w:rsidR="009E2047" w:rsidRPr="00E740F5" w:rsidRDefault="00E77227" w:rsidP="005855DD">
      <w:pPr>
        <w:widowControl w:val="0"/>
        <w:spacing w:before="60" w:after="60" w:line="252" w:lineRule="auto"/>
        <w:ind w:firstLine="567"/>
        <w:jc w:val="both"/>
        <w:rPr>
          <w:b/>
          <w:color w:val="000000" w:themeColor="text1"/>
          <w:sz w:val="27"/>
          <w:szCs w:val="27"/>
          <w:shd w:val="clear" w:color="auto" w:fill="FFFFFF"/>
        </w:rPr>
      </w:pPr>
      <w:r w:rsidRPr="00E740F5">
        <w:rPr>
          <w:b/>
          <w:color w:val="000000" w:themeColor="text1"/>
          <w:sz w:val="27"/>
          <w:szCs w:val="27"/>
          <w:shd w:val="clear" w:color="auto" w:fill="FFFFFF"/>
        </w:rPr>
        <w:t xml:space="preserve">I. </w:t>
      </w:r>
      <w:r w:rsidR="00041CC6" w:rsidRPr="00E740F5">
        <w:rPr>
          <w:b/>
          <w:color w:val="000000" w:themeColor="text1"/>
          <w:sz w:val="27"/>
          <w:szCs w:val="27"/>
          <w:shd w:val="clear" w:color="auto" w:fill="FFFFFF"/>
        </w:rPr>
        <w:t>DIỄN BIẾN BÃO</w:t>
      </w:r>
    </w:p>
    <w:p w14:paraId="03416292" w14:textId="77777777" w:rsidR="009A4F78" w:rsidRPr="00E740F5" w:rsidRDefault="009E2047" w:rsidP="005855DD">
      <w:pPr>
        <w:widowControl w:val="0"/>
        <w:spacing w:before="60" w:after="60" w:line="247" w:lineRule="auto"/>
        <w:ind w:firstLine="567"/>
        <w:jc w:val="both"/>
        <w:rPr>
          <w:b/>
          <w:sz w:val="27"/>
          <w:szCs w:val="27"/>
          <w:shd w:val="clear" w:color="auto" w:fill="FFFFFF"/>
        </w:rPr>
      </w:pPr>
      <w:r w:rsidRPr="00E740F5">
        <w:rPr>
          <w:b/>
          <w:sz w:val="27"/>
          <w:szCs w:val="27"/>
          <w:shd w:val="clear" w:color="auto" w:fill="FFFFFF"/>
        </w:rPr>
        <w:t xml:space="preserve">1. Tin bão </w:t>
      </w:r>
      <w:r w:rsidR="0020045D" w:rsidRPr="00E740F5">
        <w:rPr>
          <w:b/>
          <w:sz w:val="27"/>
          <w:szCs w:val="27"/>
          <w:shd w:val="clear" w:color="auto" w:fill="FFFFFF"/>
          <w:lang w:val="vi-VN"/>
        </w:rPr>
        <w:t>khẩn cấp</w:t>
      </w:r>
      <w:r w:rsidRPr="00E740F5">
        <w:rPr>
          <w:b/>
          <w:sz w:val="27"/>
          <w:szCs w:val="27"/>
          <w:shd w:val="clear" w:color="auto" w:fill="FFFFFF"/>
        </w:rPr>
        <w:t xml:space="preserve"> (bão </w:t>
      </w:r>
      <w:r w:rsidR="00BC6381" w:rsidRPr="00E740F5">
        <w:rPr>
          <w:b/>
          <w:sz w:val="27"/>
          <w:szCs w:val="27"/>
          <w:shd w:val="clear" w:color="auto" w:fill="FFFFFF"/>
          <w:lang w:val="vi-VN"/>
        </w:rPr>
        <w:t>số 4</w:t>
      </w:r>
      <w:r w:rsidRPr="00E740F5">
        <w:rPr>
          <w:b/>
          <w:sz w:val="27"/>
          <w:szCs w:val="27"/>
          <w:shd w:val="clear" w:color="auto" w:fill="FFFFFF"/>
        </w:rPr>
        <w:t>)</w:t>
      </w:r>
      <w:r w:rsidR="009A25B4" w:rsidRPr="00E740F5">
        <w:rPr>
          <w:b/>
          <w:sz w:val="27"/>
          <w:szCs w:val="27"/>
          <w:shd w:val="clear" w:color="auto" w:fill="FFFFFF"/>
        </w:rPr>
        <w:t>:</w:t>
      </w:r>
    </w:p>
    <w:p w14:paraId="5B7807E6" w14:textId="06CF241E" w:rsidR="00181850" w:rsidRPr="00E740F5" w:rsidRDefault="00181850" w:rsidP="005855DD">
      <w:pPr>
        <w:widowControl w:val="0"/>
        <w:spacing w:before="60" w:after="60" w:line="247" w:lineRule="auto"/>
        <w:ind w:firstLine="567"/>
        <w:jc w:val="both"/>
        <w:rPr>
          <w:color w:val="000000" w:themeColor="text1"/>
          <w:spacing w:val="-4"/>
          <w:sz w:val="27"/>
          <w:szCs w:val="27"/>
          <w:shd w:val="clear" w:color="auto" w:fill="FFFFFF"/>
        </w:rPr>
      </w:pPr>
      <w:r w:rsidRPr="00E740F5">
        <w:rPr>
          <w:color w:val="000000" w:themeColor="text1"/>
          <w:spacing w:val="-4"/>
          <w:sz w:val="27"/>
          <w:szCs w:val="27"/>
          <w:shd w:val="clear" w:color="auto" w:fill="FFFFFF"/>
        </w:rPr>
        <w:t>Sáng ngày 26/9, bão Noru đã đi vào biển Đ</w:t>
      </w:r>
      <w:bookmarkStart w:id="1" w:name="_GoBack"/>
      <w:bookmarkEnd w:id="1"/>
      <w:r w:rsidRPr="00E740F5">
        <w:rPr>
          <w:color w:val="000000" w:themeColor="text1"/>
          <w:spacing w:val="-4"/>
          <w:sz w:val="27"/>
          <w:szCs w:val="27"/>
          <w:shd w:val="clear" w:color="auto" w:fill="FFFFFF"/>
        </w:rPr>
        <w:t>ông (Bão số 4) sau đó di chuyển về phía đất liền nước ta</w:t>
      </w:r>
      <w:r w:rsidR="00EB2E34" w:rsidRPr="00E740F5">
        <w:rPr>
          <w:color w:val="000000" w:themeColor="text1"/>
          <w:spacing w:val="-4"/>
          <w:sz w:val="27"/>
          <w:szCs w:val="27"/>
          <w:shd w:val="clear" w:color="auto" w:fill="FFFFFF"/>
          <w:lang w:val="vi-VN"/>
        </w:rPr>
        <w:t xml:space="preserve"> theo hướng Tây</w:t>
      </w:r>
      <w:r w:rsidRPr="00E740F5">
        <w:rPr>
          <w:color w:val="000000" w:themeColor="text1"/>
          <w:spacing w:val="-4"/>
          <w:sz w:val="27"/>
          <w:szCs w:val="27"/>
          <w:shd w:val="clear" w:color="auto" w:fill="FFFFFF"/>
        </w:rPr>
        <w:t>.</w:t>
      </w:r>
    </w:p>
    <w:p w14:paraId="26D3D859" w14:textId="019CF478" w:rsidR="00181850" w:rsidRPr="00790E3C" w:rsidRDefault="009D0D65" w:rsidP="005855DD">
      <w:pPr>
        <w:widowControl w:val="0"/>
        <w:spacing w:before="60" w:after="60" w:line="247" w:lineRule="auto"/>
        <w:ind w:firstLine="567"/>
        <w:jc w:val="both"/>
        <w:rPr>
          <w:color w:val="000000" w:themeColor="text1"/>
          <w:spacing w:val="-4"/>
          <w:sz w:val="27"/>
          <w:szCs w:val="27"/>
          <w:shd w:val="clear" w:color="auto" w:fill="FFFFFF"/>
        </w:rPr>
      </w:pPr>
      <w:r w:rsidRPr="00790E3C">
        <w:rPr>
          <w:color w:val="000000" w:themeColor="text1"/>
          <w:spacing w:val="-4"/>
          <w:sz w:val="27"/>
          <w:szCs w:val="27"/>
          <w:shd w:val="clear" w:color="auto" w:fill="FFFFFF"/>
        </w:rPr>
        <w:t>Hồi 04</w:t>
      </w:r>
      <w:r w:rsidR="00181850" w:rsidRPr="00790E3C">
        <w:rPr>
          <w:color w:val="000000" w:themeColor="text1"/>
          <w:spacing w:val="-4"/>
          <w:sz w:val="27"/>
          <w:szCs w:val="27"/>
          <w:shd w:val="clear" w:color="auto" w:fill="FFFFFF"/>
        </w:rPr>
        <w:t>h00 ngày 27/9, tâm bão</w:t>
      </w:r>
      <w:r w:rsidR="00782360">
        <w:rPr>
          <w:color w:val="000000" w:themeColor="text1"/>
          <w:spacing w:val="-4"/>
          <w:sz w:val="27"/>
          <w:szCs w:val="27"/>
          <w:shd w:val="clear" w:color="auto" w:fill="FFFFFF"/>
        </w:rPr>
        <w:t xml:space="preserve"> </w:t>
      </w:r>
      <w:r w:rsidR="00790E3C" w:rsidRPr="00790E3C">
        <w:rPr>
          <w:color w:val="000000" w:themeColor="text1"/>
          <w:spacing w:val="-4"/>
          <w:sz w:val="27"/>
          <w:szCs w:val="27"/>
          <w:shd w:val="clear" w:color="auto" w:fill="FFFFFF"/>
        </w:rPr>
        <w:t>c</w:t>
      </w:r>
      <w:r w:rsidR="00181850" w:rsidRPr="00790E3C">
        <w:rPr>
          <w:spacing w:val="-4"/>
          <w:sz w:val="27"/>
          <w:szCs w:val="27"/>
        </w:rPr>
        <w:t xml:space="preserve">ách bờ biển </w:t>
      </w:r>
      <w:r w:rsidR="00C80256">
        <w:rPr>
          <w:spacing w:val="-4"/>
          <w:sz w:val="27"/>
          <w:szCs w:val="27"/>
        </w:rPr>
        <w:t xml:space="preserve">các </w:t>
      </w:r>
      <w:r w:rsidR="00181850" w:rsidRPr="00790E3C">
        <w:rPr>
          <w:spacing w:val="-4"/>
          <w:sz w:val="27"/>
          <w:szCs w:val="27"/>
        </w:rPr>
        <w:t xml:space="preserve">tỉnh Thừa Thiên Huế - Bình Định khoảng </w:t>
      </w:r>
      <w:r w:rsidR="00790E3C" w:rsidRPr="00790E3C">
        <w:rPr>
          <w:spacing w:val="-4"/>
          <w:sz w:val="27"/>
          <w:szCs w:val="27"/>
        </w:rPr>
        <w:t>470</w:t>
      </w:r>
      <w:r w:rsidR="00181850" w:rsidRPr="00790E3C">
        <w:rPr>
          <w:spacing w:val="-4"/>
          <w:sz w:val="27"/>
          <w:szCs w:val="27"/>
        </w:rPr>
        <w:t>km</w:t>
      </w:r>
      <w:r w:rsidR="00790E3C" w:rsidRPr="00790E3C">
        <w:rPr>
          <w:spacing w:val="-4"/>
          <w:sz w:val="27"/>
          <w:szCs w:val="27"/>
        </w:rPr>
        <w:t xml:space="preserve"> về phía Đông với sức gió cấp 14, giật cấp 16</w:t>
      </w:r>
      <w:r w:rsidR="00A06C6A" w:rsidRPr="00790E3C">
        <w:rPr>
          <w:spacing w:val="-4"/>
          <w:sz w:val="27"/>
          <w:szCs w:val="27"/>
        </w:rPr>
        <w:t>,</w:t>
      </w:r>
      <w:r w:rsidR="00EB2E34" w:rsidRPr="00790E3C">
        <w:rPr>
          <w:spacing w:val="-4"/>
          <w:sz w:val="27"/>
          <w:szCs w:val="27"/>
          <w:lang w:val="vi-VN"/>
        </w:rPr>
        <w:t xml:space="preserve"> tốc độ 20-25km/h</w:t>
      </w:r>
      <w:r w:rsidR="00C31688" w:rsidRPr="00790E3C">
        <w:rPr>
          <w:spacing w:val="-4"/>
          <w:sz w:val="27"/>
          <w:szCs w:val="27"/>
        </w:rPr>
        <w:t>.</w:t>
      </w:r>
    </w:p>
    <w:p w14:paraId="1C288F9A" w14:textId="4B51D619" w:rsidR="00BC6381" w:rsidRPr="00790E3C" w:rsidRDefault="00BC6381" w:rsidP="005855DD">
      <w:pPr>
        <w:widowControl w:val="0"/>
        <w:tabs>
          <w:tab w:val="left" w:pos="1134"/>
        </w:tabs>
        <w:spacing w:before="60" w:after="60" w:line="247" w:lineRule="auto"/>
        <w:ind w:firstLine="567"/>
        <w:jc w:val="both"/>
        <w:rPr>
          <w:sz w:val="27"/>
          <w:szCs w:val="27"/>
        </w:rPr>
      </w:pPr>
      <w:r w:rsidRPr="00790E3C">
        <w:rPr>
          <w:sz w:val="27"/>
          <w:szCs w:val="27"/>
        </w:rPr>
        <w:t xml:space="preserve">Vùng nguy hiểm trên </w:t>
      </w:r>
      <w:r w:rsidR="00A06C6A" w:rsidRPr="00790E3C">
        <w:rPr>
          <w:sz w:val="27"/>
          <w:szCs w:val="27"/>
        </w:rPr>
        <w:t>b</w:t>
      </w:r>
      <w:r w:rsidRPr="00790E3C">
        <w:rPr>
          <w:sz w:val="27"/>
          <w:szCs w:val="27"/>
        </w:rPr>
        <w:t>iển trong 24 gi</w:t>
      </w:r>
      <w:r w:rsidR="00790E3C" w:rsidRPr="00790E3C">
        <w:rPr>
          <w:sz w:val="27"/>
          <w:szCs w:val="27"/>
        </w:rPr>
        <w:t>ờ tới: từ vĩ tuyến 12,5 đến 19,5</w:t>
      </w:r>
      <w:r w:rsidRPr="00790E3C">
        <w:rPr>
          <w:sz w:val="27"/>
          <w:szCs w:val="27"/>
        </w:rPr>
        <w:t xml:space="preserve"> độ Vĩ Bắc</w:t>
      </w:r>
      <w:r w:rsidR="00EB2E34" w:rsidRPr="00790E3C">
        <w:rPr>
          <w:sz w:val="27"/>
          <w:szCs w:val="27"/>
          <w:lang w:val="vi-VN"/>
        </w:rPr>
        <w:t xml:space="preserve"> (</w:t>
      </w:r>
      <w:r w:rsidR="0077166D" w:rsidRPr="00790E3C">
        <w:rPr>
          <w:sz w:val="27"/>
          <w:szCs w:val="27"/>
          <w:lang w:val="vi-VN"/>
        </w:rPr>
        <w:t>vùng biển từ</w:t>
      </w:r>
      <w:r w:rsidR="00EB2E34" w:rsidRPr="00790E3C">
        <w:rPr>
          <w:sz w:val="27"/>
          <w:szCs w:val="27"/>
          <w:lang w:val="vi-VN"/>
        </w:rPr>
        <w:t xml:space="preserve"> </w:t>
      </w:r>
      <w:r w:rsidR="0077166D" w:rsidRPr="00790E3C">
        <w:rPr>
          <w:sz w:val="27"/>
          <w:szCs w:val="27"/>
          <w:lang w:val="vi-VN"/>
        </w:rPr>
        <w:t>Nghệ An</w:t>
      </w:r>
      <w:r w:rsidR="00EB2E34" w:rsidRPr="00790E3C">
        <w:rPr>
          <w:sz w:val="27"/>
          <w:szCs w:val="27"/>
          <w:lang w:val="vi-VN"/>
        </w:rPr>
        <w:t xml:space="preserve"> đến </w:t>
      </w:r>
      <w:r w:rsidR="0077166D" w:rsidRPr="00790E3C">
        <w:rPr>
          <w:sz w:val="27"/>
          <w:szCs w:val="27"/>
          <w:lang w:val="vi-VN"/>
        </w:rPr>
        <w:t>Khánh Hoà</w:t>
      </w:r>
      <w:r w:rsidR="00EB2E34" w:rsidRPr="00790E3C">
        <w:rPr>
          <w:sz w:val="27"/>
          <w:szCs w:val="27"/>
          <w:lang w:val="vi-VN"/>
        </w:rPr>
        <w:t>)</w:t>
      </w:r>
      <w:r w:rsidRPr="00790E3C">
        <w:rPr>
          <w:sz w:val="27"/>
          <w:szCs w:val="27"/>
        </w:rPr>
        <w:t>.</w:t>
      </w:r>
    </w:p>
    <w:p w14:paraId="5B19B64C" w14:textId="77777777" w:rsidR="00041CC6" w:rsidRPr="00790E3C" w:rsidRDefault="00A05B48" w:rsidP="005855DD">
      <w:pPr>
        <w:widowControl w:val="0"/>
        <w:tabs>
          <w:tab w:val="left" w:pos="1134"/>
        </w:tabs>
        <w:spacing w:before="60" w:after="60" w:line="247" w:lineRule="auto"/>
        <w:ind w:firstLine="567"/>
        <w:jc w:val="both"/>
        <w:rPr>
          <w:sz w:val="27"/>
          <w:szCs w:val="27"/>
        </w:rPr>
      </w:pPr>
      <w:r w:rsidRPr="00790E3C">
        <w:rPr>
          <w:sz w:val="27"/>
          <w:szCs w:val="27"/>
        </w:rPr>
        <w:t>Dự báo</w:t>
      </w:r>
      <w:r w:rsidR="00041CC6" w:rsidRPr="00790E3C">
        <w:rPr>
          <w:sz w:val="27"/>
          <w:szCs w:val="27"/>
        </w:rPr>
        <w:t>:</w:t>
      </w:r>
    </w:p>
    <w:p w14:paraId="04737A06" w14:textId="3A9A8FBB" w:rsidR="00BC6381" w:rsidRPr="00790E3C" w:rsidRDefault="00BC6381" w:rsidP="005855DD">
      <w:pPr>
        <w:widowControl w:val="0"/>
        <w:numPr>
          <w:ilvl w:val="0"/>
          <w:numId w:val="5"/>
        </w:numPr>
        <w:tabs>
          <w:tab w:val="left" w:pos="142"/>
          <w:tab w:val="left" w:pos="709"/>
          <w:tab w:val="left" w:pos="851"/>
        </w:tabs>
        <w:spacing w:before="60" w:after="60" w:line="247" w:lineRule="auto"/>
        <w:ind w:left="0" w:firstLine="567"/>
        <w:jc w:val="both"/>
        <w:rPr>
          <w:sz w:val="27"/>
          <w:szCs w:val="27"/>
          <w:lang w:val="vi-VN"/>
        </w:rPr>
      </w:pPr>
      <w:r w:rsidRPr="00790E3C">
        <w:rPr>
          <w:sz w:val="27"/>
          <w:szCs w:val="27"/>
          <w:lang w:val="vi-VN"/>
        </w:rPr>
        <w:t xml:space="preserve">Bão di chuyển nhanh 20-25km/h, mạnh </w:t>
      </w:r>
      <w:r w:rsidR="00673B4B" w:rsidRPr="00790E3C">
        <w:rPr>
          <w:sz w:val="27"/>
          <w:szCs w:val="27"/>
        </w:rPr>
        <w:t>nhất đạt</w:t>
      </w:r>
      <w:r w:rsidR="00790E3C" w:rsidRPr="00790E3C">
        <w:rPr>
          <w:sz w:val="27"/>
          <w:szCs w:val="27"/>
          <w:lang w:val="vi-VN"/>
        </w:rPr>
        <w:t xml:space="preserve"> cấp </w:t>
      </w:r>
      <w:r w:rsidR="00181850" w:rsidRPr="00790E3C">
        <w:rPr>
          <w:sz w:val="27"/>
          <w:szCs w:val="27"/>
        </w:rPr>
        <w:t>14</w:t>
      </w:r>
      <w:r w:rsidR="00790E3C">
        <w:rPr>
          <w:sz w:val="27"/>
          <w:szCs w:val="27"/>
        </w:rPr>
        <w:t>-15</w:t>
      </w:r>
      <w:r w:rsidR="00790E3C">
        <w:rPr>
          <w:sz w:val="27"/>
          <w:szCs w:val="27"/>
          <w:lang w:val="vi-VN"/>
        </w:rPr>
        <w:t>, giật cấp 17</w:t>
      </w:r>
      <w:r w:rsidRPr="00790E3C">
        <w:rPr>
          <w:sz w:val="27"/>
          <w:szCs w:val="27"/>
          <w:lang w:val="vi-VN"/>
        </w:rPr>
        <w:t>.</w:t>
      </w:r>
    </w:p>
    <w:p w14:paraId="0E5D77C9" w14:textId="11C7F75B" w:rsidR="006E06D0" w:rsidRPr="00B71E3C" w:rsidRDefault="00673B4B" w:rsidP="005855DD">
      <w:pPr>
        <w:widowControl w:val="0"/>
        <w:numPr>
          <w:ilvl w:val="0"/>
          <w:numId w:val="5"/>
        </w:numPr>
        <w:tabs>
          <w:tab w:val="left" w:pos="142"/>
          <w:tab w:val="left" w:pos="709"/>
          <w:tab w:val="left" w:pos="851"/>
        </w:tabs>
        <w:spacing w:before="60" w:after="60" w:line="247" w:lineRule="auto"/>
        <w:ind w:left="0" w:firstLine="567"/>
        <w:jc w:val="both"/>
        <w:rPr>
          <w:spacing w:val="-4"/>
          <w:sz w:val="27"/>
          <w:szCs w:val="27"/>
        </w:rPr>
      </w:pPr>
      <w:r w:rsidRPr="00B71E3C">
        <w:rPr>
          <w:spacing w:val="-4"/>
          <w:sz w:val="27"/>
          <w:szCs w:val="27"/>
        </w:rPr>
        <w:t>Đổ bộ các tỉnh TT.Huế - Bình Định với gió</w:t>
      </w:r>
      <w:r w:rsidR="00181850" w:rsidRPr="00B71E3C">
        <w:rPr>
          <w:spacing w:val="-4"/>
          <w:sz w:val="27"/>
          <w:szCs w:val="27"/>
        </w:rPr>
        <w:t xml:space="preserve"> cấp 12-13, giật cấp 14-15</w:t>
      </w:r>
      <w:r w:rsidRPr="00B71E3C">
        <w:rPr>
          <w:spacing w:val="-4"/>
          <w:sz w:val="27"/>
          <w:szCs w:val="27"/>
        </w:rPr>
        <w:t xml:space="preserve"> vào</w:t>
      </w:r>
      <w:r w:rsidR="00B71E3C" w:rsidRPr="00B71E3C">
        <w:rPr>
          <w:spacing w:val="-4"/>
          <w:sz w:val="27"/>
          <w:szCs w:val="27"/>
        </w:rPr>
        <w:t xml:space="preserve"> rạng</w:t>
      </w:r>
      <w:r w:rsidRPr="00B71E3C">
        <w:rPr>
          <w:spacing w:val="-4"/>
          <w:sz w:val="27"/>
          <w:szCs w:val="27"/>
        </w:rPr>
        <w:t xml:space="preserve"> sáng 28/9</w:t>
      </w:r>
      <w:r w:rsidR="00181850" w:rsidRPr="00B71E3C">
        <w:rPr>
          <w:spacing w:val="-4"/>
          <w:sz w:val="27"/>
          <w:szCs w:val="27"/>
        </w:rPr>
        <w:t xml:space="preserve"> </w:t>
      </w:r>
      <w:r w:rsidRPr="00B71E3C">
        <w:rPr>
          <w:spacing w:val="-4"/>
          <w:sz w:val="27"/>
          <w:szCs w:val="27"/>
        </w:rPr>
        <w:t>(</w:t>
      </w:r>
      <w:r w:rsidR="00181850" w:rsidRPr="00B71E3C">
        <w:rPr>
          <w:spacing w:val="-4"/>
          <w:sz w:val="27"/>
          <w:szCs w:val="27"/>
        </w:rPr>
        <w:t>rủi ro thiên tai cấp 4</w:t>
      </w:r>
      <w:r w:rsidRPr="00B71E3C">
        <w:rPr>
          <w:spacing w:val="-4"/>
          <w:sz w:val="27"/>
          <w:szCs w:val="27"/>
        </w:rPr>
        <w:t>)</w:t>
      </w:r>
      <w:r w:rsidR="00C97767" w:rsidRPr="00B71E3C">
        <w:rPr>
          <w:spacing w:val="-4"/>
          <w:sz w:val="27"/>
          <w:szCs w:val="27"/>
        </w:rPr>
        <w:t>; t</w:t>
      </w:r>
      <w:r w:rsidR="009D0D65" w:rsidRPr="00B71E3C">
        <w:rPr>
          <w:spacing w:val="-4"/>
          <w:sz w:val="27"/>
          <w:szCs w:val="27"/>
        </w:rPr>
        <w:t>hời gian lưu bão ảnh hưởng đến đất liền khoảng 1</w:t>
      </w:r>
      <w:r w:rsidR="00B71E3C" w:rsidRPr="00B71E3C">
        <w:rPr>
          <w:spacing w:val="-4"/>
          <w:sz w:val="27"/>
          <w:szCs w:val="27"/>
        </w:rPr>
        <w:t>2</w:t>
      </w:r>
      <w:r w:rsidR="009D0D65" w:rsidRPr="00B71E3C">
        <w:rPr>
          <w:spacing w:val="-4"/>
          <w:sz w:val="27"/>
          <w:szCs w:val="27"/>
        </w:rPr>
        <w:t xml:space="preserve"> tiếng.</w:t>
      </w:r>
    </w:p>
    <w:p w14:paraId="314B13D2" w14:textId="02437A6E" w:rsidR="005C21B8" w:rsidRPr="00323909" w:rsidRDefault="00673B4B" w:rsidP="005855DD">
      <w:pPr>
        <w:widowControl w:val="0"/>
        <w:numPr>
          <w:ilvl w:val="0"/>
          <w:numId w:val="5"/>
        </w:numPr>
        <w:tabs>
          <w:tab w:val="left" w:pos="142"/>
          <w:tab w:val="left" w:pos="709"/>
          <w:tab w:val="left" w:pos="851"/>
        </w:tabs>
        <w:spacing w:before="60" w:after="60" w:line="247" w:lineRule="auto"/>
        <w:ind w:left="0" w:firstLine="567"/>
        <w:jc w:val="both"/>
        <w:rPr>
          <w:spacing w:val="-6"/>
          <w:sz w:val="27"/>
          <w:szCs w:val="27"/>
        </w:rPr>
      </w:pPr>
      <w:r w:rsidRPr="00323909">
        <w:rPr>
          <w:spacing w:val="-6"/>
          <w:sz w:val="27"/>
          <w:szCs w:val="27"/>
        </w:rPr>
        <w:t xml:space="preserve">Sóng biển cao 3-5m, vùng gần tâm bão 6-8m </w:t>
      </w:r>
      <w:r w:rsidR="005C21B8" w:rsidRPr="00323909">
        <w:rPr>
          <w:spacing w:val="-6"/>
          <w:sz w:val="27"/>
          <w:szCs w:val="27"/>
        </w:rPr>
        <w:t>từ T</w:t>
      </w:r>
      <w:r w:rsidR="00A22218" w:rsidRPr="00323909">
        <w:rPr>
          <w:spacing w:val="-6"/>
          <w:sz w:val="27"/>
          <w:szCs w:val="27"/>
        </w:rPr>
        <w:t>T.</w:t>
      </w:r>
      <w:r w:rsidR="005C21B8" w:rsidRPr="00323909">
        <w:rPr>
          <w:spacing w:val="-6"/>
          <w:sz w:val="27"/>
          <w:szCs w:val="27"/>
        </w:rPr>
        <w:t xml:space="preserve">Huế </w:t>
      </w:r>
      <w:r w:rsidRPr="00323909">
        <w:rPr>
          <w:spacing w:val="-6"/>
          <w:sz w:val="27"/>
          <w:szCs w:val="27"/>
        </w:rPr>
        <w:t>-</w:t>
      </w:r>
      <w:r w:rsidR="005C21B8" w:rsidRPr="00323909">
        <w:rPr>
          <w:spacing w:val="-6"/>
          <w:sz w:val="27"/>
          <w:szCs w:val="27"/>
        </w:rPr>
        <w:t xml:space="preserve"> Bình </w:t>
      </w:r>
      <w:r w:rsidR="005C21B8" w:rsidRPr="00323909">
        <w:rPr>
          <w:rFonts w:hint="eastAsia"/>
          <w:spacing w:val="-6"/>
          <w:sz w:val="27"/>
          <w:szCs w:val="27"/>
        </w:rPr>
        <w:t>Đ</w:t>
      </w:r>
      <w:r w:rsidR="005C21B8" w:rsidRPr="00323909">
        <w:rPr>
          <w:spacing w:val="-6"/>
          <w:sz w:val="27"/>
          <w:szCs w:val="27"/>
        </w:rPr>
        <w:t>ịnh</w:t>
      </w:r>
      <w:r w:rsidRPr="00323909">
        <w:rPr>
          <w:spacing w:val="-6"/>
          <w:sz w:val="27"/>
          <w:szCs w:val="27"/>
        </w:rPr>
        <w:t xml:space="preserve"> từ chiều 27/9</w:t>
      </w:r>
      <w:r w:rsidR="005C21B8" w:rsidRPr="00323909">
        <w:rPr>
          <w:spacing w:val="-6"/>
          <w:sz w:val="27"/>
          <w:szCs w:val="27"/>
        </w:rPr>
        <w:t>.</w:t>
      </w:r>
    </w:p>
    <w:p w14:paraId="38F1048F" w14:textId="04C12864" w:rsidR="008773F8" w:rsidRDefault="008773F8" w:rsidP="005855DD">
      <w:pPr>
        <w:widowControl w:val="0"/>
        <w:numPr>
          <w:ilvl w:val="0"/>
          <w:numId w:val="5"/>
        </w:numPr>
        <w:tabs>
          <w:tab w:val="left" w:pos="142"/>
          <w:tab w:val="left" w:pos="709"/>
          <w:tab w:val="left" w:pos="851"/>
        </w:tabs>
        <w:spacing w:before="60" w:after="60" w:line="247" w:lineRule="auto"/>
        <w:ind w:left="0" w:firstLine="567"/>
        <w:jc w:val="both"/>
        <w:rPr>
          <w:sz w:val="27"/>
          <w:szCs w:val="27"/>
        </w:rPr>
      </w:pPr>
      <w:bookmarkStart w:id="2" w:name="_Hlk114989194"/>
      <w:r w:rsidRPr="00E740F5">
        <w:rPr>
          <w:sz w:val="27"/>
          <w:szCs w:val="27"/>
        </w:rPr>
        <w:t xml:space="preserve">Triều cường cao nhất thời điểm bão </w:t>
      </w:r>
      <w:r w:rsidR="00BC6381" w:rsidRPr="00E740F5">
        <w:rPr>
          <w:sz w:val="27"/>
          <w:szCs w:val="27"/>
        </w:rPr>
        <w:t>ảnh hưởng đến ven biển các tỉnh</w:t>
      </w:r>
      <w:r w:rsidRPr="00E740F5">
        <w:rPr>
          <w:sz w:val="27"/>
          <w:szCs w:val="27"/>
        </w:rPr>
        <w:t xml:space="preserve"> lúc 23h00 ngày 27/9 là </w:t>
      </w:r>
      <w:r w:rsidR="006E2B54" w:rsidRPr="00E740F5">
        <w:rPr>
          <w:sz w:val="27"/>
          <w:szCs w:val="27"/>
        </w:rPr>
        <w:t>1</w:t>
      </w:r>
      <w:r w:rsidR="00EB2E34" w:rsidRPr="00E740F5">
        <w:rPr>
          <w:sz w:val="27"/>
          <w:szCs w:val="27"/>
        </w:rPr>
        <w:t>,3m</w:t>
      </w:r>
      <w:r w:rsidR="00673B4B" w:rsidRPr="00E740F5">
        <w:rPr>
          <w:sz w:val="27"/>
          <w:szCs w:val="27"/>
          <w:lang w:val="vi-VN"/>
        </w:rPr>
        <w:t xml:space="preserve"> (lớn nhất trong tháng</w:t>
      </w:r>
      <w:r w:rsidR="00EB2E34" w:rsidRPr="00E740F5">
        <w:rPr>
          <w:sz w:val="27"/>
          <w:szCs w:val="27"/>
          <w:lang w:val="vi-VN"/>
        </w:rPr>
        <w:t>)</w:t>
      </w:r>
      <w:r w:rsidR="00673B4B" w:rsidRPr="00E740F5">
        <w:rPr>
          <w:sz w:val="27"/>
          <w:szCs w:val="27"/>
        </w:rPr>
        <w:t>.</w:t>
      </w:r>
    </w:p>
    <w:p w14:paraId="10E6014D" w14:textId="0A8C0A15" w:rsidR="00A06C6A" w:rsidRPr="00E740F5" w:rsidRDefault="00A06C6A" w:rsidP="005855DD">
      <w:pPr>
        <w:widowControl w:val="0"/>
        <w:tabs>
          <w:tab w:val="left" w:pos="142"/>
          <w:tab w:val="left" w:pos="709"/>
          <w:tab w:val="left" w:pos="851"/>
        </w:tabs>
        <w:spacing w:before="60" w:after="60" w:line="247" w:lineRule="auto"/>
        <w:ind w:firstLine="567"/>
        <w:jc w:val="both"/>
        <w:rPr>
          <w:sz w:val="27"/>
          <w:szCs w:val="27"/>
        </w:rPr>
      </w:pPr>
      <w:r w:rsidRPr="00E740F5">
        <w:rPr>
          <w:sz w:val="27"/>
          <w:szCs w:val="27"/>
          <w:lang w:val="vi-VN"/>
        </w:rPr>
        <w:t>Dự báo của các Đài quốc tế:</w:t>
      </w:r>
      <w:r w:rsidR="008F7C88" w:rsidRPr="00E740F5">
        <w:rPr>
          <w:sz w:val="27"/>
          <w:szCs w:val="27"/>
        </w:rPr>
        <w:t xml:space="preserve"> Hongkong và Hải quân Mỹ dự báo đạt</w:t>
      </w:r>
      <w:r w:rsidRPr="00E740F5">
        <w:rPr>
          <w:sz w:val="27"/>
          <w:szCs w:val="27"/>
        </w:rPr>
        <w:t xml:space="preserve"> </w:t>
      </w:r>
      <w:r w:rsidR="008F7C88" w:rsidRPr="00E740F5">
        <w:rPr>
          <w:sz w:val="27"/>
          <w:szCs w:val="27"/>
        </w:rPr>
        <w:t>cấp s</w:t>
      </w:r>
      <w:r w:rsidRPr="00E740F5">
        <w:rPr>
          <w:sz w:val="27"/>
          <w:szCs w:val="27"/>
        </w:rPr>
        <w:t>iêu bão (cấp 16)</w:t>
      </w:r>
      <w:r w:rsidR="008F7C88" w:rsidRPr="00E740F5">
        <w:rPr>
          <w:sz w:val="27"/>
          <w:szCs w:val="27"/>
        </w:rPr>
        <w:t xml:space="preserve">; </w:t>
      </w:r>
      <w:r w:rsidRPr="00E740F5">
        <w:rPr>
          <w:sz w:val="27"/>
          <w:szCs w:val="27"/>
        </w:rPr>
        <w:t>Nhật Bản</w:t>
      </w:r>
      <w:r w:rsidR="008F7C88" w:rsidRPr="00E740F5">
        <w:rPr>
          <w:sz w:val="27"/>
          <w:szCs w:val="27"/>
        </w:rPr>
        <w:t xml:space="preserve"> dự báo</w:t>
      </w:r>
      <w:r w:rsidRPr="00E740F5">
        <w:rPr>
          <w:sz w:val="27"/>
          <w:szCs w:val="27"/>
        </w:rPr>
        <w:t xml:space="preserve"> </w:t>
      </w:r>
      <w:r w:rsidR="008F7C88" w:rsidRPr="00E740F5">
        <w:rPr>
          <w:sz w:val="27"/>
          <w:szCs w:val="27"/>
        </w:rPr>
        <w:t>đạt c</w:t>
      </w:r>
      <w:r w:rsidRPr="00E740F5">
        <w:rPr>
          <w:sz w:val="27"/>
          <w:szCs w:val="27"/>
        </w:rPr>
        <w:t>ấp 14, giật trên cấp 17</w:t>
      </w:r>
      <w:r w:rsidR="008F7C88" w:rsidRPr="00E740F5">
        <w:rPr>
          <w:sz w:val="27"/>
          <w:szCs w:val="27"/>
        </w:rPr>
        <w:t>.</w:t>
      </w:r>
      <w:r w:rsidRPr="00E740F5">
        <w:rPr>
          <w:sz w:val="27"/>
          <w:szCs w:val="27"/>
        </w:rPr>
        <w:t xml:space="preserve"> </w:t>
      </w:r>
    </w:p>
    <w:bookmarkEnd w:id="2"/>
    <w:p w14:paraId="75B9F6A7" w14:textId="6F0A895E" w:rsidR="00C31688" w:rsidRPr="00E740F5" w:rsidRDefault="00673B4B" w:rsidP="005855DD">
      <w:pPr>
        <w:widowControl w:val="0"/>
        <w:tabs>
          <w:tab w:val="left" w:pos="1134"/>
        </w:tabs>
        <w:spacing w:before="60" w:after="60" w:line="247" w:lineRule="auto"/>
        <w:ind w:firstLine="567"/>
        <w:jc w:val="both"/>
        <w:rPr>
          <w:sz w:val="27"/>
          <w:szCs w:val="27"/>
        </w:rPr>
      </w:pPr>
      <w:r w:rsidRPr="00E740F5">
        <w:rPr>
          <w:sz w:val="27"/>
          <w:szCs w:val="27"/>
        </w:rPr>
        <w:t>Bão số 4 t</w:t>
      </w:r>
      <w:r w:rsidR="00C31688" w:rsidRPr="00E740F5">
        <w:rPr>
          <w:sz w:val="27"/>
          <w:szCs w:val="27"/>
          <w:lang w:val="vi-VN"/>
        </w:rPr>
        <w:t xml:space="preserve">ương </w:t>
      </w:r>
      <w:r w:rsidR="008F7C88" w:rsidRPr="00E740F5">
        <w:rPr>
          <w:sz w:val="27"/>
          <w:szCs w:val="27"/>
        </w:rPr>
        <w:t>tự</w:t>
      </w:r>
      <w:r w:rsidR="00C31688" w:rsidRPr="00E740F5">
        <w:rPr>
          <w:sz w:val="27"/>
          <w:szCs w:val="27"/>
          <w:lang w:val="vi-VN"/>
        </w:rPr>
        <w:t xml:space="preserve"> về đường đi và cường độ bão </w:t>
      </w:r>
      <w:r w:rsidR="00C31688" w:rsidRPr="00E740F5">
        <w:rPr>
          <w:sz w:val="27"/>
          <w:szCs w:val="27"/>
        </w:rPr>
        <w:t>X</w:t>
      </w:r>
      <w:r w:rsidR="00C31688" w:rsidRPr="00E740F5">
        <w:rPr>
          <w:sz w:val="27"/>
          <w:szCs w:val="27"/>
          <w:lang w:val="vi-VN"/>
        </w:rPr>
        <w:t>an</w:t>
      </w:r>
      <w:r w:rsidR="00C31688" w:rsidRPr="00E740F5">
        <w:rPr>
          <w:sz w:val="27"/>
          <w:szCs w:val="27"/>
        </w:rPr>
        <w:t>gsane</w:t>
      </w:r>
      <w:r w:rsidR="00C31688" w:rsidRPr="00E740F5">
        <w:rPr>
          <w:sz w:val="27"/>
          <w:szCs w:val="27"/>
          <w:lang w:val="vi-VN"/>
        </w:rPr>
        <w:t xml:space="preserve"> </w:t>
      </w:r>
      <w:r w:rsidR="00710A42">
        <w:rPr>
          <w:sz w:val="27"/>
          <w:szCs w:val="27"/>
        </w:rPr>
        <w:t>đầu tháng 10/</w:t>
      </w:r>
      <w:r w:rsidR="00C31688" w:rsidRPr="00E740F5">
        <w:rPr>
          <w:sz w:val="27"/>
          <w:szCs w:val="27"/>
        </w:rPr>
        <w:t xml:space="preserve">2006 đổ bộ vào Đà Nẵng </w:t>
      </w:r>
      <w:r w:rsidR="00710A42">
        <w:rPr>
          <w:sz w:val="27"/>
          <w:szCs w:val="27"/>
        </w:rPr>
        <w:t xml:space="preserve">(gió mạnh cấp 12, giật cấp 14) </w:t>
      </w:r>
      <w:r w:rsidR="00C31688" w:rsidRPr="00E740F5">
        <w:rPr>
          <w:sz w:val="27"/>
          <w:szCs w:val="27"/>
        </w:rPr>
        <w:t>làm 76 người chết, mất tích; 350.000 nhà bị sập đổ, hư hại; thiệt hại vật chất trên 10.000 tỷ đồng.</w:t>
      </w:r>
    </w:p>
    <w:p w14:paraId="1148AF94" w14:textId="2F97F332" w:rsidR="00EE7D19" w:rsidRPr="00E740F5" w:rsidRDefault="008773F8" w:rsidP="005855DD">
      <w:pPr>
        <w:widowControl w:val="0"/>
        <w:spacing w:before="60" w:after="60" w:line="247" w:lineRule="auto"/>
        <w:ind w:firstLine="567"/>
        <w:jc w:val="both"/>
        <w:rPr>
          <w:b/>
          <w:color w:val="000000" w:themeColor="text1"/>
          <w:sz w:val="27"/>
          <w:szCs w:val="27"/>
        </w:rPr>
      </w:pPr>
      <w:r w:rsidRPr="00E740F5">
        <w:rPr>
          <w:b/>
          <w:color w:val="000000" w:themeColor="text1"/>
          <w:sz w:val="27"/>
          <w:szCs w:val="27"/>
        </w:rPr>
        <w:t>2</w:t>
      </w:r>
      <w:r w:rsidR="00EE7D19" w:rsidRPr="00E740F5">
        <w:rPr>
          <w:b/>
          <w:color w:val="000000" w:themeColor="text1"/>
          <w:sz w:val="27"/>
          <w:szCs w:val="27"/>
        </w:rPr>
        <w:t xml:space="preserve">. </w:t>
      </w:r>
      <w:r w:rsidR="009A2946" w:rsidRPr="00E740F5">
        <w:rPr>
          <w:b/>
          <w:color w:val="000000" w:themeColor="text1"/>
          <w:sz w:val="27"/>
          <w:szCs w:val="27"/>
        </w:rPr>
        <w:t>Về mưa</w:t>
      </w:r>
      <w:r w:rsidR="009A25B4" w:rsidRPr="00E740F5">
        <w:rPr>
          <w:b/>
          <w:color w:val="000000" w:themeColor="text1"/>
          <w:sz w:val="27"/>
          <w:szCs w:val="27"/>
        </w:rPr>
        <w:t>:</w:t>
      </w:r>
    </w:p>
    <w:p w14:paraId="38441C74" w14:textId="368B263B" w:rsidR="006E2B54" w:rsidRPr="00E740F5" w:rsidRDefault="0077166D" w:rsidP="005855DD">
      <w:pPr>
        <w:widowControl w:val="0"/>
        <w:spacing w:before="60" w:after="60" w:line="247" w:lineRule="auto"/>
        <w:ind w:firstLine="567"/>
        <w:jc w:val="both"/>
        <w:rPr>
          <w:color w:val="000000" w:themeColor="text1"/>
          <w:sz w:val="27"/>
          <w:szCs w:val="27"/>
        </w:rPr>
      </w:pPr>
      <w:r w:rsidRPr="00E740F5">
        <w:rPr>
          <w:b/>
          <w:color w:val="000000" w:themeColor="text1"/>
          <w:sz w:val="27"/>
          <w:szCs w:val="27"/>
          <w:lang w:val="vi-VN"/>
        </w:rPr>
        <w:t>Dự báo:</w:t>
      </w:r>
      <w:r w:rsidRPr="00E740F5">
        <w:rPr>
          <w:color w:val="000000" w:themeColor="text1"/>
          <w:sz w:val="27"/>
          <w:szCs w:val="27"/>
          <w:lang w:val="vi-VN"/>
        </w:rPr>
        <w:t xml:space="preserve"> </w:t>
      </w:r>
      <w:r w:rsidR="006E2B54" w:rsidRPr="00E740F5">
        <w:rPr>
          <w:color w:val="000000" w:themeColor="text1"/>
          <w:sz w:val="27"/>
          <w:szCs w:val="27"/>
        </w:rPr>
        <w:t>T</w:t>
      </w:r>
      <w:r w:rsidR="006E2B54" w:rsidRPr="00E740F5">
        <w:rPr>
          <w:sz w:val="27"/>
          <w:szCs w:val="27"/>
        </w:rPr>
        <w:t>ừ ngày 27</w:t>
      </w:r>
      <w:r w:rsidR="009F10A6" w:rsidRPr="00E740F5">
        <w:rPr>
          <w:sz w:val="27"/>
          <w:szCs w:val="27"/>
        </w:rPr>
        <w:t>-28</w:t>
      </w:r>
      <w:r w:rsidR="006E2B54" w:rsidRPr="00E740F5">
        <w:rPr>
          <w:sz w:val="27"/>
          <w:szCs w:val="27"/>
        </w:rPr>
        <w:t>/9, từ Quảng Trị - Quảng Ngãi và Kon Tum có mưa lớn</w:t>
      </w:r>
      <w:r w:rsidR="00C458E1">
        <w:rPr>
          <w:sz w:val="27"/>
          <w:szCs w:val="27"/>
        </w:rPr>
        <w:t xml:space="preserve"> 250-350mm/đợt, có nơi trên 45</w:t>
      </w:r>
      <w:r w:rsidR="006E2B54" w:rsidRPr="00E740F5">
        <w:rPr>
          <w:sz w:val="27"/>
          <w:szCs w:val="27"/>
        </w:rPr>
        <w:t>0mm/đợt; các tỉnh Quảng Bình, Bình Định, Gia Lai có mưa 100-200mm/đợt, có nơi trên 300mm/đợt.</w:t>
      </w:r>
    </w:p>
    <w:p w14:paraId="1BCC6D23" w14:textId="1E1BE24C" w:rsidR="00670449" w:rsidRPr="00E740F5" w:rsidRDefault="00670449" w:rsidP="005855DD">
      <w:pPr>
        <w:widowControl w:val="0"/>
        <w:shd w:val="clear" w:color="auto" w:fill="FFFFFF" w:themeFill="background1"/>
        <w:spacing w:before="60" w:after="60" w:line="247" w:lineRule="auto"/>
        <w:ind w:firstLine="567"/>
        <w:jc w:val="both"/>
        <w:rPr>
          <w:b/>
          <w:color w:val="000000" w:themeColor="text1"/>
          <w:sz w:val="27"/>
          <w:szCs w:val="27"/>
          <w:lang w:eastAsia="x-none"/>
        </w:rPr>
      </w:pPr>
      <w:r w:rsidRPr="00E740F5">
        <w:rPr>
          <w:b/>
          <w:color w:val="000000" w:themeColor="text1"/>
          <w:sz w:val="27"/>
          <w:szCs w:val="27"/>
          <w:lang w:eastAsia="x-none"/>
        </w:rPr>
        <w:t>I</w:t>
      </w:r>
      <w:r w:rsidR="00630114" w:rsidRPr="00E740F5">
        <w:rPr>
          <w:b/>
          <w:color w:val="000000" w:themeColor="text1"/>
          <w:sz w:val="27"/>
          <w:szCs w:val="27"/>
          <w:lang w:eastAsia="x-none"/>
        </w:rPr>
        <w:t>I</w:t>
      </w:r>
      <w:r w:rsidRPr="00E740F5">
        <w:rPr>
          <w:b/>
          <w:color w:val="000000" w:themeColor="text1"/>
          <w:sz w:val="27"/>
          <w:szCs w:val="27"/>
          <w:lang w:eastAsia="x-none"/>
        </w:rPr>
        <w:t>. TÌNH HÌNH TÀU THUYỀN</w:t>
      </w:r>
      <w:r w:rsidR="0069248F" w:rsidRPr="00E740F5">
        <w:rPr>
          <w:b/>
          <w:color w:val="000000" w:themeColor="text1"/>
          <w:sz w:val="27"/>
          <w:szCs w:val="27"/>
          <w:lang w:eastAsia="x-none"/>
        </w:rPr>
        <w:t>, NUÔI TRỒNG THỦY SẢN</w:t>
      </w:r>
    </w:p>
    <w:p w14:paraId="0C838FB1" w14:textId="77777777" w:rsidR="00264EFF" w:rsidRPr="00E740F5" w:rsidRDefault="0069248F" w:rsidP="005855DD">
      <w:pPr>
        <w:widowControl w:val="0"/>
        <w:shd w:val="clear" w:color="auto" w:fill="FFFFFF" w:themeFill="background1"/>
        <w:spacing w:before="60" w:after="60" w:line="247" w:lineRule="auto"/>
        <w:ind w:firstLine="567"/>
        <w:jc w:val="both"/>
        <w:rPr>
          <w:sz w:val="27"/>
          <w:szCs w:val="27"/>
          <w:lang w:eastAsia="x-none"/>
        </w:rPr>
      </w:pPr>
      <w:r w:rsidRPr="00E740F5">
        <w:rPr>
          <w:b/>
          <w:sz w:val="27"/>
          <w:szCs w:val="27"/>
          <w:lang w:eastAsia="x-none"/>
        </w:rPr>
        <w:t>1. Tình hình tàu thuyền:</w:t>
      </w:r>
      <w:r w:rsidRPr="00E740F5">
        <w:rPr>
          <w:sz w:val="27"/>
          <w:szCs w:val="27"/>
          <w:lang w:eastAsia="x-none"/>
        </w:rPr>
        <w:t xml:space="preserve"> </w:t>
      </w:r>
    </w:p>
    <w:p w14:paraId="6DEFD4C9" w14:textId="37A240A8" w:rsidR="00264EFF" w:rsidRPr="00E740F5" w:rsidRDefault="001675A6" w:rsidP="005855DD">
      <w:pPr>
        <w:widowControl w:val="0"/>
        <w:shd w:val="clear" w:color="auto" w:fill="FFFFFF" w:themeFill="background1"/>
        <w:spacing w:before="60" w:after="60" w:line="247" w:lineRule="auto"/>
        <w:ind w:firstLine="567"/>
        <w:jc w:val="both"/>
        <w:rPr>
          <w:spacing w:val="-4"/>
          <w:sz w:val="27"/>
          <w:szCs w:val="27"/>
          <w:lang w:eastAsia="x-none"/>
        </w:rPr>
      </w:pPr>
      <w:r w:rsidRPr="00E740F5">
        <w:rPr>
          <w:b/>
          <w:i/>
          <w:sz w:val="27"/>
          <w:szCs w:val="27"/>
          <w:lang w:val="vi-VN" w:eastAsia="x-none"/>
        </w:rPr>
        <w:t>a) Tàu cá:</w:t>
      </w:r>
      <w:r w:rsidRPr="00E740F5">
        <w:rPr>
          <w:sz w:val="27"/>
          <w:szCs w:val="27"/>
          <w:lang w:val="vi-VN" w:eastAsia="x-none"/>
        </w:rPr>
        <w:t xml:space="preserve"> </w:t>
      </w:r>
      <w:r w:rsidR="001C4C00" w:rsidRPr="00E740F5">
        <w:rPr>
          <w:spacing w:val="-4"/>
          <w:sz w:val="27"/>
          <w:szCs w:val="27"/>
          <w:lang w:eastAsia="x-none"/>
        </w:rPr>
        <w:t xml:space="preserve">Hiện còn </w:t>
      </w:r>
      <w:r w:rsidR="00B07D44">
        <w:rPr>
          <w:b/>
          <w:spacing w:val="-4"/>
          <w:sz w:val="27"/>
          <w:szCs w:val="27"/>
          <w:lang w:eastAsia="x-none"/>
        </w:rPr>
        <w:t>18</w:t>
      </w:r>
      <w:r w:rsidR="001C4C00" w:rsidRPr="00E740F5">
        <w:rPr>
          <w:b/>
          <w:spacing w:val="-4"/>
          <w:sz w:val="27"/>
          <w:szCs w:val="27"/>
          <w:lang w:eastAsia="x-none"/>
        </w:rPr>
        <w:t xml:space="preserve"> tàu/</w:t>
      </w:r>
      <w:r w:rsidR="00B07D44">
        <w:rPr>
          <w:b/>
          <w:spacing w:val="-4"/>
          <w:sz w:val="27"/>
          <w:szCs w:val="27"/>
          <w:lang w:eastAsia="x-none"/>
        </w:rPr>
        <w:t>164</w:t>
      </w:r>
      <w:r w:rsidR="0077166D" w:rsidRPr="00E740F5">
        <w:rPr>
          <w:b/>
          <w:spacing w:val="-4"/>
          <w:sz w:val="27"/>
          <w:szCs w:val="27"/>
          <w:lang w:val="vi-VN" w:eastAsia="x-none"/>
        </w:rPr>
        <w:t xml:space="preserve"> LĐ</w:t>
      </w:r>
      <w:r w:rsidR="001C4C00" w:rsidRPr="00E740F5">
        <w:rPr>
          <w:spacing w:val="-4"/>
          <w:sz w:val="27"/>
          <w:szCs w:val="27"/>
          <w:lang w:eastAsia="x-none"/>
        </w:rPr>
        <w:t xml:space="preserve"> </w:t>
      </w:r>
      <w:r w:rsidR="00264EFF" w:rsidRPr="00E740F5">
        <w:rPr>
          <w:spacing w:val="-4"/>
          <w:sz w:val="27"/>
          <w:szCs w:val="27"/>
          <w:lang w:eastAsia="x-none"/>
        </w:rPr>
        <w:t xml:space="preserve">trong khu vực </w:t>
      </w:r>
      <w:r w:rsidR="001C4C00" w:rsidRPr="00E740F5">
        <w:rPr>
          <w:spacing w:val="-4"/>
          <w:sz w:val="27"/>
          <w:szCs w:val="27"/>
          <w:lang w:eastAsia="x-none"/>
        </w:rPr>
        <w:t>nguy hiểm</w:t>
      </w:r>
      <w:r w:rsidR="00A06C6A" w:rsidRPr="00E740F5">
        <w:rPr>
          <w:rStyle w:val="FootnoteReference"/>
          <w:spacing w:val="-4"/>
          <w:sz w:val="27"/>
          <w:szCs w:val="27"/>
          <w:lang w:eastAsia="x-none"/>
        </w:rPr>
        <w:footnoteReference w:id="1"/>
      </w:r>
      <w:r w:rsidR="001C4C00" w:rsidRPr="00E740F5">
        <w:rPr>
          <w:spacing w:val="-4"/>
          <w:sz w:val="27"/>
          <w:szCs w:val="27"/>
          <w:lang w:eastAsia="x-none"/>
        </w:rPr>
        <w:t xml:space="preserve"> </w:t>
      </w:r>
      <w:r w:rsidR="00EB2E34" w:rsidRPr="00E740F5">
        <w:rPr>
          <w:spacing w:val="-4"/>
          <w:sz w:val="27"/>
          <w:szCs w:val="27"/>
          <w:lang w:val="vi-VN" w:eastAsia="x-none"/>
        </w:rPr>
        <w:t>(</w:t>
      </w:r>
      <w:r w:rsidR="008555B2" w:rsidRPr="00E740F5">
        <w:rPr>
          <w:spacing w:val="-4"/>
          <w:sz w:val="27"/>
          <w:szCs w:val="27"/>
          <w:lang w:eastAsia="x-none"/>
        </w:rPr>
        <w:t xml:space="preserve">Quảng Nam: </w:t>
      </w:r>
      <w:r w:rsidR="00AF2AB8">
        <w:rPr>
          <w:spacing w:val="-4"/>
          <w:sz w:val="27"/>
          <w:szCs w:val="27"/>
          <w:lang w:eastAsia="x-none"/>
        </w:rPr>
        <w:t>09</w:t>
      </w:r>
      <w:r w:rsidR="008555B2" w:rsidRPr="00E740F5">
        <w:rPr>
          <w:spacing w:val="-4"/>
          <w:sz w:val="27"/>
          <w:szCs w:val="27"/>
          <w:lang w:eastAsia="x-none"/>
        </w:rPr>
        <w:t xml:space="preserve"> tàu/</w:t>
      </w:r>
      <w:r w:rsidR="00AF2AB8">
        <w:rPr>
          <w:spacing w:val="-4"/>
          <w:sz w:val="27"/>
          <w:szCs w:val="27"/>
          <w:lang w:eastAsia="x-none"/>
        </w:rPr>
        <w:t>100</w:t>
      </w:r>
      <w:r w:rsidR="008555B2" w:rsidRPr="00E740F5">
        <w:rPr>
          <w:spacing w:val="-4"/>
          <w:sz w:val="27"/>
          <w:szCs w:val="27"/>
          <w:lang w:eastAsia="x-none"/>
        </w:rPr>
        <w:t xml:space="preserve">LĐ; Quảng Ngãi: </w:t>
      </w:r>
      <w:r w:rsidR="00AF2AB8">
        <w:rPr>
          <w:spacing w:val="-4"/>
          <w:sz w:val="27"/>
          <w:szCs w:val="27"/>
          <w:lang w:eastAsia="x-none"/>
        </w:rPr>
        <w:t>0</w:t>
      </w:r>
      <w:r w:rsidR="001C7AC0" w:rsidRPr="00E740F5">
        <w:rPr>
          <w:spacing w:val="-4"/>
          <w:sz w:val="27"/>
          <w:szCs w:val="27"/>
          <w:lang w:eastAsia="x-none"/>
        </w:rPr>
        <w:t>6</w:t>
      </w:r>
      <w:r w:rsidR="008555B2" w:rsidRPr="00E740F5">
        <w:rPr>
          <w:spacing w:val="-4"/>
          <w:sz w:val="27"/>
          <w:szCs w:val="27"/>
          <w:lang w:eastAsia="x-none"/>
        </w:rPr>
        <w:t xml:space="preserve"> tàu/</w:t>
      </w:r>
      <w:r w:rsidR="001C7AC0" w:rsidRPr="00E740F5">
        <w:rPr>
          <w:spacing w:val="-4"/>
          <w:sz w:val="27"/>
          <w:szCs w:val="27"/>
          <w:lang w:eastAsia="x-none"/>
        </w:rPr>
        <w:t>44</w:t>
      </w:r>
      <w:r w:rsidR="006632C2" w:rsidRPr="00E740F5">
        <w:rPr>
          <w:spacing w:val="-4"/>
          <w:sz w:val="27"/>
          <w:szCs w:val="27"/>
          <w:lang w:eastAsia="x-none"/>
        </w:rPr>
        <w:t xml:space="preserve">LĐ; Bình Định: </w:t>
      </w:r>
      <w:r w:rsidR="00AF2AB8">
        <w:rPr>
          <w:spacing w:val="-4"/>
          <w:sz w:val="27"/>
          <w:szCs w:val="27"/>
          <w:lang w:eastAsia="x-none"/>
        </w:rPr>
        <w:t>0</w:t>
      </w:r>
      <w:r w:rsidR="00B07D44">
        <w:rPr>
          <w:spacing w:val="-4"/>
          <w:sz w:val="27"/>
          <w:szCs w:val="27"/>
          <w:lang w:eastAsia="x-none"/>
        </w:rPr>
        <w:t>3</w:t>
      </w:r>
      <w:r w:rsidR="008555B2" w:rsidRPr="00E740F5">
        <w:rPr>
          <w:spacing w:val="-4"/>
          <w:sz w:val="27"/>
          <w:szCs w:val="27"/>
          <w:lang w:eastAsia="x-none"/>
        </w:rPr>
        <w:t xml:space="preserve"> tàu/</w:t>
      </w:r>
      <w:r w:rsidR="00B07D44">
        <w:rPr>
          <w:spacing w:val="-4"/>
          <w:sz w:val="27"/>
          <w:szCs w:val="27"/>
          <w:lang w:eastAsia="x-none"/>
        </w:rPr>
        <w:t>20</w:t>
      </w:r>
      <w:r w:rsidR="008555B2" w:rsidRPr="00E740F5">
        <w:rPr>
          <w:spacing w:val="-4"/>
          <w:sz w:val="27"/>
          <w:szCs w:val="27"/>
          <w:lang w:eastAsia="x-none"/>
        </w:rPr>
        <w:t>LĐ).</w:t>
      </w:r>
      <w:r w:rsidR="00EB2E34" w:rsidRPr="00E740F5">
        <w:rPr>
          <w:spacing w:val="-4"/>
          <w:sz w:val="27"/>
          <w:szCs w:val="27"/>
          <w:lang w:val="vi-VN" w:eastAsia="x-none"/>
        </w:rPr>
        <w:t xml:space="preserve"> Các tàu đang di chuyển thoát khỏi khu vực nguy hiểm</w:t>
      </w:r>
      <w:r w:rsidR="004B07D9" w:rsidRPr="00E740F5">
        <w:rPr>
          <w:spacing w:val="-4"/>
          <w:sz w:val="27"/>
          <w:szCs w:val="27"/>
          <w:lang w:eastAsia="x-none"/>
        </w:rPr>
        <w:t>.</w:t>
      </w:r>
    </w:p>
    <w:p w14:paraId="7BD6B5D6" w14:textId="377F3863" w:rsidR="004B07D9" w:rsidRPr="00E740F5" w:rsidRDefault="001675A6" w:rsidP="005855DD">
      <w:pPr>
        <w:widowControl w:val="0"/>
        <w:shd w:val="clear" w:color="auto" w:fill="FFFFFF" w:themeFill="background1"/>
        <w:spacing w:before="60" w:after="60" w:line="247" w:lineRule="auto"/>
        <w:ind w:firstLine="567"/>
        <w:jc w:val="both"/>
        <w:rPr>
          <w:sz w:val="27"/>
          <w:szCs w:val="27"/>
        </w:rPr>
      </w:pPr>
      <w:r w:rsidRPr="00E740F5">
        <w:rPr>
          <w:b/>
          <w:i/>
          <w:sz w:val="27"/>
          <w:szCs w:val="27"/>
          <w:lang w:val="vi-VN" w:eastAsia="x-none"/>
        </w:rPr>
        <w:t xml:space="preserve">b) Tàu vận tải: </w:t>
      </w:r>
      <w:r w:rsidRPr="00E740F5">
        <w:rPr>
          <w:spacing w:val="-2"/>
          <w:sz w:val="27"/>
          <w:szCs w:val="27"/>
          <w:lang w:val="vi-VN" w:eastAsia="x-none"/>
        </w:rPr>
        <w:t xml:space="preserve">Hiện </w:t>
      </w:r>
      <w:r w:rsidRPr="00E740F5">
        <w:rPr>
          <w:spacing w:val="-2"/>
          <w:sz w:val="27"/>
          <w:szCs w:val="27"/>
        </w:rPr>
        <w:t>có 9</w:t>
      </w:r>
      <w:r w:rsidR="004B07D9" w:rsidRPr="00E740F5">
        <w:rPr>
          <w:spacing w:val="-2"/>
          <w:sz w:val="27"/>
          <w:szCs w:val="27"/>
        </w:rPr>
        <w:t>83</w:t>
      </w:r>
      <w:r w:rsidRPr="00E740F5">
        <w:rPr>
          <w:spacing w:val="-2"/>
          <w:sz w:val="27"/>
          <w:szCs w:val="27"/>
        </w:rPr>
        <w:t xml:space="preserve"> tàu thuyền </w:t>
      </w:r>
      <w:r w:rsidRPr="00E740F5">
        <w:rPr>
          <w:spacing w:val="-2"/>
          <w:sz w:val="27"/>
          <w:szCs w:val="27"/>
          <w:lang w:val="vi-VN"/>
        </w:rPr>
        <w:t>(</w:t>
      </w:r>
      <w:r w:rsidR="004B07D9" w:rsidRPr="00E740F5">
        <w:rPr>
          <w:spacing w:val="-2"/>
          <w:sz w:val="27"/>
          <w:szCs w:val="27"/>
        </w:rPr>
        <w:t>433</w:t>
      </w:r>
      <w:r w:rsidRPr="00E740F5">
        <w:rPr>
          <w:spacing w:val="-2"/>
          <w:sz w:val="27"/>
          <w:szCs w:val="27"/>
        </w:rPr>
        <w:t xml:space="preserve"> tàu biển và 55</w:t>
      </w:r>
      <w:r w:rsidR="004B07D9" w:rsidRPr="00E740F5">
        <w:rPr>
          <w:spacing w:val="-2"/>
          <w:sz w:val="27"/>
          <w:szCs w:val="27"/>
        </w:rPr>
        <w:t>0</w:t>
      </w:r>
      <w:r w:rsidRPr="00E740F5">
        <w:rPr>
          <w:spacing w:val="-2"/>
          <w:sz w:val="27"/>
          <w:szCs w:val="27"/>
        </w:rPr>
        <w:t xml:space="preserve"> phương tiện thủy nội địa</w:t>
      </w:r>
      <w:r w:rsidRPr="00E740F5">
        <w:rPr>
          <w:spacing w:val="-2"/>
          <w:sz w:val="27"/>
          <w:szCs w:val="27"/>
          <w:lang w:val="vi-VN"/>
        </w:rPr>
        <w:t xml:space="preserve">) </w:t>
      </w:r>
      <w:r w:rsidR="004B07D9" w:rsidRPr="00E740F5">
        <w:rPr>
          <w:spacing w:val="-2"/>
          <w:sz w:val="27"/>
          <w:szCs w:val="27"/>
        </w:rPr>
        <w:t>trong khu vực quản lý của các cảng vụ từ Quảng N</w:t>
      </w:r>
      <w:r w:rsidR="009F10A6" w:rsidRPr="00E740F5">
        <w:rPr>
          <w:spacing w:val="-2"/>
          <w:sz w:val="27"/>
          <w:szCs w:val="27"/>
        </w:rPr>
        <w:t>inh -</w:t>
      </w:r>
      <w:r w:rsidR="004B07D9" w:rsidRPr="00E740F5">
        <w:rPr>
          <w:spacing w:val="-2"/>
          <w:sz w:val="27"/>
          <w:szCs w:val="27"/>
        </w:rPr>
        <w:t xml:space="preserve"> Bình Thuận.</w:t>
      </w:r>
    </w:p>
    <w:p w14:paraId="11A17BC2" w14:textId="1ACC30EF" w:rsidR="008716C1" w:rsidRPr="00E740F5" w:rsidRDefault="0069248F" w:rsidP="005855DD">
      <w:pPr>
        <w:widowControl w:val="0"/>
        <w:shd w:val="clear" w:color="auto" w:fill="FFFFFF" w:themeFill="background1"/>
        <w:spacing w:before="60" w:after="60" w:line="247" w:lineRule="auto"/>
        <w:ind w:firstLine="567"/>
        <w:jc w:val="both"/>
        <w:rPr>
          <w:sz w:val="27"/>
          <w:szCs w:val="27"/>
        </w:rPr>
      </w:pPr>
      <w:r w:rsidRPr="00E740F5">
        <w:rPr>
          <w:b/>
          <w:sz w:val="27"/>
          <w:szCs w:val="27"/>
          <w:lang w:eastAsia="x-none"/>
        </w:rPr>
        <w:t>2. Tình hình nuôi trồng thủy sản:</w:t>
      </w:r>
      <w:r w:rsidR="001F57C7" w:rsidRPr="00E740F5">
        <w:rPr>
          <w:b/>
          <w:sz w:val="27"/>
          <w:szCs w:val="27"/>
          <w:lang w:eastAsia="x-none"/>
        </w:rPr>
        <w:t xml:space="preserve"> </w:t>
      </w:r>
      <w:r w:rsidR="00EB2E34" w:rsidRPr="00E740F5">
        <w:rPr>
          <w:sz w:val="27"/>
          <w:szCs w:val="27"/>
          <w:lang w:val="vi-VN" w:eastAsia="x-none"/>
        </w:rPr>
        <w:t>T</w:t>
      </w:r>
      <w:r w:rsidR="001F57C7" w:rsidRPr="00E740F5">
        <w:rPr>
          <w:sz w:val="27"/>
          <w:szCs w:val="27"/>
          <w:lang w:eastAsia="x-none"/>
        </w:rPr>
        <w:t xml:space="preserve">ừ </w:t>
      </w:r>
      <w:r w:rsidR="0038674B" w:rsidRPr="00E740F5">
        <w:rPr>
          <w:sz w:val="27"/>
          <w:szCs w:val="27"/>
          <w:lang w:eastAsia="x-none"/>
        </w:rPr>
        <w:t>Thừa Thiên Huế</w:t>
      </w:r>
      <w:r w:rsidR="001F57C7" w:rsidRPr="00E740F5">
        <w:rPr>
          <w:sz w:val="27"/>
          <w:szCs w:val="27"/>
          <w:lang w:eastAsia="x-none"/>
        </w:rPr>
        <w:t xml:space="preserve"> </w:t>
      </w:r>
      <w:r w:rsidR="009F10A6" w:rsidRPr="00E740F5">
        <w:rPr>
          <w:sz w:val="27"/>
          <w:szCs w:val="27"/>
          <w:lang w:eastAsia="x-none"/>
        </w:rPr>
        <w:t xml:space="preserve">- </w:t>
      </w:r>
      <w:r w:rsidR="000F2534" w:rsidRPr="00E740F5">
        <w:rPr>
          <w:sz w:val="27"/>
          <w:szCs w:val="27"/>
          <w:lang w:eastAsia="x-none"/>
        </w:rPr>
        <w:t>Bình Định</w:t>
      </w:r>
      <w:r w:rsidR="007752A8" w:rsidRPr="00E740F5">
        <w:rPr>
          <w:sz w:val="27"/>
          <w:szCs w:val="27"/>
          <w:lang w:eastAsia="x-none"/>
        </w:rPr>
        <w:t xml:space="preserve"> </w:t>
      </w:r>
      <w:r w:rsidR="008716C1" w:rsidRPr="00E740F5">
        <w:rPr>
          <w:sz w:val="27"/>
          <w:szCs w:val="27"/>
          <w:lang w:eastAsia="x-none"/>
        </w:rPr>
        <w:t xml:space="preserve">có </w:t>
      </w:r>
      <w:r w:rsidR="00057E08" w:rsidRPr="00E740F5">
        <w:rPr>
          <w:b/>
          <w:sz w:val="27"/>
          <w:szCs w:val="27"/>
          <w:lang w:eastAsia="x-none"/>
        </w:rPr>
        <w:t>20.712</w:t>
      </w:r>
      <w:r w:rsidR="008716C1" w:rsidRPr="00E740F5">
        <w:rPr>
          <w:b/>
          <w:sz w:val="27"/>
          <w:szCs w:val="27"/>
          <w:lang w:eastAsia="x-none"/>
        </w:rPr>
        <w:t>ha</w:t>
      </w:r>
      <w:r w:rsidR="00646B97" w:rsidRPr="00E740F5">
        <w:rPr>
          <w:rStyle w:val="FootnoteReference"/>
          <w:b/>
          <w:sz w:val="27"/>
          <w:szCs w:val="27"/>
          <w:lang w:eastAsia="x-none"/>
        </w:rPr>
        <w:footnoteReference w:id="2"/>
      </w:r>
      <w:r w:rsidR="00CB719A" w:rsidRPr="00E740F5">
        <w:rPr>
          <w:sz w:val="27"/>
          <w:szCs w:val="27"/>
          <w:lang w:eastAsia="x-none"/>
        </w:rPr>
        <w:t xml:space="preserve"> </w:t>
      </w:r>
      <w:r w:rsidR="00965DA9" w:rsidRPr="00E740F5">
        <w:rPr>
          <w:sz w:val="27"/>
          <w:szCs w:val="27"/>
          <w:lang w:eastAsia="x-none"/>
        </w:rPr>
        <w:t>và</w:t>
      </w:r>
      <w:r w:rsidR="008716C1" w:rsidRPr="00E740F5">
        <w:rPr>
          <w:sz w:val="27"/>
          <w:szCs w:val="27"/>
          <w:lang w:eastAsia="x-none"/>
        </w:rPr>
        <w:t xml:space="preserve"> </w:t>
      </w:r>
      <w:r w:rsidR="00057E08" w:rsidRPr="00E740F5">
        <w:rPr>
          <w:b/>
          <w:sz w:val="27"/>
          <w:szCs w:val="27"/>
          <w:lang w:eastAsia="x-none"/>
        </w:rPr>
        <w:t>4</w:t>
      </w:r>
      <w:r w:rsidR="009B28FC" w:rsidRPr="00E740F5">
        <w:rPr>
          <w:b/>
          <w:sz w:val="27"/>
          <w:szCs w:val="27"/>
          <w:lang w:val="vi-VN" w:eastAsia="x-none"/>
        </w:rPr>
        <w:t>.</w:t>
      </w:r>
      <w:r w:rsidR="001B203F">
        <w:rPr>
          <w:b/>
          <w:sz w:val="27"/>
          <w:szCs w:val="27"/>
          <w:lang w:val="vi-VN" w:eastAsia="x-none"/>
        </w:rPr>
        <w:t>571</w:t>
      </w:r>
      <w:r w:rsidR="008716C1" w:rsidRPr="00E740F5">
        <w:rPr>
          <w:b/>
          <w:sz w:val="27"/>
          <w:szCs w:val="27"/>
          <w:lang w:eastAsia="x-none"/>
        </w:rPr>
        <w:t xml:space="preserve"> </w:t>
      </w:r>
      <w:r w:rsidR="008716C1" w:rsidRPr="00E740F5">
        <w:rPr>
          <w:b/>
          <w:sz w:val="27"/>
          <w:szCs w:val="27"/>
          <w:lang w:val="vi-VN"/>
        </w:rPr>
        <w:t>lồng, bè</w:t>
      </w:r>
      <w:r w:rsidR="00646B97" w:rsidRPr="00E740F5">
        <w:rPr>
          <w:b/>
          <w:sz w:val="27"/>
          <w:szCs w:val="27"/>
        </w:rPr>
        <w:t xml:space="preserve"> </w:t>
      </w:r>
      <w:r w:rsidR="008716C1" w:rsidRPr="00E740F5">
        <w:rPr>
          <w:sz w:val="27"/>
          <w:szCs w:val="27"/>
        </w:rPr>
        <w:t>(</w:t>
      </w:r>
      <w:r w:rsidR="00057E08" w:rsidRPr="00E740F5">
        <w:rPr>
          <w:sz w:val="27"/>
          <w:szCs w:val="27"/>
        </w:rPr>
        <w:t>T</w:t>
      </w:r>
      <w:r w:rsidR="006116D1" w:rsidRPr="00E740F5">
        <w:rPr>
          <w:sz w:val="27"/>
          <w:szCs w:val="27"/>
        </w:rPr>
        <w:t>.</w:t>
      </w:r>
      <w:r w:rsidR="00057E08" w:rsidRPr="00E740F5">
        <w:rPr>
          <w:sz w:val="27"/>
          <w:szCs w:val="27"/>
        </w:rPr>
        <w:t xml:space="preserve">T.Huế 2.000; </w:t>
      </w:r>
      <w:r w:rsidR="008716C1" w:rsidRPr="00E740F5">
        <w:rPr>
          <w:sz w:val="27"/>
          <w:szCs w:val="27"/>
        </w:rPr>
        <w:t xml:space="preserve">Quảng Nam </w:t>
      </w:r>
      <w:r w:rsidR="00A13397" w:rsidRPr="00E740F5">
        <w:rPr>
          <w:sz w:val="27"/>
          <w:szCs w:val="27"/>
        </w:rPr>
        <w:t>1</w:t>
      </w:r>
      <w:r w:rsidR="00C00319" w:rsidRPr="00E740F5">
        <w:rPr>
          <w:sz w:val="27"/>
          <w:szCs w:val="27"/>
        </w:rPr>
        <w:t>.</w:t>
      </w:r>
      <w:r w:rsidR="00A13397" w:rsidRPr="00E740F5">
        <w:rPr>
          <w:sz w:val="27"/>
          <w:szCs w:val="27"/>
        </w:rPr>
        <w:t xml:space="preserve">110; Quảng Ngãi </w:t>
      </w:r>
      <w:r w:rsidR="001B203F">
        <w:rPr>
          <w:sz w:val="27"/>
          <w:szCs w:val="27"/>
          <w:lang w:val="vi-VN"/>
        </w:rPr>
        <w:t>161</w:t>
      </w:r>
      <w:r w:rsidR="000F2534" w:rsidRPr="00E740F5">
        <w:rPr>
          <w:sz w:val="27"/>
          <w:szCs w:val="27"/>
        </w:rPr>
        <w:t>; Bình Định 1.300</w:t>
      </w:r>
      <w:r w:rsidR="008716C1" w:rsidRPr="00E740F5">
        <w:rPr>
          <w:sz w:val="27"/>
          <w:szCs w:val="27"/>
        </w:rPr>
        <w:t>)</w:t>
      </w:r>
      <w:r w:rsidR="00A06C6A" w:rsidRPr="00E740F5">
        <w:rPr>
          <w:sz w:val="27"/>
          <w:szCs w:val="27"/>
        </w:rPr>
        <w:t>.</w:t>
      </w:r>
      <w:r w:rsidR="00C00319" w:rsidRPr="00E740F5">
        <w:rPr>
          <w:sz w:val="27"/>
          <w:szCs w:val="27"/>
          <w:lang w:val="vi-VN"/>
        </w:rPr>
        <w:t xml:space="preserve"> Các tỉnh </w:t>
      </w:r>
      <w:r w:rsidR="0015306D" w:rsidRPr="00E740F5">
        <w:rPr>
          <w:sz w:val="27"/>
          <w:szCs w:val="27"/>
          <w:lang w:val="vi-VN"/>
        </w:rPr>
        <w:t>tổ c</w:t>
      </w:r>
      <w:r w:rsidR="00EB2E34" w:rsidRPr="00E740F5">
        <w:rPr>
          <w:sz w:val="27"/>
          <w:szCs w:val="27"/>
          <w:lang w:val="vi-VN"/>
        </w:rPr>
        <w:t>hức gia cố</w:t>
      </w:r>
      <w:r w:rsidR="00C97767">
        <w:rPr>
          <w:sz w:val="27"/>
          <w:szCs w:val="27"/>
        </w:rPr>
        <w:t xml:space="preserve"> lồng bè</w:t>
      </w:r>
      <w:r w:rsidR="00EB2E34" w:rsidRPr="00E740F5">
        <w:rPr>
          <w:sz w:val="27"/>
          <w:szCs w:val="27"/>
          <w:lang w:val="vi-VN"/>
        </w:rPr>
        <w:t xml:space="preserve">, di dời </w:t>
      </w:r>
      <w:r w:rsidR="00005DEA" w:rsidRPr="00E740F5">
        <w:rPr>
          <w:sz w:val="27"/>
          <w:szCs w:val="27"/>
        </w:rPr>
        <w:t>người trước 17h00 ngày 27/9.</w:t>
      </w:r>
    </w:p>
    <w:p w14:paraId="7B15794B" w14:textId="77777777" w:rsidR="004505DF" w:rsidRPr="00E740F5" w:rsidRDefault="0025156B" w:rsidP="005855DD">
      <w:pPr>
        <w:widowControl w:val="0"/>
        <w:spacing w:before="60" w:after="60" w:line="252" w:lineRule="auto"/>
        <w:ind w:firstLine="567"/>
        <w:jc w:val="both"/>
        <w:rPr>
          <w:b/>
          <w:color w:val="000000" w:themeColor="text1"/>
          <w:sz w:val="27"/>
          <w:szCs w:val="27"/>
        </w:rPr>
      </w:pPr>
      <w:r w:rsidRPr="00E740F5">
        <w:rPr>
          <w:b/>
          <w:color w:val="000000" w:themeColor="text1"/>
          <w:sz w:val="27"/>
          <w:szCs w:val="27"/>
        </w:rPr>
        <w:lastRenderedPageBreak/>
        <w:t>III.</w:t>
      </w:r>
      <w:r w:rsidR="007026A6" w:rsidRPr="00E740F5">
        <w:rPr>
          <w:b/>
          <w:color w:val="000000" w:themeColor="text1"/>
          <w:sz w:val="27"/>
          <w:szCs w:val="27"/>
        </w:rPr>
        <w:t xml:space="preserve"> TÌNH HÌNH ĐÊ ĐIỀU</w:t>
      </w:r>
      <w:r w:rsidRPr="00E740F5">
        <w:rPr>
          <w:b/>
          <w:color w:val="000000" w:themeColor="text1"/>
          <w:sz w:val="27"/>
          <w:szCs w:val="27"/>
        </w:rPr>
        <w:t>, HỒ CHỨA</w:t>
      </w:r>
    </w:p>
    <w:p w14:paraId="01DB3ED1" w14:textId="77777777" w:rsidR="003005DE" w:rsidRPr="00E740F5" w:rsidRDefault="007026A6" w:rsidP="005855DD">
      <w:pPr>
        <w:widowControl w:val="0"/>
        <w:shd w:val="clear" w:color="auto" w:fill="FFFFFF" w:themeFill="background1"/>
        <w:spacing w:before="60" w:after="60" w:line="252" w:lineRule="auto"/>
        <w:ind w:firstLine="567"/>
        <w:jc w:val="both"/>
        <w:rPr>
          <w:b/>
          <w:bCs/>
          <w:iCs/>
          <w:color w:val="000000" w:themeColor="text1"/>
          <w:kern w:val="2"/>
          <w:sz w:val="27"/>
          <w:szCs w:val="27"/>
        </w:rPr>
      </w:pPr>
      <w:r w:rsidRPr="00E740F5">
        <w:rPr>
          <w:b/>
          <w:bCs/>
          <w:iCs/>
          <w:color w:val="000000" w:themeColor="text1"/>
          <w:kern w:val="2"/>
          <w:sz w:val="27"/>
          <w:szCs w:val="27"/>
        </w:rPr>
        <w:t xml:space="preserve">1. </w:t>
      </w:r>
      <w:r w:rsidR="00EC187C" w:rsidRPr="00E740F5">
        <w:rPr>
          <w:b/>
          <w:bCs/>
          <w:iCs/>
          <w:color w:val="000000" w:themeColor="text1"/>
          <w:kern w:val="2"/>
          <w:sz w:val="27"/>
          <w:szCs w:val="27"/>
        </w:rPr>
        <w:t xml:space="preserve">Tình hình </w:t>
      </w:r>
      <w:r w:rsidR="0025156B" w:rsidRPr="00E740F5">
        <w:rPr>
          <w:b/>
          <w:bCs/>
          <w:iCs/>
          <w:color w:val="000000" w:themeColor="text1"/>
          <w:kern w:val="2"/>
          <w:sz w:val="27"/>
          <w:szCs w:val="27"/>
        </w:rPr>
        <w:t>đê điều</w:t>
      </w:r>
      <w:r w:rsidR="00264EFF" w:rsidRPr="00E740F5">
        <w:rPr>
          <w:b/>
          <w:bCs/>
          <w:iCs/>
          <w:color w:val="000000" w:themeColor="text1"/>
          <w:kern w:val="2"/>
          <w:sz w:val="27"/>
          <w:szCs w:val="27"/>
        </w:rPr>
        <w:t>:</w:t>
      </w:r>
    </w:p>
    <w:p w14:paraId="2FC0CFF9" w14:textId="3D7A4C5F" w:rsidR="008457E5" w:rsidRPr="00E740F5" w:rsidRDefault="008457E5" w:rsidP="005855DD">
      <w:pPr>
        <w:widowControl w:val="0"/>
        <w:spacing w:before="60" w:after="60" w:line="252" w:lineRule="auto"/>
        <w:ind w:firstLine="567"/>
        <w:jc w:val="both"/>
        <w:rPr>
          <w:bCs/>
          <w:iCs/>
          <w:kern w:val="2"/>
          <w:sz w:val="27"/>
          <w:szCs w:val="27"/>
        </w:rPr>
      </w:pPr>
      <w:r w:rsidRPr="00E740F5">
        <w:rPr>
          <w:bCs/>
          <w:iCs/>
          <w:kern w:val="2"/>
          <w:sz w:val="27"/>
          <w:szCs w:val="27"/>
        </w:rPr>
        <w:t>- Các tuyến đê biển</w:t>
      </w:r>
      <w:r w:rsidR="007938BD">
        <w:rPr>
          <w:bCs/>
          <w:iCs/>
          <w:kern w:val="2"/>
          <w:sz w:val="27"/>
          <w:szCs w:val="27"/>
        </w:rPr>
        <w:t xml:space="preserve"> được thiết kế</w:t>
      </w:r>
      <w:r w:rsidRPr="00E740F5">
        <w:rPr>
          <w:bCs/>
          <w:iCs/>
          <w:kern w:val="2"/>
          <w:sz w:val="27"/>
          <w:szCs w:val="27"/>
        </w:rPr>
        <w:t xml:space="preserve"> chống chịu với bão cấp 9-10, triều trung bình 5%</w:t>
      </w:r>
      <w:r w:rsidR="00E32CB7" w:rsidRPr="00E740F5">
        <w:rPr>
          <w:bCs/>
          <w:iCs/>
          <w:kern w:val="2"/>
          <w:sz w:val="27"/>
          <w:szCs w:val="27"/>
        </w:rPr>
        <w:t>. Với bão cấp 12-13 vượt khả năng đảm bảo an toàn của các tuyến đê biển</w:t>
      </w:r>
      <w:r w:rsidRPr="00E740F5">
        <w:rPr>
          <w:bCs/>
          <w:iCs/>
          <w:kern w:val="2"/>
          <w:sz w:val="27"/>
          <w:szCs w:val="27"/>
        </w:rPr>
        <w:t>.</w:t>
      </w:r>
    </w:p>
    <w:p w14:paraId="5305821C" w14:textId="53E23607" w:rsidR="0025156B" w:rsidRPr="00E740F5" w:rsidRDefault="008457E5" w:rsidP="005855DD">
      <w:pPr>
        <w:widowControl w:val="0"/>
        <w:spacing w:before="60" w:after="60" w:line="252" w:lineRule="auto"/>
        <w:ind w:firstLine="567"/>
        <w:jc w:val="both"/>
        <w:rPr>
          <w:bCs/>
          <w:iCs/>
          <w:kern w:val="2"/>
          <w:sz w:val="27"/>
          <w:szCs w:val="27"/>
        </w:rPr>
      </w:pPr>
      <w:r w:rsidRPr="00E740F5">
        <w:rPr>
          <w:bCs/>
          <w:iCs/>
          <w:kern w:val="2"/>
          <w:sz w:val="27"/>
          <w:szCs w:val="27"/>
        </w:rPr>
        <w:t xml:space="preserve">- Có </w:t>
      </w:r>
      <w:r w:rsidRPr="00E740F5">
        <w:rPr>
          <w:b/>
          <w:bCs/>
          <w:iCs/>
          <w:kern w:val="2"/>
          <w:sz w:val="27"/>
          <w:szCs w:val="27"/>
        </w:rPr>
        <w:t xml:space="preserve">38 vị trí xung yếu </w:t>
      </w:r>
      <w:r w:rsidRPr="00E740F5">
        <w:rPr>
          <w:bCs/>
          <w:iCs/>
          <w:kern w:val="2"/>
          <w:sz w:val="27"/>
          <w:szCs w:val="27"/>
        </w:rPr>
        <w:t>đê biển, đê cửa sông từ Quảng Bình - Quảng Ngãi</w:t>
      </w:r>
      <w:r w:rsidRPr="00E740F5">
        <w:rPr>
          <w:rStyle w:val="FootnoteReference"/>
          <w:bCs/>
          <w:iCs/>
          <w:kern w:val="2"/>
          <w:sz w:val="27"/>
          <w:szCs w:val="27"/>
        </w:rPr>
        <w:footnoteReference w:id="3"/>
      </w:r>
      <w:r w:rsidR="00900C87" w:rsidRPr="00E740F5">
        <w:rPr>
          <w:bCs/>
          <w:iCs/>
          <w:kern w:val="2"/>
          <w:sz w:val="27"/>
          <w:szCs w:val="27"/>
        </w:rPr>
        <w:t>.</w:t>
      </w:r>
      <w:r w:rsidR="00DC653A" w:rsidRPr="00E740F5">
        <w:rPr>
          <w:bCs/>
          <w:iCs/>
          <w:kern w:val="2"/>
          <w:sz w:val="27"/>
          <w:szCs w:val="27"/>
        </w:rPr>
        <w:t xml:space="preserve"> </w:t>
      </w:r>
      <w:r w:rsidR="0077166D" w:rsidRPr="00E740F5">
        <w:rPr>
          <w:bCs/>
          <w:iCs/>
          <w:kern w:val="2"/>
          <w:sz w:val="27"/>
          <w:szCs w:val="27"/>
          <w:lang w:val="vi-VN"/>
        </w:rPr>
        <w:t>Hiện</w:t>
      </w:r>
      <w:r w:rsidR="00DC653A" w:rsidRPr="00E740F5">
        <w:rPr>
          <w:bCs/>
          <w:iCs/>
          <w:kern w:val="2"/>
          <w:sz w:val="27"/>
          <w:szCs w:val="27"/>
        </w:rPr>
        <w:t xml:space="preserve"> đã triển khai phương án </w:t>
      </w:r>
      <w:r w:rsidR="007938BD">
        <w:rPr>
          <w:bCs/>
          <w:iCs/>
          <w:kern w:val="2"/>
          <w:sz w:val="27"/>
          <w:szCs w:val="27"/>
        </w:rPr>
        <w:t>ứng phó với bão</w:t>
      </w:r>
      <w:r w:rsidR="00DC653A" w:rsidRPr="00E740F5">
        <w:rPr>
          <w:bCs/>
          <w:iCs/>
          <w:kern w:val="2"/>
          <w:sz w:val="27"/>
          <w:szCs w:val="27"/>
        </w:rPr>
        <w:t>.</w:t>
      </w:r>
      <w:r w:rsidR="00C00319" w:rsidRPr="00E740F5">
        <w:rPr>
          <w:bCs/>
          <w:iCs/>
          <w:kern w:val="2"/>
          <w:sz w:val="27"/>
          <w:szCs w:val="27"/>
        </w:rPr>
        <w:t xml:space="preserve"> </w:t>
      </w:r>
    </w:p>
    <w:p w14:paraId="155D5022" w14:textId="03081757" w:rsidR="007026A6" w:rsidRPr="00E740F5" w:rsidRDefault="009F3E45" w:rsidP="005855DD">
      <w:pPr>
        <w:widowControl w:val="0"/>
        <w:spacing w:before="60" w:after="60" w:line="252" w:lineRule="auto"/>
        <w:ind w:firstLine="567"/>
        <w:jc w:val="both"/>
        <w:rPr>
          <w:b/>
          <w:bCs/>
          <w:iCs/>
          <w:color w:val="000000" w:themeColor="text1"/>
          <w:kern w:val="2"/>
          <w:sz w:val="27"/>
          <w:szCs w:val="27"/>
        </w:rPr>
      </w:pPr>
      <w:r w:rsidRPr="00E740F5">
        <w:rPr>
          <w:b/>
          <w:bCs/>
          <w:iCs/>
          <w:color w:val="000000" w:themeColor="text1"/>
          <w:kern w:val="2"/>
          <w:sz w:val="27"/>
          <w:szCs w:val="27"/>
        </w:rPr>
        <w:t>2</w:t>
      </w:r>
      <w:r w:rsidR="007026A6" w:rsidRPr="00E740F5">
        <w:rPr>
          <w:b/>
          <w:bCs/>
          <w:iCs/>
          <w:color w:val="000000" w:themeColor="text1"/>
          <w:kern w:val="2"/>
          <w:sz w:val="27"/>
          <w:szCs w:val="27"/>
        </w:rPr>
        <w:t xml:space="preserve">. </w:t>
      </w:r>
      <w:r w:rsidR="001E2425" w:rsidRPr="00E740F5">
        <w:rPr>
          <w:b/>
          <w:bCs/>
          <w:iCs/>
          <w:color w:val="000000" w:themeColor="text1"/>
          <w:kern w:val="2"/>
          <w:sz w:val="27"/>
          <w:szCs w:val="27"/>
        </w:rPr>
        <w:t xml:space="preserve">Tình hình </w:t>
      </w:r>
      <w:r w:rsidR="0025156B" w:rsidRPr="00E740F5">
        <w:rPr>
          <w:b/>
          <w:bCs/>
          <w:iCs/>
          <w:color w:val="000000" w:themeColor="text1"/>
          <w:kern w:val="2"/>
          <w:sz w:val="27"/>
          <w:szCs w:val="27"/>
        </w:rPr>
        <w:t>hồ chứa</w:t>
      </w:r>
      <w:r w:rsidR="007026A6" w:rsidRPr="00E740F5">
        <w:rPr>
          <w:b/>
          <w:bCs/>
          <w:iCs/>
          <w:color w:val="000000" w:themeColor="text1"/>
          <w:kern w:val="2"/>
          <w:sz w:val="27"/>
          <w:szCs w:val="27"/>
        </w:rPr>
        <w:t xml:space="preserve"> </w:t>
      </w:r>
      <w:r w:rsidR="007D6154" w:rsidRPr="00E740F5">
        <w:rPr>
          <w:b/>
          <w:bCs/>
          <w:iCs/>
          <w:color w:val="000000" w:themeColor="text1"/>
          <w:kern w:val="2"/>
          <w:sz w:val="27"/>
          <w:szCs w:val="27"/>
        </w:rPr>
        <w:t>khu vực Trung Bộ</w:t>
      </w:r>
      <w:r w:rsidR="005C31A3" w:rsidRPr="00E740F5">
        <w:rPr>
          <w:b/>
          <w:bCs/>
          <w:iCs/>
          <w:color w:val="000000" w:themeColor="text1"/>
          <w:kern w:val="2"/>
          <w:sz w:val="27"/>
          <w:szCs w:val="27"/>
        </w:rPr>
        <w:t>:</w:t>
      </w:r>
    </w:p>
    <w:p w14:paraId="37D7D84E" w14:textId="047D3696" w:rsidR="008773F8" w:rsidRPr="00E740F5" w:rsidRDefault="00900C87" w:rsidP="005855DD">
      <w:pPr>
        <w:widowControl w:val="0"/>
        <w:spacing w:before="60" w:after="60" w:line="252" w:lineRule="auto"/>
        <w:ind w:firstLine="567"/>
        <w:jc w:val="both"/>
        <w:rPr>
          <w:bCs/>
          <w:iCs/>
          <w:kern w:val="2"/>
          <w:sz w:val="27"/>
          <w:szCs w:val="27"/>
        </w:rPr>
      </w:pPr>
      <w:r w:rsidRPr="00E740F5">
        <w:rPr>
          <w:b/>
          <w:bCs/>
          <w:i/>
          <w:iCs/>
          <w:kern w:val="2"/>
          <w:sz w:val="27"/>
          <w:szCs w:val="27"/>
        </w:rPr>
        <w:t>a) Hồ chứa thủy điện:</w:t>
      </w:r>
      <w:r w:rsidR="00A13397" w:rsidRPr="00E740F5">
        <w:rPr>
          <w:sz w:val="27"/>
          <w:szCs w:val="27"/>
        </w:rPr>
        <w:t xml:space="preserve"> </w:t>
      </w:r>
      <w:r w:rsidR="008457E5" w:rsidRPr="00E740F5">
        <w:rPr>
          <w:sz w:val="27"/>
          <w:szCs w:val="27"/>
        </w:rPr>
        <w:t>Hiện có</w:t>
      </w:r>
      <w:r w:rsidR="00A13397" w:rsidRPr="00E740F5">
        <w:rPr>
          <w:bCs/>
          <w:iCs/>
          <w:kern w:val="2"/>
          <w:sz w:val="27"/>
          <w:szCs w:val="27"/>
        </w:rPr>
        <w:t xml:space="preserve"> 07 hồ chứa</w:t>
      </w:r>
      <w:r w:rsidR="00646B97" w:rsidRPr="00E740F5">
        <w:rPr>
          <w:rStyle w:val="FootnoteReference"/>
          <w:bCs/>
          <w:iCs/>
          <w:kern w:val="2"/>
          <w:sz w:val="27"/>
          <w:szCs w:val="27"/>
        </w:rPr>
        <w:footnoteReference w:id="4"/>
      </w:r>
      <w:r w:rsidR="00A13397" w:rsidRPr="00E740F5">
        <w:rPr>
          <w:bCs/>
          <w:iCs/>
          <w:kern w:val="2"/>
          <w:sz w:val="27"/>
          <w:szCs w:val="27"/>
        </w:rPr>
        <w:t xml:space="preserve"> đang xả tràn với lưu lượng </w:t>
      </w:r>
      <w:r w:rsidR="00B51267" w:rsidRPr="00E740F5">
        <w:rPr>
          <w:bCs/>
          <w:iCs/>
          <w:kern w:val="2"/>
          <w:sz w:val="27"/>
          <w:szCs w:val="27"/>
        </w:rPr>
        <w:t>xả từ 100-1.300</w:t>
      </w:r>
      <w:r w:rsidR="00B643CB" w:rsidRPr="00E740F5">
        <w:rPr>
          <w:bCs/>
          <w:iCs/>
          <w:kern w:val="2"/>
          <w:sz w:val="27"/>
          <w:szCs w:val="27"/>
        </w:rPr>
        <w:t>m</w:t>
      </w:r>
      <w:r w:rsidR="00B643CB" w:rsidRPr="00E740F5">
        <w:rPr>
          <w:bCs/>
          <w:iCs/>
          <w:kern w:val="2"/>
          <w:sz w:val="27"/>
          <w:szCs w:val="27"/>
          <w:vertAlign w:val="superscript"/>
        </w:rPr>
        <w:t>3</w:t>
      </w:r>
      <w:r w:rsidR="00B51267" w:rsidRPr="00E740F5">
        <w:rPr>
          <w:bCs/>
          <w:iCs/>
          <w:kern w:val="2"/>
          <w:sz w:val="27"/>
          <w:szCs w:val="27"/>
        </w:rPr>
        <w:t xml:space="preserve"> và mực nước hạ du đang ở mức thấp</w:t>
      </w:r>
      <w:r w:rsidR="00A13397" w:rsidRPr="00E740F5">
        <w:rPr>
          <w:bCs/>
          <w:iCs/>
          <w:kern w:val="2"/>
          <w:sz w:val="27"/>
          <w:szCs w:val="27"/>
        </w:rPr>
        <w:t>.</w:t>
      </w:r>
      <w:r w:rsidR="00EB2E34" w:rsidRPr="00E740F5">
        <w:rPr>
          <w:bCs/>
          <w:iCs/>
          <w:kern w:val="2"/>
          <w:sz w:val="27"/>
          <w:szCs w:val="27"/>
          <w:lang w:val="vi-VN"/>
        </w:rPr>
        <w:t xml:space="preserve"> </w:t>
      </w:r>
    </w:p>
    <w:p w14:paraId="6E920BC3" w14:textId="77777777" w:rsidR="00900C87" w:rsidRPr="00E740F5" w:rsidRDefault="009946FC" w:rsidP="005855DD">
      <w:pPr>
        <w:widowControl w:val="0"/>
        <w:spacing w:before="60" w:after="60" w:line="252" w:lineRule="auto"/>
        <w:ind w:firstLine="567"/>
        <w:jc w:val="both"/>
        <w:rPr>
          <w:b/>
          <w:bCs/>
          <w:i/>
          <w:iCs/>
          <w:kern w:val="2"/>
          <w:sz w:val="27"/>
          <w:szCs w:val="27"/>
        </w:rPr>
      </w:pPr>
      <w:r w:rsidRPr="00E740F5">
        <w:rPr>
          <w:b/>
          <w:bCs/>
          <w:i/>
          <w:iCs/>
          <w:kern w:val="2"/>
          <w:sz w:val="27"/>
          <w:szCs w:val="27"/>
        </w:rPr>
        <w:t>b) Hồ chứa thủy lợi:</w:t>
      </w:r>
    </w:p>
    <w:p w14:paraId="39092590" w14:textId="2BEF558F" w:rsidR="00547707" w:rsidRPr="00E740F5" w:rsidRDefault="00E32CB7" w:rsidP="005855DD">
      <w:pPr>
        <w:pStyle w:val="ListParagraph"/>
        <w:widowControl w:val="0"/>
        <w:spacing w:before="60" w:after="60" w:line="252" w:lineRule="auto"/>
        <w:ind w:left="0" w:firstLine="567"/>
        <w:contextualSpacing w:val="0"/>
        <w:jc w:val="both"/>
        <w:rPr>
          <w:bCs/>
          <w:iCs/>
          <w:kern w:val="2"/>
          <w:sz w:val="27"/>
          <w:szCs w:val="27"/>
        </w:rPr>
      </w:pPr>
      <w:r w:rsidRPr="00E740F5">
        <w:rPr>
          <w:bCs/>
          <w:iCs/>
          <w:kern w:val="2"/>
          <w:sz w:val="27"/>
          <w:szCs w:val="27"/>
        </w:rPr>
        <w:t xml:space="preserve">- </w:t>
      </w:r>
      <w:r w:rsidR="007E1EA9" w:rsidRPr="00E740F5">
        <w:rPr>
          <w:bCs/>
          <w:iCs/>
          <w:kern w:val="2"/>
          <w:sz w:val="27"/>
          <w:szCs w:val="27"/>
        </w:rPr>
        <w:t xml:space="preserve">Tổng số </w:t>
      </w:r>
      <w:r w:rsidR="00020D4C" w:rsidRPr="00E740F5">
        <w:rPr>
          <w:bCs/>
          <w:iCs/>
          <w:kern w:val="2"/>
          <w:sz w:val="27"/>
          <w:szCs w:val="27"/>
        </w:rPr>
        <w:t xml:space="preserve">có 2.840 hồ chứa, trong đó </w:t>
      </w:r>
      <w:r w:rsidRPr="00E740F5">
        <w:rPr>
          <w:bCs/>
          <w:iCs/>
          <w:kern w:val="2"/>
          <w:sz w:val="27"/>
          <w:szCs w:val="27"/>
        </w:rPr>
        <w:t>113 hồ chứa đang thi công</w:t>
      </w:r>
      <w:r w:rsidRPr="00E740F5">
        <w:rPr>
          <w:rStyle w:val="FootnoteReference"/>
          <w:bCs/>
          <w:iCs/>
          <w:kern w:val="2"/>
          <w:sz w:val="27"/>
          <w:szCs w:val="27"/>
        </w:rPr>
        <w:footnoteReference w:id="5"/>
      </w:r>
      <w:r w:rsidRPr="00E740F5">
        <w:rPr>
          <w:bCs/>
          <w:iCs/>
          <w:kern w:val="2"/>
          <w:sz w:val="27"/>
          <w:szCs w:val="27"/>
        </w:rPr>
        <w:t>.</w:t>
      </w:r>
    </w:p>
    <w:p w14:paraId="1DFF4840" w14:textId="077B5717" w:rsidR="00127294" w:rsidRPr="00E740F5" w:rsidRDefault="00E32CB7" w:rsidP="005855DD">
      <w:pPr>
        <w:pStyle w:val="ListParagraph"/>
        <w:widowControl w:val="0"/>
        <w:numPr>
          <w:ilvl w:val="0"/>
          <w:numId w:val="5"/>
        </w:numPr>
        <w:spacing w:before="60" w:after="60" w:line="252" w:lineRule="auto"/>
        <w:ind w:left="0" w:firstLine="567"/>
        <w:contextualSpacing w:val="0"/>
        <w:jc w:val="both"/>
        <w:rPr>
          <w:bCs/>
          <w:iCs/>
          <w:kern w:val="2"/>
          <w:sz w:val="27"/>
          <w:szCs w:val="27"/>
        </w:rPr>
      </w:pPr>
      <w:r w:rsidRPr="00E740F5">
        <w:rPr>
          <w:bCs/>
          <w:iCs/>
          <w:kern w:val="2"/>
          <w:sz w:val="27"/>
          <w:szCs w:val="27"/>
          <w:lang w:val="vi-VN"/>
        </w:rPr>
        <w:t>Các địa phương đã tổ chức thường trực, hạ mực nước</w:t>
      </w:r>
      <w:r w:rsidRPr="00E740F5">
        <w:rPr>
          <w:bCs/>
          <w:iCs/>
          <w:kern w:val="2"/>
          <w:sz w:val="27"/>
          <w:szCs w:val="27"/>
        </w:rPr>
        <w:t>,</w:t>
      </w:r>
      <w:r w:rsidR="00127294" w:rsidRPr="00E740F5">
        <w:rPr>
          <w:bCs/>
          <w:iCs/>
          <w:kern w:val="2"/>
          <w:sz w:val="27"/>
          <w:szCs w:val="27"/>
        </w:rPr>
        <w:t xml:space="preserve"> sẵn sàng phương án đảm bảo an toàn hồ chứa và hạ du.</w:t>
      </w:r>
      <w:r w:rsidR="00EB2E34" w:rsidRPr="00E740F5">
        <w:rPr>
          <w:bCs/>
          <w:iCs/>
          <w:kern w:val="2"/>
          <w:sz w:val="27"/>
          <w:szCs w:val="27"/>
          <w:lang w:val="vi-VN"/>
        </w:rPr>
        <w:t xml:space="preserve"> </w:t>
      </w:r>
    </w:p>
    <w:p w14:paraId="65839351" w14:textId="77777777" w:rsidR="0059267C" w:rsidRPr="00E740F5" w:rsidRDefault="0059267C" w:rsidP="005855DD">
      <w:pPr>
        <w:widowControl w:val="0"/>
        <w:spacing w:before="60" w:after="60" w:line="252" w:lineRule="auto"/>
        <w:ind w:firstLine="567"/>
        <w:jc w:val="both"/>
        <w:rPr>
          <w:b/>
          <w:bCs/>
          <w:color w:val="000000" w:themeColor="text1"/>
          <w:sz w:val="27"/>
          <w:szCs w:val="27"/>
        </w:rPr>
      </w:pPr>
      <w:r w:rsidRPr="00E740F5">
        <w:rPr>
          <w:b/>
          <w:bCs/>
          <w:color w:val="000000" w:themeColor="text1"/>
          <w:sz w:val="27"/>
          <w:szCs w:val="27"/>
        </w:rPr>
        <w:t>IV. SẢN XUẤT NÔNG NGHIỆP</w:t>
      </w:r>
    </w:p>
    <w:p w14:paraId="3228E15A" w14:textId="5AE349B1" w:rsidR="009E4D30" w:rsidRPr="00A22218" w:rsidRDefault="006130D1" w:rsidP="005855DD">
      <w:pPr>
        <w:pStyle w:val="ListParagraph"/>
        <w:widowControl w:val="0"/>
        <w:numPr>
          <w:ilvl w:val="0"/>
          <w:numId w:val="7"/>
        </w:numPr>
        <w:tabs>
          <w:tab w:val="left" w:pos="851"/>
        </w:tabs>
        <w:spacing w:before="60" w:after="60" w:line="252" w:lineRule="auto"/>
        <w:ind w:left="0" w:firstLine="567"/>
        <w:contextualSpacing w:val="0"/>
        <w:jc w:val="both"/>
        <w:rPr>
          <w:bCs/>
          <w:iCs/>
          <w:spacing w:val="-4"/>
          <w:kern w:val="2"/>
          <w:sz w:val="27"/>
          <w:szCs w:val="27"/>
          <w:lang w:val="vi-VN"/>
        </w:rPr>
      </w:pPr>
      <w:r w:rsidRPr="00A22218">
        <w:rPr>
          <w:b/>
          <w:bCs/>
          <w:iCs/>
          <w:spacing w:val="-4"/>
          <w:kern w:val="2"/>
          <w:sz w:val="27"/>
          <w:szCs w:val="27"/>
        </w:rPr>
        <w:t>Trồng trọt:</w:t>
      </w:r>
      <w:r w:rsidR="0087180B" w:rsidRPr="00A22218">
        <w:rPr>
          <w:b/>
          <w:bCs/>
          <w:iCs/>
          <w:spacing w:val="-4"/>
          <w:kern w:val="2"/>
          <w:sz w:val="27"/>
          <w:szCs w:val="27"/>
        </w:rPr>
        <w:t xml:space="preserve"> </w:t>
      </w:r>
      <w:r w:rsidR="0077166D" w:rsidRPr="00A22218">
        <w:rPr>
          <w:bCs/>
          <w:iCs/>
          <w:spacing w:val="-4"/>
          <w:kern w:val="2"/>
          <w:sz w:val="27"/>
          <w:szCs w:val="27"/>
          <w:lang w:val="vi-VN"/>
        </w:rPr>
        <w:t xml:space="preserve">Còn </w:t>
      </w:r>
      <w:r w:rsidR="0087180B" w:rsidRPr="00A22218">
        <w:rPr>
          <w:bCs/>
          <w:iCs/>
          <w:spacing w:val="-4"/>
          <w:kern w:val="2"/>
          <w:sz w:val="27"/>
          <w:szCs w:val="27"/>
        </w:rPr>
        <w:t>4.000</w:t>
      </w:r>
      <w:r w:rsidR="0077166D" w:rsidRPr="00A22218">
        <w:rPr>
          <w:bCs/>
          <w:iCs/>
          <w:spacing w:val="-4"/>
          <w:kern w:val="2"/>
          <w:sz w:val="27"/>
          <w:szCs w:val="27"/>
          <w:lang w:val="vi-VN"/>
        </w:rPr>
        <w:t xml:space="preserve"> ha lúa </w:t>
      </w:r>
      <w:r w:rsidR="0087180B" w:rsidRPr="00A22218">
        <w:rPr>
          <w:bCs/>
          <w:iCs/>
          <w:spacing w:val="-4"/>
          <w:kern w:val="2"/>
          <w:sz w:val="27"/>
          <w:szCs w:val="27"/>
        </w:rPr>
        <w:t xml:space="preserve">trên nương, rẫy đã </w:t>
      </w:r>
      <w:r w:rsidR="0077166D" w:rsidRPr="00A22218">
        <w:rPr>
          <w:bCs/>
          <w:iCs/>
          <w:spacing w:val="-4"/>
          <w:kern w:val="2"/>
          <w:sz w:val="27"/>
          <w:szCs w:val="27"/>
          <w:lang w:val="vi-VN"/>
        </w:rPr>
        <w:t>chín cần thu hoạch (</w:t>
      </w:r>
      <w:r w:rsidR="0087180B" w:rsidRPr="00A22218">
        <w:rPr>
          <w:bCs/>
          <w:iCs/>
          <w:spacing w:val="-4"/>
          <w:kern w:val="2"/>
          <w:sz w:val="27"/>
          <w:szCs w:val="27"/>
        </w:rPr>
        <w:t xml:space="preserve">Quảng Nam). </w:t>
      </w:r>
    </w:p>
    <w:p w14:paraId="655A116F" w14:textId="4B0C9992" w:rsidR="0059267C" w:rsidRPr="00E740F5" w:rsidRDefault="00885E73" w:rsidP="005855DD">
      <w:pPr>
        <w:pStyle w:val="ListParagraph"/>
        <w:widowControl w:val="0"/>
        <w:numPr>
          <w:ilvl w:val="0"/>
          <w:numId w:val="7"/>
        </w:numPr>
        <w:tabs>
          <w:tab w:val="left" w:pos="851"/>
        </w:tabs>
        <w:spacing w:before="60" w:after="60" w:line="252" w:lineRule="auto"/>
        <w:ind w:left="0" w:firstLine="567"/>
        <w:contextualSpacing w:val="0"/>
        <w:jc w:val="both"/>
        <w:rPr>
          <w:bCs/>
          <w:iCs/>
          <w:kern w:val="2"/>
          <w:sz w:val="27"/>
          <w:szCs w:val="27"/>
        </w:rPr>
      </w:pPr>
      <w:r>
        <w:rPr>
          <w:b/>
          <w:bCs/>
          <w:iCs/>
          <w:kern w:val="2"/>
          <w:sz w:val="27"/>
          <w:szCs w:val="27"/>
          <w:lang w:val="vi-VN"/>
        </w:rPr>
        <w:t>Chăn nuôi</w:t>
      </w:r>
      <w:r w:rsidR="0059267C" w:rsidRPr="00E740F5">
        <w:rPr>
          <w:b/>
          <w:bCs/>
          <w:iCs/>
          <w:kern w:val="2"/>
          <w:sz w:val="27"/>
          <w:szCs w:val="27"/>
        </w:rPr>
        <w:t>:</w:t>
      </w:r>
      <w:r w:rsidR="0059267C" w:rsidRPr="00E740F5">
        <w:rPr>
          <w:bCs/>
          <w:iCs/>
          <w:kern w:val="2"/>
          <w:sz w:val="27"/>
          <w:szCs w:val="27"/>
        </w:rPr>
        <w:t xml:space="preserve"> </w:t>
      </w:r>
      <w:r w:rsidR="0059267C" w:rsidRPr="00885E73">
        <w:rPr>
          <w:bCs/>
          <w:iCs/>
          <w:spacing w:val="-4"/>
          <w:kern w:val="2"/>
          <w:sz w:val="27"/>
          <w:szCs w:val="27"/>
        </w:rPr>
        <w:t xml:space="preserve">Từ </w:t>
      </w:r>
      <w:r w:rsidR="001101B1" w:rsidRPr="00885E73">
        <w:rPr>
          <w:bCs/>
          <w:iCs/>
          <w:spacing w:val="-4"/>
          <w:kern w:val="2"/>
          <w:sz w:val="27"/>
          <w:szCs w:val="27"/>
        </w:rPr>
        <w:t>Thừa Thiên Huế - Bình Định</w:t>
      </w:r>
      <w:r w:rsidR="0059267C" w:rsidRPr="00885E73">
        <w:rPr>
          <w:bCs/>
          <w:iCs/>
          <w:spacing w:val="-4"/>
          <w:kern w:val="2"/>
          <w:sz w:val="27"/>
          <w:szCs w:val="27"/>
        </w:rPr>
        <w:t xml:space="preserve"> hiện có </w:t>
      </w:r>
      <w:r w:rsidR="00646B97" w:rsidRPr="00885E73">
        <w:rPr>
          <w:bCs/>
          <w:iCs/>
          <w:spacing w:val="-4"/>
          <w:kern w:val="2"/>
          <w:sz w:val="27"/>
          <w:szCs w:val="27"/>
        </w:rPr>
        <w:t>trên</w:t>
      </w:r>
      <w:r w:rsidR="0059267C" w:rsidRPr="00885E73">
        <w:rPr>
          <w:bCs/>
          <w:iCs/>
          <w:spacing w:val="-4"/>
          <w:kern w:val="2"/>
          <w:sz w:val="27"/>
          <w:szCs w:val="27"/>
        </w:rPr>
        <w:t xml:space="preserve"> </w:t>
      </w:r>
      <w:r w:rsidR="00646B97" w:rsidRPr="00885E73">
        <w:rPr>
          <w:bCs/>
          <w:iCs/>
          <w:spacing w:val="-4"/>
          <w:kern w:val="2"/>
          <w:sz w:val="27"/>
          <w:szCs w:val="27"/>
        </w:rPr>
        <w:t>2</w:t>
      </w:r>
      <w:r w:rsidR="0059267C" w:rsidRPr="00885E73">
        <w:rPr>
          <w:bCs/>
          <w:iCs/>
          <w:spacing w:val="-4"/>
          <w:kern w:val="2"/>
          <w:sz w:val="27"/>
          <w:szCs w:val="27"/>
        </w:rPr>
        <w:t>,</w:t>
      </w:r>
      <w:r w:rsidR="00646B97" w:rsidRPr="00885E73">
        <w:rPr>
          <w:bCs/>
          <w:iCs/>
          <w:spacing w:val="-4"/>
          <w:kern w:val="2"/>
          <w:sz w:val="27"/>
          <w:szCs w:val="27"/>
        </w:rPr>
        <w:t>4</w:t>
      </w:r>
      <w:r w:rsidR="0059267C" w:rsidRPr="00885E73">
        <w:rPr>
          <w:bCs/>
          <w:iCs/>
          <w:spacing w:val="-4"/>
          <w:kern w:val="2"/>
          <w:sz w:val="27"/>
          <w:szCs w:val="27"/>
        </w:rPr>
        <w:t xml:space="preserve"> triệu con gia súc và </w:t>
      </w:r>
      <w:r w:rsidR="00646B97" w:rsidRPr="00885E73">
        <w:rPr>
          <w:bCs/>
          <w:iCs/>
          <w:spacing w:val="-4"/>
          <w:kern w:val="2"/>
          <w:sz w:val="27"/>
          <w:szCs w:val="27"/>
        </w:rPr>
        <w:t>26</w:t>
      </w:r>
      <w:r w:rsidR="0059267C" w:rsidRPr="00885E73">
        <w:rPr>
          <w:bCs/>
          <w:iCs/>
          <w:spacing w:val="-4"/>
          <w:kern w:val="2"/>
          <w:sz w:val="27"/>
          <w:szCs w:val="27"/>
        </w:rPr>
        <w:t xml:space="preserve"> triệu con gia</w:t>
      </w:r>
      <w:r w:rsidR="00D52F12" w:rsidRPr="00885E73">
        <w:rPr>
          <w:bCs/>
          <w:iCs/>
          <w:spacing w:val="-4"/>
          <w:kern w:val="2"/>
          <w:sz w:val="27"/>
          <w:szCs w:val="27"/>
        </w:rPr>
        <w:t xml:space="preserve"> cầm, </w:t>
      </w:r>
      <w:r w:rsidR="00646B97" w:rsidRPr="00885E73">
        <w:rPr>
          <w:bCs/>
          <w:iCs/>
          <w:spacing w:val="-4"/>
          <w:kern w:val="2"/>
          <w:sz w:val="27"/>
          <w:szCs w:val="27"/>
        </w:rPr>
        <w:t>42</w:t>
      </w:r>
      <w:r w:rsidR="00D52F12" w:rsidRPr="00885E73">
        <w:rPr>
          <w:bCs/>
          <w:iCs/>
          <w:spacing w:val="-4"/>
          <w:kern w:val="2"/>
          <w:sz w:val="27"/>
          <w:szCs w:val="27"/>
        </w:rPr>
        <w:t xml:space="preserve"> trang trại quy mô lớn</w:t>
      </w:r>
      <w:r w:rsidR="001B203F">
        <w:rPr>
          <w:rStyle w:val="FootnoteReference"/>
          <w:bCs/>
          <w:iCs/>
          <w:spacing w:val="-4"/>
          <w:kern w:val="2"/>
          <w:sz w:val="27"/>
          <w:szCs w:val="27"/>
        </w:rPr>
        <w:footnoteReference w:id="6"/>
      </w:r>
      <w:r w:rsidR="00D52F12" w:rsidRPr="00885E73">
        <w:rPr>
          <w:bCs/>
          <w:iCs/>
          <w:spacing w:val="-4"/>
          <w:kern w:val="2"/>
          <w:sz w:val="27"/>
          <w:szCs w:val="27"/>
          <w:lang w:val="vi-VN"/>
        </w:rPr>
        <w:t xml:space="preserve"> có </w:t>
      </w:r>
      <w:r w:rsidR="00646B97" w:rsidRPr="00885E73">
        <w:rPr>
          <w:bCs/>
          <w:iCs/>
          <w:spacing w:val="-4"/>
          <w:kern w:val="2"/>
          <w:sz w:val="27"/>
          <w:szCs w:val="27"/>
        </w:rPr>
        <w:t xml:space="preserve">nguy cơ </w:t>
      </w:r>
      <w:r w:rsidR="00D52F12" w:rsidRPr="00885E73">
        <w:rPr>
          <w:bCs/>
          <w:iCs/>
          <w:spacing w:val="-4"/>
          <w:kern w:val="2"/>
          <w:sz w:val="27"/>
          <w:szCs w:val="27"/>
          <w:lang w:val="vi-VN"/>
        </w:rPr>
        <w:t xml:space="preserve">bị ảnh hưởng </w:t>
      </w:r>
      <w:r w:rsidR="00646B97" w:rsidRPr="00885E73">
        <w:rPr>
          <w:bCs/>
          <w:iCs/>
          <w:spacing w:val="-4"/>
          <w:kern w:val="2"/>
          <w:sz w:val="27"/>
          <w:szCs w:val="27"/>
        </w:rPr>
        <w:t>khi bão đổ bộ.</w:t>
      </w:r>
    </w:p>
    <w:p w14:paraId="0AEE7422" w14:textId="41F9B667" w:rsidR="00BD6E16" w:rsidRPr="00E740F5" w:rsidRDefault="00BD6E16" w:rsidP="005855DD">
      <w:pPr>
        <w:widowControl w:val="0"/>
        <w:spacing w:before="60" w:after="60" w:line="252" w:lineRule="auto"/>
        <w:ind w:firstLine="567"/>
        <w:jc w:val="both"/>
        <w:rPr>
          <w:b/>
          <w:bCs/>
          <w:color w:val="000000" w:themeColor="text1"/>
          <w:sz w:val="27"/>
          <w:szCs w:val="27"/>
        </w:rPr>
      </w:pPr>
      <w:r w:rsidRPr="00E740F5">
        <w:rPr>
          <w:b/>
          <w:bCs/>
          <w:color w:val="000000" w:themeColor="text1"/>
          <w:sz w:val="27"/>
          <w:szCs w:val="27"/>
        </w:rPr>
        <w:t>V. CƠ SỞ HẠ TẦNG VÀ HOẠT ĐỘNG KHÁC</w:t>
      </w:r>
    </w:p>
    <w:p w14:paraId="101A12A4" w14:textId="34B40F11" w:rsidR="00BD6E16" w:rsidRPr="00E740F5" w:rsidRDefault="00345DF6" w:rsidP="005855DD">
      <w:pPr>
        <w:widowControl w:val="0"/>
        <w:spacing w:before="60" w:after="60" w:line="252" w:lineRule="auto"/>
        <w:ind w:firstLine="567"/>
        <w:jc w:val="both"/>
        <w:rPr>
          <w:bCs/>
          <w:color w:val="000000" w:themeColor="text1"/>
          <w:spacing w:val="-2"/>
          <w:sz w:val="27"/>
          <w:szCs w:val="27"/>
          <w:lang w:val="vi-VN"/>
        </w:rPr>
      </w:pPr>
      <w:r w:rsidRPr="0028003E">
        <w:rPr>
          <w:bCs/>
          <w:color w:val="000000" w:themeColor="text1"/>
          <w:spacing w:val="-2"/>
          <w:sz w:val="27"/>
          <w:szCs w:val="27"/>
        </w:rPr>
        <w:t>1.</w:t>
      </w:r>
      <w:r w:rsidRPr="00E740F5">
        <w:rPr>
          <w:b/>
          <w:bCs/>
          <w:color w:val="000000" w:themeColor="text1"/>
          <w:spacing w:val="-2"/>
          <w:sz w:val="27"/>
          <w:szCs w:val="27"/>
        </w:rPr>
        <w:t xml:space="preserve"> </w:t>
      </w:r>
      <w:r w:rsidR="003819E8" w:rsidRPr="00E740F5">
        <w:rPr>
          <w:bCs/>
          <w:color w:val="000000" w:themeColor="text1"/>
          <w:spacing w:val="-2"/>
          <w:sz w:val="27"/>
          <w:szCs w:val="27"/>
        </w:rPr>
        <w:t>Hiện còn</w:t>
      </w:r>
      <w:r w:rsidR="00BC7EB3" w:rsidRPr="00E740F5">
        <w:rPr>
          <w:bCs/>
          <w:color w:val="000000" w:themeColor="text1"/>
          <w:spacing w:val="-2"/>
          <w:sz w:val="27"/>
          <w:szCs w:val="27"/>
        </w:rPr>
        <w:t xml:space="preserve"> 4.787 </w:t>
      </w:r>
      <w:r w:rsidR="003819E8" w:rsidRPr="00E740F5">
        <w:rPr>
          <w:bCs/>
          <w:color w:val="000000" w:themeColor="text1"/>
          <w:spacing w:val="-2"/>
          <w:sz w:val="27"/>
          <w:szCs w:val="27"/>
        </w:rPr>
        <w:t>khách du lịch tại các tỉnh, thành phố từ Thừa Thiên Huế đến Bình Định</w:t>
      </w:r>
      <w:r w:rsidR="00C532EC" w:rsidRPr="00E740F5">
        <w:rPr>
          <w:bCs/>
          <w:color w:val="000000" w:themeColor="text1"/>
          <w:spacing w:val="-2"/>
          <w:sz w:val="27"/>
          <w:szCs w:val="27"/>
          <w:lang w:val="vi-VN"/>
        </w:rPr>
        <w:t xml:space="preserve"> (</w:t>
      </w:r>
      <w:r w:rsidRPr="00E740F5">
        <w:rPr>
          <w:bCs/>
          <w:color w:val="000000" w:themeColor="text1"/>
          <w:spacing w:val="-2"/>
          <w:sz w:val="27"/>
          <w:szCs w:val="27"/>
        </w:rPr>
        <w:t>TT.Huế 2.200; Quảng Nam 1.157; Quảng Ngãi 397; Bình Định 1.033</w:t>
      </w:r>
      <w:r w:rsidR="00C532EC" w:rsidRPr="00E740F5">
        <w:rPr>
          <w:bCs/>
          <w:color w:val="000000" w:themeColor="text1"/>
          <w:spacing w:val="-2"/>
          <w:sz w:val="27"/>
          <w:szCs w:val="27"/>
          <w:lang w:val="vi-VN"/>
        </w:rPr>
        <w:t>)</w:t>
      </w:r>
      <w:r w:rsidR="003819E8" w:rsidRPr="00E740F5">
        <w:rPr>
          <w:bCs/>
          <w:color w:val="000000" w:themeColor="text1"/>
          <w:spacing w:val="-2"/>
          <w:sz w:val="27"/>
          <w:szCs w:val="27"/>
        </w:rPr>
        <w:t xml:space="preserve"> đã nhận được thông tin về bão và cư trú tại các cơ sở du lịch đảm bảo an toàn.</w:t>
      </w:r>
      <w:r w:rsidR="007869A0" w:rsidRPr="00E740F5">
        <w:rPr>
          <w:bCs/>
          <w:color w:val="000000" w:themeColor="text1"/>
          <w:spacing w:val="-2"/>
          <w:sz w:val="27"/>
          <w:szCs w:val="27"/>
          <w:lang w:val="vi-VN"/>
        </w:rPr>
        <w:t xml:space="preserve"> </w:t>
      </w:r>
    </w:p>
    <w:p w14:paraId="3264809E" w14:textId="602C45AE" w:rsidR="00345DF6" w:rsidRPr="00A22218" w:rsidRDefault="00345DF6" w:rsidP="005855DD">
      <w:pPr>
        <w:widowControl w:val="0"/>
        <w:spacing w:before="60" w:after="60" w:line="252" w:lineRule="auto"/>
        <w:ind w:firstLine="567"/>
        <w:jc w:val="both"/>
        <w:rPr>
          <w:bCs/>
          <w:color w:val="000000" w:themeColor="text1"/>
          <w:spacing w:val="-4"/>
          <w:sz w:val="27"/>
          <w:szCs w:val="27"/>
          <w:lang w:val="vi-VN"/>
        </w:rPr>
      </w:pPr>
      <w:r w:rsidRPr="00A22218">
        <w:rPr>
          <w:bCs/>
          <w:color w:val="000000" w:themeColor="text1"/>
          <w:spacing w:val="-4"/>
          <w:sz w:val="27"/>
          <w:szCs w:val="27"/>
        </w:rPr>
        <w:t>2.</w:t>
      </w:r>
      <w:r w:rsidR="007869A0" w:rsidRPr="00A22218">
        <w:rPr>
          <w:bCs/>
          <w:color w:val="000000" w:themeColor="text1"/>
          <w:spacing w:val="-4"/>
          <w:sz w:val="27"/>
          <w:szCs w:val="27"/>
          <w:lang w:val="vi-VN"/>
        </w:rPr>
        <w:t xml:space="preserve"> </w:t>
      </w:r>
      <w:r w:rsidRPr="00A22218">
        <w:rPr>
          <w:bCs/>
          <w:color w:val="000000" w:themeColor="text1"/>
          <w:spacing w:val="-4"/>
          <w:sz w:val="27"/>
          <w:szCs w:val="27"/>
        </w:rPr>
        <w:t>Du khách trên các đảo đã di chuyển vào đất liền tránh trú (Lý Sơn, Cù Lao Chàm).</w:t>
      </w:r>
      <w:r w:rsidR="007869A0" w:rsidRPr="00A22218">
        <w:rPr>
          <w:bCs/>
          <w:color w:val="000000" w:themeColor="text1"/>
          <w:spacing w:val="-4"/>
          <w:sz w:val="27"/>
          <w:szCs w:val="27"/>
          <w:lang w:val="vi-VN"/>
        </w:rPr>
        <w:t xml:space="preserve"> </w:t>
      </w:r>
    </w:p>
    <w:p w14:paraId="68879912" w14:textId="7E381147" w:rsidR="00D52F12" w:rsidRPr="00E740F5" w:rsidRDefault="002A0050" w:rsidP="005855DD">
      <w:pPr>
        <w:widowControl w:val="0"/>
        <w:spacing w:before="60" w:after="60" w:line="252" w:lineRule="auto"/>
        <w:ind w:firstLine="567"/>
        <w:jc w:val="both"/>
        <w:rPr>
          <w:bCs/>
          <w:color w:val="000000" w:themeColor="text1"/>
          <w:sz w:val="27"/>
          <w:szCs w:val="27"/>
          <w:lang w:val="vi-VN"/>
        </w:rPr>
      </w:pPr>
      <w:r w:rsidRPr="00E740F5">
        <w:rPr>
          <w:bCs/>
          <w:color w:val="000000" w:themeColor="text1"/>
          <w:sz w:val="27"/>
          <w:szCs w:val="27"/>
        </w:rPr>
        <w:t>3. Hoạt động giao thông trên quốc lộ 1, đường sắt, đường hàng không tại các cảng Phú</w:t>
      </w:r>
      <w:r w:rsidR="007D5674">
        <w:rPr>
          <w:bCs/>
          <w:color w:val="000000" w:themeColor="text1"/>
          <w:sz w:val="27"/>
          <w:szCs w:val="27"/>
        </w:rPr>
        <w:t xml:space="preserve"> Bài, Đà Nẵng, Chu Lai, Phù Cát</w:t>
      </w:r>
      <w:r w:rsidR="005D0931">
        <w:rPr>
          <w:bCs/>
          <w:color w:val="000000" w:themeColor="text1"/>
          <w:sz w:val="27"/>
          <w:szCs w:val="27"/>
        </w:rPr>
        <w:t>, Pleiku</w:t>
      </w:r>
      <w:r w:rsidRPr="00E740F5">
        <w:rPr>
          <w:bCs/>
          <w:color w:val="000000" w:themeColor="text1"/>
          <w:sz w:val="27"/>
          <w:szCs w:val="27"/>
        </w:rPr>
        <w:t xml:space="preserve"> bị ảnh hưởng khi bão đổ bộ</w:t>
      </w:r>
      <w:r w:rsidR="0075796D">
        <w:rPr>
          <w:bCs/>
          <w:color w:val="000000" w:themeColor="text1"/>
          <w:sz w:val="27"/>
          <w:szCs w:val="27"/>
        </w:rPr>
        <w:t xml:space="preserve"> (đã tạm dừng khai thác các cảng hàng không nêu trên từ 12h/27/9 đến 12h/28/9)</w:t>
      </w:r>
      <w:r w:rsidRPr="00E740F5">
        <w:rPr>
          <w:bCs/>
          <w:color w:val="000000" w:themeColor="text1"/>
          <w:sz w:val="27"/>
          <w:szCs w:val="27"/>
        </w:rPr>
        <w:t>.</w:t>
      </w:r>
      <w:r w:rsidR="0075796D">
        <w:rPr>
          <w:bCs/>
          <w:color w:val="000000" w:themeColor="text1"/>
          <w:sz w:val="27"/>
          <w:szCs w:val="27"/>
        </w:rPr>
        <w:t xml:space="preserve"> </w:t>
      </w:r>
      <w:r w:rsidR="00D52F12" w:rsidRPr="00E740F5">
        <w:rPr>
          <w:bCs/>
          <w:color w:val="000000" w:themeColor="text1"/>
          <w:sz w:val="27"/>
          <w:szCs w:val="27"/>
          <w:lang w:val="vi-VN"/>
        </w:rPr>
        <w:t xml:space="preserve"> </w:t>
      </w:r>
    </w:p>
    <w:p w14:paraId="53847A38" w14:textId="6B5F8EF3" w:rsidR="002A0050" w:rsidRPr="00AF56DC" w:rsidRDefault="002A0050" w:rsidP="005855DD">
      <w:pPr>
        <w:widowControl w:val="0"/>
        <w:spacing w:before="60" w:after="60" w:line="252" w:lineRule="auto"/>
        <w:ind w:firstLine="567"/>
        <w:jc w:val="both"/>
        <w:rPr>
          <w:bCs/>
          <w:color w:val="000000" w:themeColor="text1"/>
          <w:sz w:val="27"/>
          <w:szCs w:val="27"/>
        </w:rPr>
      </w:pPr>
      <w:r w:rsidRPr="00AF56DC">
        <w:rPr>
          <w:bCs/>
          <w:color w:val="000000" w:themeColor="text1"/>
          <w:sz w:val="27"/>
          <w:szCs w:val="27"/>
        </w:rPr>
        <w:t>4. H</w:t>
      </w:r>
      <w:r w:rsidRPr="00AF56DC">
        <w:rPr>
          <w:bCs/>
          <w:color w:val="000000" w:themeColor="text1"/>
          <w:sz w:val="27"/>
          <w:szCs w:val="27"/>
          <w:lang w:val="vi-VN"/>
        </w:rPr>
        <w:t xml:space="preserve">ệ thống </w:t>
      </w:r>
      <w:r w:rsidRPr="00AF56DC">
        <w:rPr>
          <w:bCs/>
          <w:color w:val="000000" w:themeColor="text1"/>
          <w:sz w:val="27"/>
          <w:szCs w:val="27"/>
        </w:rPr>
        <w:t xml:space="preserve">15 </w:t>
      </w:r>
      <w:r w:rsidRPr="00AF56DC">
        <w:rPr>
          <w:bCs/>
          <w:color w:val="000000" w:themeColor="text1"/>
          <w:sz w:val="27"/>
          <w:szCs w:val="27"/>
          <w:lang w:val="vi-VN"/>
        </w:rPr>
        <w:t xml:space="preserve">giàn khoan </w:t>
      </w:r>
      <w:r w:rsidR="00AF56DC" w:rsidRPr="00AF56DC">
        <w:rPr>
          <w:bCs/>
          <w:color w:val="000000" w:themeColor="text1"/>
          <w:sz w:val="27"/>
          <w:szCs w:val="27"/>
        </w:rPr>
        <w:t>trên biển đã triển khai phương án ứng phó với bão.</w:t>
      </w:r>
    </w:p>
    <w:p w14:paraId="4B5BC410" w14:textId="5FA5C306" w:rsidR="008E1C56" w:rsidRPr="00E740F5" w:rsidRDefault="007D3E24" w:rsidP="005855DD">
      <w:pPr>
        <w:widowControl w:val="0"/>
        <w:spacing w:before="60" w:after="60" w:line="252" w:lineRule="auto"/>
        <w:ind w:firstLine="567"/>
        <w:jc w:val="both"/>
        <w:rPr>
          <w:b/>
          <w:color w:val="000000" w:themeColor="text1"/>
          <w:sz w:val="27"/>
          <w:szCs w:val="27"/>
        </w:rPr>
      </w:pPr>
      <w:r w:rsidRPr="00E740F5">
        <w:rPr>
          <w:b/>
          <w:bCs/>
          <w:color w:val="000000" w:themeColor="text1"/>
          <w:sz w:val="27"/>
          <w:szCs w:val="27"/>
        </w:rPr>
        <w:t>V</w:t>
      </w:r>
      <w:r w:rsidR="00A22218">
        <w:rPr>
          <w:b/>
          <w:bCs/>
          <w:color w:val="000000" w:themeColor="text1"/>
          <w:sz w:val="27"/>
          <w:szCs w:val="27"/>
        </w:rPr>
        <w:t>I</w:t>
      </w:r>
      <w:r w:rsidR="008E1C56" w:rsidRPr="00E740F5">
        <w:rPr>
          <w:b/>
          <w:bCs/>
          <w:color w:val="000000" w:themeColor="text1"/>
          <w:sz w:val="27"/>
          <w:szCs w:val="27"/>
        </w:rPr>
        <w:t xml:space="preserve">. </w:t>
      </w:r>
      <w:r w:rsidR="008E1C56" w:rsidRPr="00E740F5">
        <w:rPr>
          <w:b/>
          <w:color w:val="000000" w:themeColor="text1"/>
          <w:sz w:val="27"/>
          <w:szCs w:val="27"/>
        </w:rPr>
        <w:t>CÔNG TÁC CHỈ ĐẠO ỨNG PHÓ</w:t>
      </w:r>
    </w:p>
    <w:p w14:paraId="1A7D7381" w14:textId="77777777" w:rsidR="006837B9" w:rsidRPr="00E740F5" w:rsidRDefault="008E1C56" w:rsidP="005855DD">
      <w:pPr>
        <w:widowControl w:val="0"/>
        <w:spacing w:before="60" w:after="60" w:line="252" w:lineRule="auto"/>
        <w:ind w:firstLine="567"/>
        <w:jc w:val="both"/>
        <w:rPr>
          <w:b/>
          <w:color w:val="000000" w:themeColor="text1"/>
          <w:sz w:val="27"/>
          <w:szCs w:val="27"/>
        </w:rPr>
      </w:pPr>
      <w:r w:rsidRPr="00E740F5">
        <w:rPr>
          <w:b/>
          <w:color w:val="000000" w:themeColor="text1"/>
          <w:sz w:val="27"/>
          <w:szCs w:val="27"/>
        </w:rPr>
        <w:t>1. Trung ương</w:t>
      </w:r>
      <w:r w:rsidR="00B26597" w:rsidRPr="00E740F5">
        <w:rPr>
          <w:b/>
          <w:color w:val="000000" w:themeColor="text1"/>
          <w:sz w:val="27"/>
          <w:szCs w:val="27"/>
        </w:rPr>
        <w:t>:</w:t>
      </w:r>
    </w:p>
    <w:p w14:paraId="074DAA75" w14:textId="1D82C54C" w:rsidR="00C14FC9" w:rsidRPr="00E740F5" w:rsidRDefault="00C14FC9" w:rsidP="005855DD">
      <w:pPr>
        <w:widowControl w:val="0"/>
        <w:shd w:val="clear" w:color="auto" w:fill="FFFFFF" w:themeFill="background1"/>
        <w:spacing w:before="60" w:after="60" w:line="252" w:lineRule="auto"/>
        <w:ind w:firstLine="567"/>
        <w:jc w:val="both"/>
        <w:rPr>
          <w:sz w:val="27"/>
          <w:szCs w:val="27"/>
        </w:rPr>
      </w:pPr>
      <w:r w:rsidRPr="00E740F5">
        <w:rPr>
          <w:sz w:val="27"/>
          <w:szCs w:val="27"/>
        </w:rPr>
        <w:t xml:space="preserve">- Ngày 26/9, Thủ tướng Chính phủ đã có Quyết định số 1136/QĐ-TTg thành lập Ban Chỉ đạo tiền phương tại TP Đà Nẵng để chỉ đạo ứng phó với bão số 4. </w:t>
      </w:r>
    </w:p>
    <w:p w14:paraId="59C4DF99" w14:textId="37372CAF" w:rsidR="009E4D30" w:rsidRPr="00E740F5" w:rsidRDefault="009E4D30" w:rsidP="005855DD">
      <w:pPr>
        <w:widowControl w:val="0"/>
        <w:shd w:val="clear" w:color="auto" w:fill="FFFFFF" w:themeFill="background1"/>
        <w:spacing w:before="60" w:after="60" w:line="252" w:lineRule="auto"/>
        <w:ind w:firstLine="567"/>
        <w:jc w:val="both"/>
        <w:rPr>
          <w:sz w:val="27"/>
          <w:szCs w:val="27"/>
          <w:lang w:val="vi-VN"/>
        </w:rPr>
      </w:pPr>
      <w:r w:rsidRPr="00E740F5">
        <w:rPr>
          <w:sz w:val="27"/>
          <w:szCs w:val="27"/>
          <w:lang w:val="vi-VN"/>
        </w:rPr>
        <w:t xml:space="preserve">- Chiều ngày 25/9, Phó Thủ </w:t>
      </w:r>
      <w:r w:rsidR="0090339A" w:rsidRPr="00E740F5">
        <w:rPr>
          <w:sz w:val="27"/>
          <w:szCs w:val="27"/>
          <w:lang w:val="vi-VN"/>
        </w:rPr>
        <w:t>tướng</w:t>
      </w:r>
      <w:r w:rsidR="00A44E5B" w:rsidRPr="00E740F5">
        <w:rPr>
          <w:sz w:val="27"/>
          <w:szCs w:val="27"/>
        </w:rPr>
        <w:t xml:space="preserve"> -</w:t>
      </w:r>
      <w:r w:rsidR="0090339A" w:rsidRPr="00E740F5">
        <w:rPr>
          <w:sz w:val="27"/>
          <w:szCs w:val="27"/>
          <w:lang w:val="vi-VN"/>
        </w:rPr>
        <w:t xml:space="preserve"> Trưởng ban Lê Văn Thành chủ trì họp trực tuyến </w:t>
      </w:r>
      <w:r w:rsidR="00332D56" w:rsidRPr="00E740F5">
        <w:rPr>
          <w:sz w:val="27"/>
          <w:szCs w:val="27"/>
          <w:lang w:val="vi-VN"/>
        </w:rPr>
        <w:t>và có Công điện số 855/CĐ-TTg chỉ đạo</w:t>
      </w:r>
      <w:r w:rsidR="0090339A" w:rsidRPr="00E740F5">
        <w:rPr>
          <w:sz w:val="27"/>
          <w:szCs w:val="27"/>
          <w:lang w:val="vi-VN"/>
        </w:rPr>
        <w:t xml:space="preserve"> ứng phó với bão.</w:t>
      </w:r>
    </w:p>
    <w:p w14:paraId="040ED008" w14:textId="6E57BC71" w:rsidR="00D85195" w:rsidRPr="00E740F5" w:rsidRDefault="004D26A9" w:rsidP="005855DD">
      <w:pPr>
        <w:widowControl w:val="0"/>
        <w:shd w:val="clear" w:color="auto" w:fill="FFFFFF" w:themeFill="background1"/>
        <w:spacing w:before="60" w:after="60" w:line="252" w:lineRule="auto"/>
        <w:ind w:firstLine="567"/>
        <w:jc w:val="both"/>
        <w:rPr>
          <w:sz w:val="27"/>
          <w:szCs w:val="27"/>
          <w:lang w:val="vi-VN"/>
        </w:rPr>
      </w:pPr>
      <w:r w:rsidRPr="00E740F5">
        <w:rPr>
          <w:sz w:val="27"/>
          <w:szCs w:val="27"/>
          <w:lang w:val="vi-VN"/>
        </w:rPr>
        <w:t>- Ngày 25</w:t>
      </w:r>
      <w:r w:rsidR="009350B2" w:rsidRPr="00E740F5">
        <w:rPr>
          <w:sz w:val="27"/>
          <w:szCs w:val="27"/>
        </w:rPr>
        <w:t>-26</w:t>
      </w:r>
      <w:r w:rsidRPr="00E740F5">
        <w:rPr>
          <w:sz w:val="27"/>
          <w:szCs w:val="27"/>
          <w:lang w:val="vi-VN"/>
        </w:rPr>
        <w:t xml:space="preserve">/9, đoàn công tác do Bộ trưởng </w:t>
      </w:r>
      <w:r w:rsidR="00A44E5B" w:rsidRPr="00E740F5">
        <w:rPr>
          <w:sz w:val="27"/>
          <w:szCs w:val="27"/>
        </w:rPr>
        <w:t>-</w:t>
      </w:r>
      <w:r w:rsidRPr="00E740F5">
        <w:rPr>
          <w:sz w:val="27"/>
          <w:szCs w:val="27"/>
          <w:lang w:val="vi-VN"/>
        </w:rPr>
        <w:t xml:space="preserve"> Phó Trưởng ban thường trực</w:t>
      </w:r>
      <w:r w:rsidR="009350B2" w:rsidRPr="00E740F5">
        <w:rPr>
          <w:sz w:val="27"/>
          <w:szCs w:val="27"/>
        </w:rPr>
        <w:t xml:space="preserve"> Lê Minh Hoan</w:t>
      </w:r>
      <w:r w:rsidRPr="00E740F5">
        <w:rPr>
          <w:sz w:val="27"/>
          <w:szCs w:val="27"/>
          <w:lang w:val="vi-VN"/>
        </w:rPr>
        <w:t xml:space="preserve"> chỉ đạo công tác ứng phó </w:t>
      </w:r>
      <w:r w:rsidR="00A44E5B" w:rsidRPr="00E740F5">
        <w:rPr>
          <w:sz w:val="27"/>
          <w:szCs w:val="27"/>
        </w:rPr>
        <w:t xml:space="preserve">tại </w:t>
      </w:r>
      <w:r w:rsidRPr="00E740F5">
        <w:rPr>
          <w:sz w:val="27"/>
          <w:szCs w:val="27"/>
          <w:lang w:val="vi-VN"/>
        </w:rPr>
        <w:t>Đà Nẵng</w:t>
      </w:r>
      <w:r w:rsidR="00A44E5B" w:rsidRPr="00E740F5">
        <w:rPr>
          <w:sz w:val="27"/>
          <w:szCs w:val="27"/>
        </w:rPr>
        <w:t>,</w:t>
      </w:r>
      <w:r w:rsidR="009350B2" w:rsidRPr="00E740F5">
        <w:rPr>
          <w:sz w:val="27"/>
          <w:szCs w:val="27"/>
        </w:rPr>
        <w:t xml:space="preserve"> Quảng Nam, Quảng Ngãi</w:t>
      </w:r>
      <w:r w:rsidR="00D85195">
        <w:rPr>
          <w:sz w:val="27"/>
          <w:szCs w:val="27"/>
          <w:lang w:val="vi-VN"/>
        </w:rPr>
        <w:t>; Văn phòng thường trực Ban chỉ đạo đã cử cán bộ đến các địa phương nắm bắt tình hình và phối hợp chỉ đạo.</w:t>
      </w:r>
    </w:p>
    <w:p w14:paraId="7DDE86E4" w14:textId="77777777" w:rsidR="00C532EC" w:rsidRPr="00E740F5" w:rsidRDefault="00961075" w:rsidP="005855DD">
      <w:pPr>
        <w:widowControl w:val="0"/>
        <w:shd w:val="clear" w:color="auto" w:fill="FFFFFF" w:themeFill="background1"/>
        <w:spacing w:before="60" w:after="60" w:line="252" w:lineRule="auto"/>
        <w:ind w:firstLine="567"/>
        <w:jc w:val="both"/>
        <w:rPr>
          <w:sz w:val="27"/>
          <w:szCs w:val="27"/>
          <w:lang w:val="vi-VN"/>
        </w:rPr>
      </w:pPr>
      <w:r w:rsidRPr="00E740F5">
        <w:rPr>
          <w:sz w:val="27"/>
          <w:szCs w:val="27"/>
        </w:rPr>
        <w:t>- Ban Chỉ đạo quốc gia</w:t>
      </w:r>
      <w:r w:rsidR="002B0BB1" w:rsidRPr="00E740F5">
        <w:rPr>
          <w:sz w:val="27"/>
          <w:szCs w:val="27"/>
        </w:rPr>
        <w:t xml:space="preserve"> về</w:t>
      </w:r>
      <w:r w:rsidRPr="00E740F5">
        <w:rPr>
          <w:sz w:val="27"/>
          <w:szCs w:val="27"/>
        </w:rPr>
        <w:t xml:space="preserve"> PCTT</w:t>
      </w:r>
      <w:r w:rsidR="00C532EC" w:rsidRPr="00E740F5">
        <w:rPr>
          <w:sz w:val="27"/>
          <w:szCs w:val="27"/>
          <w:lang w:val="vi-VN"/>
        </w:rPr>
        <w:t>:</w:t>
      </w:r>
    </w:p>
    <w:p w14:paraId="7B8DB757" w14:textId="2C3BB343" w:rsidR="00C532EC" w:rsidRPr="00E740F5" w:rsidRDefault="00C532EC" w:rsidP="005855DD">
      <w:pPr>
        <w:widowControl w:val="0"/>
        <w:shd w:val="clear" w:color="auto" w:fill="FFFFFF" w:themeFill="background1"/>
        <w:spacing w:before="60" w:after="60" w:line="252" w:lineRule="auto"/>
        <w:ind w:firstLine="567"/>
        <w:jc w:val="both"/>
        <w:rPr>
          <w:sz w:val="27"/>
          <w:szCs w:val="27"/>
        </w:rPr>
      </w:pPr>
      <w:r w:rsidRPr="00E740F5">
        <w:rPr>
          <w:sz w:val="27"/>
          <w:szCs w:val="27"/>
          <w:lang w:val="vi-VN"/>
        </w:rPr>
        <w:t>+</w:t>
      </w:r>
      <w:r w:rsidR="00961075" w:rsidRPr="00E740F5">
        <w:rPr>
          <w:sz w:val="27"/>
          <w:szCs w:val="27"/>
        </w:rPr>
        <w:t xml:space="preserve"> </w:t>
      </w:r>
      <w:r w:rsidRPr="00E740F5">
        <w:rPr>
          <w:sz w:val="27"/>
          <w:szCs w:val="27"/>
          <w:lang w:val="vi-VN"/>
        </w:rPr>
        <w:t>Đ</w:t>
      </w:r>
      <w:r w:rsidR="00961075" w:rsidRPr="00E740F5">
        <w:rPr>
          <w:sz w:val="27"/>
          <w:szCs w:val="27"/>
        </w:rPr>
        <w:t xml:space="preserve">ã ban hành </w:t>
      </w:r>
      <w:r w:rsidR="009350B2" w:rsidRPr="00E740F5">
        <w:rPr>
          <w:sz w:val="27"/>
          <w:szCs w:val="27"/>
        </w:rPr>
        <w:t xml:space="preserve">02 </w:t>
      </w:r>
      <w:r w:rsidR="00961075" w:rsidRPr="00E740F5">
        <w:rPr>
          <w:sz w:val="27"/>
          <w:szCs w:val="27"/>
        </w:rPr>
        <w:t xml:space="preserve">Công </w:t>
      </w:r>
      <w:r w:rsidR="00E964B7" w:rsidRPr="00E740F5">
        <w:rPr>
          <w:sz w:val="27"/>
          <w:szCs w:val="27"/>
        </w:rPr>
        <w:t>đ</w:t>
      </w:r>
      <w:r w:rsidR="00961075" w:rsidRPr="00E740F5">
        <w:rPr>
          <w:sz w:val="27"/>
          <w:szCs w:val="27"/>
        </w:rPr>
        <w:t>iện</w:t>
      </w:r>
      <w:r w:rsidR="00D6095E" w:rsidRPr="00E740F5">
        <w:rPr>
          <w:sz w:val="27"/>
          <w:szCs w:val="27"/>
        </w:rPr>
        <w:t xml:space="preserve"> </w:t>
      </w:r>
      <w:r w:rsidR="009350B2" w:rsidRPr="00E740F5">
        <w:rPr>
          <w:sz w:val="27"/>
          <w:szCs w:val="27"/>
        </w:rPr>
        <w:t xml:space="preserve">chỉ đạo; </w:t>
      </w:r>
    </w:p>
    <w:p w14:paraId="0EE34868" w14:textId="41C2DBFD" w:rsidR="00C532EC" w:rsidRPr="00E740F5" w:rsidRDefault="00C532EC" w:rsidP="005855DD">
      <w:pPr>
        <w:widowControl w:val="0"/>
        <w:shd w:val="clear" w:color="auto" w:fill="FFFFFF" w:themeFill="background1"/>
        <w:spacing w:before="60" w:after="60" w:line="252" w:lineRule="auto"/>
        <w:ind w:firstLine="567"/>
        <w:jc w:val="both"/>
        <w:rPr>
          <w:sz w:val="27"/>
          <w:szCs w:val="27"/>
        </w:rPr>
      </w:pPr>
      <w:r w:rsidRPr="00E740F5">
        <w:rPr>
          <w:sz w:val="27"/>
          <w:szCs w:val="27"/>
          <w:lang w:val="vi-VN"/>
        </w:rPr>
        <w:lastRenderedPageBreak/>
        <w:t>+ C</w:t>
      </w:r>
      <w:r w:rsidR="009350B2" w:rsidRPr="00E740F5">
        <w:rPr>
          <w:sz w:val="27"/>
          <w:szCs w:val="27"/>
        </w:rPr>
        <w:t>ó văn bản số 76/QGPCTT ngày 26/9 gửi Chủ tịch UBND các tỉnh, TP</w:t>
      </w:r>
      <w:r w:rsidR="002E67A9">
        <w:rPr>
          <w:sz w:val="27"/>
          <w:szCs w:val="27"/>
        </w:rPr>
        <w:t xml:space="preserve"> từ</w:t>
      </w:r>
      <w:r w:rsidR="009350B2" w:rsidRPr="00E740F5">
        <w:rPr>
          <w:sz w:val="27"/>
          <w:szCs w:val="27"/>
        </w:rPr>
        <w:t xml:space="preserve"> Đà Nẵng – Bình Định đề nghị đôn đốc tàu thuyền </w:t>
      </w:r>
      <w:r w:rsidR="001C7297">
        <w:rPr>
          <w:sz w:val="27"/>
          <w:szCs w:val="27"/>
        </w:rPr>
        <w:t>tránh trú</w:t>
      </w:r>
      <w:r w:rsidR="00850E2C">
        <w:rPr>
          <w:sz w:val="27"/>
          <w:szCs w:val="27"/>
        </w:rPr>
        <w:t>;</w:t>
      </w:r>
    </w:p>
    <w:p w14:paraId="1D663C74" w14:textId="209B2AE3" w:rsidR="00266868" w:rsidRPr="00E740F5" w:rsidRDefault="00C532EC" w:rsidP="005855DD">
      <w:pPr>
        <w:widowControl w:val="0"/>
        <w:shd w:val="clear" w:color="auto" w:fill="FFFFFF" w:themeFill="background1"/>
        <w:spacing w:before="60" w:after="60" w:line="252" w:lineRule="auto"/>
        <w:ind w:firstLine="567"/>
        <w:jc w:val="both"/>
        <w:rPr>
          <w:sz w:val="27"/>
          <w:szCs w:val="27"/>
        </w:rPr>
      </w:pPr>
      <w:r w:rsidRPr="00E740F5">
        <w:rPr>
          <w:sz w:val="27"/>
          <w:szCs w:val="27"/>
          <w:lang w:val="vi-VN"/>
        </w:rPr>
        <w:t>+ T</w:t>
      </w:r>
      <w:r w:rsidR="005A2E5F" w:rsidRPr="00E740F5">
        <w:rPr>
          <w:sz w:val="27"/>
          <w:szCs w:val="27"/>
        </w:rPr>
        <w:t xml:space="preserve">ổ chức nhắn </w:t>
      </w:r>
      <w:r w:rsidR="005A2E5F" w:rsidRPr="00E740F5">
        <w:rPr>
          <w:sz w:val="27"/>
          <w:szCs w:val="27"/>
          <w:lang w:val="vi-VN"/>
        </w:rPr>
        <w:t xml:space="preserve">10,2 triệu tin </w:t>
      </w:r>
      <w:r w:rsidR="005A2E5F" w:rsidRPr="00E740F5">
        <w:rPr>
          <w:sz w:val="27"/>
          <w:szCs w:val="27"/>
        </w:rPr>
        <w:t>trên</w:t>
      </w:r>
      <w:r w:rsidR="005A2E5F" w:rsidRPr="00E740F5">
        <w:rPr>
          <w:sz w:val="27"/>
          <w:szCs w:val="27"/>
          <w:lang w:val="vi-VN"/>
        </w:rPr>
        <w:t xml:space="preserve"> zalo cảnh báo, hướng dẫn </w:t>
      </w:r>
      <w:r w:rsidR="00A44E5B" w:rsidRPr="00E740F5">
        <w:rPr>
          <w:sz w:val="27"/>
          <w:szCs w:val="27"/>
        </w:rPr>
        <w:t>ứng phó bão</w:t>
      </w:r>
      <w:r w:rsidR="00266868" w:rsidRPr="00E740F5">
        <w:rPr>
          <w:sz w:val="27"/>
          <w:szCs w:val="27"/>
        </w:rPr>
        <w:t>.</w:t>
      </w:r>
    </w:p>
    <w:p w14:paraId="4FCC0DD8" w14:textId="77777777" w:rsidR="00746AE9" w:rsidRPr="00E740F5" w:rsidRDefault="00DE61E4" w:rsidP="005855DD">
      <w:pPr>
        <w:widowControl w:val="0"/>
        <w:shd w:val="clear" w:color="auto" w:fill="FFFFFF" w:themeFill="background1"/>
        <w:spacing w:before="60" w:after="60" w:line="252" w:lineRule="auto"/>
        <w:ind w:firstLine="567"/>
        <w:jc w:val="both"/>
        <w:rPr>
          <w:sz w:val="27"/>
          <w:szCs w:val="27"/>
          <w:lang w:val="vi-VN"/>
        </w:rPr>
      </w:pPr>
      <w:r w:rsidRPr="00E740F5">
        <w:rPr>
          <w:sz w:val="27"/>
          <w:szCs w:val="27"/>
        </w:rPr>
        <w:t xml:space="preserve">- </w:t>
      </w:r>
      <w:r w:rsidR="00737D28" w:rsidRPr="00E740F5">
        <w:rPr>
          <w:sz w:val="27"/>
          <w:szCs w:val="27"/>
          <w:lang w:val="vi-VN"/>
        </w:rPr>
        <w:t xml:space="preserve">Các Bộ: Quốc phòng, </w:t>
      </w:r>
      <w:r w:rsidRPr="00E740F5">
        <w:rPr>
          <w:sz w:val="27"/>
          <w:szCs w:val="27"/>
        </w:rPr>
        <w:t>Công an</w:t>
      </w:r>
      <w:r w:rsidR="00466E47" w:rsidRPr="00E740F5">
        <w:rPr>
          <w:sz w:val="27"/>
          <w:szCs w:val="27"/>
        </w:rPr>
        <w:t>,</w:t>
      </w:r>
      <w:r w:rsidR="00737D28" w:rsidRPr="00E740F5">
        <w:rPr>
          <w:sz w:val="27"/>
          <w:szCs w:val="27"/>
          <w:lang w:val="vi-VN"/>
        </w:rPr>
        <w:t xml:space="preserve"> Giao thông vận tải, Công Thương</w:t>
      </w:r>
      <w:r w:rsidR="009350B2" w:rsidRPr="00E740F5">
        <w:rPr>
          <w:sz w:val="27"/>
          <w:szCs w:val="27"/>
        </w:rPr>
        <w:t>, Thông tin và Truyền thông</w:t>
      </w:r>
      <w:r w:rsidRPr="00E740F5">
        <w:rPr>
          <w:sz w:val="27"/>
          <w:szCs w:val="27"/>
        </w:rPr>
        <w:t xml:space="preserve"> đã có công điện chỉ đạo các đơn vị sẵn sàng </w:t>
      </w:r>
      <w:r w:rsidR="00737D28" w:rsidRPr="00E740F5">
        <w:rPr>
          <w:sz w:val="27"/>
          <w:szCs w:val="27"/>
          <w:lang w:val="vi-VN"/>
        </w:rPr>
        <w:t>ứng phó với bão</w:t>
      </w:r>
      <w:r w:rsidR="00746AE9" w:rsidRPr="00E740F5">
        <w:rPr>
          <w:sz w:val="27"/>
          <w:szCs w:val="27"/>
          <w:lang w:val="vi-VN"/>
        </w:rPr>
        <w:t>.</w:t>
      </w:r>
    </w:p>
    <w:p w14:paraId="7629E49C" w14:textId="402FC8BB" w:rsidR="00DE61E4" w:rsidRPr="00E740F5" w:rsidRDefault="00746AE9" w:rsidP="005855DD">
      <w:pPr>
        <w:widowControl w:val="0"/>
        <w:shd w:val="clear" w:color="auto" w:fill="FFFFFF" w:themeFill="background1"/>
        <w:spacing w:before="60" w:after="60" w:line="252" w:lineRule="auto"/>
        <w:ind w:firstLine="567"/>
        <w:jc w:val="both"/>
        <w:rPr>
          <w:spacing w:val="-6"/>
          <w:sz w:val="27"/>
          <w:szCs w:val="27"/>
        </w:rPr>
      </w:pPr>
      <w:r w:rsidRPr="00E740F5">
        <w:rPr>
          <w:spacing w:val="-6"/>
          <w:sz w:val="27"/>
          <w:szCs w:val="27"/>
        </w:rPr>
        <w:t>-</w:t>
      </w:r>
      <w:r w:rsidR="00332D56" w:rsidRPr="00E740F5">
        <w:rPr>
          <w:spacing w:val="-6"/>
          <w:sz w:val="27"/>
          <w:szCs w:val="27"/>
          <w:lang w:val="vi-VN"/>
        </w:rPr>
        <w:t xml:space="preserve"> </w:t>
      </w:r>
      <w:r w:rsidRPr="00E740F5">
        <w:rPr>
          <w:spacing w:val="-6"/>
          <w:sz w:val="27"/>
          <w:szCs w:val="27"/>
        </w:rPr>
        <w:t>C</w:t>
      </w:r>
      <w:r w:rsidR="005A2E5F" w:rsidRPr="00E740F5">
        <w:rPr>
          <w:spacing w:val="-6"/>
          <w:sz w:val="27"/>
          <w:szCs w:val="27"/>
        </w:rPr>
        <w:t xml:space="preserve">hỉ đạo sẵn sàng 244.768 cán bộ, chiến sỹ, 2.921 phương tiện ứng trực; </w:t>
      </w:r>
      <w:r w:rsidR="00332D56" w:rsidRPr="00E740F5">
        <w:rPr>
          <w:spacing w:val="-6"/>
          <w:sz w:val="27"/>
          <w:szCs w:val="27"/>
          <w:lang w:val="vi-VN"/>
        </w:rPr>
        <w:t>tổ chức bắn pháo hiệu tại 33 điểm ven biển</w:t>
      </w:r>
      <w:r w:rsidRPr="00E740F5">
        <w:rPr>
          <w:spacing w:val="-6"/>
          <w:sz w:val="27"/>
          <w:szCs w:val="27"/>
        </w:rPr>
        <w:t>; tạm dừng các chuyến bay tại cảng hàng không</w:t>
      </w:r>
      <w:r w:rsidR="00DE61E4" w:rsidRPr="00E740F5">
        <w:rPr>
          <w:spacing w:val="-6"/>
          <w:sz w:val="27"/>
          <w:szCs w:val="27"/>
        </w:rPr>
        <w:t>.</w:t>
      </w:r>
    </w:p>
    <w:p w14:paraId="403436E6" w14:textId="77777777" w:rsidR="00CD0D59" w:rsidRPr="00E740F5" w:rsidRDefault="00CD0D59" w:rsidP="005855DD">
      <w:pPr>
        <w:widowControl w:val="0"/>
        <w:shd w:val="clear" w:color="auto" w:fill="FFFFFF" w:themeFill="background1"/>
        <w:spacing w:before="60" w:after="60" w:line="252" w:lineRule="auto"/>
        <w:ind w:firstLine="567"/>
        <w:jc w:val="both"/>
        <w:rPr>
          <w:sz w:val="27"/>
          <w:szCs w:val="27"/>
        </w:rPr>
      </w:pPr>
      <w:r w:rsidRPr="00E740F5">
        <w:rPr>
          <w:sz w:val="27"/>
          <w:szCs w:val="27"/>
        </w:rPr>
        <w:t>- Trung tâm Dự báo KTTV Quốc gia thường xuyên cung cấp các bản tin dự báo bão</w:t>
      </w:r>
      <w:r w:rsidR="005B416D" w:rsidRPr="00E740F5">
        <w:rPr>
          <w:sz w:val="27"/>
          <w:szCs w:val="27"/>
        </w:rPr>
        <w:t>, mưa lũ</w:t>
      </w:r>
      <w:r w:rsidRPr="00E740F5">
        <w:rPr>
          <w:sz w:val="27"/>
          <w:szCs w:val="27"/>
        </w:rPr>
        <w:t xml:space="preserve"> phục vụ công tác chỉ đạo ứng phó.</w:t>
      </w:r>
    </w:p>
    <w:p w14:paraId="2E2AE3B5" w14:textId="77777777" w:rsidR="00CD0D59" w:rsidRPr="00E740F5" w:rsidRDefault="00CD0D59" w:rsidP="005855DD">
      <w:pPr>
        <w:widowControl w:val="0"/>
        <w:shd w:val="clear" w:color="auto" w:fill="FFFFFF" w:themeFill="background1"/>
        <w:spacing w:before="60" w:after="60" w:line="252" w:lineRule="auto"/>
        <w:ind w:firstLine="567"/>
        <w:jc w:val="both"/>
        <w:rPr>
          <w:sz w:val="27"/>
          <w:szCs w:val="27"/>
        </w:rPr>
      </w:pPr>
      <w:r w:rsidRPr="00E740F5">
        <w:rPr>
          <w:sz w:val="27"/>
          <w:szCs w:val="27"/>
        </w:rPr>
        <w:t>- Đài Truyền hình Việt Nam, Đài Tiếng nói Việt Nam, TTXVN và các cơ quan thông tấn báo chí thường xuyên đưa tin về diễn biến bão</w:t>
      </w:r>
      <w:r w:rsidR="005B416D" w:rsidRPr="00E740F5">
        <w:rPr>
          <w:sz w:val="27"/>
          <w:szCs w:val="27"/>
        </w:rPr>
        <w:t>, mưa lũ</w:t>
      </w:r>
      <w:r w:rsidRPr="00E740F5">
        <w:rPr>
          <w:sz w:val="27"/>
          <w:szCs w:val="27"/>
        </w:rPr>
        <w:t>, công tác chỉ đạo ứng phó của Ban Chỉ đạo.</w:t>
      </w:r>
    </w:p>
    <w:p w14:paraId="2ABA8D3C" w14:textId="77777777" w:rsidR="00910335" w:rsidRPr="00E740F5" w:rsidRDefault="008E1C56" w:rsidP="005855DD">
      <w:pPr>
        <w:widowControl w:val="0"/>
        <w:spacing w:before="60" w:after="60" w:line="252" w:lineRule="auto"/>
        <w:ind w:firstLine="567"/>
        <w:jc w:val="both"/>
        <w:rPr>
          <w:b/>
          <w:color w:val="000000" w:themeColor="text1"/>
          <w:sz w:val="27"/>
          <w:szCs w:val="27"/>
        </w:rPr>
      </w:pPr>
      <w:r w:rsidRPr="00E740F5">
        <w:rPr>
          <w:b/>
          <w:color w:val="000000" w:themeColor="text1"/>
          <w:sz w:val="27"/>
          <w:szCs w:val="27"/>
        </w:rPr>
        <w:t>2. Địa phương</w:t>
      </w:r>
      <w:r w:rsidR="00B26597" w:rsidRPr="00E740F5">
        <w:rPr>
          <w:b/>
          <w:color w:val="000000" w:themeColor="text1"/>
          <w:sz w:val="27"/>
          <w:szCs w:val="27"/>
        </w:rPr>
        <w:t>:</w:t>
      </w:r>
    </w:p>
    <w:p w14:paraId="6ECA4EAB" w14:textId="0A7EB93A" w:rsidR="003965E5" w:rsidRPr="00E740F5" w:rsidRDefault="003965E5" w:rsidP="005855DD">
      <w:pPr>
        <w:widowControl w:val="0"/>
        <w:spacing w:before="60" w:after="60" w:line="252" w:lineRule="auto"/>
        <w:ind w:firstLine="567"/>
        <w:jc w:val="both"/>
        <w:rPr>
          <w:sz w:val="27"/>
          <w:szCs w:val="27"/>
        </w:rPr>
      </w:pPr>
      <w:r w:rsidRPr="00E740F5">
        <w:rPr>
          <w:sz w:val="27"/>
          <w:szCs w:val="27"/>
        </w:rPr>
        <w:t>- Tỉnh Ủy, Ủy ban nhân dân các tỉnh dừng các cuộc họp không quan trọng để trực tiếp xuống hiện trường chỉ đạo triển khai ứng phó với bão.</w:t>
      </w:r>
    </w:p>
    <w:p w14:paraId="51C8F0F1" w14:textId="0F4BECDB" w:rsidR="002A4BAB" w:rsidRPr="00E740F5" w:rsidRDefault="007D5E9C" w:rsidP="005855DD">
      <w:pPr>
        <w:widowControl w:val="0"/>
        <w:spacing w:before="60" w:after="60" w:line="252" w:lineRule="auto"/>
        <w:ind w:firstLine="567"/>
        <w:jc w:val="both"/>
        <w:rPr>
          <w:sz w:val="27"/>
          <w:szCs w:val="27"/>
        </w:rPr>
      </w:pPr>
      <w:r w:rsidRPr="00E740F5">
        <w:rPr>
          <w:sz w:val="27"/>
          <w:szCs w:val="27"/>
        </w:rPr>
        <w:t xml:space="preserve">- </w:t>
      </w:r>
      <w:r w:rsidR="0059267C" w:rsidRPr="00E740F5">
        <w:rPr>
          <w:sz w:val="27"/>
          <w:szCs w:val="27"/>
        </w:rPr>
        <w:t>Các</w:t>
      </w:r>
      <w:r w:rsidR="00DA6D44" w:rsidRPr="00E740F5">
        <w:rPr>
          <w:sz w:val="27"/>
          <w:szCs w:val="27"/>
        </w:rPr>
        <w:t xml:space="preserve"> </w:t>
      </w:r>
      <w:r w:rsidRPr="00E740F5">
        <w:rPr>
          <w:sz w:val="27"/>
          <w:szCs w:val="27"/>
        </w:rPr>
        <w:t>tỉnh,</w:t>
      </w:r>
      <w:r w:rsidR="002A4BAB" w:rsidRPr="00E740F5">
        <w:rPr>
          <w:sz w:val="27"/>
          <w:szCs w:val="27"/>
        </w:rPr>
        <w:t xml:space="preserve"> thành phố ven biển </w:t>
      </w:r>
      <w:r w:rsidR="000742D6" w:rsidRPr="00E740F5">
        <w:rPr>
          <w:sz w:val="27"/>
          <w:szCs w:val="27"/>
        </w:rPr>
        <w:t xml:space="preserve">từ </w:t>
      </w:r>
      <w:r w:rsidR="005B416D" w:rsidRPr="00E740F5">
        <w:rPr>
          <w:sz w:val="27"/>
          <w:szCs w:val="27"/>
        </w:rPr>
        <w:t>Quảng Ninh</w:t>
      </w:r>
      <w:r w:rsidR="00493719" w:rsidRPr="00E740F5">
        <w:rPr>
          <w:sz w:val="27"/>
          <w:szCs w:val="27"/>
        </w:rPr>
        <w:t xml:space="preserve"> </w:t>
      </w:r>
      <w:r w:rsidR="002A4BAB" w:rsidRPr="00E740F5">
        <w:rPr>
          <w:sz w:val="27"/>
          <w:szCs w:val="27"/>
        </w:rPr>
        <w:t xml:space="preserve">đến </w:t>
      </w:r>
      <w:r w:rsidR="00D269B8" w:rsidRPr="00E740F5">
        <w:rPr>
          <w:sz w:val="27"/>
          <w:szCs w:val="27"/>
        </w:rPr>
        <w:t xml:space="preserve">Bình Thuận </w:t>
      </w:r>
      <w:r w:rsidR="002A4BAB" w:rsidRPr="00E740F5">
        <w:rPr>
          <w:sz w:val="27"/>
          <w:szCs w:val="27"/>
        </w:rPr>
        <w:t xml:space="preserve">đã </w:t>
      </w:r>
      <w:r w:rsidRPr="00E740F5">
        <w:rPr>
          <w:sz w:val="27"/>
          <w:szCs w:val="27"/>
        </w:rPr>
        <w:t>ban hành</w:t>
      </w:r>
      <w:r w:rsidR="002A4BAB" w:rsidRPr="00E740F5">
        <w:rPr>
          <w:sz w:val="27"/>
          <w:szCs w:val="27"/>
        </w:rPr>
        <w:t xml:space="preserve"> </w:t>
      </w:r>
      <w:r w:rsidR="004143E0" w:rsidRPr="00E740F5">
        <w:rPr>
          <w:sz w:val="27"/>
          <w:szCs w:val="27"/>
        </w:rPr>
        <w:t>C</w:t>
      </w:r>
      <w:r w:rsidR="002A4BAB" w:rsidRPr="00E740F5">
        <w:rPr>
          <w:sz w:val="27"/>
          <w:szCs w:val="27"/>
        </w:rPr>
        <w:t>ông điện</w:t>
      </w:r>
      <w:r w:rsidRPr="00E740F5">
        <w:rPr>
          <w:sz w:val="27"/>
          <w:szCs w:val="27"/>
        </w:rPr>
        <w:t>, văn bản chỉ đạo</w:t>
      </w:r>
      <w:r w:rsidR="002A4BAB" w:rsidRPr="00E740F5">
        <w:rPr>
          <w:sz w:val="27"/>
          <w:szCs w:val="27"/>
        </w:rPr>
        <w:t xml:space="preserve"> sẵn sàng các biện pháp ứng phó với bão.</w:t>
      </w:r>
    </w:p>
    <w:p w14:paraId="24D02598" w14:textId="3156556A" w:rsidR="00DA6D44" w:rsidRPr="00E740F5" w:rsidRDefault="00DA6D44" w:rsidP="005855DD">
      <w:pPr>
        <w:pStyle w:val="ListParagraph"/>
        <w:widowControl w:val="0"/>
        <w:spacing w:before="60" w:after="60" w:line="252" w:lineRule="auto"/>
        <w:ind w:left="0" w:firstLine="567"/>
        <w:contextualSpacing w:val="0"/>
        <w:jc w:val="both"/>
        <w:rPr>
          <w:sz w:val="27"/>
          <w:szCs w:val="27"/>
        </w:rPr>
      </w:pPr>
      <w:r w:rsidRPr="00E740F5">
        <w:rPr>
          <w:sz w:val="27"/>
          <w:szCs w:val="27"/>
        </w:rPr>
        <w:t xml:space="preserve">- </w:t>
      </w:r>
      <w:r w:rsidR="006846E5" w:rsidRPr="00E740F5">
        <w:rPr>
          <w:sz w:val="27"/>
          <w:szCs w:val="27"/>
        </w:rPr>
        <w:t xml:space="preserve">Tổ chức kiểm đếm, hướng dẫn tàu thuyền </w:t>
      </w:r>
      <w:r w:rsidR="00A44E5B" w:rsidRPr="00E740F5">
        <w:rPr>
          <w:sz w:val="27"/>
          <w:szCs w:val="27"/>
        </w:rPr>
        <w:t>tránh trú</w:t>
      </w:r>
      <w:r w:rsidR="003965E5" w:rsidRPr="00E740F5">
        <w:rPr>
          <w:sz w:val="27"/>
          <w:szCs w:val="27"/>
        </w:rPr>
        <w:t>; chằng chống nhà cửa, chặt tỉa cành cây, gia cố công trình, biển quảng cáo,..</w:t>
      </w:r>
      <w:r w:rsidR="006846E5" w:rsidRPr="00E740F5">
        <w:rPr>
          <w:sz w:val="27"/>
          <w:szCs w:val="27"/>
        </w:rPr>
        <w:t>.</w:t>
      </w:r>
    </w:p>
    <w:p w14:paraId="34934352" w14:textId="096F2472" w:rsidR="00C532EC" w:rsidRPr="00E740F5" w:rsidRDefault="00C14FC9" w:rsidP="005855DD">
      <w:pPr>
        <w:pStyle w:val="ListParagraph"/>
        <w:widowControl w:val="0"/>
        <w:spacing w:before="60" w:after="60" w:line="252" w:lineRule="auto"/>
        <w:ind w:left="0" w:firstLine="567"/>
        <w:contextualSpacing w:val="0"/>
        <w:jc w:val="both"/>
        <w:rPr>
          <w:sz w:val="27"/>
          <w:szCs w:val="27"/>
        </w:rPr>
      </w:pPr>
      <w:r w:rsidRPr="00E740F5">
        <w:rPr>
          <w:sz w:val="27"/>
          <w:szCs w:val="27"/>
          <w:lang w:val="vi-VN"/>
        </w:rPr>
        <w:t>- Các tỉnh</w:t>
      </w:r>
      <w:r w:rsidR="00A44E5B" w:rsidRPr="00E740F5">
        <w:rPr>
          <w:sz w:val="27"/>
          <w:szCs w:val="27"/>
        </w:rPr>
        <w:t>, TP</w:t>
      </w:r>
      <w:r w:rsidRPr="00E740F5">
        <w:rPr>
          <w:sz w:val="27"/>
          <w:szCs w:val="27"/>
          <w:lang w:val="vi-VN"/>
        </w:rPr>
        <w:t xml:space="preserve"> </w:t>
      </w:r>
      <w:r w:rsidR="00C86AE8">
        <w:rPr>
          <w:sz w:val="27"/>
          <w:szCs w:val="27"/>
        </w:rPr>
        <w:t xml:space="preserve">từ </w:t>
      </w:r>
      <w:r w:rsidR="0090339A" w:rsidRPr="00E740F5">
        <w:rPr>
          <w:sz w:val="27"/>
          <w:szCs w:val="27"/>
          <w:lang w:val="vi-VN"/>
        </w:rPr>
        <w:t xml:space="preserve">Quảng </w:t>
      </w:r>
      <w:r w:rsidRPr="00E740F5">
        <w:rPr>
          <w:sz w:val="27"/>
          <w:szCs w:val="27"/>
        </w:rPr>
        <w:t>Bình</w:t>
      </w:r>
      <w:r w:rsidR="0090339A" w:rsidRPr="00E740F5">
        <w:rPr>
          <w:sz w:val="27"/>
          <w:szCs w:val="27"/>
          <w:lang w:val="vi-VN"/>
        </w:rPr>
        <w:t xml:space="preserve"> </w:t>
      </w:r>
      <w:r w:rsidR="00A44E5B" w:rsidRPr="00E740F5">
        <w:rPr>
          <w:sz w:val="27"/>
          <w:szCs w:val="27"/>
        </w:rPr>
        <w:t>-</w:t>
      </w:r>
      <w:r w:rsidR="0090339A" w:rsidRPr="00E740F5">
        <w:rPr>
          <w:sz w:val="27"/>
          <w:szCs w:val="27"/>
          <w:lang w:val="vi-VN"/>
        </w:rPr>
        <w:t xml:space="preserve"> </w:t>
      </w:r>
      <w:r w:rsidRPr="00E740F5">
        <w:rPr>
          <w:sz w:val="27"/>
          <w:szCs w:val="27"/>
        </w:rPr>
        <w:t>Khánh Hòa</w:t>
      </w:r>
      <w:r w:rsidR="0090339A" w:rsidRPr="00E740F5">
        <w:rPr>
          <w:sz w:val="27"/>
          <w:szCs w:val="27"/>
          <w:lang w:val="vi-VN"/>
        </w:rPr>
        <w:t xml:space="preserve"> đã ban hành lệnh cấm biển</w:t>
      </w:r>
      <w:r w:rsidRPr="00E740F5">
        <w:rPr>
          <w:sz w:val="27"/>
          <w:szCs w:val="27"/>
        </w:rPr>
        <w:t xml:space="preserve">; </w:t>
      </w:r>
    </w:p>
    <w:p w14:paraId="603EFC1A" w14:textId="1A8D7532" w:rsidR="0090339A" w:rsidRPr="00E740F5" w:rsidRDefault="00C532EC" w:rsidP="005855DD">
      <w:pPr>
        <w:pStyle w:val="ListParagraph"/>
        <w:widowControl w:val="0"/>
        <w:spacing w:before="60" w:after="60" w:line="252" w:lineRule="auto"/>
        <w:ind w:left="0" w:firstLine="567"/>
        <w:contextualSpacing w:val="0"/>
        <w:jc w:val="both"/>
        <w:rPr>
          <w:sz w:val="27"/>
          <w:szCs w:val="27"/>
          <w:lang w:val="vi-VN"/>
        </w:rPr>
      </w:pPr>
      <w:r w:rsidRPr="00E740F5">
        <w:rPr>
          <w:sz w:val="27"/>
          <w:szCs w:val="27"/>
          <w:lang w:val="vi-VN"/>
        </w:rPr>
        <w:t>- C</w:t>
      </w:r>
      <w:r w:rsidR="00C14FC9" w:rsidRPr="00E740F5">
        <w:rPr>
          <w:sz w:val="27"/>
          <w:szCs w:val="27"/>
        </w:rPr>
        <w:t>ác tỉnh, TP</w:t>
      </w:r>
      <w:r w:rsidRPr="00E740F5">
        <w:rPr>
          <w:sz w:val="27"/>
          <w:szCs w:val="27"/>
          <w:lang w:val="vi-VN"/>
        </w:rPr>
        <w:t xml:space="preserve"> </w:t>
      </w:r>
      <w:r w:rsidR="00C86AE8">
        <w:rPr>
          <w:sz w:val="27"/>
          <w:szCs w:val="27"/>
        </w:rPr>
        <w:t xml:space="preserve">từ </w:t>
      </w:r>
      <w:r w:rsidR="00C14FC9" w:rsidRPr="00E740F5">
        <w:rPr>
          <w:sz w:val="27"/>
          <w:szCs w:val="27"/>
        </w:rPr>
        <w:t>Quảng Trị</w:t>
      </w:r>
      <w:r w:rsidRPr="00E740F5">
        <w:rPr>
          <w:sz w:val="27"/>
          <w:szCs w:val="27"/>
          <w:lang w:val="vi-VN"/>
        </w:rPr>
        <w:t xml:space="preserve"> </w:t>
      </w:r>
      <w:r w:rsidR="00A44E5B" w:rsidRPr="00E740F5">
        <w:rPr>
          <w:sz w:val="27"/>
          <w:szCs w:val="27"/>
        </w:rPr>
        <w:t>-</w:t>
      </w:r>
      <w:r w:rsidR="00C14FC9" w:rsidRPr="00E740F5">
        <w:rPr>
          <w:sz w:val="27"/>
          <w:szCs w:val="27"/>
        </w:rPr>
        <w:t xml:space="preserve"> Quảng Ngãi cho học sinh nghỉ học từ ngày 27/9</w:t>
      </w:r>
      <w:r w:rsidR="00A44E5B" w:rsidRPr="00E740F5">
        <w:rPr>
          <w:sz w:val="27"/>
          <w:szCs w:val="27"/>
        </w:rPr>
        <w:t>;</w:t>
      </w:r>
      <w:r w:rsidRPr="00E740F5">
        <w:rPr>
          <w:sz w:val="27"/>
          <w:szCs w:val="27"/>
          <w:lang w:val="vi-VN"/>
        </w:rPr>
        <w:t xml:space="preserve"> </w:t>
      </w:r>
    </w:p>
    <w:p w14:paraId="6B5A6103" w14:textId="1FFAF23C" w:rsidR="0059267C" w:rsidRPr="00E740F5" w:rsidRDefault="0059267C" w:rsidP="005855DD">
      <w:pPr>
        <w:pStyle w:val="ListParagraph"/>
        <w:widowControl w:val="0"/>
        <w:spacing w:before="60" w:after="60" w:line="252" w:lineRule="auto"/>
        <w:ind w:left="0" w:firstLine="567"/>
        <w:contextualSpacing w:val="0"/>
        <w:jc w:val="both"/>
        <w:rPr>
          <w:sz w:val="27"/>
          <w:szCs w:val="27"/>
        </w:rPr>
      </w:pPr>
      <w:r w:rsidRPr="00E740F5">
        <w:rPr>
          <w:sz w:val="27"/>
          <w:szCs w:val="27"/>
        </w:rPr>
        <w:t xml:space="preserve">- Các tỉnh </w:t>
      </w:r>
      <w:r w:rsidR="00C86AE8">
        <w:rPr>
          <w:sz w:val="27"/>
          <w:szCs w:val="27"/>
        </w:rPr>
        <w:t xml:space="preserve">từ </w:t>
      </w:r>
      <w:r w:rsidR="00A44E5B" w:rsidRPr="00E740F5">
        <w:rPr>
          <w:sz w:val="27"/>
          <w:szCs w:val="27"/>
        </w:rPr>
        <w:t>TT.</w:t>
      </w:r>
      <w:r w:rsidR="00C14FC9" w:rsidRPr="00E740F5">
        <w:rPr>
          <w:sz w:val="27"/>
          <w:szCs w:val="27"/>
        </w:rPr>
        <w:t>Huế</w:t>
      </w:r>
      <w:r w:rsidRPr="00E740F5">
        <w:rPr>
          <w:sz w:val="27"/>
          <w:szCs w:val="27"/>
        </w:rPr>
        <w:t xml:space="preserve"> - Bình </w:t>
      </w:r>
      <w:r w:rsidR="00C14FC9" w:rsidRPr="00E740F5">
        <w:rPr>
          <w:sz w:val="27"/>
          <w:szCs w:val="27"/>
        </w:rPr>
        <w:t>Định</w:t>
      </w:r>
      <w:r w:rsidRPr="00E740F5">
        <w:rPr>
          <w:sz w:val="27"/>
          <w:szCs w:val="27"/>
        </w:rPr>
        <w:t xml:space="preserve"> rà soát</w:t>
      </w:r>
      <w:r w:rsidR="00C14FC9" w:rsidRPr="00E740F5">
        <w:rPr>
          <w:sz w:val="27"/>
          <w:szCs w:val="27"/>
        </w:rPr>
        <w:t>, sẵn sàng</w:t>
      </w:r>
      <w:r w:rsidRPr="00E740F5">
        <w:rPr>
          <w:sz w:val="27"/>
          <w:szCs w:val="27"/>
        </w:rPr>
        <w:t xml:space="preserve"> sơ tán dân</w:t>
      </w:r>
      <w:r w:rsidR="007E7517">
        <w:rPr>
          <w:sz w:val="27"/>
          <w:szCs w:val="27"/>
        </w:rPr>
        <w:t xml:space="preserve"> bị ảnh hưởng do bão</w:t>
      </w:r>
      <w:r w:rsidRPr="00E740F5">
        <w:rPr>
          <w:sz w:val="27"/>
          <w:szCs w:val="27"/>
        </w:rPr>
        <w:t xml:space="preserve"> với tổng số </w:t>
      </w:r>
      <w:r w:rsidR="00A81730">
        <w:rPr>
          <w:sz w:val="27"/>
          <w:szCs w:val="27"/>
        </w:rPr>
        <w:t>114.036</w:t>
      </w:r>
      <w:r w:rsidRPr="00E740F5">
        <w:rPr>
          <w:sz w:val="27"/>
          <w:szCs w:val="27"/>
        </w:rPr>
        <w:t xml:space="preserve"> hộ/</w:t>
      </w:r>
      <w:r w:rsidR="00EF4B60" w:rsidRPr="00E740F5">
        <w:rPr>
          <w:sz w:val="27"/>
          <w:szCs w:val="27"/>
        </w:rPr>
        <w:t>3</w:t>
      </w:r>
      <w:r w:rsidR="00FE2897">
        <w:rPr>
          <w:sz w:val="27"/>
          <w:szCs w:val="27"/>
        </w:rPr>
        <w:t>98</w:t>
      </w:r>
      <w:r w:rsidR="00EF4B60" w:rsidRPr="00E740F5">
        <w:rPr>
          <w:sz w:val="27"/>
          <w:szCs w:val="27"/>
        </w:rPr>
        <w:t>.</w:t>
      </w:r>
      <w:r w:rsidR="00FE2897">
        <w:rPr>
          <w:sz w:val="27"/>
          <w:szCs w:val="27"/>
        </w:rPr>
        <w:t>556 người</w:t>
      </w:r>
      <w:r w:rsidR="00BA6D90">
        <w:rPr>
          <w:rStyle w:val="FootnoteReference"/>
          <w:sz w:val="27"/>
          <w:szCs w:val="27"/>
        </w:rPr>
        <w:footnoteReference w:id="7"/>
      </w:r>
      <w:r w:rsidR="00C532EC" w:rsidRPr="00E740F5">
        <w:rPr>
          <w:sz w:val="27"/>
          <w:szCs w:val="27"/>
          <w:lang w:val="vi-VN"/>
        </w:rPr>
        <w:t xml:space="preserve"> (</w:t>
      </w:r>
      <w:r w:rsidR="00A81730">
        <w:rPr>
          <w:sz w:val="27"/>
          <w:szCs w:val="27"/>
        </w:rPr>
        <w:t>TT.Huế: 13.636/44.681; Đà Nẵng: 20.200/80.801; Quảng Nam: 39.309/133.264; Quảng Ngãi: 21.896/74.406; Bình Định: 18.955/65.404</w:t>
      </w:r>
      <w:r w:rsidR="00C532EC" w:rsidRPr="00E740F5">
        <w:rPr>
          <w:sz w:val="27"/>
          <w:szCs w:val="27"/>
          <w:lang w:val="vi-VN"/>
        </w:rPr>
        <w:t>)</w:t>
      </w:r>
      <w:r w:rsidRPr="00E740F5">
        <w:rPr>
          <w:sz w:val="27"/>
          <w:szCs w:val="27"/>
        </w:rPr>
        <w:t>.</w:t>
      </w:r>
    </w:p>
    <w:p w14:paraId="05489BB1" w14:textId="13FF69EA" w:rsidR="005651CE" w:rsidRPr="00E740F5" w:rsidRDefault="007D3E24" w:rsidP="005855DD">
      <w:pPr>
        <w:widowControl w:val="0"/>
        <w:spacing w:before="60" w:after="60" w:line="252" w:lineRule="auto"/>
        <w:ind w:firstLine="567"/>
        <w:jc w:val="both"/>
        <w:rPr>
          <w:color w:val="000000" w:themeColor="text1"/>
          <w:sz w:val="27"/>
          <w:szCs w:val="27"/>
        </w:rPr>
      </w:pPr>
      <w:r w:rsidRPr="00E740F5">
        <w:rPr>
          <w:b/>
          <w:color w:val="000000" w:themeColor="text1"/>
          <w:sz w:val="27"/>
          <w:szCs w:val="27"/>
        </w:rPr>
        <w:t>VI</w:t>
      </w:r>
      <w:r w:rsidR="00A22218">
        <w:rPr>
          <w:b/>
          <w:color w:val="000000" w:themeColor="text1"/>
          <w:sz w:val="27"/>
          <w:szCs w:val="27"/>
        </w:rPr>
        <w:t>I</w:t>
      </w:r>
      <w:r w:rsidR="005651CE" w:rsidRPr="00E740F5">
        <w:rPr>
          <w:b/>
          <w:sz w:val="27"/>
          <w:szCs w:val="27"/>
          <w:lang w:eastAsia="x-none"/>
        </w:rPr>
        <w:t>. NHỮNG CÔNG VIỆC CẦN TRIỂN KHAI TIẾP THEO</w:t>
      </w:r>
    </w:p>
    <w:p w14:paraId="4D89827B" w14:textId="795205DC" w:rsidR="00264EFF" w:rsidRPr="00E740F5" w:rsidRDefault="00503D0B" w:rsidP="005855DD">
      <w:pPr>
        <w:widowControl w:val="0"/>
        <w:spacing w:before="60" w:after="60" w:line="252" w:lineRule="auto"/>
        <w:ind w:firstLine="567"/>
        <w:jc w:val="both"/>
        <w:rPr>
          <w:sz w:val="27"/>
          <w:szCs w:val="27"/>
        </w:rPr>
      </w:pPr>
      <w:r w:rsidRPr="00E740F5">
        <w:rPr>
          <w:sz w:val="27"/>
          <w:szCs w:val="27"/>
        </w:rPr>
        <w:t xml:space="preserve">Để chủ động ứng phó với bão, mưa lũ sau bão, giảm thiểu thiệt hại, các Bộ ngành, địa phương </w:t>
      </w:r>
      <w:r w:rsidR="00264EFF" w:rsidRPr="00E740F5">
        <w:rPr>
          <w:sz w:val="27"/>
          <w:szCs w:val="27"/>
        </w:rPr>
        <w:t>t</w:t>
      </w:r>
      <w:r w:rsidR="005651CE" w:rsidRPr="00E740F5">
        <w:rPr>
          <w:sz w:val="27"/>
          <w:szCs w:val="27"/>
        </w:rPr>
        <w:t>hực hiện nghiêm túc</w:t>
      </w:r>
      <w:r w:rsidR="0059537E" w:rsidRPr="00E740F5">
        <w:rPr>
          <w:sz w:val="27"/>
          <w:szCs w:val="27"/>
        </w:rPr>
        <w:t xml:space="preserve"> </w:t>
      </w:r>
      <w:r w:rsidR="005651CE" w:rsidRPr="00E740F5">
        <w:rPr>
          <w:sz w:val="27"/>
          <w:szCs w:val="27"/>
        </w:rPr>
        <w:t xml:space="preserve">Công điện số </w:t>
      </w:r>
      <w:r w:rsidR="00C14FC9" w:rsidRPr="00E740F5">
        <w:rPr>
          <w:sz w:val="27"/>
          <w:szCs w:val="27"/>
        </w:rPr>
        <w:t>855</w:t>
      </w:r>
      <w:r w:rsidR="0059537E" w:rsidRPr="00E740F5">
        <w:rPr>
          <w:sz w:val="27"/>
          <w:szCs w:val="27"/>
        </w:rPr>
        <w:t>/CĐ-</w:t>
      </w:r>
      <w:r w:rsidR="006846E5" w:rsidRPr="00E740F5">
        <w:rPr>
          <w:sz w:val="27"/>
          <w:szCs w:val="27"/>
        </w:rPr>
        <w:t>QG</w:t>
      </w:r>
      <w:r w:rsidR="0059537E" w:rsidRPr="00E740F5">
        <w:rPr>
          <w:sz w:val="27"/>
          <w:szCs w:val="27"/>
        </w:rPr>
        <w:t xml:space="preserve"> ngày 2</w:t>
      </w:r>
      <w:r w:rsidR="003965E5" w:rsidRPr="00E740F5">
        <w:rPr>
          <w:sz w:val="27"/>
          <w:szCs w:val="27"/>
        </w:rPr>
        <w:t>5</w:t>
      </w:r>
      <w:r w:rsidR="0059537E" w:rsidRPr="00E740F5">
        <w:rPr>
          <w:sz w:val="27"/>
          <w:szCs w:val="27"/>
        </w:rPr>
        <w:t>/</w:t>
      </w:r>
      <w:r w:rsidR="006846E5" w:rsidRPr="00E740F5">
        <w:rPr>
          <w:sz w:val="27"/>
          <w:szCs w:val="27"/>
        </w:rPr>
        <w:t>9</w:t>
      </w:r>
      <w:r w:rsidR="0059537E" w:rsidRPr="00E740F5">
        <w:rPr>
          <w:sz w:val="27"/>
          <w:szCs w:val="27"/>
        </w:rPr>
        <w:t xml:space="preserve">/2022 của </w:t>
      </w:r>
      <w:r w:rsidR="003965E5" w:rsidRPr="00E740F5">
        <w:rPr>
          <w:sz w:val="27"/>
          <w:szCs w:val="27"/>
        </w:rPr>
        <w:t>Thủ tướng Chính phủ</w:t>
      </w:r>
      <w:r w:rsidR="003B0114" w:rsidRPr="00E740F5">
        <w:rPr>
          <w:sz w:val="27"/>
          <w:szCs w:val="27"/>
        </w:rPr>
        <w:t xml:space="preserve"> </w:t>
      </w:r>
      <w:r w:rsidR="00264EFF" w:rsidRPr="00E740F5">
        <w:rPr>
          <w:sz w:val="27"/>
          <w:szCs w:val="27"/>
        </w:rPr>
        <w:t>và tập trung vào các nội dung sau:</w:t>
      </w:r>
    </w:p>
    <w:p w14:paraId="2F5F96D4" w14:textId="1443479F" w:rsidR="00264EFF" w:rsidRPr="00E740F5" w:rsidRDefault="00264EFF" w:rsidP="005855DD">
      <w:pPr>
        <w:pStyle w:val="Bodytext20"/>
        <w:spacing w:line="252" w:lineRule="auto"/>
        <w:ind w:firstLine="567"/>
        <w:rPr>
          <w:b/>
          <w:sz w:val="27"/>
          <w:szCs w:val="27"/>
        </w:rPr>
      </w:pPr>
      <w:r w:rsidRPr="00E740F5">
        <w:rPr>
          <w:b/>
          <w:sz w:val="27"/>
          <w:szCs w:val="27"/>
        </w:rPr>
        <w:t xml:space="preserve">1. Đối với khu vực </w:t>
      </w:r>
      <w:r w:rsidR="00781138" w:rsidRPr="00E740F5">
        <w:rPr>
          <w:b/>
          <w:sz w:val="27"/>
          <w:szCs w:val="27"/>
        </w:rPr>
        <w:t xml:space="preserve">trên biển, </w:t>
      </w:r>
      <w:r w:rsidRPr="00E740F5">
        <w:rPr>
          <w:b/>
          <w:sz w:val="27"/>
          <w:szCs w:val="27"/>
        </w:rPr>
        <w:t xml:space="preserve">ven biển: </w:t>
      </w:r>
    </w:p>
    <w:p w14:paraId="6BB98C1A" w14:textId="6690DC6F" w:rsidR="009B1067" w:rsidRPr="000B6F8D" w:rsidRDefault="00264EFF" w:rsidP="005855DD">
      <w:pPr>
        <w:widowControl w:val="0"/>
        <w:tabs>
          <w:tab w:val="center" w:pos="1912"/>
          <w:tab w:val="center" w:pos="6607"/>
        </w:tabs>
        <w:spacing w:before="60" w:after="60" w:line="252" w:lineRule="auto"/>
        <w:ind w:firstLine="567"/>
        <w:jc w:val="both"/>
        <w:rPr>
          <w:sz w:val="27"/>
          <w:szCs w:val="27"/>
        </w:rPr>
      </w:pPr>
      <w:r w:rsidRPr="000B6F8D">
        <w:rPr>
          <w:sz w:val="27"/>
          <w:szCs w:val="27"/>
        </w:rPr>
        <w:t xml:space="preserve">- </w:t>
      </w:r>
      <w:r w:rsidR="00C532EC" w:rsidRPr="000B6F8D">
        <w:rPr>
          <w:sz w:val="27"/>
          <w:szCs w:val="27"/>
          <w:lang w:val="vi-VN"/>
        </w:rPr>
        <w:t>K</w:t>
      </w:r>
      <w:r w:rsidR="003965E5" w:rsidRPr="000B6F8D">
        <w:rPr>
          <w:sz w:val="27"/>
          <w:szCs w:val="27"/>
        </w:rPr>
        <w:t xml:space="preserve">êu gọi </w:t>
      </w:r>
      <w:r w:rsidR="000D0A9B">
        <w:rPr>
          <w:sz w:val="27"/>
          <w:szCs w:val="27"/>
        </w:rPr>
        <w:t>18</w:t>
      </w:r>
      <w:r w:rsidR="003965E5" w:rsidRPr="000B6F8D">
        <w:rPr>
          <w:sz w:val="27"/>
          <w:szCs w:val="27"/>
        </w:rPr>
        <w:t xml:space="preserve"> tàu/</w:t>
      </w:r>
      <w:r w:rsidR="000D0A9B">
        <w:rPr>
          <w:sz w:val="27"/>
          <w:szCs w:val="27"/>
        </w:rPr>
        <w:t>164</w:t>
      </w:r>
      <w:r w:rsidR="003965E5" w:rsidRPr="000B6F8D">
        <w:rPr>
          <w:sz w:val="27"/>
          <w:szCs w:val="27"/>
        </w:rPr>
        <w:t xml:space="preserve"> người</w:t>
      </w:r>
      <w:r w:rsidR="004750D4" w:rsidRPr="000B6F8D">
        <w:rPr>
          <w:sz w:val="27"/>
          <w:szCs w:val="27"/>
        </w:rPr>
        <w:t xml:space="preserve"> của các tỉnh</w:t>
      </w:r>
      <w:r w:rsidR="003965E5" w:rsidRPr="000B6F8D">
        <w:rPr>
          <w:sz w:val="27"/>
          <w:szCs w:val="27"/>
        </w:rPr>
        <w:t xml:space="preserve"> Quảng Nam, Quảng Ngãi, Bình Định </w:t>
      </w:r>
      <w:r w:rsidR="00C532EC" w:rsidRPr="000B6F8D">
        <w:rPr>
          <w:sz w:val="27"/>
          <w:szCs w:val="27"/>
          <w:lang w:val="vi-VN"/>
        </w:rPr>
        <w:t xml:space="preserve">khẩn trương </w:t>
      </w:r>
      <w:r w:rsidR="003965E5" w:rsidRPr="000B6F8D">
        <w:rPr>
          <w:sz w:val="27"/>
          <w:szCs w:val="27"/>
        </w:rPr>
        <w:t>thoát khỏi vùng nguy</w:t>
      </w:r>
      <w:r w:rsidR="00CF7036" w:rsidRPr="000B6F8D">
        <w:rPr>
          <w:sz w:val="27"/>
          <w:szCs w:val="27"/>
        </w:rPr>
        <w:t xml:space="preserve"> hiểm </w:t>
      </w:r>
      <w:r w:rsidR="001E6BF2" w:rsidRPr="000B6F8D">
        <w:rPr>
          <w:sz w:val="27"/>
          <w:szCs w:val="27"/>
          <w:lang w:val="vi-VN"/>
        </w:rPr>
        <w:t xml:space="preserve">trước </w:t>
      </w:r>
      <w:r w:rsidR="00C866E7" w:rsidRPr="000B6F8D">
        <w:rPr>
          <w:sz w:val="27"/>
          <w:szCs w:val="27"/>
        </w:rPr>
        <w:t>12</w:t>
      </w:r>
      <w:r w:rsidR="001E6BF2" w:rsidRPr="000B6F8D">
        <w:rPr>
          <w:sz w:val="27"/>
          <w:szCs w:val="27"/>
          <w:lang w:val="vi-VN"/>
        </w:rPr>
        <w:t>h00</w:t>
      </w:r>
      <w:r w:rsidR="00C866E7" w:rsidRPr="000B6F8D">
        <w:rPr>
          <w:sz w:val="27"/>
          <w:szCs w:val="27"/>
        </w:rPr>
        <w:t>/27/9</w:t>
      </w:r>
      <w:r w:rsidR="001E6BF2" w:rsidRPr="000B6F8D">
        <w:rPr>
          <w:sz w:val="27"/>
          <w:szCs w:val="27"/>
          <w:lang w:val="vi-VN"/>
        </w:rPr>
        <w:t xml:space="preserve"> </w:t>
      </w:r>
      <w:r w:rsidR="00CF7036" w:rsidRPr="000B6F8D">
        <w:rPr>
          <w:sz w:val="27"/>
          <w:szCs w:val="27"/>
        </w:rPr>
        <w:t>(nên di chuyển về phía Nam).</w:t>
      </w:r>
    </w:p>
    <w:p w14:paraId="3F64E346" w14:textId="253D6BC7" w:rsidR="003965E5" w:rsidRPr="00E740F5" w:rsidRDefault="009B1067" w:rsidP="005855DD">
      <w:pPr>
        <w:widowControl w:val="0"/>
        <w:tabs>
          <w:tab w:val="center" w:pos="1912"/>
          <w:tab w:val="center" w:pos="6607"/>
        </w:tabs>
        <w:spacing w:before="60" w:after="60" w:line="252" w:lineRule="auto"/>
        <w:ind w:firstLine="567"/>
        <w:jc w:val="both"/>
        <w:rPr>
          <w:sz w:val="27"/>
          <w:szCs w:val="27"/>
        </w:rPr>
      </w:pPr>
      <w:r w:rsidRPr="00E740F5">
        <w:rPr>
          <w:sz w:val="27"/>
          <w:szCs w:val="27"/>
        </w:rPr>
        <w:t>-</w:t>
      </w:r>
      <w:r w:rsidR="003965E5" w:rsidRPr="00E740F5">
        <w:rPr>
          <w:sz w:val="27"/>
          <w:szCs w:val="27"/>
        </w:rPr>
        <w:t xml:space="preserve"> Hoàn thành </w:t>
      </w:r>
      <w:r w:rsidR="0094258D">
        <w:rPr>
          <w:sz w:val="27"/>
          <w:szCs w:val="27"/>
        </w:rPr>
        <w:t>bố trí, sắp xếp</w:t>
      </w:r>
      <w:r w:rsidR="003965E5" w:rsidRPr="00E740F5">
        <w:rPr>
          <w:sz w:val="27"/>
          <w:szCs w:val="27"/>
        </w:rPr>
        <w:t xml:space="preserve"> tàu thuyền</w:t>
      </w:r>
      <w:r w:rsidR="00DD4E6B">
        <w:rPr>
          <w:sz w:val="27"/>
          <w:szCs w:val="27"/>
        </w:rPr>
        <w:t xml:space="preserve"> tại khu neo đậu; </w:t>
      </w:r>
      <w:r w:rsidRPr="00E740F5">
        <w:rPr>
          <w:sz w:val="27"/>
          <w:szCs w:val="27"/>
        </w:rPr>
        <w:t xml:space="preserve">sơ tán người </w:t>
      </w:r>
      <w:r w:rsidR="00C866E7" w:rsidRPr="00E740F5">
        <w:rPr>
          <w:sz w:val="27"/>
          <w:szCs w:val="27"/>
        </w:rPr>
        <w:t>t</w:t>
      </w:r>
      <w:r w:rsidRPr="00E740F5">
        <w:rPr>
          <w:sz w:val="27"/>
          <w:szCs w:val="27"/>
        </w:rPr>
        <w:t xml:space="preserve">rên đảo và lồng bè, chòi canh </w:t>
      </w:r>
      <w:r w:rsidR="006C18FD">
        <w:rPr>
          <w:sz w:val="27"/>
          <w:szCs w:val="27"/>
        </w:rPr>
        <w:t>trước 17h00 ngày 27/9 và có phương án đảm bảo an toàn.</w:t>
      </w:r>
    </w:p>
    <w:p w14:paraId="62D5D08E" w14:textId="77777777" w:rsidR="00264EFF" w:rsidRPr="00E740F5" w:rsidRDefault="00264EFF" w:rsidP="005855DD">
      <w:pPr>
        <w:widowControl w:val="0"/>
        <w:tabs>
          <w:tab w:val="center" w:pos="1912"/>
          <w:tab w:val="center" w:pos="6607"/>
        </w:tabs>
        <w:spacing w:before="60" w:after="60" w:line="252" w:lineRule="auto"/>
        <w:ind w:firstLine="567"/>
        <w:jc w:val="both"/>
        <w:rPr>
          <w:b/>
          <w:sz w:val="27"/>
          <w:szCs w:val="27"/>
        </w:rPr>
      </w:pPr>
      <w:r w:rsidRPr="00E740F5">
        <w:rPr>
          <w:b/>
          <w:sz w:val="27"/>
          <w:szCs w:val="27"/>
        </w:rPr>
        <w:t>2. Đối với trên đất liền:</w:t>
      </w:r>
    </w:p>
    <w:p w14:paraId="2B1A3FB5" w14:textId="60355400" w:rsidR="001E6BF2" w:rsidRPr="00E740F5" w:rsidRDefault="00B42928" w:rsidP="005855DD">
      <w:pPr>
        <w:pStyle w:val="Bodytext20"/>
        <w:spacing w:line="252" w:lineRule="auto"/>
        <w:ind w:firstLine="567"/>
        <w:rPr>
          <w:sz w:val="27"/>
          <w:szCs w:val="27"/>
        </w:rPr>
      </w:pPr>
      <w:r w:rsidRPr="00E740F5">
        <w:rPr>
          <w:sz w:val="27"/>
          <w:szCs w:val="27"/>
        </w:rPr>
        <w:t>- Tổ chức sơ tán người dân tại các nhà yếu, khu vực trũng thấp nguy cơ ngập lụt, sạt lở</w:t>
      </w:r>
      <w:r w:rsidR="0003695C" w:rsidRPr="00E740F5">
        <w:rPr>
          <w:sz w:val="27"/>
          <w:szCs w:val="27"/>
        </w:rPr>
        <w:t>, chú ý đ</w:t>
      </w:r>
      <w:r w:rsidR="0003695C" w:rsidRPr="00E740F5">
        <w:rPr>
          <w:spacing w:val="-2"/>
          <w:sz w:val="27"/>
          <w:szCs w:val="27"/>
          <w:lang w:val="vi-VN"/>
        </w:rPr>
        <w:t>ảm bảo an toàn, vệ sinh</w:t>
      </w:r>
      <w:r w:rsidR="0003695C" w:rsidRPr="00E740F5">
        <w:rPr>
          <w:spacing w:val="-2"/>
          <w:sz w:val="27"/>
          <w:szCs w:val="27"/>
        </w:rPr>
        <w:t xml:space="preserve">, an ninh trật tự </w:t>
      </w:r>
      <w:r w:rsidR="0003695C" w:rsidRPr="00E740F5">
        <w:rPr>
          <w:spacing w:val="-2"/>
          <w:sz w:val="27"/>
          <w:szCs w:val="27"/>
          <w:lang w:val="vi-VN"/>
        </w:rPr>
        <w:t>nơi sơ tán</w:t>
      </w:r>
      <w:r w:rsidR="0003695C" w:rsidRPr="00E740F5">
        <w:rPr>
          <w:sz w:val="27"/>
          <w:szCs w:val="27"/>
        </w:rPr>
        <w:t>;</w:t>
      </w:r>
      <w:r w:rsidRPr="00E740F5">
        <w:rPr>
          <w:sz w:val="27"/>
          <w:szCs w:val="27"/>
        </w:rPr>
        <w:t xml:space="preserve"> hoàn thành trước 17h00 ngày 27/9</w:t>
      </w:r>
      <w:r w:rsidR="0003695C" w:rsidRPr="00E740F5">
        <w:rPr>
          <w:sz w:val="27"/>
          <w:szCs w:val="27"/>
        </w:rPr>
        <w:t>.</w:t>
      </w:r>
      <w:r w:rsidR="00EF741F" w:rsidRPr="00E740F5">
        <w:rPr>
          <w:sz w:val="27"/>
          <w:szCs w:val="27"/>
        </w:rPr>
        <w:t xml:space="preserve"> </w:t>
      </w:r>
    </w:p>
    <w:p w14:paraId="589A1EC7" w14:textId="02CB6CE9" w:rsidR="00B42928" w:rsidRPr="00E740F5" w:rsidRDefault="001E6BF2" w:rsidP="005855DD">
      <w:pPr>
        <w:widowControl w:val="0"/>
        <w:tabs>
          <w:tab w:val="center" w:pos="1912"/>
          <w:tab w:val="center" w:pos="6607"/>
        </w:tabs>
        <w:spacing w:before="60" w:after="60" w:line="252" w:lineRule="auto"/>
        <w:ind w:firstLine="567"/>
        <w:jc w:val="both"/>
        <w:rPr>
          <w:sz w:val="27"/>
          <w:szCs w:val="27"/>
        </w:rPr>
      </w:pPr>
      <w:r w:rsidRPr="00E740F5">
        <w:rPr>
          <w:sz w:val="27"/>
          <w:szCs w:val="27"/>
          <w:lang w:val="vi-VN"/>
        </w:rPr>
        <w:t>- K</w:t>
      </w:r>
      <w:r w:rsidR="00EF741F" w:rsidRPr="00E740F5">
        <w:rPr>
          <w:sz w:val="27"/>
          <w:szCs w:val="27"/>
        </w:rPr>
        <w:t>hông để người dân</w:t>
      </w:r>
      <w:r w:rsidR="00CF7036" w:rsidRPr="00E740F5">
        <w:rPr>
          <w:sz w:val="27"/>
          <w:szCs w:val="27"/>
        </w:rPr>
        <w:t xml:space="preserve"> ra đường lúc bão độ bộ và</w:t>
      </w:r>
      <w:r w:rsidR="00EF741F" w:rsidRPr="00E740F5">
        <w:rPr>
          <w:sz w:val="27"/>
          <w:szCs w:val="27"/>
        </w:rPr>
        <w:t xml:space="preserve"> về nhà khi bão chưa tan</w:t>
      </w:r>
      <w:r w:rsidR="00D77954" w:rsidRPr="00E740F5">
        <w:rPr>
          <w:sz w:val="27"/>
          <w:szCs w:val="27"/>
        </w:rPr>
        <w:t>.</w:t>
      </w:r>
      <w:r w:rsidR="00BC7EB3" w:rsidRPr="00E740F5">
        <w:rPr>
          <w:sz w:val="27"/>
          <w:szCs w:val="27"/>
        </w:rPr>
        <w:t xml:space="preserve"> </w:t>
      </w:r>
    </w:p>
    <w:p w14:paraId="3FAED2EB" w14:textId="7F2429CD" w:rsidR="00264EFF" w:rsidRPr="00E740F5" w:rsidRDefault="00264EFF" w:rsidP="005855DD">
      <w:pPr>
        <w:widowControl w:val="0"/>
        <w:tabs>
          <w:tab w:val="center" w:pos="1912"/>
          <w:tab w:val="center" w:pos="6607"/>
        </w:tabs>
        <w:spacing w:before="60" w:after="60" w:line="252" w:lineRule="auto"/>
        <w:ind w:firstLine="567"/>
        <w:jc w:val="both"/>
        <w:rPr>
          <w:sz w:val="27"/>
          <w:szCs w:val="27"/>
        </w:rPr>
      </w:pPr>
      <w:r w:rsidRPr="00E740F5">
        <w:rPr>
          <w:sz w:val="27"/>
          <w:szCs w:val="27"/>
        </w:rPr>
        <w:t xml:space="preserve">- </w:t>
      </w:r>
      <w:r w:rsidR="009B1067" w:rsidRPr="00E740F5">
        <w:rPr>
          <w:sz w:val="27"/>
          <w:szCs w:val="27"/>
        </w:rPr>
        <w:t>Hoàn thành việc</w:t>
      </w:r>
      <w:r w:rsidRPr="00E740F5">
        <w:rPr>
          <w:sz w:val="27"/>
          <w:szCs w:val="27"/>
        </w:rPr>
        <w:t xml:space="preserve"> cắt tỉa cành cây; chằng chống, gia cố </w:t>
      </w:r>
      <w:r w:rsidR="00C866E7" w:rsidRPr="00E740F5">
        <w:rPr>
          <w:sz w:val="27"/>
          <w:szCs w:val="27"/>
        </w:rPr>
        <w:t xml:space="preserve">nhà ở, </w:t>
      </w:r>
      <w:r w:rsidRPr="00E740F5">
        <w:rPr>
          <w:sz w:val="27"/>
          <w:szCs w:val="27"/>
        </w:rPr>
        <w:t>biển hiệu, công trình, cột tháp cao</w:t>
      </w:r>
      <w:r w:rsidR="009B1067" w:rsidRPr="00E740F5">
        <w:rPr>
          <w:sz w:val="27"/>
          <w:szCs w:val="27"/>
        </w:rPr>
        <w:t>,..</w:t>
      </w:r>
      <w:r w:rsidRPr="00E740F5">
        <w:rPr>
          <w:sz w:val="27"/>
          <w:szCs w:val="27"/>
        </w:rPr>
        <w:t>.</w:t>
      </w:r>
      <w:r w:rsidR="009B1067" w:rsidRPr="00E740F5">
        <w:rPr>
          <w:sz w:val="27"/>
          <w:szCs w:val="27"/>
        </w:rPr>
        <w:t>trước 17h00 ngày 27/9.</w:t>
      </w:r>
    </w:p>
    <w:p w14:paraId="28BCBF4B" w14:textId="77777777" w:rsidR="00C866E7" w:rsidRPr="00E740F5" w:rsidRDefault="00EF741F" w:rsidP="005855DD">
      <w:pPr>
        <w:widowControl w:val="0"/>
        <w:tabs>
          <w:tab w:val="center" w:pos="1912"/>
          <w:tab w:val="center" w:pos="6607"/>
        </w:tabs>
        <w:spacing w:before="60" w:after="60"/>
        <w:ind w:firstLine="567"/>
        <w:jc w:val="both"/>
        <w:rPr>
          <w:sz w:val="27"/>
          <w:szCs w:val="27"/>
        </w:rPr>
      </w:pPr>
      <w:r w:rsidRPr="00E740F5">
        <w:rPr>
          <w:sz w:val="27"/>
          <w:szCs w:val="27"/>
        </w:rPr>
        <w:t xml:space="preserve">- </w:t>
      </w:r>
      <w:r w:rsidR="00C866E7" w:rsidRPr="00E740F5">
        <w:rPr>
          <w:sz w:val="27"/>
          <w:szCs w:val="27"/>
        </w:rPr>
        <w:t>Xem xét</w:t>
      </w:r>
      <w:r w:rsidR="00DA78DF" w:rsidRPr="00E740F5">
        <w:rPr>
          <w:sz w:val="27"/>
          <w:szCs w:val="27"/>
        </w:rPr>
        <w:t xml:space="preserve"> cho bộ phận cán bộ, công nhân viên nghỉ làm trong ngày 28/9</w:t>
      </w:r>
      <w:r w:rsidRPr="00E740F5">
        <w:rPr>
          <w:sz w:val="27"/>
          <w:szCs w:val="27"/>
        </w:rPr>
        <w:t xml:space="preserve">. </w:t>
      </w:r>
    </w:p>
    <w:p w14:paraId="0F9DC5D2" w14:textId="1CD9E9D9" w:rsidR="00EF741F" w:rsidRPr="00E740F5" w:rsidRDefault="00C866E7" w:rsidP="005855DD">
      <w:pPr>
        <w:widowControl w:val="0"/>
        <w:tabs>
          <w:tab w:val="center" w:pos="1912"/>
          <w:tab w:val="center" w:pos="6607"/>
        </w:tabs>
        <w:spacing w:before="60" w:after="60"/>
        <w:ind w:firstLine="567"/>
        <w:jc w:val="both"/>
        <w:rPr>
          <w:sz w:val="27"/>
          <w:szCs w:val="27"/>
        </w:rPr>
      </w:pPr>
      <w:r w:rsidRPr="00E740F5">
        <w:rPr>
          <w:sz w:val="27"/>
          <w:szCs w:val="27"/>
        </w:rPr>
        <w:t xml:space="preserve">- </w:t>
      </w:r>
      <w:r w:rsidR="00EF741F" w:rsidRPr="00E740F5">
        <w:rPr>
          <w:sz w:val="27"/>
          <w:szCs w:val="27"/>
        </w:rPr>
        <w:t>Bố trí lực lượng kiểm soát, hướng dẫn giao thông các ngầm tràn, khu vực ngập lụt, chia cắt; sẵn sàng lực lượng, vật tư, phương tiện để khắc phục sự cố.</w:t>
      </w:r>
    </w:p>
    <w:p w14:paraId="30DE5A76" w14:textId="103666E3" w:rsidR="00264EFF" w:rsidRPr="00E740F5" w:rsidRDefault="00264EFF" w:rsidP="005855DD">
      <w:pPr>
        <w:widowControl w:val="0"/>
        <w:tabs>
          <w:tab w:val="center" w:pos="1912"/>
          <w:tab w:val="center" w:pos="6607"/>
        </w:tabs>
        <w:spacing w:before="60" w:after="60"/>
        <w:ind w:firstLine="567"/>
        <w:jc w:val="both"/>
        <w:rPr>
          <w:sz w:val="27"/>
          <w:szCs w:val="27"/>
        </w:rPr>
      </w:pPr>
      <w:r w:rsidRPr="00E740F5">
        <w:rPr>
          <w:sz w:val="27"/>
          <w:szCs w:val="27"/>
        </w:rPr>
        <w:t xml:space="preserve">- </w:t>
      </w:r>
      <w:r w:rsidR="00C866E7" w:rsidRPr="00E740F5">
        <w:rPr>
          <w:sz w:val="27"/>
          <w:szCs w:val="27"/>
        </w:rPr>
        <w:t>S</w:t>
      </w:r>
      <w:r w:rsidRPr="00E740F5">
        <w:rPr>
          <w:sz w:val="27"/>
          <w:szCs w:val="27"/>
        </w:rPr>
        <w:t>ẵn sàng tiêu úng bảo vệ sản xuất nông nghiệp, khu đô thị và khu công nghiệp có nguy cơ ngập lụt.</w:t>
      </w:r>
    </w:p>
    <w:p w14:paraId="5D413995" w14:textId="71F3F5FD" w:rsidR="00264EFF" w:rsidRPr="00E740F5" w:rsidRDefault="00264EFF" w:rsidP="005855DD">
      <w:pPr>
        <w:widowControl w:val="0"/>
        <w:tabs>
          <w:tab w:val="center" w:pos="1912"/>
          <w:tab w:val="center" w:pos="6607"/>
        </w:tabs>
        <w:spacing w:before="60" w:after="60"/>
        <w:ind w:firstLine="567"/>
        <w:jc w:val="both"/>
        <w:rPr>
          <w:sz w:val="27"/>
          <w:szCs w:val="27"/>
        </w:rPr>
      </w:pPr>
      <w:r w:rsidRPr="00E740F5">
        <w:rPr>
          <w:sz w:val="27"/>
          <w:szCs w:val="27"/>
        </w:rPr>
        <w:t xml:space="preserve">- </w:t>
      </w:r>
      <w:r w:rsidR="00B42928" w:rsidRPr="00E740F5">
        <w:rPr>
          <w:sz w:val="27"/>
          <w:szCs w:val="27"/>
        </w:rPr>
        <w:t>Huy động lực lượng hỗ trợ người dân</w:t>
      </w:r>
      <w:r w:rsidRPr="00E740F5">
        <w:rPr>
          <w:sz w:val="27"/>
          <w:szCs w:val="27"/>
        </w:rPr>
        <w:t xml:space="preserve"> thu hoạch lúa, hoa màu, thủy sản đến thời kỳ thu hoạch theo phươ</w:t>
      </w:r>
      <w:r w:rsidR="00CF7036" w:rsidRPr="00E740F5">
        <w:rPr>
          <w:sz w:val="27"/>
          <w:szCs w:val="27"/>
        </w:rPr>
        <w:t>n</w:t>
      </w:r>
      <w:r w:rsidR="007F2649" w:rsidRPr="00E740F5">
        <w:rPr>
          <w:sz w:val="27"/>
          <w:szCs w:val="27"/>
        </w:rPr>
        <w:t>g châm “xanh nhà hơn già đồng”.</w:t>
      </w:r>
    </w:p>
    <w:p w14:paraId="164E11A1" w14:textId="53B26025" w:rsidR="00264EFF" w:rsidRPr="000B6F8D" w:rsidRDefault="00264EFF" w:rsidP="005855DD">
      <w:pPr>
        <w:widowControl w:val="0"/>
        <w:tabs>
          <w:tab w:val="center" w:pos="1912"/>
          <w:tab w:val="center" w:pos="6607"/>
        </w:tabs>
        <w:spacing w:before="60" w:after="60"/>
        <w:ind w:firstLine="567"/>
        <w:jc w:val="both"/>
        <w:rPr>
          <w:spacing w:val="-8"/>
          <w:sz w:val="27"/>
          <w:szCs w:val="27"/>
        </w:rPr>
      </w:pPr>
      <w:r w:rsidRPr="000B6F8D">
        <w:rPr>
          <w:spacing w:val="-8"/>
          <w:sz w:val="27"/>
          <w:szCs w:val="27"/>
        </w:rPr>
        <w:t xml:space="preserve">- </w:t>
      </w:r>
      <w:r w:rsidR="007B5D0D" w:rsidRPr="000B6F8D">
        <w:rPr>
          <w:spacing w:val="-8"/>
          <w:sz w:val="27"/>
          <w:szCs w:val="27"/>
        </w:rPr>
        <w:t>Tạm d</w:t>
      </w:r>
      <w:r w:rsidR="00EF4B60" w:rsidRPr="000B6F8D">
        <w:rPr>
          <w:spacing w:val="-8"/>
          <w:sz w:val="27"/>
          <w:szCs w:val="27"/>
        </w:rPr>
        <w:t xml:space="preserve">ừng các công trình </w:t>
      </w:r>
      <w:r w:rsidR="0003695C" w:rsidRPr="000B6F8D">
        <w:rPr>
          <w:spacing w:val="-8"/>
          <w:sz w:val="27"/>
          <w:szCs w:val="27"/>
        </w:rPr>
        <w:t xml:space="preserve">thi công </w:t>
      </w:r>
      <w:r w:rsidR="00EF4B60" w:rsidRPr="000B6F8D">
        <w:rPr>
          <w:spacing w:val="-8"/>
          <w:sz w:val="27"/>
          <w:szCs w:val="27"/>
        </w:rPr>
        <w:t>có nguy cơ xảy ra sự cố;</w:t>
      </w:r>
      <w:r w:rsidR="001A14E1" w:rsidRPr="000B6F8D">
        <w:rPr>
          <w:spacing w:val="-8"/>
          <w:sz w:val="27"/>
          <w:szCs w:val="27"/>
        </w:rPr>
        <w:t xml:space="preserve"> </w:t>
      </w:r>
      <w:r w:rsidRPr="000B6F8D">
        <w:rPr>
          <w:spacing w:val="-8"/>
          <w:sz w:val="27"/>
          <w:szCs w:val="27"/>
        </w:rPr>
        <w:t xml:space="preserve">bố trí thường trực để vận hành điều tiết </w:t>
      </w:r>
      <w:r w:rsidR="00EF4B60" w:rsidRPr="000B6F8D">
        <w:rPr>
          <w:spacing w:val="-8"/>
          <w:sz w:val="27"/>
          <w:szCs w:val="27"/>
        </w:rPr>
        <w:t>đảm bảo an toàn hồ chứa và hạ du, nhất là thủy điện nhỏ, hồ thủy lợi xung yếu</w:t>
      </w:r>
      <w:r w:rsidRPr="000B6F8D">
        <w:rPr>
          <w:spacing w:val="-8"/>
          <w:sz w:val="27"/>
          <w:szCs w:val="27"/>
        </w:rPr>
        <w:t>.</w:t>
      </w:r>
    </w:p>
    <w:p w14:paraId="6279BCFF" w14:textId="77777777" w:rsidR="00EF4B60" w:rsidRPr="00E740F5" w:rsidRDefault="00EF4B60" w:rsidP="005855DD">
      <w:pPr>
        <w:widowControl w:val="0"/>
        <w:tabs>
          <w:tab w:val="center" w:pos="1912"/>
          <w:tab w:val="center" w:pos="6607"/>
        </w:tabs>
        <w:spacing w:before="60" w:after="60"/>
        <w:ind w:firstLine="567"/>
        <w:jc w:val="both"/>
        <w:rPr>
          <w:sz w:val="27"/>
          <w:szCs w:val="27"/>
        </w:rPr>
      </w:pPr>
      <w:r w:rsidRPr="00E740F5">
        <w:rPr>
          <w:sz w:val="27"/>
          <w:szCs w:val="27"/>
        </w:rPr>
        <w:t>- Chỉ đạo các lực lượng quân khu, quân đoàn cơ động đến các vị trí trọng điểm để sẵn sàng xử lý các tình huống có thể xảy ra.</w:t>
      </w:r>
    </w:p>
    <w:p w14:paraId="307756EE" w14:textId="77777777" w:rsidR="007B0B2A" w:rsidRPr="000B6F8D" w:rsidRDefault="00264EFF" w:rsidP="005855DD">
      <w:pPr>
        <w:widowControl w:val="0"/>
        <w:tabs>
          <w:tab w:val="center" w:pos="1912"/>
          <w:tab w:val="center" w:pos="6607"/>
        </w:tabs>
        <w:spacing w:before="60" w:after="60"/>
        <w:ind w:firstLine="567"/>
        <w:jc w:val="both"/>
        <w:rPr>
          <w:spacing w:val="-6"/>
          <w:sz w:val="27"/>
          <w:szCs w:val="27"/>
        </w:rPr>
      </w:pPr>
      <w:r w:rsidRPr="000B6F8D">
        <w:rPr>
          <w:spacing w:val="-6"/>
          <w:sz w:val="27"/>
          <w:szCs w:val="27"/>
        </w:rPr>
        <w:t xml:space="preserve">- </w:t>
      </w:r>
      <w:r w:rsidR="00EF4B60" w:rsidRPr="000B6F8D">
        <w:rPr>
          <w:spacing w:val="-6"/>
          <w:sz w:val="27"/>
          <w:szCs w:val="27"/>
        </w:rPr>
        <w:t>Đài truyền hình, đài tiếng nói, nhất là hệ thống thông tin cơ sở tổ chức truyền tin, cảnh báo về diễn biến bão, mưa lũ</w:t>
      </w:r>
      <w:r w:rsidRPr="000B6F8D">
        <w:rPr>
          <w:spacing w:val="-6"/>
          <w:sz w:val="27"/>
          <w:szCs w:val="27"/>
        </w:rPr>
        <w:t xml:space="preserve"> để người dân biết, chủ động phòng, tránh, giảm thiểu thiệt hại</w:t>
      </w:r>
      <w:r w:rsidR="00B42928" w:rsidRPr="000B6F8D">
        <w:rPr>
          <w:spacing w:val="-6"/>
          <w:sz w:val="27"/>
          <w:szCs w:val="27"/>
        </w:rPr>
        <w:t>.</w:t>
      </w:r>
    </w:p>
    <w:p w14:paraId="23F8AC11" w14:textId="427CD676" w:rsidR="007B0B2A" w:rsidRPr="00E740F5" w:rsidRDefault="007B0B2A" w:rsidP="005855DD">
      <w:pPr>
        <w:widowControl w:val="0"/>
        <w:spacing w:before="60" w:after="60"/>
        <w:ind w:firstLine="567"/>
        <w:rPr>
          <w:b/>
          <w:sz w:val="27"/>
          <w:szCs w:val="27"/>
        </w:rPr>
      </w:pPr>
      <w:r w:rsidRPr="00E740F5">
        <w:rPr>
          <w:b/>
          <w:sz w:val="27"/>
          <w:szCs w:val="27"/>
        </w:rPr>
        <w:t>3. Các nội dung Bộ</w:t>
      </w:r>
      <w:r w:rsidR="002621AD" w:rsidRPr="00E740F5">
        <w:rPr>
          <w:b/>
          <w:sz w:val="27"/>
          <w:szCs w:val="27"/>
        </w:rPr>
        <w:t>,</w:t>
      </w:r>
      <w:r w:rsidRPr="00E740F5">
        <w:rPr>
          <w:b/>
          <w:sz w:val="27"/>
          <w:szCs w:val="27"/>
        </w:rPr>
        <w:t xml:space="preserve"> ngành tập trung triển khai thực hiện:</w:t>
      </w:r>
    </w:p>
    <w:p w14:paraId="15EDCFCF" w14:textId="77777777" w:rsidR="007B0B2A" w:rsidRPr="00E740F5" w:rsidRDefault="007B0B2A" w:rsidP="005855DD">
      <w:pPr>
        <w:widowControl w:val="0"/>
        <w:tabs>
          <w:tab w:val="center" w:pos="1912"/>
          <w:tab w:val="center" w:pos="6607"/>
        </w:tabs>
        <w:spacing w:before="60" w:after="60"/>
        <w:ind w:firstLine="567"/>
        <w:jc w:val="both"/>
        <w:rPr>
          <w:spacing w:val="-2"/>
          <w:sz w:val="27"/>
          <w:szCs w:val="27"/>
        </w:rPr>
      </w:pPr>
      <w:r w:rsidRPr="00E740F5">
        <w:rPr>
          <w:spacing w:val="-2"/>
          <w:sz w:val="27"/>
          <w:szCs w:val="27"/>
        </w:rPr>
        <w:t>- Bộ Tài nguyên và Môi trường cung cấp kịp thời bản tin dự báo, cảnh báo, số liệu quan trắc theo thời gian thực để các Bộ ngành, địa phương chỉ đạo ứng phó.</w:t>
      </w:r>
    </w:p>
    <w:p w14:paraId="5F4A048D" w14:textId="761E4A00" w:rsidR="007B0B2A" w:rsidRPr="00E740F5" w:rsidRDefault="007B0B2A" w:rsidP="005855DD">
      <w:pPr>
        <w:pStyle w:val="Bodytext20"/>
        <w:spacing w:line="240" w:lineRule="auto"/>
        <w:ind w:firstLine="567"/>
        <w:rPr>
          <w:sz w:val="27"/>
          <w:szCs w:val="27"/>
        </w:rPr>
      </w:pPr>
      <w:r w:rsidRPr="00E740F5">
        <w:rPr>
          <w:sz w:val="27"/>
          <w:szCs w:val="27"/>
        </w:rPr>
        <w:t xml:space="preserve">- Bộ Quốc phòng chỉ đạo bố trí lực lượng cơ động đến các vị trí trọng điểm để kịp thời xử lý các tình huống; sẵn sàng lực lượng, phương tiện </w:t>
      </w:r>
      <w:r w:rsidR="00FE2897">
        <w:rPr>
          <w:sz w:val="27"/>
          <w:szCs w:val="27"/>
        </w:rPr>
        <w:t>để</w:t>
      </w:r>
      <w:r w:rsidRPr="00E740F5">
        <w:rPr>
          <w:sz w:val="27"/>
          <w:szCs w:val="27"/>
        </w:rPr>
        <w:t xml:space="preserve"> ứng phó và </w:t>
      </w:r>
      <w:r w:rsidR="00FE2897">
        <w:rPr>
          <w:sz w:val="27"/>
          <w:szCs w:val="27"/>
        </w:rPr>
        <w:t>TKCN</w:t>
      </w:r>
      <w:r w:rsidRPr="00E740F5">
        <w:rPr>
          <w:sz w:val="27"/>
          <w:szCs w:val="27"/>
        </w:rPr>
        <w:t xml:space="preserve"> khi có yêu cầu. </w:t>
      </w:r>
    </w:p>
    <w:p w14:paraId="359D7296" w14:textId="7FF93BD4" w:rsidR="007B0B2A" w:rsidRPr="00E740F5" w:rsidRDefault="007B0B2A" w:rsidP="005855DD">
      <w:pPr>
        <w:pStyle w:val="Bodytext20"/>
        <w:spacing w:line="240" w:lineRule="auto"/>
        <w:ind w:firstLine="567"/>
        <w:rPr>
          <w:sz w:val="27"/>
          <w:szCs w:val="27"/>
        </w:rPr>
      </w:pPr>
      <w:r w:rsidRPr="00E740F5">
        <w:rPr>
          <w:sz w:val="27"/>
          <w:szCs w:val="27"/>
        </w:rPr>
        <w:t>- Bộ Công an chỉ đạo các cơ quan tại đị</w:t>
      </w:r>
      <w:r w:rsidR="00213559">
        <w:rPr>
          <w:sz w:val="27"/>
          <w:szCs w:val="27"/>
        </w:rPr>
        <w:t xml:space="preserve">a phương </w:t>
      </w:r>
      <w:r w:rsidRPr="00E740F5">
        <w:rPr>
          <w:sz w:val="27"/>
          <w:szCs w:val="27"/>
        </w:rPr>
        <w:t>đảm bảo an toàn cháy nổ và trật tự xã hội tại các khu neo đậ</w:t>
      </w:r>
      <w:r w:rsidR="00FA19AC">
        <w:rPr>
          <w:sz w:val="27"/>
          <w:szCs w:val="27"/>
        </w:rPr>
        <w:t>u, tránh trú, khu sơ tán dân; phối hợp phân luồng giao thông.</w:t>
      </w:r>
    </w:p>
    <w:p w14:paraId="7441A467" w14:textId="5923A18D" w:rsidR="007B0B2A" w:rsidRPr="00E740F5" w:rsidRDefault="007B0B2A" w:rsidP="005855DD">
      <w:pPr>
        <w:pStyle w:val="Bodytext20"/>
        <w:spacing w:line="240" w:lineRule="auto"/>
        <w:ind w:firstLine="567"/>
        <w:rPr>
          <w:sz w:val="27"/>
          <w:szCs w:val="27"/>
        </w:rPr>
      </w:pPr>
      <w:r w:rsidRPr="00E740F5">
        <w:rPr>
          <w:sz w:val="27"/>
          <w:szCs w:val="27"/>
        </w:rPr>
        <w:t>- Bộ Nông nghiệp và Phát triển nông thôn chỉ đạo công tác sắp xếp tàu cá tại nơi neo đậu; an toàn đê điều, hồ chứa thuỷ lợi, nhất là các công trình xung yếu, đang thi công</w:t>
      </w:r>
      <w:r w:rsidR="00E740F5" w:rsidRPr="00E740F5">
        <w:rPr>
          <w:sz w:val="27"/>
          <w:szCs w:val="27"/>
        </w:rPr>
        <w:t>; sẵn sàng hỗ trợ giống r</w:t>
      </w:r>
      <w:r w:rsidR="00E740F5" w:rsidRPr="00E740F5">
        <w:rPr>
          <w:sz w:val="27"/>
          <w:szCs w:val="27"/>
          <w:lang w:val="vi-VN"/>
        </w:rPr>
        <w:t xml:space="preserve">au màu </w:t>
      </w:r>
      <w:r w:rsidR="00E740F5" w:rsidRPr="00E740F5">
        <w:rPr>
          <w:sz w:val="27"/>
          <w:szCs w:val="27"/>
        </w:rPr>
        <w:t xml:space="preserve">để khôi phục sản xuất </w:t>
      </w:r>
      <w:r w:rsidR="00E740F5" w:rsidRPr="00E740F5">
        <w:rPr>
          <w:sz w:val="27"/>
          <w:szCs w:val="27"/>
          <w:lang w:val="vi-VN"/>
        </w:rPr>
        <w:t xml:space="preserve">vụ </w:t>
      </w:r>
      <w:r w:rsidR="00E740F5" w:rsidRPr="00E740F5">
        <w:rPr>
          <w:sz w:val="27"/>
          <w:szCs w:val="27"/>
        </w:rPr>
        <w:t>Đ</w:t>
      </w:r>
      <w:r w:rsidR="00E740F5" w:rsidRPr="00E740F5">
        <w:rPr>
          <w:sz w:val="27"/>
          <w:szCs w:val="27"/>
          <w:lang w:val="vi-VN"/>
        </w:rPr>
        <w:t>ông</w:t>
      </w:r>
      <w:r w:rsidRPr="00E740F5">
        <w:rPr>
          <w:sz w:val="27"/>
          <w:szCs w:val="27"/>
        </w:rPr>
        <w:t>.</w:t>
      </w:r>
    </w:p>
    <w:p w14:paraId="154D014D" w14:textId="299A5AF6" w:rsidR="007B0B2A" w:rsidRPr="00E740F5" w:rsidRDefault="007B0B2A" w:rsidP="005855DD">
      <w:pPr>
        <w:pStyle w:val="Bodytext20"/>
        <w:spacing w:line="240" w:lineRule="auto"/>
        <w:ind w:firstLine="567"/>
        <w:rPr>
          <w:sz w:val="27"/>
          <w:szCs w:val="27"/>
        </w:rPr>
      </w:pPr>
      <w:r w:rsidRPr="00E740F5">
        <w:rPr>
          <w:sz w:val="27"/>
          <w:szCs w:val="27"/>
        </w:rPr>
        <w:t xml:space="preserve">- Bộ Giao thông vận tải chỉ đạo phân luồng tại </w:t>
      </w:r>
      <w:r w:rsidR="001E6BF2" w:rsidRPr="00E740F5">
        <w:rPr>
          <w:sz w:val="27"/>
          <w:szCs w:val="27"/>
          <w:lang w:val="vi-VN"/>
        </w:rPr>
        <w:t xml:space="preserve">Quốc lộ 1 </w:t>
      </w:r>
      <w:r w:rsidR="007B5D0D" w:rsidRPr="00E740F5">
        <w:rPr>
          <w:sz w:val="27"/>
          <w:szCs w:val="27"/>
        </w:rPr>
        <w:t>(</w:t>
      </w:r>
      <w:r w:rsidRPr="00E740F5">
        <w:rPr>
          <w:sz w:val="27"/>
          <w:szCs w:val="27"/>
        </w:rPr>
        <w:t>hai đầu Thừa Thiên Huế, Bình Định</w:t>
      </w:r>
      <w:r w:rsidR="007B5D0D" w:rsidRPr="00E740F5">
        <w:rPr>
          <w:sz w:val="27"/>
          <w:szCs w:val="27"/>
        </w:rPr>
        <w:t>)</w:t>
      </w:r>
      <w:r w:rsidRPr="00E740F5">
        <w:rPr>
          <w:sz w:val="27"/>
          <w:szCs w:val="27"/>
        </w:rPr>
        <w:t>; cấm các phương tiện lưu thông trong thời gian bão đổ bộ</w:t>
      </w:r>
      <w:r w:rsidR="001E6BF2" w:rsidRPr="00E740F5">
        <w:rPr>
          <w:sz w:val="27"/>
          <w:szCs w:val="27"/>
          <w:lang w:val="vi-VN"/>
        </w:rPr>
        <w:t xml:space="preserve">, tạm dừng </w:t>
      </w:r>
      <w:r w:rsidR="003D747A">
        <w:rPr>
          <w:sz w:val="27"/>
          <w:szCs w:val="27"/>
        </w:rPr>
        <w:t>hoạt động</w:t>
      </w:r>
      <w:r w:rsidR="001E6BF2" w:rsidRPr="00E740F5">
        <w:rPr>
          <w:sz w:val="27"/>
          <w:szCs w:val="27"/>
          <w:lang w:val="vi-VN"/>
        </w:rPr>
        <w:t xml:space="preserve"> </w:t>
      </w:r>
      <w:r w:rsidR="003D747A">
        <w:rPr>
          <w:sz w:val="27"/>
          <w:szCs w:val="27"/>
        </w:rPr>
        <w:t xml:space="preserve">các tuyến </w:t>
      </w:r>
      <w:r w:rsidR="001E6BF2" w:rsidRPr="00E740F5">
        <w:rPr>
          <w:sz w:val="27"/>
          <w:szCs w:val="27"/>
          <w:lang w:val="vi-VN"/>
        </w:rPr>
        <w:t xml:space="preserve">đường sắt, </w:t>
      </w:r>
      <w:r w:rsidR="007B5D0D" w:rsidRPr="00E740F5">
        <w:rPr>
          <w:sz w:val="27"/>
          <w:szCs w:val="27"/>
        </w:rPr>
        <w:t>hàng hải từ</w:t>
      </w:r>
      <w:r w:rsidR="003D747A">
        <w:rPr>
          <w:sz w:val="27"/>
          <w:szCs w:val="27"/>
        </w:rPr>
        <w:t xml:space="preserve"> 12</w:t>
      </w:r>
      <w:r w:rsidR="007B5D0D" w:rsidRPr="00E740F5">
        <w:rPr>
          <w:sz w:val="27"/>
          <w:szCs w:val="27"/>
        </w:rPr>
        <w:t>h/27/9</w:t>
      </w:r>
      <w:r w:rsidRPr="00E740F5">
        <w:rPr>
          <w:sz w:val="27"/>
          <w:szCs w:val="27"/>
        </w:rPr>
        <w:t>.</w:t>
      </w:r>
    </w:p>
    <w:p w14:paraId="4637A071" w14:textId="211319CA" w:rsidR="007B0B2A" w:rsidRPr="000B6F8D" w:rsidRDefault="007B0B2A" w:rsidP="005855DD">
      <w:pPr>
        <w:pStyle w:val="Bodytext20"/>
        <w:spacing w:line="240" w:lineRule="auto"/>
        <w:ind w:firstLine="567"/>
        <w:rPr>
          <w:spacing w:val="-6"/>
          <w:sz w:val="27"/>
          <w:szCs w:val="27"/>
        </w:rPr>
      </w:pPr>
      <w:r w:rsidRPr="000B6F8D">
        <w:rPr>
          <w:spacing w:val="-6"/>
          <w:sz w:val="27"/>
          <w:szCs w:val="27"/>
        </w:rPr>
        <w:t xml:space="preserve">- Bộ Công Thương chỉ đạo công tác bảo đảm an toàn hồ đập thuỷ điện; </w:t>
      </w:r>
      <w:r w:rsidR="0036204D">
        <w:rPr>
          <w:spacing w:val="-6"/>
          <w:sz w:val="27"/>
          <w:szCs w:val="27"/>
        </w:rPr>
        <w:t xml:space="preserve">thường trực để </w:t>
      </w:r>
      <w:r w:rsidRPr="000B6F8D">
        <w:rPr>
          <w:spacing w:val="-6"/>
          <w:sz w:val="27"/>
          <w:szCs w:val="27"/>
        </w:rPr>
        <w:t>khắc phục ngay sự cố lưới điện</w:t>
      </w:r>
      <w:r w:rsidR="0003695C" w:rsidRPr="000B6F8D">
        <w:rPr>
          <w:spacing w:val="-6"/>
          <w:sz w:val="27"/>
          <w:szCs w:val="27"/>
        </w:rPr>
        <w:t>;</w:t>
      </w:r>
      <w:r w:rsidRPr="000B6F8D">
        <w:rPr>
          <w:spacing w:val="-6"/>
          <w:sz w:val="27"/>
          <w:szCs w:val="27"/>
        </w:rPr>
        <w:t xml:space="preserve"> </w:t>
      </w:r>
      <w:r w:rsidR="007869A0" w:rsidRPr="000B6F8D">
        <w:rPr>
          <w:spacing w:val="-6"/>
          <w:sz w:val="27"/>
          <w:szCs w:val="27"/>
          <w:lang w:val="vi-VN"/>
        </w:rPr>
        <w:t xml:space="preserve">cắt điện </w:t>
      </w:r>
      <w:r w:rsidR="0003695C" w:rsidRPr="000B6F8D">
        <w:rPr>
          <w:spacing w:val="-6"/>
          <w:sz w:val="27"/>
          <w:szCs w:val="27"/>
        </w:rPr>
        <w:t xml:space="preserve">chủ động </w:t>
      </w:r>
      <w:r w:rsidR="007869A0" w:rsidRPr="000B6F8D">
        <w:rPr>
          <w:spacing w:val="-6"/>
          <w:sz w:val="27"/>
          <w:szCs w:val="27"/>
          <w:lang w:val="vi-VN"/>
        </w:rPr>
        <w:t>tại một số vị trí nguy hiểm</w:t>
      </w:r>
      <w:r w:rsidR="0003695C" w:rsidRPr="000B6F8D">
        <w:rPr>
          <w:spacing w:val="-6"/>
          <w:sz w:val="27"/>
          <w:szCs w:val="27"/>
        </w:rPr>
        <w:t>;</w:t>
      </w:r>
      <w:r w:rsidR="0003695C" w:rsidRPr="000B6F8D">
        <w:rPr>
          <w:spacing w:val="-6"/>
          <w:sz w:val="27"/>
          <w:szCs w:val="27"/>
          <w:lang w:val="vi-VN"/>
        </w:rPr>
        <w:t xml:space="preserve"> </w:t>
      </w:r>
      <w:r w:rsidR="0003695C" w:rsidRPr="000B6F8D">
        <w:rPr>
          <w:spacing w:val="-6"/>
          <w:sz w:val="27"/>
          <w:szCs w:val="27"/>
        </w:rPr>
        <w:t>dự trữ</w:t>
      </w:r>
      <w:r w:rsidR="0003695C" w:rsidRPr="000B6F8D">
        <w:rPr>
          <w:spacing w:val="-6"/>
          <w:sz w:val="27"/>
          <w:szCs w:val="27"/>
          <w:lang w:val="vi-VN"/>
        </w:rPr>
        <w:t xml:space="preserve"> vật tư, nhu yếu phẩm phục vụ khắc phục hậu quả </w:t>
      </w:r>
      <w:r w:rsidR="0003695C" w:rsidRPr="000B6F8D">
        <w:rPr>
          <w:spacing w:val="-6"/>
          <w:sz w:val="27"/>
          <w:szCs w:val="27"/>
        </w:rPr>
        <w:t>(tấm lợp)</w:t>
      </w:r>
      <w:r w:rsidR="0003695C" w:rsidRPr="000B6F8D">
        <w:rPr>
          <w:spacing w:val="-6"/>
          <w:sz w:val="27"/>
          <w:szCs w:val="27"/>
          <w:lang w:val="vi-VN"/>
        </w:rPr>
        <w:t>; đảm bảo an toàn hệ thống điện gió, điện mặt trời</w:t>
      </w:r>
      <w:r w:rsidR="0003695C" w:rsidRPr="000B6F8D">
        <w:rPr>
          <w:spacing w:val="-6"/>
          <w:sz w:val="27"/>
          <w:szCs w:val="27"/>
        </w:rPr>
        <w:t>.</w:t>
      </w:r>
    </w:p>
    <w:p w14:paraId="5F12F51A" w14:textId="77777777" w:rsidR="007B0B2A" w:rsidRPr="00E740F5" w:rsidRDefault="007B0B2A" w:rsidP="005855DD">
      <w:pPr>
        <w:pStyle w:val="Bodytext20"/>
        <w:spacing w:line="240" w:lineRule="auto"/>
        <w:ind w:firstLine="567"/>
        <w:rPr>
          <w:sz w:val="27"/>
          <w:szCs w:val="27"/>
        </w:rPr>
      </w:pPr>
      <w:r w:rsidRPr="00E740F5">
        <w:rPr>
          <w:sz w:val="27"/>
          <w:szCs w:val="27"/>
        </w:rPr>
        <w:t>- Bộ Văn hoá, Thể thao và Du lịch chỉ đạo công tác đảm bảo an toàn cho khách du lịch.</w:t>
      </w:r>
    </w:p>
    <w:p w14:paraId="7551CF6B" w14:textId="5CB741C3" w:rsidR="007B0B2A" w:rsidRPr="00E740F5" w:rsidRDefault="007B0B2A" w:rsidP="005855DD">
      <w:pPr>
        <w:pStyle w:val="Bodytext20"/>
        <w:spacing w:line="240" w:lineRule="auto"/>
        <w:ind w:firstLine="567"/>
        <w:rPr>
          <w:sz w:val="27"/>
          <w:szCs w:val="27"/>
        </w:rPr>
      </w:pPr>
      <w:r w:rsidRPr="00E740F5">
        <w:rPr>
          <w:sz w:val="27"/>
          <w:szCs w:val="27"/>
        </w:rPr>
        <w:t xml:space="preserve">- Bộ Thông tin và Truyền thông chỉ đạo đảm bảo thông tin liên lạc và nhắn tin đến thuê bao trong khu vực từ </w:t>
      </w:r>
      <w:r w:rsidR="007B5D0D" w:rsidRPr="00E740F5">
        <w:rPr>
          <w:sz w:val="27"/>
          <w:szCs w:val="27"/>
        </w:rPr>
        <w:t>TT.</w:t>
      </w:r>
      <w:r w:rsidRPr="00E740F5">
        <w:rPr>
          <w:sz w:val="27"/>
          <w:szCs w:val="27"/>
        </w:rPr>
        <w:t>Huế - Bình Định.</w:t>
      </w:r>
    </w:p>
    <w:p w14:paraId="7B145CD4" w14:textId="22427799" w:rsidR="00E740F5" w:rsidRPr="00E740F5" w:rsidRDefault="00E740F5" w:rsidP="005855DD">
      <w:pPr>
        <w:pStyle w:val="Bodytext20"/>
        <w:spacing w:line="240" w:lineRule="auto"/>
        <w:ind w:firstLine="567"/>
        <w:rPr>
          <w:sz w:val="27"/>
          <w:szCs w:val="27"/>
          <w:lang w:val="vi-VN"/>
        </w:rPr>
      </w:pPr>
      <w:r w:rsidRPr="00E740F5">
        <w:rPr>
          <w:sz w:val="27"/>
          <w:szCs w:val="27"/>
          <w:lang w:val="vi-VN"/>
        </w:rPr>
        <w:t xml:space="preserve">- Bộ Tài chính </w:t>
      </w:r>
      <w:r w:rsidRPr="00E740F5">
        <w:rPr>
          <w:sz w:val="27"/>
          <w:szCs w:val="27"/>
        </w:rPr>
        <w:t xml:space="preserve">chỉ đạo </w:t>
      </w:r>
      <w:r w:rsidRPr="00E740F5">
        <w:rPr>
          <w:sz w:val="27"/>
          <w:szCs w:val="27"/>
          <w:lang w:val="vi-VN"/>
        </w:rPr>
        <w:t xml:space="preserve">đảm bảo hàng hóa dự trữ quốc gia, kinh phí để </w:t>
      </w:r>
      <w:r w:rsidRPr="00E740F5">
        <w:rPr>
          <w:sz w:val="27"/>
          <w:szCs w:val="27"/>
        </w:rPr>
        <w:t xml:space="preserve">hỗ trợ </w:t>
      </w:r>
      <w:r w:rsidRPr="00E740F5">
        <w:rPr>
          <w:sz w:val="27"/>
          <w:szCs w:val="27"/>
          <w:lang w:val="vi-VN"/>
        </w:rPr>
        <w:t>khắc phục hậu quả mưa bão và những đợt thiên tai từ đầu năm.</w:t>
      </w:r>
    </w:p>
    <w:p w14:paraId="5E8F2811" w14:textId="77777777" w:rsidR="007B0B2A" w:rsidRPr="00E740F5" w:rsidRDefault="007B0B2A" w:rsidP="005855DD">
      <w:pPr>
        <w:pStyle w:val="Bodytext20"/>
        <w:spacing w:line="240" w:lineRule="auto"/>
        <w:ind w:firstLine="567"/>
        <w:rPr>
          <w:sz w:val="27"/>
          <w:szCs w:val="27"/>
        </w:rPr>
      </w:pPr>
      <w:r w:rsidRPr="00E740F5">
        <w:rPr>
          <w:sz w:val="27"/>
          <w:szCs w:val="27"/>
        </w:rPr>
        <w:t>- Đài Truyền hình Việt Nam, Đài Tiếng nói Việt Nam và các cơ quan thông tin đại chúng tăng cường thông tin, truyền thông về diễn biến bão, mưa lũ và công tác chỉ đạo ứng phó.</w:t>
      </w:r>
    </w:p>
    <w:p w14:paraId="2169DBC4" w14:textId="6D731BF4" w:rsidR="00BB3BDE" w:rsidRDefault="007B0B2A" w:rsidP="005855DD">
      <w:pPr>
        <w:pStyle w:val="Bodytext20"/>
        <w:spacing w:line="240" w:lineRule="auto"/>
        <w:ind w:firstLine="567"/>
        <w:rPr>
          <w:sz w:val="27"/>
          <w:szCs w:val="27"/>
        </w:rPr>
      </w:pPr>
      <w:r w:rsidRPr="00E740F5">
        <w:rPr>
          <w:sz w:val="27"/>
          <w:szCs w:val="27"/>
        </w:rPr>
        <w:t xml:space="preserve">- Thường trực Ban Chỉ đạo </w:t>
      </w:r>
      <w:r w:rsidR="001E6BF2" w:rsidRPr="00E740F5">
        <w:rPr>
          <w:sz w:val="27"/>
          <w:szCs w:val="27"/>
          <w:lang w:val="vi-VN"/>
        </w:rPr>
        <w:t xml:space="preserve">theo dõi chặt chẽ, theo dõi thông tin, diễn biến mưa lũ và công tác chỉ đạo ứng phó của Bộ, ngành, địa phương, đảm bảo </w:t>
      </w:r>
      <w:r w:rsidR="008A21EF" w:rsidRPr="00E740F5">
        <w:rPr>
          <w:sz w:val="27"/>
          <w:szCs w:val="27"/>
          <w:lang w:val="vi-VN"/>
        </w:rPr>
        <w:t xml:space="preserve">các điều kiện </w:t>
      </w:r>
      <w:r w:rsidR="001E6BF2" w:rsidRPr="00E740F5">
        <w:rPr>
          <w:sz w:val="27"/>
          <w:szCs w:val="27"/>
          <w:lang w:val="vi-VN"/>
        </w:rPr>
        <w:t>hoạt động c</w:t>
      </w:r>
      <w:r w:rsidR="008A21EF" w:rsidRPr="00E740F5">
        <w:rPr>
          <w:sz w:val="27"/>
          <w:szCs w:val="27"/>
          <w:lang w:val="vi-VN"/>
        </w:rPr>
        <w:t>ủa</w:t>
      </w:r>
      <w:r w:rsidR="001E6BF2" w:rsidRPr="00E740F5">
        <w:rPr>
          <w:sz w:val="27"/>
          <w:szCs w:val="27"/>
          <w:lang w:val="vi-VN"/>
        </w:rPr>
        <w:t xml:space="preserve"> BCĐ tiền phương</w:t>
      </w:r>
      <w:r w:rsidR="008A21EF" w:rsidRPr="00E740F5">
        <w:rPr>
          <w:sz w:val="27"/>
          <w:szCs w:val="27"/>
          <w:lang w:val="vi-VN"/>
        </w:rPr>
        <w:t xml:space="preserve"> tại Đà Nẵng</w:t>
      </w:r>
      <w:r w:rsidR="001E6BF2" w:rsidRPr="00E740F5">
        <w:rPr>
          <w:sz w:val="27"/>
          <w:szCs w:val="27"/>
          <w:lang w:val="vi-VN"/>
        </w:rPr>
        <w:t xml:space="preserve">; </w:t>
      </w:r>
      <w:r w:rsidRPr="00E740F5">
        <w:rPr>
          <w:sz w:val="27"/>
          <w:szCs w:val="27"/>
        </w:rPr>
        <w:t>tham mưu kịp thời công tác chỉ đạo ứng phó, khắc phục hậu quả</w:t>
      </w:r>
      <w:r w:rsidR="008A21EF" w:rsidRPr="00E740F5">
        <w:rPr>
          <w:sz w:val="27"/>
          <w:szCs w:val="27"/>
          <w:lang w:val="vi-VN"/>
        </w:rPr>
        <w:t>;</w:t>
      </w:r>
      <w:r w:rsidR="00E740F5" w:rsidRPr="00E740F5">
        <w:rPr>
          <w:sz w:val="27"/>
          <w:szCs w:val="27"/>
          <w:lang w:val="vi-VN"/>
        </w:rPr>
        <w:t xml:space="preserve"> </w:t>
      </w:r>
      <w:r w:rsidR="00E740F5" w:rsidRPr="00E740F5">
        <w:rPr>
          <w:sz w:val="27"/>
          <w:szCs w:val="27"/>
        </w:rPr>
        <w:t xml:space="preserve">phối hợp </w:t>
      </w:r>
      <w:r w:rsidR="00E740F5" w:rsidRPr="00E740F5">
        <w:rPr>
          <w:sz w:val="27"/>
          <w:szCs w:val="27"/>
          <w:lang w:val="vi-VN"/>
        </w:rPr>
        <w:t xml:space="preserve">với </w:t>
      </w:r>
      <w:r w:rsidR="00E740F5" w:rsidRPr="00E740F5">
        <w:rPr>
          <w:sz w:val="27"/>
          <w:szCs w:val="27"/>
        </w:rPr>
        <w:t>B</w:t>
      </w:r>
      <w:r w:rsidR="00E740F5" w:rsidRPr="00E740F5">
        <w:rPr>
          <w:sz w:val="27"/>
          <w:szCs w:val="27"/>
          <w:lang w:val="vi-VN"/>
        </w:rPr>
        <w:t xml:space="preserve">an thư ký ASEAN và </w:t>
      </w:r>
      <w:r w:rsidR="00E740F5" w:rsidRPr="00E740F5">
        <w:rPr>
          <w:sz w:val="27"/>
          <w:szCs w:val="27"/>
        </w:rPr>
        <w:t>Đ</w:t>
      </w:r>
      <w:r w:rsidR="00E740F5" w:rsidRPr="00E740F5">
        <w:rPr>
          <w:sz w:val="27"/>
          <w:szCs w:val="27"/>
          <w:lang w:val="vi-VN"/>
        </w:rPr>
        <w:t xml:space="preserve">ối tác giảm nhẹ rủi ro thiên tai đánh giá rủi ro và </w:t>
      </w:r>
      <w:r w:rsidR="00E740F5" w:rsidRPr="00E740F5">
        <w:rPr>
          <w:sz w:val="27"/>
          <w:szCs w:val="27"/>
        </w:rPr>
        <w:t>sẵn sàng phương án hỗ trợ khẩn cấp</w:t>
      </w:r>
      <w:r w:rsidRPr="00E740F5">
        <w:rPr>
          <w:sz w:val="27"/>
          <w:szCs w:val="27"/>
        </w:rPr>
        <w:t>./.</w:t>
      </w:r>
    </w:p>
    <w:tbl>
      <w:tblPr>
        <w:tblW w:w="9214" w:type="dxa"/>
        <w:tblLayout w:type="fixed"/>
        <w:tblLook w:val="0400" w:firstRow="0" w:lastRow="0" w:firstColumn="0" w:lastColumn="0" w:noHBand="0" w:noVBand="1"/>
      </w:tblPr>
      <w:tblGrid>
        <w:gridCol w:w="4820"/>
        <w:gridCol w:w="4394"/>
      </w:tblGrid>
      <w:tr w:rsidR="005855DD" w:rsidRPr="00843764" w14:paraId="029B3610" w14:textId="77777777" w:rsidTr="007078C0">
        <w:trPr>
          <w:trHeight w:val="2696"/>
        </w:trPr>
        <w:tc>
          <w:tcPr>
            <w:tcW w:w="4820" w:type="dxa"/>
          </w:tcPr>
          <w:p w14:paraId="220D67AA" w14:textId="77777777" w:rsidR="005855DD" w:rsidRPr="00843764" w:rsidRDefault="005855DD" w:rsidP="007078C0">
            <w:pPr>
              <w:widowControl w:val="0"/>
              <w:jc w:val="both"/>
              <w:rPr>
                <w:b/>
                <w:i/>
              </w:rPr>
            </w:pPr>
            <w:r w:rsidRPr="00843764">
              <w:rPr>
                <w:b/>
                <w:i/>
              </w:rPr>
              <w:t>Nơi nhận:</w:t>
            </w:r>
          </w:p>
          <w:p w14:paraId="774E9A1B" w14:textId="77777777" w:rsidR="005855DD" w:rsidRPr="00843764" w:rsidRDefault="005855DD" w:rsidP="007078C0">
            <w:pPr>
              <w:widowControl w:val="0"/>
              <w:jc w:val="both"/>
              <w:rPr>
                <w:sz w:val="22"/>
                <w:szCs w:val="22"/>
              </w:rPr>
            </w:pPr>
            <w:r w:rsidRPr="00843764">
              <w:rPr>
                <w:sz w:val="22"/>
                <w:szCs w:val="22"/>
              </w:rPr>
              <w:t>- Lãnh đạo Ban Chỉ đạo (để b/c);</w:t>
            </w:r>
          </w:p>
          <w:p w14:paraId="1D7AE43D" w14:textId="77777777" w:rsidR="005855DD" w:rsidRPr="00843764" w:rsidRDefault="005855DD" w:rsidP="007078C0">
            <w:pPr>
              <w:widowControl w:val="0"/>
              <w:jc w:val="both"/>
              <w:rPr>
                <w:sz w:val="22"/>
                <w:szCs w:val="22"/>
              </w:rPr>
            </w:pPr>
            <w:r w:rsidRPr="00843764">
              <w:rPr>
                <w:sz w:val="22"/>
                <w:szCs w:val="22"/>
              </w:rPr>
              <w:t>- Thành viên Ban Chỉ đạo (để b/c);</w:t>
            </w:r>
          </w:p>
          <w:p w14:paraId="0E92B754" w14:textId="77777777" w:rsidR="005855DD" w:rsidRPr="00843764" w:rsidRDefault="005855DD" w:rsidP="007078C0">
            <w:pPr>
              <w:widowControl w:val="0"/>
              <w:jc w:val="both"/>
              <w:rPr>
                <w:sz w:val="22"/>
                <w:szCs w:val="22"/>
              </w:rPr>
            </w:pPr>
            <w:r w:rsidRPr="00843764">
              <w:rPr>
                <w:sz w:val="22"/>
                <w:szCs w:val="22"/>
              </w:rPr>
              <w:t>- Văn phòng Chính phủ (để b/c);</w:t>
            </w:r>
            <w:r w:rsidRPr="00843764">
              <w:t xml:space="preserve"> </w:t>
            </w:r>
          </w:p>
          <w:p w14:paraId="2D8FC9B7" w14:textId="77777777" w:rsidR="005855DD" w:rsidRPr="00843764" w:rsidRDefault="005855DD" w:rsidP="007078C0">
            <w:pPr>
              <w:widowControl w:val="0"/>
              <w:jc w:val="both"/>
              <w:rPr>
                <w:sz w:val="22"/>
                <w:szCs w:val="22"/>
              </w:rPr>
            </w:pPr>
            <w:r w:rsidRPr="00843764">
              <w:rPr>
                <w:sz w:val="22"/>
                <w:szCs w:val="22"/>
              </w:rPr>
              <w:t>- Chánh VPTT (để b/c);</w:t>
            </w:r>
          </w:p>
          <w:p w14:paraId="003A2DCD" w14:textId="77777777" w:rsidR="005855DD" w:rsidRPr="00843764" w:rsidRDefault="005855DD" w:rsidP="007078C0">
            <w:pPr>
              <w:widowControl w:val="0"/>
              <w:jc w:val="both"/>
              <w:rPr>
                <w:sz w:val="22"/>
                <w:szCs w:val="22"/>
              </w:rPr>
            </w:pPr>
            <w:r w:rsidRPr="00843764">
              <w:rPr>
                <w:sz w:val="22"/>
                <w:szCs w:val="22"/>
              </w:rPr>
              <w:t xml:space="preserve">- VP UBQG ƯPSCTT&amp;TKCN; </w:t>
            </w:r>
          </w:p>
          <w:p w14:paraId="52FBCD6A" w14:textId="77777777" w:rsidR="005855DD" w:rsidRPr="00843764" w:rsidRDefault="005855DD" w:rsidP="007078C0">
            <w:pPr>
              <w:widowControl w:val="0"/>
              <w:jc w:val="both"/>
              <w:rPr>
                <w:sz w:val="22"/>
                <w:szCs w:val="22"/>
              </w:rPr>
            </w:pPr>
            <w:r w:rsidRPr="00843764">
              <w:rPr>
                <w:sz w:val="22"/>
                <w:szCs w:val="22"/>
              </w:rPr>
              <w:t>- Các Tổng cục: PCTT; Thủy lợi; Thủy sản;</w:t>
            </w:r>
          </w:p>
          <w:p w14:paraId="21044157" w14:textId="77777777" w:rsidR="005855DD" w:rsidRPr="00843764" w:rsidRDefault="005855DD" w:rsidP="007078C0">
            <w:pPr>
              <w:widowControl w:val="0"/>
              <w:jc w:val="both"/>
              <w:rPr>
                <w:sz w:val="22"/>
                <w:szCs w:val="22"/>
              </w:rPr>
            </w:pPr>
            <w:r w:rsidRPr="00843764">
              <w:rPr>
                <w:sz w:val="22"/>
                <w:szCs w:val="22"/>
              </w:rPr>
              <w:t>- Các Cục: Trồng trọt, Chăn nuôi;</w:t>
            </w:r>
          </w:p>
          <w:p w14:paraId="3B4B62B3" w14:textId="77777777" w:rsidR="005855DD" w:rsidRPr="00843764" w:rsidRDefault="005855DD" w:rsidP="007078C0">
            <w:pPr>
              <w:widowControl w:val="0"/>
              <w:jc w:val="both"/>
              <w:rPr>
                <w:sz w:val="22"/>
                <w:szCs w:val="22"/>
              </w:rPr>
            </w:pPr>
            <w:r w:rsidRPr="00843764">
              <w:rPr>
                <w:sz w:val="22"/>
                <w:szCs w:val="22"/>
              </w:rPr>
              <w:t>- BCH PCTT &amp;TKCN các tỉnh (qua Website);</w:t>
            </w:r>
          </w:p>
          <w:p w14:paraId="56163A6D" w14:textId="77777777" w:rsidR="005855DD" w:rsidRPr="00843764" w:rsidRDefault="005855DD" w:rsidP="007078C0">
            <w:pPr>
              <w:widowControl w:val="0"/>
              <w:jc w:val="both"/>
              <w:rPr>
                <w:sz w:val="22"/>
                <w:szCs w:val="22"/>
              </w:rPr>
            </w:pPr>
            <w:r w:rsidRPr="00843764">
              <w:rPr>
                <w:sz w:val="22"/>
                <w:szCs w:val="22"/>
              </w:rPr>
              <w:t>- Lưu: VT.</w:t>
            </w:r>
          </w:p>
        </w:tc>
        <w:tc>
          <w:tcPr>
            <w:tcW w:w="4394" w:type="dxa"/>
          </w:tcPr>
          <w:p w14:paraId="2DCC59CA" w14:textId="77777777" w:rsidR="005855DD" w:rsidRPr="00843764" w:rsidRDefault="005855DD" w:rsidP="007078C0">
            <w:pPr>
              <w:widowControl w:val="0"/>
              <w:jc w:val="center"/>
              <w:rPr>
                <w:b/>
                <w:sz w:val="28"/>
                <w:szCs w:val="26"/>
              </w:rPr>
            </w:pPr>
            <w:r w:rsidRPr="00843764">
              <w:rPr>
                <w:b/>
                <w:sz w:val="28"/>
                <w:szCs w:val="26"/>
              </w:rPr>
              <w:t>KT. CHÁNH VĂN PHÒNG</w:t>
            </w:r>
          </w:p>
          <w:p w14:paraId="139D6D55" w14:textId="77777777" w:rsidR="005855DD" w:rsidRPr="00843764" w:rsidRDefault="005855DD" w:rsidP="007078C0">
            <w:pPr>
              <w:widowControl w:val="0"/>
              <w:spacing w:after="360"/>
              <w:jc w:val="center"/>
              <w:rPr>
                <w:b/>
                <w:sz w:val="32"/>
                <w:szCs w:val="28"/>
              </w:rPr>
            </w:pPr>
            <w:r w:rsidRPr="00843764">
              <w:rPr>
                <w:b/>
                <w:sz w:val="28"/>
                <w:szCs w:val="26"/>
              </w:rPr>
              <w:t>PHÓ CHÁNH VĂN PHÒNG</w:t>
            </w:r>
          </w:p>
          <w:p w14:paraId="19780C48" w14:textId="77777777" w:rsidR="005855DD" w:rsidRPr="00843764" w:rsidRDefault="005855DD" w:rsidP="007078C0">
            <w:pPr>
              <w:widowControl w:val="0"/>
              <w:jc w:val="center"/>
              <w:rPr>
                <w:sz w:val="108"/>
                <w:szCs w:val="108"/>
              </w:rPr>
            </w:pPr>
          </w:p>
          <w:p w14:paraId="2D7BD4B0" w14:textId="56581479" w:rsidR="005855DD" w:rsidRPr="00843764" w:rsidRDefault="005855DD" w:rsidP="007078C0">
            <w:pPr>
              <w:widowControl w:val="0"/>
              <w:spacing w:before="120"/>
              <w:jc w:val="center"/>
              <w:rPr>
                <w:b/>
                <w:sz w:val="27"/>
                <w:szCs w:val="27"/>
              </w:rPr>
            </w:pPr>
            <w:r>
              <w:rPr>
                <w:b/>
                <w:sz w:val="28"/>
                <w:szCs w:val="28"/>
              </w:rPr>
              <w:t>Nguyễn Văn Tiến</w:t>
            </w:r>
          </w:p>
        </w:tc>
      </w:tr>
    </w:tbl>
    <w:p w14:paraId="740450DB" w14:textId="55B76C2C" w:rsidR="005855DD" w:rsidRDefault="005855DD" w:rsidP="00BB3BDE">
      <w:pPr>
        <w:pStyle w:val="Bodytext20"/>
        <w:spacing w:before="0" w:after="40" w:line="240" w:lineRule="auto"/>
        <w:ind w:firstLine="567"/>
        <w:rPr>
          <w:sz w:val="27"/>
          <w:szCs w:val="27"/>
        </w:rPr>
      </w:pPr>
      <w:r>
        <w:rPr>
          <w:noProof/>
          <w:sz w:val="27"/>
          <w:szCs w:val="27"/>
        </w:rPr>
        <mc:AlternateContent>
          <mc:Choice Requires="wps">
            <w:drawing>
              <wp:anchor distT="0" distB="0" distL="114300" distR="114300" simplePos="0" relativeHeight="251673600" behindDoc="0" locked="0" layoutInCell="1" allowOverlap="1" wp14:anchorId="78BDBF81" wp14:editId="3C77C2CC">
                <wp:simplePos x="0" y="0"/>
                <wp:positionH relativeFrom="column">
                  <wp:posOffset>13761</wp:posOffset>
                </wp:positionH>
                <wp:positionV relativeFrom="paragraph">
                  <wp:posOffset>59472</wp:posOffset>
                </wp:positionV>
                <wp:extent cx="2927445" cy="982639"/>
                <wp:effectExtent l="0" t="0" r="6350" b="8255"/>
                <wp:wrapNone/>
                <wp:docPr id="5" name="Text Box 5"/>
                <wp:cNvGraphicFramePr/>
                <a:graphic xmlns:a="http://schemas.openxmlformats.org/drawingml/2006/main">
                  <a:graphicData uri="http://schemas.microsoft.com/office/word/2010/wordprocessingShape">
                    <wps:wsp>
                      <wps:cNvSpPr txBox="1"/>
                      <wps:spPr>
                        <a:xfrm>
                          <a:off x="0" y="0"/>
                          <a:ext cx="2927445" cy="982639"/>
                        </a:xfrm>
                        <a:prstGeom prst="rect">
                          <a:avLst/>
                        </a:prstGeom>
                        <a:solidFill>
                          <a:schemeClr val="lt1"/>
                        </a:solidFill>
                        <a:ln w="6350">
                          <a:noFill/>
                        </a:ln>
                      </wps:spPr>
                      <wps:txbx>
                        <w:txbxContent>
                          <w:p w14:paraId="0A96450B" w14:textId="57C9CF79" w:rsidR="005855DD" w:rsidRDefault="005855DD">
                            <w:r>
                              <w:t>Trưởng ca trực: Nguyễn Hiệp</w:t>
                            </w:r>
                          </w:p>
                          <w:p w14:paraId="74294B91" w14:textId="0CFDB8CB" w:rsidR="005855DD" w:rsidRDefault="005855DD">
                            <w:r>
                              <w:t>Trực 1: Đặng Văn Đăng</w:t>
                            </w:r>
                          </w:p>
                          <w:p w14:paraId="7CA6FB90" w14:textId="0AAB5D08" w:rsidR="005855DD" w:rsidRDefault="005855DD">
                            <w:r>
                              <w:t>Trực 2: Hồ Văn Linh</w:t>
                            </w:r>
                          </w:p>
                          <w:p w14:paraId="6B1CA1E5" w14:textId="15B70B29" w:rsidR="005855DD" w:rsidRDefault="005855DD">
                            <w:r>
                              <w:t>Trực 3: Vũ Trường Xuân</w:t>
                            </w:r>
                          </w:p>
                          <w:p w14:paraId="2A33D7BF" w14:textId="70E4CB5F" w:rsidR="005855DD" w:rsidRDefault="005855DD">
                            <w:r>
                              <w:t>Trực 4: Trần Quang Đại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BDBF81" id="_x0000_t202" coordsize="21600,21600" o:spt="202" path="m,l,21600r21600,l21600,xe">
                <v:stroke joinstyle="miter"/>
                <v:path gradientshapeok="t" o:connecttype="rect"/>
              </v:shapetype>
              <v:shape id="Text Box 5" o:spid="_x0000_s1026" type="#_x0000_t202" style="position:absolute;left:0;text-align:left;margin-left:1.1pt;margin-top:4.7pt;width:230.5pt;height:77.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" fillcolor="white [3201]" stroked="f" strokeweight=".5pt">
                <v:textbox>
                  <w:txbxContent>
                    <w:p w14:paraId="0A96450B" w14:textId="57C9CF79" w:rsidR="005855DD" w:rsidRDefault="005855DD">
                      <w:r>
                        <w:t>Trưởng ca trực: Nguyễn Hiệp</w:t>
                      </w:r>
                    </w:p>
                    <w:p w14:paraId="74294B91" w14:textId="0CFDB8CB" w:rsidR="005855DD" w:rsidRDefault="005855DD">
                      <w:r>
                        <w:t>Trực 1: Đặng Văn Đăng</w:t>
                      </w:r>
                    </w:p>
                    <w:p w14:paraId="7CA6FB90" w14:textId="0AAB5D08" w:rsidR="005855DD" w:rsidRDefault="005855DD">
                      <w:r>
                        <w:t>Trực 2: Hồ Văn Linh</w:t>
                      </w:r>
                    </w:p>
                    <w:p w14:paraId="6B1CA1E5" w14:textId="15B70B29" w:rsidR="005855DD" w:rsidRDefault="005855DD">
                      <w:r>
                        <w:t>Trực 3: Vũ Trường Xuân</w:t>
                      </w:r>
                    </w:p>
                    <w:p w14:paraId="2A33D7BF" w14:textId="70E4CB5F" w:rsidR="005855DD" w:rsidRDefault="005855DD">
                      <w:r>
                        <w:t>Trực 4: Trần Quang Đại</w:t>
                      </w:r>
                    </w:p>
                  </w:txbxContent>
                </v:textbox>
              </v:shape>
            </w:pict>
          </mc:Fallback>
        </mc:AlternateContent>
      </w:r>
    </w:p>
    <w:sectPr w:rsidR="005855DD" w:rsidSect="00FE2897">
      <w:headerReference w:type="default" r:id="rId8"/>
      <w:footerReference w:type="first" r:id="rId9"/>
      <w:pgSz w:w="11907" w:h="16840" w:code="9"/>
      <w:pgMar w:top="907" w:right="907" w:bottom="851"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D4B99" w14:textId="77777777" w:rsidR="001E6BF2" w:rsidRDefault="001E6BF2">
      <w:r>
        <w:separator/>
      </w:r>
    </w:p>
  </w:endnote>
  <w:endnote w:type="continuationSeparator" w:id="0">
    <w:p w14:paraId="2AF0F09B" w14:textId="77777777" w:rsidR="001E6BF2" w:rsidRDefault="001E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8D37" w14:textId="77777777" w:rsidR="001E6BF2" w:rsidRPr="000F0770" w:rsidRDefault="001E6BF2">
    <w:pPr>
      <w:pStyle w:val="Footer"/>
      <w:jc w:val="right"/>
    </w:pPr>
  </w:p>
  <w:p w14:paraId="16C35EAF" w14:textId="77777777" w:rsidR="001E6BF2" w:rsidRPr="009B35DA" w:rsidRDefault="001E6BF2"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B964D" w14:textId="77777777" w:rsidR="001E6BF2" w:rsidRDefault="001E6BF2">
      <w:r>
        <w:separator/>
      </w:r>
    </w:p>
  </w:footnote>
  <w:footnote w:type="continuationSeparator" w:id="0">
    <w:p w14:paraId="0458A168" w14:textId="77777777" w:rsidR="001E6BF2" w:rsidRDefault="001E6BF2">
      <w:r>
        <w:continuationSeparator/>
      </w:r>
    </w:p>
  </w:footnote>
  <w:footnote w:id="1">
    <w:p w14:paraId="6B8A3EE2" w14:textId="3EECF7E3" w:rsidR="00A06C6A" w:rsidRDefault="00A06C6A" w:rsidP="00A06C6A">
      <w:pPr>
        <w:widowControl w:val="0"/>
        <w:shd w:val="clear" w:color="auto" w:fill="FFFFFF" w:themeFill="background1"/>
        <w:spacing w:after="60" w:line="264" w:lineRule="auto"/>
        <w:jc w:val="both"/>
      </w:pPr>
      <w:r>
        <w:rPr>
          <w:rStyle w:val="FootnoteReference"/>
        </w:rPr>
        <w:footnoteRef/>
      </w:r>
      <w:r>
        <w:t xml:space="preserve"> </w:t>
      </w:r>
      <w:r w:rsidRPr="00A06C6A">
        <w:rPr>
          <w:bCs/>
          <w:iCs/>
          <w:kern w:val="2"/>
          <w:sz w:val="22"/>
          <w:szCs w:val="22"/>
        </w:rPr>
        <w:t>Đã hướng dẫn cho 57.840 tàu/299.678 lao động di chuyển tránh trú.</w:t>
      </w:r>
    </w:p>
  </w:footnote>
  <w:footnote w:id="2">
    <w:p w14:paraId="6FBF83F2" w14:textId="46D7A2F9" w:rsidR="00646B97" w:rsidRDefault="00646B97" w:rsidP="00E740F5">
      <w:pPr>
        <w:pStyle w:val="FootnoteText"/>
        <w:spacing w:after="80"/>
        <w:jc w:val="both"/>
      </w:pPr>
      <w:r>
        <w:rPr>
          <w:rStyle w:val="FootnoteReference"/>
        </w:rPr>
        <w:footnoteRef/>
      </w:r>
      <w:r>
        <w:t xml:space="preserve"> </w:t>
      </w:r>
      <w:r w:rsidRPr="00646B97">
        <w:rPr>
          <w:bCs/>
          <w:iCs/>
          <w:kern w:val="2"/>
          <w:sz w:val="22"/>
          <w:szCs w:val="22"/>
        </w:rPr>
        <w:t>TT.Huế 6.826ha; Đà Nẵng 35ha; Quảng Nam 8.000ha; Quảng Ngãi 1.800ha, Bình Định 4.051ha.</w:t>
      </w:r>
    </w:p>
  </w:footnote>
  <w:footnote w:id="3">
    <w:p w14:paraId="5D63701F" w14:textId="484F8923" w:rsidR="008457E5" w:rsidRDefault="008457E5" w:rsidP="00E740F5">
      <w:pPr>
        <w:pStyle w:val="FootnoteText"/>
        <w:spacing w:after="80"/>
      </w:pPr>
      <w:r>
        <w:rPr>
          <w:rStyle w:val="FootnoteReference"/>
        </w:rPr>
        <w:footnoteRef/>
      </w:r>
      <w:r>
        <w:t xml:space="preserve"> </w:t>
      </w:r>
      <w:r w:rsidRPr="008457E5">
        <w:rPr>
          <w:sz w:val="22"/>
          <w:szCs w:val="22"/>
        </w:rPr>
        <w:t>Quảng Bình: 12; Quảng trị: 07; Thừa Thiên Huế: 04; Đà Nẵng 03</w:t>
      </w:r>
      <w:r>
        <w:rPr>
          <w:sz w:val="22"/>
          <w:szCs w:val="22"/>
        </w:rPr>
        <w:t>, Quảng Nam: 11; Quảng Ngãi: 01</w:t>
      </w:r>
    </w:p>
  </w:footnote>
  <w:footnote w:id="4">
    <w:p w14:paraId="52A3B99C" w14:textId="7311975E" w:rsidR="00646B97" w:rsidRDefault="00646B97" w:rsidP="00E740F5">
      <w:pPr>
        <w:pStyle w:val="FootnoteText"/>
        <w:spacing w:after="60"/>
      </w:pPr>
      <w:r>
        <w:rPr>
          <w:rStyle w:val="FootnoteReference"/>
        </w:rPr>
        <w:footnoteRef/>
      </w:r>
      <w:r>
        <w:t xml:space="preserve"> </w:t>
      </w:r>
      <w:r w:rsidR="00A44E5B" w:rsidRPr="00A44E5B">
        <w:rPr>
          <w:bCs/>
          <w:iCs/>
          <w:kern w:val="2"/>
          <w:sz w:val="22"/>
          <w:szCs w:val="22"/>
        </w:rPr>
        <w:t>03 hồ chứa do Tập đoàn EVN quản lý; 04 hồ chứa do các doanh nghiệp tư nhân quản lý.</w:t>
      </w:r>
    </w:p>
  </w:footnote>
  <w:footnote w:id="5">
    <w:p w14:paraId="37F3DD74" w14:textId="7F3258D8" w:rsidR="00E32CB7" w:rsidRDefault="00E32CB7" w:rsidP="00E740F5">
      <w:pPr>
        <w:pStyle w:val="FootnoteText"/>
        <w:spacing w:after="80"/>
        <w:jc w:val="both"/>
      </w:pPr>
      <w:r w:rsidRPr="008A4A28">
        <w:rPr>
          <w:rStyle w:val="FootnoteReference"/>
          <w:sz w:val="22"/>
          <w:szCs w:val="22"/>
        </w:rPr>
        <w:footnoteRef/>
      </w:r>
      <w:r w:rsidRPr="008A4A28">
        <w:rPr>
          <w:sz w:val="22"/>
          <w:szCs w:val="22"/>
        </w:rPr>
        <w:t xml:space="preserve"> </w:t>
      </w:r>
      <w:r w:rsidRPr="008A4A28">
        <w:rPr>
          <w:bCs/>
          <w:iCs/>
          <w:kern w:val="2"/>
          <w:sz w:val="22"/>
          <w:szCs w:val="22"/>
        </w:rPr>
        <w:t xml:space="preserve">Hồ đang thi công: </w:t>
      </w:r>
      <w:r>
        <w:rPr>
          <w:bCs/>
          <w:iCs/>
          <w:kern w:val="2"/>
          <w:sz w:val="22"/>
          <w:szCs w:val="22"/>
        </w:rPr>
        <w:t xml:space="preserve">Quảng Bình 18, </w:t>
      </w:r>
      <w:r w:rsidRPr="008A4A28">
        <w:rPr>
          <w:bCs/>
          <w:iCs/>
          <w:kern w:val="2"/>
          <w:sz w:val="22"/>
          <w:szCs w:val="22"/>
        </w:rPr>
        <w:t>Quảng Nam 18, Quảng Ngãi 8, Phú Yên 06.</w:t>
      </w:r>
    </w:p>
  </w:footnote>
  <w:footnote w:id="6">
    <w:p w14:paraId="3D6C4038" w14:textId="35389EC3" w:rsidR="001B203F" w:rsidRPr="001B203F" w:rsidRDefault="001B203F">
      <w:pPr>
        <w:pStyle w:val="FootnoteText"/>
        <w:rPr>
          <w:lang w:val="vi-VN"/>
        </w:rPr>
      </w:pPr>
      <w:r>
        <w:rPr>
          <w:rStyle w:val="FootnoteReference"/>
        </w:rPr>
        <w:footnoteRef/>
      </w:r>
      <w:r>
        <w:t xml:space="preserve"> </w:t>
      </w:r>
      <w:r>
        <w:rPr>
          <w:lang w:val="vi-VN"/>
        </w:rPr>
        <w:t>Trang trại: TT.Huế : 10; Quảng Nam 11; Quảng Ngãi 2; Bình Định 19.</w:t>
      </w:r>
    </w:p>
  </w:footnote>
  <w:footnote w:id="7">
    <w:p w14:paraId="35B7ED9F" w14:textId="4292AD01" w:rsidR="00BA6D90" w:rsidRDefault="00BA6D90">
      <w:pPr>
        <w:pStyle w:val="FootnoteText"/>
      </w:pPr>
      <w:r>
        <w:rPr>
          <w:rStyle w:val="FootnoteReference"/>
        </w:rPr>
        <w:footnoteRef/>
      </w:r>
      <w:r>
        <w:t xml:space="preserve"> Sơ tán tập trung 46.204 </w:t>
      </w:r>
      <w:r w:rsidR="00C6136D">
        <w:t>hộ/166.407</w:t>
      </w:r>
      <w:r>
        <w:t xml:space="preserve"> người; sơ tán xen ghép 67.918/232.150 người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162708"/>
      <w:docPartObj>
        <w:docPartGallery w:val="Page Numbers (Top of Page)"/>
        <w:docPartUnique/>
      </w:docPartObj>
    </w:sdtPr>
    <w:sdtEndPr>
      <w:rPr>
        <w:noProof/>
      </w:rPr>
    </w:sdtEndPr>
    <w:sdtContent>
      <w:p w14:paraId="77F894B3" w14:textId="41D427D1" w:rsidR="001E6BF2" w:rsidRDefault="001E6BF2">
        <w:pPr>
          <w:pStyle w:val="Header"/>
          <w:jc w:val="center"/>
        </w:pPr>
        <w:r>
          <w:fldChar w:fldCharType="begin"/>
        </w:r>
        <w:r>
          <w:instrText xml:space="preserve"> PAGE   \* MERGEFORMAT </w:instrText>
        </w:r>
        <w:r>
          <w:fldChar w:fldCharType="separate"/>
        </w:r>
        <w:r w:rsidR="005855DD">
          <w:rPr>
            <w:noProof/>
          </w:rPr>
          <w:t>2</w:t>
        </w:r>
        <w:r>
          <w:rPr>
            <w:noProof/>
          </w:rPr>
          <w:fldChar w:fldCharType="end"/>
        </w:r>
      </w:p>
    </w:sdtContent>
  </w:sdt>
  <w:p w14:paraId="166DA16C" w14:textId="77777777" w:rsidR="001E6BF2" w:rsidRDefault="001E6B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9A60B4"/>
    <w:multiLevelType w:val="hybridMultilevel"/>
    <w:tmpl w:val="D9D09AA0"/>
    <w:lvl w:ilvl="0" w:tplc="7EC83E8C">
      <w:start w:val="1"/>
      <w:numFmt w:val="bullet"/>
      <w:lvlText w:val="-"/>
      <w:lvlJc w:val="left"/>
      <w:pPr>
        <w:ind w:left="6456"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67B723E4"/>
    <w:multiLevelType w:val="hybridMultilevel"/>
    <w:tmpl w:val="282CA3DA"/>
    <w:lvl w:ilvl="0" w:tplc="5BD69CB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C03105E"/>
    <w:multiLevelType w:val="hybridMultilevel"/>
    <w:tmpl w:val="474829D6"/>
    <w:lvl w:ilvl="0" w:tplc="1E96D3A6">
      <w:start w:val="1"/>
      <w:numFmt w:val="bullet"/>
      <w:lvlText w:val="-"/>
      <w:lvlJc w:val="left"/>
      <w:pPr>
        <w:ind w:left="6173"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160D15"/>
    <w:multiLevelType w:val="hybridMultilevel"/>
    <w:tmpl w:val="25CC5966"/>
    <w:lvl w:ilvl="0" w:tplc="EF30B5D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49A"/>
    <w:rsid w:val="00000771"/>
    <w:rsid w:val="000018D6"/>
    <w:rsid w:val="00001C89"/>
    <w:rsid w:val="00002035"/>
    <w:rsid w:val="00002FF4"/>
    <w:rsid w:val="0000414B"/>
    <w:rsid w:val="000047EB"/>
    <w:rsid w:val="000048E1"/>
    <w:rsid w:val="00004B7E"/>
    <w:rsid w:val="00005078"/>
    <w:rsid w:val="00005303"/>
    <w:rsid w:val="00005DEA"/>
    <w:rsid w:val="00006411"/>
    <w:rsid w:val="00006881"/>
    <w:rsid w:val="00006E25"/>
    <w:rsid w:val="00007665"/>
    <w:rsid w:val="00007EC2"/>
    <w:rsid w:val="00011A3D"/>
    <w:rsid w:val="0001262E"/>
    <w:rsid w:val="00012A2B"/>
    <w:rsid w:val="00012F06"/>
    <w:rsid w:val="0001440F"/>
    <w:rsid w:val="000148CC"/>
    <w:rsid w:val="00016190"/>
    <w:rsid w:val="000161F0"/>
    <w:rsid w:val="00016613"/>
    <w:rsid w:val="00016871"/>
    <w:rsid w:val="00016BC1"/>
    <w:rsid w:val="00020D4C"/>
    <w:rsid w:val="000214AD"/>
    <w:rsid w:val="000218AE"/>
    <w:rsid w:val="00022B3C"/>
    <w:rsid w:val="00023304"/>
    <w:rsid w:val="00024FAA"/>
    <w:rsid w:val="000251A4"/>
    <w:rsid w:val="00025458"/>
    <w:rsid w:val="00025B55"/>
    <w:rsid w:val="00027DDC"/>
    <w:rsid w:val="00031369"/>
    <w:rsid w:val="00031B2A"/>
    <w:rsid w:val="000321FE"/>
    <w:rsid w:val="000328D2"/>
    <w:rsid w:val="00033D16"/>
    <w:rsid w:val="00034DB7"/>
    <w:rsid w:val="000352E2"/>
    <w:rsid w:val="0003695C"/>
    <w:rsid w:val="00040821"/>
    <w:rsid w:val="00041CC6"/>
    <w:rsid w:val="00042A96"/>
    <w:rsid w:val="00045709"/>
    <w:rsid w:val="0004778F"/>
    <w:rsid w:val="00050382"/>
    <w:rsid w:val="00050458"/>
    <w:rsid w:val="00050F81"/>
    <w:rsid w:val="00055833"/>
    <w:rsid w:val="000574E7"/>
    <w:rsid w:val="00057552"/>
    <w:rsid w:val="00057C38"/>
    <w:rsid w:val="00057D91"/>
    <w:rsid w:val="00057E08"/>
    <w:rsid w:val="00060229"/>
    <w:rsid w:val="00060308"/>
    <w:rsid w:val="00060B2D"/>
    <w:rsid w:val="00062CC6"/>
    <w:rsid w:val="00063F37"/>
    <w:rsid w:val="000646FF"/>
    <w:rsid w:val="000671EB"/>
    <w:rsid w:val="00071BC2"/>
    <w:rsid w:val="00071C37"/>
    <w:rsid w:val="000742D6"/>
    <w:rsid w:val="0007506E"/>
    <w:rsid w:val="00076248"/>
    <w:rsid w:val="000765E6"/>
    <w:rsid w:val="000773AA"/>
    <w:rsid w:val="00080CF6"/>
    <w:rsid w:val="00081339"/>
    <w:rsid w:val="00081837"/>
    <w:rsid w:val="00083D64"/>
    <w:rsid w:val="000847FF"/>
    <w:rsid w:val="00084ABD"/>
    <w:rsid w:val="00087AF0"/>
    <w:rsid w:val="00090950"/>
    <w:rsid w:val="00090E1E"/>
    <w:rsid w:val="00091871"/>
    <w:rsid w:val="000921A4"/>
    <w:rsid w:val="00093030"/>
    <w:rsid w:val="0009359A"/>
    <w:rsid w:val="00093672"/>
    <w:rsid w:val="00093BA9"/>
    <w:rsid w:val="000979CB"/>
    <w:rsid w:val="000A025A"/>
    <w:rsid w:val="000A3E4A"/>
    <w:rsid w:val="000A5D56"/>
    <w:rsid w:val="000A79EC"/>
    <w:rsid w:val="000B0FE2"/>
    <w:rsid w:val="000B3DD6"/>
    <w:rsid w:val="000B53C0"/>
    <w:rsid w:val="000B5DFE"/>
    <w:rsid w:val="000B6BFE"/>
    <w:rsid w:val="000B6F8D"/>
    <w:rsid w:val="000B74ED"/>
    <w:rsid w:val="000B7E2B"/>
    <w:rsid w:val="000C0508"/>
    <w:rsid w:val="000C079B"/>
    <w:rsid w:val="000C0CC6"/>
    <w:rsid w:val="000C12BD"/>
    <w:rsid w:val="000C13A9"/>
    <w:rsid w:val="000C14D0"/>
    <w:rsid w:val="000C164E"/>
    <w:rsid w:val="000C28D0"/>
    <w:rsid w:val="000C4591"/>
    <w:rsid w:val="000C587B"/>
    <w:rsid w:val="000C6EED"/>
    <w:rsid w:val="000C7014"/>
    <w:rsid w:val="000C74D9"/>
    <w:rsid w:val="000D09D2"/>
    <w:rsid w:val="000D0A9B"/>
    <w:rsid w:val="000D1136"/>
    <w:rsid w:val="000D143A"/>
    <w:rsid w:val="000D2F2E"/>
    <w:rsid w:val="000D30B3"/>
    <w:rsid w:val="000D3441"/>
    <w:rsid w:val="000D4FF2"/>
    <w:rsid w:val="000D5D4F"/>
    <w:rsid w:val="000D6186"/>
    <w:rsid w:val="000E0846"/>
    <w:rsid w:val="000E0853"/>
    <w:rsid w:val="000E2083"/>
    <w:rsid w:val="000E7C95"/>
    <w:rsid w:val="000F1486"/>
    <w:rsid w:val="000F16E4"/>
    <w:rsid w:val="000F214E"/>
    <w:rsid w:val="000F2534"/>
    <w:rsid w:val="000F2CE4"/>
    <w:rsid w:val="000F4A03"/>
    <w:rsid w:val="000F5B6B"/>
    <w:rsid w:val="000F5BC2"/>
    <w:rsid w:val="000F62F1"/>
    <w:rsid w:val="001015AC"/>
    <w:rsid w:val="00101BAE"/>
    <w:rsid w:val="001031BF"/>
    <w:rsid w:val="001033B0"/>
    <w:rsid w:val="00103B93"/>
    <w:rsid w:val="0010450F"/>
    <w:rsid w:val="001061F3"/>
    <w:rsid w:val="001063F8"/>
    <w:rsid w:val="001065BE"/>
    <w:rsid w:val="00106640"/>
    <w:rsid w:val="00106A60"/>
    <w:rsid w:val="00107A8E"/>
    <w:rsid w:val="00107B03"/>
    <w:rsid w:val="001101B1"/>
    <w:rsid w:val="0011063F"/>
    <w:rsid w:val="001123A4"/>
    <w:rsid w:val="001154EE"/>
    <w:rsid w:val="001159E5"/>
    <w:rsid w:val="00116B7A"/>
    <w:rsid w:val="00117ECA"/>
    <w:rsid w:val="00120147"/>
    <w:rsid w:val="00120C77"/>
    <w:rsid w:val="00123313"/>
    <w:rsid w:val="001250CA"/>
    <w:rsid w:val="001253BA"/>
    <w:rsid w:val="00126B19"/>
    <w:rsid w:val="00127294"/>
    <w:rsid w:val="001276D5"/>
    <w:rsid w:val="00127CB0"/>
    <w:rsid w:val="00130C29"/>
    <w:rsid w:val="00131763"/>
    <w:rsid w:val="001317FB"/>
    <w:rsid w:val="00132C8F"/>
    <w:rsid w:val="0013617B"/>
    <w:rsid w:val="001367DE"/>
    <w:rsid w:val="00136FBA"/>
    <w:rsid w:val="0013754E"/>
    <w:rsid w:val="00143C47"/>
    <w:rsid w:val="001441B7"/>
    <w:rsid w:val="0014440F"/>
    <w:rsid w:val="00144BF1"/>
    <w:rsid w:val="00145A06"/>
    <w:rsid w:val="00146E9F"/>
    <w:rsid w:val="00150944"/>
    <w:rsid w:val="0015201D"/>
    <w:rsid w:val="0015205B"/>
    <w:rsid w:val="001524B7"/>
    <w:rsid w:val="00152B33"/>
    <w:rsid w:val="0015306D"/>
    <w:rsid w:val="001536EA"/>
    <w:rsid w:val="00153CAF"/>
    <w:rsid w:val="001546AF"/>
    <w:rsid w:val="0015519C"/>
    <w:rsid w:val="00156679"/>
    <w:rsid w:val="00157A04"/>
    <w:rsid w:val="00164620"/>
    <w:rsid w:val="0016518B"/>
    <w:rsid w:val="00165268"/>
    <w:rsid w:val="00166CDD"/>
    <w:rsid w:val="001675A6"/>
    <w:rsid w:val="00170165"/>
    <w:rsid w:val="0017212B"/>
    <w:rsid w:val="001749BB"/>
    <w:rsid w:val="00174B82"/>
    <w:rsid w:val="00175A52"/>
    <w:rsid w:val="001760B1"/>
    <w:rsid w:val="001802B4"/>
    <w:rsid w:val="00181850"/>
    <w:rsid w:val="00183880"/>
    <w:rsid w:val="00185618"/>
    <w:rsid w:val="00185B4E"/>
    <w:rsid w:val="00186471"/>
    <w:rsid w:val="00190788"/>
    <w:rsid w:val="0019129C"/>
    <w:rsid w:val="00191B3C"/>
    <w:rsid w:val="00192B7C"/>
    <w:rsid w:val="00193CA9"/>
    <w:rsid w:val="0019408B"/>
    <w:rsid w:val="00194A29"/>
    <w:rsid w:val="001955FA"/>
    <w:rsid w:val="00195E57"/>
    <w:rsid w:val="0019614E"/>
    <w:rsid w:val="00196433"/>
    <w:rsid w:val="0019778E"/>
    <w:rsid w:val="001A14E1"/>
    <w:rsid w:val="001A4F01"/>
    <w:rsid w:val="001A6454"/>
    <w:rsid w:val="001A6DA6"/>
    <w:rsid w:val="001A7A1F"/>
    <w:rsid w:val="001B203F"/>
    <w:rsid w:val="001B3B70"/>
    <w:rsid w:val="001B4A22"/>
    <w:rsid w:val="001B5630"/>
    <w:rsid w:val="001B5658"/>
    <w:rsid w:val="001B5BB7"/>
    <w:rsid w:val="001B75AA"/>
    <w:rsid w:val="001C0AD1"/>
    <w:rsid w:val="001C17B7"/>
    <w:rsid w:val="001C19A6"/>
    <w:rsid w:val="001C30D1"/>
    <w:rsid w:val="001C3CF6"/>
    <w:rsid w:val="001C4C00"/>
    <w:rsid w:val="001C7297"/>
    <w:rsid w:val="001C7AC0"/>
    <w:rsid w:val="001D162D"/>
    <w:rsid w:val="001D3826"/>
    <w:rsid w:val="001D40C5"/>
    <w:rsid w:val="001D4F62"/>
    <w:rsid w:val="001D51B9"/>
    <w:rsid w:val="001D76CD"/>
    <w:rsid w:val="001D7B40"/>
    <w:rsid w:val="001E1F47"/>
    <w:rsid w:val="001E219C"/>
    <w:rsid w:val="001E2425"/>
    <w:rsid w:val="001E3479"/>
    <w:rsid w:val="001E37CC"/>
    <w:rsid w:val="001E3C85"/>
    <w:rsid w:val="001E4567"/>
    <w:rsid w:val="001E5180"/>
    <w:rsid w:val="001E5A53"/>
    <w:rsid w:val="001E67A2"/>
    <w:rsid w:val="001E6BF2"/>
    <w:rsid w:val="001F0FE7"/>
    <w:rsid w:val="001F3419"/>
    <w:rsid w:val="001F4A49"/>
    <w:rsid w:val="001F555F"/>
    <w:rsid w:val="001F55C4"/>
    <w:rsid w:val="001F57C7"/>
    <w:rsid w:val="001F59EC"/>
    <w:rsid w:val="001F60FF"/>
    <w:rsid w:val="001F6109"/>
    <w:rsid w:val="001F625B"/>
    <w:rsid w:val="001F6423"/>
    <w:rsid w:val="001F75B3"/>
    <w:rsid w:val="002000D9"/>
    <w:rsid w:val="0020045D"/>
    <w:rsid w:val="00201976"/>
    <w:rsid w:val="0020217C"/>
    <w:rsid w:val="0020496E"/>
    <w:rsid w:val="00204BA4"/>
    <w:rsid w:val="00210100"/>
    <w:rsid w:val="00210C98"/>
    <w:rsid w:val="0021115C"/>
    <w:rsid w:val="00211A4B"/>
    <w:rsid w:val="00212208"/>
    <w:rsid w:val="00213559"/>
    <w:rsid w:val="00216DFE"/>
    <w:rsid w:val="002204C4"/>
    <w:rsid w:val="0022183A"/>
    <w:rsid w:val="00221B4A"/>
    <w:rsid w:val="00223266"/>
    <w:rsid w:val="002237EB"/>
    <w:rsid w:val="00223B10"/>
    <w:rsid w:val="002251F8"/>
    <w:rsid w:val="002259CD"/>
    <w:rsid w:val="00225A66"/>
    <w:rsid w:val="00226506"/>
    <w:rsid w:val="002266E0"/>
    <w:rsid w:val="00226C35"/>
    <w:rsid w:val="00230B42"/>
    <w:rsid w:val="00231339"/>
    <w:rsid w:val="00232A32"/>
    <w:rsid w:val="00233E7E"/>
    <w:rsid w:val="00234C94"/>
    <w:rsid w:val="00236461"/>
    <w:rsid w:val="00241EF0"/>
    <w:rsid w:val="0024676B"/>
    <w:rsid w:val="00250097"/>
    <w:rsid w:val="0025156B"/>
    <w:rsid w:val="00252583"/>
    <w:rsid w:val="00253511"/>
    <w:rsid w:val="00253EEC"/>
    <w:rsid w:val="00256843"/>
    <w:rsid w:val="00256F5C"/>
    <w:rsid w:val="00260502"/>
    <w:rsid w:val="002608FB"/>
    <w:rsid w:val="00261D67"/>
    <w:rsid w:val="002621AD"/>
    <w:rsid w:val="00263256"/>
    <w:rsid w:val="0026392E"/>
    <w:rsid w:val="00263972"/>
    <w:rsid w:val="00264084"/>
    <w:rsid w:val="00264EFF"/>
    <w:rsid w:val="00266868"/>
    <w:rsid w:val="0027101D"/>
    <w:rsid w:val="002729E3"/>
    <w:rsid w:val="00273493"/>
    <w:rsid w:val="00274596"/>
    <w:rsid w:val="002752BE"/>
    <w:rsid w:val="00277660"/>
    <w:rsid w:val="00277D0A"/>
    <w:rsid w:val="0028003E"/>
    <w:rsid w:val="0028081C"/>
    <w:rsid w:val="00281A4C"/>
    <w:rsid w:val="00284179"/>
    <w:rsid w:val="00285170"/>
    <w:rsid w:val="002853B8"/>
    <w:rsid w:val="002874CB"/>
    <w:rsid w:val="00291934"/>
    <w:rsid w:val="00293D9F"/>
    <w:rsid w:val="00295896"/>
    <w:rsid w:val="00295A20"/>
    <w:rsid w:val="00295DA1"/>
    <w:rsid w:val="00297405"/>
    <w:rsid w:val="002A0050"/>
    <w:rsid w:val="002A124C"/>
    <w:rsid w:val="002A1B8B"/>
    <w:rsid w:val="002A1D69"/>
    <w:rsid w:val="002A2A82"/>
    <w:rsid w:val="002A3A33"/>
    <w:rsid w:val="002A4BAB"/>
    <w:rsid w:val="002A510F"/>
    <w:rsid w:val="002A65BD"/>
    <w:rsid w:val="002A7C8A"/>
    <w:rsid w:val="002B0BB1"/>
    <w:rsid w:val="002B1D7A"/>
    <w:rsid w:val="002B1F1B"/>
    <w:rsid w:val="002B403F"/>
    <w:rsid w:val="002B4E96"/>
    <w:rsid w:val="002B74DB"/>
    <w:rsid w:val="002C03F1"/>
    <w:rsid w:val="002C13A6"/>
    <w:rsid w:val="002C1736"/>
    <w:rsid w:val="002C4332"/>
    <w:rsid w:val="002C4647"/>
    <w:rsid w:val="002C4F50"/>
    <w:rsid w:val="002C6EB6"/>
    <w:rsid w:val="002C707D"/>
    <w:rsid w:val="002C710C"/>
    <w:rsid w:val="002C7177"/>
    <w:rsid w:val="002C7EBD"/>
    <w:rsid w:val="002D036E"/>
    <w:rsid w:val="002D0913"/>
    <w:rsid w:val="002D20E7"/>
    <w:rsid w:val="002D390B"/>
    <w:rsid w:val="002D4095"/>
    <w:rsid w:val="002D49FE"/>
    <w:rsid w:val="002D5256"/>
    <w:rsid w:val="002D585B"/>
    <w:rsid w:val="002D5D73"/>
    <w:rsid w:val="002D6270"/>
    <w:rsid w:val="002D693A"/>
    <w:rsid w:val="002E0605"/>
    <w:rsid w:val="002E1968"/>
    <w:rsid w:val="002E23CD"/>
    <w:rsid w:val="002E67A9"/>
    <w:rsid w:val="002E7077"/>
    <w:rsid w:val="002F0B15"/>
    <w:rsid w:val="002F0E29"/>
    <w:rsid w:val="002F22DC"/>
    <w:rsid w:val="002F22E3"/>
    <w:rsid w:val="002F33B9"/>
    <w:rsid w:val="003004CD"/>
    <w:rsid w:val="003005DE"/>
    <w:rsid w:val="00301BF6"/>
    <w:rsid w:val="003026D4"/>
    <w:rsid w:val="0030272F"/>
    <w:rsid w:val="00303221"/>
    <w:rsid w:val="003046D8"/>
    <w:rsid w:val="003053F2"/>
    <w:rsid w:val="00306118"/>
    <w:rsid w:val="00307851"/>
    <w:rsid w:val="00311440"/>
    <w:rsid w:val="00311F2E"/>
    <w:rsid w:val="00314136"/>
    <w:rsid w:val="00314294"/>
    <w:rsid w:val="00314313"/>
    <w:rsid w:val="00314CF2"/>
    <w:rsid w:val="003158A2"/>
    <w:rsid w:val="00315907"/>
    <w:rsid w:val="00316895"/>
    <w:rsid w:val="00323909"/>
    <w:rsid w:val="00327150"/>
    <w:rsid w:val="0033015B"/>
    <w:rsid w:val="0033021F"/>
    <w:rsid w:val="00331445"/>
    <w:rsid w:val="00331515"/>
    <w:rsid w:val="00332CF3"/>
    <w:rsid w:val="00332D56"/>
    <w:rsid w:val="00332E3D"/>
    <w:rsid w:val="003343FB"/>
    <w:rsid w:val="00335743"/>
    <w:rsid w:val="003360C0"/>
    <w:rsid w:val="00340F0B"/>
    <w:rsid w:val="003412CD"/>
    <w:rsid w:val="003435BC"/>
    <w:rsid w:val="0034423C"/>
    <w:rsid w:val="00345AE4"/>
    <w:rsid w:val="00345DF6"/>
    <w:rsid w:val="003464D1"/>
    <w:rsid w:val="00350D64"/>
    <w:rsid w:val="0035293F"/>
    <w:rsid w:val="00352D39"/>
    <w:rsid w:val="00353664"/>
    <w:rsid w:val="0035427B"/>
    <w:rsid w:val="00355521"/>
    <w:rsid w:val="00355CC7"/>
    <w:rsid w:val="00355DAB"/>
    <w:rsid w:val="00356632"/>
    <w:rsid w:val="003579CA"/>
    <w:rsid w:val="00360CB0"/>
    <w:rsid w:val="003611AF"/>
    <w:rsid w:val="0036146F"/>
    <w:rsid w:val="00361B69"/>
    <w:rsid w:val="0036204D"/>
    <w:rsid w:val="00362CCC"/>
    <w:rsid w:val="00362F34"/>
    <w:rsid w:val="00363082"/>
    <w:rsid w:val="00365071"/>
    <w:rsid w:val="00366800"/>
    <w:rsid w:val="00370628"/>
    <w:rsid w:val="00370C2F"/>
    <w:rsid w:val="00370D4D"/>
    <w:rsid w:val="003729DF"/>
    <w:rsid w:val="00376569"/>
    <w:rsid w:val="00377187"/>
    <w:rsid w:val="00377300"/>
    <w:rsid w:val="003813F3"/>
    <w:rsid w:val="003819E8"/>
    <w:rsid w:val="00381A11"/>
    <w:rsid w:val="00382326"/>
    <w:rsid w:val="00384799"/>
    <w:rsid w:val="00384BF3"/>
    <w:rsid w:val="00385A21"/>
    <w:rsid w:val="0038674B"/>
    <w:rsid w:val="00386820"/>
    <w:rsid w:val="003868FD"/>
    <w:rsid w:val="003869FD"/>
    <w:rsid w:val="00386B2D"/>
    <w:rsid w:val="003911E3"/>
    <w:rsid w:val="003929C1"/>
    <w:rsid w:val="003936CB"/>
    <w:rsid w:val="00393ED2"/>
    <w:rsid w:val="00395495"/>
    <w:rsid w:val="0039581D"/>
    <w:rsid w:val="003965E5"/>
    <w:rsid w:val="003A3C03"/>
    <w:rsid w:val="003A52AA"/>
    <w:rsid w:val="003A53D9"/>
    <w:rsid w:val="003A67F6"/>
    <w:rsid w:val="003A6A87"/>
    <w:rsid w:val="003A798A"/>
    <w:rsid w:val="003B0114"/>
    <w:rsid w:val="003B05D9"/>
    <w:rsid w:val="003B0AC6"/>
    <w:rsid w:val="003B0CCF"/>
    <w:rsid w:val="003B2B9C"/>
    <w:rsid w:val="003B4606"/>
    <w:rsid w:val="003B4A88"/>
    <w:rsid w:val="003B523E"/>
    <w:rsid w:val="003B69B2"/>
    <w:rsid w:val="003B7209"/>
    <w:rsid w:val="003B7887"/>
    <w:rsid w:val="003C0133"/>
    <w:rsid w:val="003C0E5A"/>
    <w:rsid w:val="003C11B8"/>
    <w:rsid w:val="003C1459"/>
    <w:rsid w:val="003C1AD1"/>
    <w:rsid w:val="003C26A2"/>
    <w:rsid w:val="003C4F13"/>
    <w:rsid w:val="003C5D4D"/>
    <w:rsid w:val="003C6E4A"/>
    <w:rsid w:val="003C7983"/>
    <w:rsid w:val="003C7E03"/>
    <w:rsid w:val="003D10D1"/>
    <w:rsid w:val="003D1E64"/>
    <w:rsid w:val="003D30CC"/>
    <w:rsid w:val="003D58A3"/>
    <w:rsid w:val="003D62D0"/>
    <w:rsid w:val="003D6504"/>
    <w:rsid w:val="003D6DB9"/>
    <w:rsid w:val="003D747A"/>
    <w:rsid w:val="003D7B21"/>
    <w:rsid w:val="003E0091"/>
    <w:rsid w:val="003E09C9"/>
    <w:rsid w:val="003E0B65"/>
    <w:rsid w:val="003E46DF"/>
    <w:rsid w:val="003E47DD"/>
    <w:rsid w:val="003E5FFD"/>
    <w:rsid w:val="003E620C"/>
    <w:rsid w:val="003E631C"/>
    <w:rsid w:val="003E7A80"/>
    <w:rsid w:val="003E7DF6"/>
    <w:rsid w:val="003F1F80"/>
    <w:rsid w:val="003F222D"/>
    <w:rsid w:val="003F2CE4"/>
    <w:rsid w:val="003F3C3D"/>
    <w:rsid w:val="003F3EAE"/>
    <w:rsid w:val="00400DD5"/>
    <w:rsid w:val="00400F56"/>
    <w:rsid w:val="004016E5"/>
    <w:rsid w:val="004018C3"/>
    <w:rsid w:val="00404039"/>
    <w:rsid w:val="00404234"/>
    <w:rsid w:val="004046C4"/>
    <w:rsid w:val="00405017"/>
    <w:rsid w:val="004059E8"/>
    <w:rsid w:val="00407085"/>
    <w:rsid w:val="004143E0"/>
    <w:rsid w:val="004149FC"/>
    <w:rsid w:val="00414C69"/>
    <w:rsid w:val="0041724B"/>
    <w:rsid w:val="00422D34"/>
    <w:rsid w:val="0042382F"/>
    <w:rsid w:val="00423EF1"/>
    <w:rsid w:val="004240CD"/>
    <w:rsid w:val="00425C48"/>
    <w:rsid w:val="00425E18"/>
    <w:rsid w:val="00426A50"/>
    <w:rsid w:val="00426FD5"/>
    <w:rsid w:val="00430BD7"/>
    <w:rsid w:val="00430F39"/>
    <w:rsid w:val="00434636"/>
    <w:rsid w:val="0043483C"/>
    <w:rsid w:val="00434FF9"/>
    <w:rsid w:val="00435484"/>
    <w:rsid w:val="00436B4C"/>
    <w:rsid w:val="00441310"/>
    <w:rsid w:val="00441926"/>
    <w:rsid w:val="004424C6"/>
    <w:rsid w:val="004439F7"/>
    <w:rsid w:val="004443CA"/>
    <w:rsid w:val="00446500"/>
    <w:rsid w:val="0045033C"/>
    <w:rsid w:val="004505DF"/>
    <w:rsid w:val="00452448"/>
    <w:rsid w:val="00454151"/>
    <w:rsid w:val="004555E6"/>
    <w:rsid w:val="00457392"/>
    <w:rsid w:val="004574CB"/>
    <w:rsid w:val="004609E7"/>
    <w:rsid w:val="004625DD"/>
    <w:rsid w:val="00463258"/>
    <w:rsid w:val="0046434D"/>
    <w:rsid w:val="00466E47"/>
    <w:rsid w:val="00471C35"/>
    <w:rsid w:val="00472A1E"/>
    <w:rsid w:val="00472D05"/>
    <w:rsid w:val="00473974"/>
    <w:rsid w:val="004750D4"/>
    <w:rsid w:val="00475437"/>
    <w:rsid w:val="00476C18"/>
    <w:rsid w:val="004773F6"/>
    <w:rsid w:val="0047797A"/>
    <w:rsid w:val="00480AEB"/>
    <w:rsid w:val="00482675"/>
    <w:rsid w:val="00483A13"/>
    <w:rsid w:val="004872AF"/>
    <w:rsid w:val="00487ED7"/>
    <w:rsid w:val="00490A2A"/>
    <w:rsid w:val="004922C6"/>
    <w:rsid w:val="00492330"/>
    <w:rsid w:val="00493357"/>
    <w:rsid w:val="00493719"/>
    <w:rsid w:val="00493DAB"/>
    <w:rsid w:val="00495709"/>
    <w:rsid w:val="00497DC2"/>
    <w:rsid w:val="004A0110"/>
    <w:rsid w:val="004A1B8D"/>
    <w:rsid w:val="004A1CCD"/>
    <w:rsid w:val="004A2AC6"/>
    <w:rsid w:val="004A2C0C"/>
    <w:rsid w:val="004A3AB5"/>
    <w:rsid w:val="004A6878"/>
    <w:rsid w:val="004A7B57"/>
    <w:rsid w:val="004A7E79"/>
    <w:rsid w:val="004B07D9"/>
    <w:rsid w:val="004B0C4C"/>
    <w:rsid w:val="004B10AC"/>
    <w:rsid w:val="004B1CBB"/>
    <w:rsid w:val="004B2E7E"/>
    <w:rsid w:val="004B35FD"/>
    <w:rsid w:val="004B41AC"/>
    <w:rsid w:val="004B4749"/>
    <w:rsid w:val="004B6374"/>
    <w:rsid w:val="004B7580"/>
    <w:rsid w:val="004C2640"/>
    <w:rsid w:val="004C3335"/>
    <w:rsid w:val="004C3F7D"/>
    <w:rsid w:val="004C4C3F"/>
    <w:rsid w:val="004C5164"/>
    <w:rsid w:val="004C5C25"/>
    <w:rsid w:val="004C5D0A"/>
    <w:rsid w:val="004C71C7"/>
    <w:rsid w:val="004D04B9"/>
    <w:rsid w:val="004D1E2A"/>
    <w:rsid w:val="004D2229"/>
    <w:rsid w:val="004D26A9"/>
    <w:rsid w:val="004D3270"/>
    <w:rsid w:val="004D3646"/>
    <w:rsid w:val="004D3DDF"/>
    <w:rsid w:val="004D6726"/>
    <w:rsid w:val="004D6F9A"/>
    <w:rsid w:val="004E0808"/>
    <w:rsid w:val="004E0857"/>
    <w:rsid w:val="004E0C0E"/>
    <w:rsid w:val="004E210E"/>
    <w:rsid w:val="004E2A51"/>
    <w:rsid w:val="004E4F8F"/>
    <w:rsid w:val="004E56C4"/>
    <w:rsid w:val="004E669C"/>
    <w:rsid w:val="004E79C6"/>
    <w:rsid w:val="004E7CEA"/>
    <w:rsid w:val="004F0538"/>
    <w:rsid w:val="004F0F6E"/>
    <w:rsid w:val="004F2A8D"/>
    <w:rsid w:val="004F32D4"/>
    <w:rsid w:val="004F7179"/>
    <w:rsid w:val="004F7F3B"/>
    <w:rsid w:val="005021C0"/>
    <w:rsid w:val="00502274"/>
    <w:rsid w:val="0050336D"/>
    <w:rsid w:val="0050354F"/>
    <w:rsid w:val="00503C8E"/>
    <w:rsid w:val="00503D0B"/>
    <w:rsid w:val="005043F4"/>
    <w:rsid w:val="00504ED0"/>
    <w:rsid w:val="005060F6"/>
    <w:rsid w:val="005131F4"/>
    <w:rsid w:val="00513615"/>
    <w:rsid w:val="00515AF0"/>
    <w:rsid w:val="00515F13"/>
    <w:rsid w:val="00517CB0"/>
    <w:rsid w:val="00523716"/>
    <w:rsid w:val="00523B40"/>
    <w:rsid w:val="00524DD6"/>
    <w:rsid w:val="0052558C"/>
    <w:rsid w:val="00526ABA"/>
    <w:rsid w:val="005270E7"/>
    <w:rsid w:val="00527B68"/>
    <w:rsid w:val="00530213"/>
    <w:rsid w:val="0053053D"/>
    <w:rsid w:val="00533110"/>
    <w:rsid w:val="00534B59"/>
    <w:rsid w:val="00535046"/>
    <w:rsid w:val="00535D4C"/>
    <w:rsid w:val="00536337"/>
    <w:rsid w:val="00540874"/>
    <w:rsid w:val="00540CEC"/>
    <w:rsid w:val="00541766"/>
    <w:rsid w:val="00543845"/>
    <w:rsid w:val="005440CD"/>
    <w:rsid w:val="005460F9"/>
    <w:rsid w:val="0054667F"/>
    <w:rsid w:val="00547707"/>
    <w:rsid w:val="005479EB"/>
    <w:rsid w:val="0055061B"/>
    <w:rsid w:val="00550CAD"/>
    <w:rsid w:val="00554183"/>
    <w:rsid w:val="005558AC"/>
    <w:rsid w:val="00555B0C"/>
    <w:rsid w:val="00556262"/>
    <w:rsid w:val="00556BDB"/>
    <w:rsid w:val="00556E33"/>
    <w:rsid w:val="0055766B"/>
    <w:rsid w:val="0056001B"/>
    <w:rsid w:val="00563285"/>
    <w:rsid w:val="00563448"/>
    <w:rsid w:val="00563556"/>
    <w:rsid w:val="005651CE"/>
    <w:rsid w:val="005656C5"/>
    <w:rsid w:val="005662A9"/>
    <w:rsid w:val="00567644"/>
    <w:rsid w:val="00571357"/>
    <w:rsid w:val="00571AC1"/>
    <w:rsid w:val="00571C85"/>
    <w:rsid w:val="00572A54"/>
    <w:rsid w:val="00574124"/>
    <w:rsid w:val="0057633A"/>
    <w:rsid w:val="0057713F"/>
    <w:rsid w:val="0057793F"/>
    <w:rsid w:val="00581161"/>
    <w:rsid w:val="00581DB7"/>
    <w:rsid w:val="00582AD4"/>
    <w:rsid w:val="005855DD"/>
    <w:rsid w:val="00586DAD"/>
    <w:rsid w:val="00591220"/>
    <w:rsid w:val="005918B6"/>
    <w:rsid w:val="00591D05"/>
    <w:rsid w:val="0059267C"/>
    <w:rsid w:val="00594261"/>
    <w:rsid w:val="00594B0B"/>
    <w:rsid w:val="00595246"/>
    <w:rsid w:val="0059537E"/>
    <w:rsid w:val="00596B23"/>
    <w:rsid w:val="00597C49"/>
    <w:rsid w:val="005A03D7"/>
    <w:rsid w:val="005A059B"/>
    <w:rsid w:val="005A08B9"/>
    <w:rsid w:val="005A2DD5"/>
    <w:rsid w:val="005A2E5F"/>
    <w:rsid w:val="005A3C99"/>
    <w:rsid w:val="005A6421"/>
    <w:rsid w:val="005A7E79"/>
    <w:rsid w:val="005B1489"/>
    <w:rsid w:val="005B20CB"/>
    <w:rsid w:val="005B36CB"/>
    <w:rsid w:val="005B3C8F"/>
    <w:rsid w:val="005B3F98"/>
    <w:rsid w:val="005B416D"/>
    <w:rsid w:val="005B7471"/>
    <w:rsid w:val="005C0D31"/>
    <w:rsid w:val="005C1302"/>
    <w:rsid w:val="005C20C9"/>
    <w:rsid w:val="005C21B8"/>
    <w:rsid w:val="005C2492"/>
    <w:rsid w:val="005C2BEF"/>
    <w:rsid w:val="005C31A3"/>
    <w:rsid w:val="005C367D"/>
    <w:rsid w:val="005C3C40"/>
    <w:rsid w:val="005C5DF6"/>
    <w:rsid w:val="005C7D71"/>
    <w:rsid w:val="005D0931"/>
    <w:rsid w:val="005D26A3"/>
    <w:rsid w:val="005D2E3C"/>
    <w:rsid w:val="005D3BE3"/>
    <w:rsid w:val="005D4CA2"/>
    <w:rsid w:val="005D59E3"/>
    <w:rsid w:val="005D62BB"/>
    <w:rsid w:val="005D710A"/>
    <w:rsid w:val="005E333E"/>
    <w:rsid w:val="005E33C8"/>
    <w:rsid w:val="005E5826"/>
    <w:rsid w:val="005E7393"/>
    <w:rsid w:val="005E75AF"/>
    <w:rsid w:val="005F0896"/>
    <w:rsid w:val="005F3414"/>
    <w:rsid w:val="005F4DA8"/>
    <w:rsid w:val="005F59D1"/>
    <w:rsid w:val="00602D41"/>
    <w:rsid w:val="00603043"/>
    <w:rsid w:val="006041CB"/>
    <w:rsid w:val="00604DD0"/>
    <w:rsid w:val="00606737"/>
    <w:rsid w:val="00606D9C"/>
    <w:rsid w:val="0060738E"/>
    <w:rsid w:val="006073D5"/>
    <w:rsid w:val="00610ADE"/>
    <w:rsid w:val="006116D1"/>
    <w:rsid w:val="006130D1"/>
    <w:rsid w:val="00614D64"/>
    <w:rsid w:val="00615784"/>
    <w:rsid w:val="006205C3"/>
    <w:rsid w:val="00620EB0"/>
    <w:rsid w:val="00621523"/>
    <w:rsid w:val="00623A88"/>
    <w:rsid w:val="00624BEE"/>
    <w:rsid w:val="00627665"/>
    <w:rsid w:val="00627F30"/>
    <w:rsid w:val="00630114"/>
    <w:rsid w:val="006309A9"/>
    <w:rsid w:val="00630DA0"/>
    <w:rsid w:val="00631A66"/>
    <w:rsid w:val="00634194"/>
    <w:rsid w:val="006345C6"/>
    <w:rsid w:val="006356E1"/>
    <w:rsid w:val="006369AA"/>
    <w:rsid w:val="00641520"/>
    <w:rsid w:val="006419CB"/>
    <w:rsid w:val="00642198"/>
    <w:rsid w:val="0064266A"/>
    <w:rsid w:val="00642797"/>
    <w:rsid w:val="0064583D"/>
    <w:rsid w:val="00646B97"/>
    <w:rsid w:val="00650C47"/>
    <w:rsid w:val="0065298A"/>
    <w:rsid w:val="006543AF"/>
    <w:rsid w:val="0065615C"/>
    <w:rsid w:val="00657490"/>
    <w:rsid w:val="0066007E"/>
    <w:rsid w:val="006632C2"/>
    <w:rsid w:val="006658F4"/>
    <w:rsid w:val="0066590D"/>
    <w:rsid w:val="00667ED1"/>
    <w:rsid w:val="00670030"/>
    <w:rsid w:val="00670449"/>
    <w:rsid w:val="00671731"/>
    <w:rsid w:val="00671FE2"/>
    <w:rsid w:val="006727B7"/>
    <w:rsid w:val="00672948"/>
    <w:rsid w:val="006730FE"/>
    <w:rsid w:val="006732B6"/>
    <w:rsid w:val="00673B4B"/>
    <w:rsid w:val="00673FD1"/>
    <w:rsid w:val="006800E3"/>
    <w:rsid w:val="00680BF5"/>
    <w:rsid w:val="00680EC3"/>
    <w:rsid w:val="006837B9"/>
    <w:rsid w:val="006846E5"/>
    <w:rsid w:val="00684838"/>
    <w:rsid w:val="00684C43"/>
    <w:rsid w:val="00685C45"/>
    <w:rsid w:val="00685F4D"/>
    <w:rsid w:val="006879DD"/>
    <w:rsid w:val="00690482"/>
    <w:rsid w:val="00690CF1"/>
    <w:rsid w:val="006911DD"/>
    <w:rsid w:val="006916AA"/>
    <w:rsid w:val="0069248F"/>
    <w:rsid w:val="00693693"/>
    <w:rsid w:val="00694C48"/>
    <w:rsid w:val="006956AC"/>
    <w:rsid w:val="006A0F3D"/>
    <w:rsid w:val="006A282F"/>
    <w:rsid w:val="006A2F7C"/>
    <w:rsid w:val="006A3AC2"/>
    <w:rsid w:val="006A3ACD"/>
    <w:rsid w:val="006A3CDA"/>
    <w:rsid w:val="006A3D80"/>
    <w:rsid w:val="006A4E90"/>
    <w:rsid w:val="006A5436"/>
    <w:rsid w:val="006B0BD4"/>
    <w:rsid w:val="006B428F"/>
    <w:rsid w:val="006B6961"/>
    <w:rsid w:val="006B6AA9"/>
    <w:rsid w:val="006C0135"/>
    <w:rsid w:val="006C18FD"/>
    <w:rsid w:val="006C1A2D"/>
    <w:rsid w:val="006C347D"/>
    <w:rsid w:val="006C3BB4"/>
    <w:rsid w:val="006C4A88"/>
    <w:rsid w:val="006C5F69"/>
    <w:rsid w:val="006C613C"/>
    <w:rsid w:val="006C656C"/>
    <w:rsid w:val="006D0429"/>
    <w:rsid w:val="006D0D8D"/>
    <w:rsid w:val="006D12D9"/>
    <w:rsid w:val="006D2BA8"/>
    <w:rsid w:val="006D302D"/>
    <w:rsid w:val="006D472C"/>
    <w:rsid w:val="006E0366"/>
    <w:rsid w:val="006E06D0"/>
    <w:rsid w:val="006E0E18"/>
    <w:rsid w:val="006E10A1"/>
    <w:rsid w:val="006E2167"/>
    <w:rsid w:val="006E2B54"/>
    <w:rsid w:val="006E2EA4"/>
    <w:rsid w:val="006E40E3"/>
    <w:rsid w:val="006E5557"/>
    <w:rsid w:val="006E7DF5"/>
    <w:rsid w:val="006F05B2"/>
    <w:rsid w:val="006F0840"/>
    <w:rsid w:val="006F0F18"/>
    <w:rsid w:val="006F1A1C"/>
    <w:rsid w:val="006F4B66"/>
    <w:rsid w:val="006F64A1"/>
    <w:rsid w:val="006F650C"/>
    <w:rsid w:val="006F675F"/>
    <w:rsid w:val="0070156D"/>
    <w:rsid w:val="00702287"/>
    <w:rsid w:val="007026A6"/>
    <w:rsid w:val="007039BF"/>
    <w:rsid w:val="0070452C"/>
    <w:rsid w:val="00704B1B"/>
    <w:rsid w:val="00706DF6"/>
    <w:rsid w:val="007074E6"/>
    <w:rsid w:val="00710A42"/>
    <w:rsid w:val="007110E3"/>
    <w:rsid w:val="00711752"/>
    <w:rsid w:val="007134F0"/>
    <w:rsid w:val="0071383D"/>
    <w:rsid w:val="007138E3"/>
    <w:rsid w:val="007157DC"/>
    <w:rsid w:val="00716073"/>
    <w:rsid w:val="00716797"/>
    <w:rsid w:val="00716B8F"/>
    <w:rsid w:val="00720767"/>
    <w:rsid w:val="00721B9D"/>
    <w:rsid w:val="007229B7"/>
    <w:rsid w:val="007233D4"/>
    <w:rsid w:val="00723C81"/>
    <w:rsid w:val="0072539C"/>
    <w:rsid w:val="00730E1F"/>
    <w:rsid w:val="00730E58"/>
    <w:rsid w:val="00732818"/>
    <w:rsid w:val="00733E73"/>
    <w:rsid w:val="00733EAC"/>
    <w:rsid w:val="00734659"/>
    <w:rsid w:val="00734D07"/>
    <w:rsid w:val="00737890"/>
    <w:rsid w:val="00737D28"/>
    <w:rsid w:val="00740D59"/>
    <w:rsid w:val="0074169B"/>
    <w:rsid w:val="00742045"/>
    <w:rsid w:val="007422E2"/>
    <w:rsid w:val="00742436"/>
    <w:rsid w:val="00742AC5"/>
    <w:rsid w:val="00742AF8"/>
    <w:rsid w:val="007433E2"/>
    <w:rsid w:val="00743947"/>
    <w:rsid w:val="00743CDF"/>
    <w:rsid w:val="00744091"/>
    <w:rsid w:val="00744EB5"/>
    <w:rsid w:val="007462FE"/>
    <w:rsid w:val="0074697A"/>
    <w:rsid w:val="007469A4"/>
    <w:rsid w:val="007469BD"/>
    <w:rsid w:val="00746AE9"/>
    <w:rsid w:val="00750533"/>
    <w:rsid w:val="00753FA2"/>
    <w:rsid w:val="00756E41"/>
    <w:rsid w:val="007570D0"/>
    <w:rsid w:val="00757158"/>
    <w:rsid w:val="0075796D"/>
    <w:rsid w:val="00757A6D"/>
    <w:rsid w:val="00760F6C"/>
    <w:rsid w:val="00762770"/>
    <w:rsid w:val="0076412A"/>
    <w:rsid w:val="00766CC3"/>
    <w:rsid w:val="007703F8"/>
    <w:rsid w:val="00770970"/>
    <w:rsid w:val="0077165B"/>
    <w:rsid w:val="0077166D"/>
    <w:rsid w:val="00772186"/>
    <w:rsid w:val="007722F3"/>
    <w:rsid w:val="007730E4"/>
    <w:rsid w:val="00773539"/>
    <w:rsid w:val="007752A8"/>
    <w:rsid w:val="007806F4"/>
    <w:rsid w:val="00781138"/>
    <w:rsid w:val="007813E3"/>
    <w:rsid w:val="00781414"/>
    <w:rsid w:val="0078172B"/>
    <w:rsid w:val="00782360"/>
    <w:rsid w:val="0078249B"/>
    <w:rsid w:val="007840BA"/>
    <w:rsid w:val="00784308"/>
    <w:rsid w:val="00785249"/>
    <w:rsid w:val="0078691E"/>
    <w:rsid w:val="007869A0"/>
    <w:rsid w:val="00790E3C"/>
    <w:rsid w:val="00792765"/>
    <w:rsid w:val="00792E99"/>
    <w:rsid w:val="007938BD"/>
    <w:rsid w:val="0079444B"/>
    <w:rsid w:val="00795BC4"/>
    <w:rsid w:val="007968AF"/>
    <w:rsid w:val="00796A81"/>
    <w:rsid w:val="007A2137"/>
    <w:rsid w:val="007A42FE"/>
    <w:rsid w:val="007A4490"/>
    <w:rsid w:val="007A4C5B"/>
    <w:rsid w:val="007A5AFF"/>
    <w:rsid w:val="007A70D3"/>
    <w:rsid w:val="007A79FF"/>
    <w:rsid w:val="007B0B2A"/>
    <w:rsid w:val="007B326D"/>
    <w:rsid w:val="007B452D"/>
    <w:rsid w:val="007B5553"/>
    <w:rsid w:val="007B5D0D"/>
    <w:rsid w:val="007B74B7"/>
    <w:rsid w:val="007C012F"/>
    <w:rsid w:val="007C01B6"/>
    <w:rsid w:val="007C10B9"/>
    <w:rsid w:val="007C1347"/>
    <w:rsid w:val="007C1C0E"/>
    <w:rsid w:val="007C5C8F"/>
    <w:rsid w:val="007C70FC"/>
    <w:rsid w:val="007C7DCD"/>
    <w:rsid w:val="007D1C38"/>
    <w:rsid w:val="007D21B9"/>
    <w:rsid w:val="007D3E24"/>
    <w:rsid w:val="007D5674"/>
    <w:rsid w:val="007D5914"/>
    <w:rsid w:val="007D5E6C"/>
    <w:rsid w:val="007D5E9C"/>
    <w:rsid w:val="007D6154"/>
    <w:rsid w:val="007D701B"/>
    <w:rsid w:val="007E0879"/>
    <w:rsid w:val="007E13C1"/>
    <w:rsid w:val="007E1EA9"/>
    <w:rsid w:val="007E28EC"/>
    <w:rsid w:val="007E31D2"/>
    <w:rsid w:val="007E65A0"/>
    <w:rsid w:val="007E6F70"/>
    <w:rsid w:val="007E6FC9"/>
    <w:rsid w:val="007E7517"/>
    <w:rsid w:val="007E7CE3"/>
    <w:rsid w:val="007E7F7E"/>
    <w:rsid w:val="007F09E9"/>
    <w:rsid w:val="007F17A2"/>
    <w:rsid w:val="007F2649"/>
    <w:rsid w:val="007F2A37"/>
    <w:rsid w:val="007F30AE"/>
    <w:rsid w:val="007F33C3"/>
    <w:rsid w:val="007F40EE"/>
    <w:rsid w:val="007F657C"/>
    <w:rsid w:val="00800A5D"/>
    <w:rsid w:val="00801CB2"/>
    <w:rsid w:val="00801E0D"/>
    <w:rsid w:val="00802FAD"/>
    <w:rsid w:val="008052C3"/>
    <w:rsid w:val="00807285"/>
    <w:rsid w:val="0081206A"/>
    <w:rsid w:val="00813CAB"/>
    <w:rsid w:val="00813E6F"/>
    <w:rsid w:val="008177C4"/>
    <w:rsid w:val="00820100"/>
    <w:rsid w:val="008204BB"/>
    <w:rsid w:val="00820D53"/>
    <w:rsid w:val="008215BF"/>
    <w:rsid w:val="008222AB"/>
    <w:rsid w:val="00822CB1"/>
    <w:rsid w:val="00823797"/>
    <w:rsid w:val="00825BAE"/>
    <w:rsid w:val="00825F07"/>
    <w:rsid w:val="00826D18"/>
    <w:rsid w:val="00827EC1"/>
    <w:rsid w:val="00831E1F"/>
    <w:rsid w:val="00834A71"/>
    <w:rsid w:val="008350BC"/>
    <w:rsid w:val="0083648B"/>
    <w:rsid w:val="00836714"/>
    <w:rsid w:val="00836D08"/>
    <w:rsid w:val="00840E25"/>
    <w:rsid w:val="008433A9"/>
    <w:rsid w:val="008433AB"/>
    <w:rsid w:val="008439A3"/>
    <w:rsid w:val="008457E5"/>
    <w:rsid w:val="00850E2C"/>
    <w:rsid w:val="0085117F"/>
    <w:rsid w:val="00852641"/>
    <w:rsid w:val="00852D02"/>
    <w:rsid w:val="00853138"/>
    <w:rsid w:val="00854EB5"/>
    <w:rsid w:val="008555B2"/>
    <w:rsid w:val="00856E94"/>
    <w:rsid w:val="008642A7"/>
    <w:rsid w:val="0086661E"/>
    <w:rsid w:val="0086709B"/>
    <w:rsid w:val="00867DEC"/>
    <w:rsid w:val="008716C1"/>
    <w:rsid w:val="0087180B"/>
    <w:rsid w:val="0087192A"/>
    <w:rsid w:val="00872006"/>
    <w:rsid w:val="00872557"/>
    <w:rsid w:val="008733EF"/>
    <w:rsid w:val="0087434A"/>
    <w:rsid w:val="008755C8"/>
    <w:rsid w:val="00876A01"/>
    <w:rsid w:val="008773F8"/>
    <w:rsid w:val="00877B76"/>
    <w:rsid w:val="00877E53"/>
    <w:rsid w:val="00881A3F"/>
    <w:rsid w:val="008837DF"/>
    <w:rsid w:val="0088438F"/>
    <w:rsid w:val="00885D40"/>
    <w:rsid w:val="00885E73"/>
    <w:rsid w:val="00887BE3"/>
    <w:rsid w:val="008918AC"/>
    <w:rsid w:val="008924D5"/>
    <w:rsid w:val="008933BE"/>
    <w:rsid w:val="0089379B"/>
    <w:rsid w:val="00894292"/>
    <w:rsid w:val="00894B7D"/>
    <w:rsid w:val="008A0A1F"/>
    <w:rsid w:val="008A0B8E"/>
    <w:rsid w:val="008A1703"/>
    <w:rsid w:val="008A21EF"/>
    <w:rsid w:val="008A2371"/>
    <w:rsid w:val="008A2AFE"/>
    <w:rsid w:val="008A36D7"/>
    <w:rsid w:val="008A4112"/>
    <w:rsid w:val="008A4210"/>
    <w:rsid w:val="008A4A28"/>
    <w:rsid w:val="008A5169"/>
    <w:rsid w:val="008A543B"/>
    <w:rsid w:val="008B19AC"/>
    <w:rsid w:val="008B300A"/>
    <w:rsid w:val="008B67AD"/>
    <w:rsid w:val="008B6F35"/>
    <w:rsid w:val="008B750F"/>
    <w:rsid w:val="008C174D"/>
    <w:rsid w:val="008C17E7"/>
    <w:rsid w:val="008C3367"/>
    <w:rsid w:val="008C3C3A"/>
    <w:rsid w:val="008C44BA"/>
    <w:rsid w:val="008C48E8"/>
    <w:rsid w:val="008C515A"/>
    <w:rsid w:val="008C79B0"/>
    <w:rsid w:val="008D0032"/>
    <w:rsid w:val="008D06FB"/>
    <w:rsid w:val="008D1977"/>
    <w:rsid w:val="008D1DF1"/>
    <w:rsid w:val="008D2D14"/>
    <w:rsid w:val="008D601E"/>
    <w:rsid w:val="008D6A61"/>
    <w:rsid w:val="008D79A0"/>
    <w:rsid w:val="008E00E1"/>
    <w:rsid w:val="008E1C56"/>
    <w:rsid w:val="008E3E8B"/>
    <w:rsid w:val="008E3F82"/>
    <w:rsid w:val="008E6B96"/>
    <w:rsid w:val="008F018B"/>
    <w:rsid w:val="008F222F"/>
    <w:rsid w:val="008F284C"/>
    <w:rsid w:val="008F2FBF"/>
    <w:rsid w:val="008F37BF"/>
    <w:rsid w:val="008F3FA7"/>
    <w:rsid w:val="008F5261"/>
    <w:rsid w:val="008F5941"/>
    <w:rsid w:val="008F7C88"/>
    <w:rsid w:val="00900C87"/>
    <w:rsid w:val="009015A7"/>
    <w:rsid w:val="00902308"/>
    <w:rsid w:val="0090339A"/>
    <w:rsid w:val="00903B13"/>
    <w:rsid w:val="00903B1C"/>
    <w:rsid w:val="00903E66"/>
    <w:rsid w:val="009041B5"/>
    <w:rsid w:val="0090499C"/>
    <w:rsid w:val="00904BBA"/>
    <w:rsid w:val="00905A5F"/>
    <w:rsid w:val="00907AA2"/>
    <w:rsid w:val="00907E75"/>
    <w:rsid w:val="00910228"/>
    <w:rsid w:val="00910335"/>
    <w:rsid w:val="00910EB0"/>
    <w:rsid w:val="00912B74"/>
    <w:rsid w:val="00914517"/>
    <w:rsid w:val="009174DC"/>
    <w:rsid w:val="009211A1"/>
    <w:rsid w:val="0092255C"/>
    <w:rsid w:val="00933657"/>
    <w:rsid w:val="009339A6"/>
    <w:rsid w:val="009350B2"/>
    <w:rsid w:val="009355D8"/>
    <w:rsid w:val="0093738D"/>
    <w:rsid w:val="00937685"/>
    <w:rsid w:val="00937D67"/>
    <w:rsid w:val="00940709"/>
    <w:rsid w:val="0094146D"/>
    <w:rsid w:val="0094258D"/>
    <w:rsid w:val="009435F0"/>
    <w:rsid w:val="009455BF"/>
    <w:rsid w:val="00947B29"/>
    <w:rsid w:val="00947E9A"/>
    <w:rsid w:val="009505F9"/>
    <w:rsid w:val="00953494"/>
    <w:rsid w:val="009549E2"/>
    <w:rsid w:val="009561B9"/>
    <w:rsid w:val="00956DCB"/>
    <w:rsid w:val="009571D4"/>
    <w:rsid w:val="00961075"/>
    <w:rsid w:val="00964279"/>
    <w:rsid w:val="00965DA9"/>
    <w:rsid w:val="0096695D"/>
    <w:rsid w:val="00970AF7"/>
    <w:rsid w:val="00971E92"/>
    <w:rsid w:val="00973E12"/>
    <w:rsid w:val="009776E8"/>
    <w:rsid w:val="00977C6F"/>
    <w:rsid w:val="009800FC"/>
    <w:rsid w:val="0098044C"/>
    <w:rsid w:val="00980B79"/>
    <w:rsid w:val="0098383C"/>
    <w:rsid w:val="0098388F"/>
    <w:rsid w:val="00984D64"/>
    <w:rsid w:val="009862ED"/>
    <w:rsid w:val="00986303"/>
    <w:rsid w:val="00986AF6"/>
    <w:rsid w:val="009878ED"/>
    <w:rsid w:val="00990D48"/>
    <w:rsid w:val="00992C8A"/>
    <w:rsid w:val="0099424A"/>
    <w:rsid w:val="0099443B"/>
    <w:rsid w:val="009946FC"/>
    <w:rsid w:val="009A0151"/>
    <w:rsid w:val="009A02C7"/>
    <w:rsid w:val="009A0E1B"/>
    <w:rsid w:val="009A25B4"/>
    <w:rsid w:val="009A286A"/>
    <w:rsid w:val="009A2946"/>
    <w:rsid w:val="009A477D"/>
    <w:rsid w:val="009A4A25"/>
    <w:rsid w:val="009A4F78"/>
    <w:rsid w:val="009A5A45"/>
    <w:rsid w:val="009A6958"/>
    <w:rsid w:val="009A7D83"/>
    <w:rsid w:val="009B090E"/>
    <w:rsid w:val="009B1067"/>
    <w:rsid w:val="009B28FC"/>
    <w:rsid w:val="009B5561"/>
    <w:rsid w:val="009B5587"/>
    <w:rsid w:val="009B7D55"/>
    <w:rsid w:val="009C0DCF"/>
    <w:rsid w:val="009C2804"/>
    <w:rsid w:val="009C3B57"/>
    <w:rsid w:val="009C42D3"/>
    <w:rsid w:val="009C532C"/>
    <w:rsid w:val="009D0ADC"/>
    <w:rsid w:val="009D0D65"/>
    <w:rsid w:val="009D0FC7"/>
    <w:rsid w:val="009D256D"/>
    <w:rsid w:val="009D436F"/>
    <w:rsid w:val="009D4DE7"/>
    <w:rsid w:val="009D56EE"/>
    <w:rsid w:val="009D578B"/>
    <w:rsid w:val="009D69A3"/>
    <w:rsid w:val="009E2047"/>
    <w:rsid w:val="009E3D54"/>
    <w:rsid w:val="009E4199"/>
    <w:rsid w:val="009E4D30"/>
    <w:rsid w:val="009E509A"/>
    <w:rsid w:val="009E6862"/>
    <w:rsid w:val="009E6F8F"/>
    <w:rsid w:val="009E700D"/>
    <w:rsid w:val="009F0431"/>
    <w:rsid w:val="009F0CE0"/>
    <w:rsid w:val="009F10A6"/>
    <w:rsid w:val="009F1D26"/>
    <w:rsid w:val="009F2839"/>
    <w:rsid w:val="009F31D6"/>
    <w:rsid w:val="009F3E45"/>
    <w:rsid w:val="009F4FC2"/>
    <w:rsid w:val="009F609E"/>
    <w:rsid w:val="009F67FB"/>
    <w:rsid w:val="009F7966"/>
    <w:rsid w:val="00A00640"/>
    <w:rsid w:val="00A01B4C"/>
    <w:rsid w:val="00A0252C"/>
    <w:rsid w:val="00A03BFD"/>
    <w:rsid w:val="00A05967"/>
    <w:rsid w:val="00A05B48"/>
    <w:rsid w:val="00A06C6A"/>
    <w:rsid w:val="00A07403"/>
    <w:rsid w:val="00A108EE"/>
    <w:rsid w:val="00A110D3"/>
    <w:rsid w:val="00A11441"/>
    <w:rsid w:val="00A11938"/>
    <w:rsid w:val="00A128C6"/>
    <w:rsid w:val="00A132C4"/>
    <w:rsid w:val="00A13397"/>
    <w:rsid w:val="00A13626"/>
    <w:rsid w:val="00A15100"/>
    <w:rsid w:val="00A2028F"/>
    <w:rsid w:val="00A206A5"/>
    <w:rsid w:val="00A206D4"/>
    <w:rsid w:val="00A2123B"/>
    <w:rsid w:val="00A21725"/>
    <w:rsid w:val="00A21F2C"/>
    <w:rsid w:val="00A22218"/>
    <w:rsid w:val="00A23EBD"/>
    <w:rsid w:val="00A24325"/>
    <w:rsid w:val="00A244E6"/>
    <w:rsid w:val="00A250D8"/>
    <w:rsid w:val="00A2568B"/>
    <w:rsid w:val="00A25B75"/>
    <w:rsid w:val="00A25D8D"/>
    <w:rsid w:val="00A33167"/>
    <w:rsid w:val="00A333C4"/>
    <w:rsid w:val="00A33509"/>
    <w:rsid w:val="00A33B09"/>
    <w:rsid w:val="00A34AC4"/>
    <w:rsid w:val="00A357F2"/>
    <w:rsid w:val="00A3777D"/>
    <w:rsid w:val="00A37904"/>
    <w:rsid w:val="00A41A4B"/>
    <w:rsid w:val="00A42CD4"/>
    <w:rsid w:val="00A43DC0"/>
    <w:rsid w:val="00A44E5B"/>
    <w:rsid w:val="00A452C8"/>
    <w:rsid w:val="00A507BC"/>
    <w:rsid w:val="00A51863"/>
    <w:rsid w:val="00A55B4E"/>
    <w:rsid w:val="00A562DD"/>
    <w:rsid w:val="00A5644E"/>
    <w:rsid w:val="00A57C36"/>
    <w:rsid w:val="00A60E14"/>
    <w:rsid w:val="00A62A32"/>
    <w:rsid w:val="00A637AE"/>
    <w:rsid w:val="00A63FDB"/>
    <w:rsid w:val="00A64A23"/>
    <w:rsid w:val="00A6649B"/>
    <w:rsid w:val="00A66AC9"/>
    <w:rsid w:val="00A66BCE"/>
    <w:rsid w:val="00A707D4"/>
    <w:rsid w:val="00A709C5"/>
    <w:rsid w:val="00A70DE1"/>
    <w:rsid w:val="00A71901"/>
    <w:rsid w:val="00A7234B"/>
    <w:rsid w:val="00A755ED"/>
    <w:rsid w:val="00A7571C"/>
    <w:rsid w:val="00A76AB4"/>
    <w:rsid w:val="00A76C74"/>
    <w:rsid w:val="00A80C52"/>
    <w:rsid w:val="00A81730"/>
    <w:rsid w:val="00A868FF"/>
    <w:rsid w:val="00A86EE3"/>
    <w:rsid w:val="00A876A3"/>
    <w:rsid w:val="00A90A59"/>
    <w:rsid w:val="00A91445"/>
    <w:rsid w:val="00A948A7"/>
    <w:rsid w:val="00A96B08"/>
    <w:rsid w:val="00AA1B0B"/>
    <w:rsid w:val="00AA303A"/>
    <w:rsid w:val="00AA3B27"/>
    <w:rsid w:val="00AA3E6E"/>
    <w:rsid w:val="00AA431E"/>
    <w:rsid w:val="00AA448F"/>
    <w:rsid w:val="00AB344A"/>
    <w:rsid w:val="00AB4E00"/>
    <w:rsid w:val="00AB59CC"/>
    <w:rsid w:val="00AB5D6A"/>
    <w:rsid w:val="00AB73C2"/>
    <w:rsid w:val="00AC0001"/>
    <w:rsid w:val="00AC1800"/>
    <w:rsid w:val="00AC1ADD"/>
    <w:rsid w:val="00AC23A5"/>
    <w:rsid w:val="00AC32C0"/>
    <w:rsid w:val="00AC437F"/>
    <w:rsid w:val="00AC4FA7"/>
    <w:rsid w:val="00AC5184"/>
    <w:rsid w:val="00AC51CD"/>
    <w:rsid w:val="00AC71BB"/>
    <w:rsid w:val="00AD006F"/>
    <w:rsid w:val="00AD2D15"/>
    <w:rsid w:val="00AD3B07"/>
    <w:rsid w:val="00AD45E3"/>
    <w:rsid w:val="00AD4866"/>
    <w:rsid w:val="00AD4ABE"/>
    <w:rsid w:val="00AD55E9"/>
    <w:rsid w:val="00AD571A"/>
    <w:rsid w:val="00AD5FA5"/>
    <w:rsid w:val="00AD724E"/>
    <w:rsid w:val="00AD795C"/>
    <w:rsid w:val="00AE15A1"/>
    <w:rsid w:val="00AE36AF"/>
    <w:rsid w:val="00AE36BC"/>
    <w:rsid w:val="00AE5F5F"/>
    <w:rsid w:val="00AE656A"/>
    <w:rsid w:val="00AE7316"/>
    <w:rsid w:val="00AE7612"/>
    <w:rsid w:val="00AE7829"/>
    <w:rsid w:val="00AF0A19"/>
    <w:rsid w:val="00AF1FAA"/>
    <w:rsid w:val="00AF283B"/>
    <w:rsid w:val="00AF2AB8"/>
    <w:rsid w:val="00AF2E6C"/>
    <w:rsid w:val="00AF2E6E"/>
    <w:rsid w:val="00AF4B04"/>
    <w:rsid w:val="00AF56DC"/>
    <w:rsid w:val="00AF7C0D"/>
    <w:rsid w:val="00B001DD"/>
    <w:rsid w:val="00B0122C"/>
    <w:rsid w:val="00B02423"/>
    <w:rsid w:val="00B02483"/>
    <w:rsid w:val="00B02B68"/>
    <w:rsid w:val="00B03321"/>
    <w:rsid w:val="00B03AA5"/>
    <w:rsid w:val="00B0583D"/>
    <w:rsid w:val="00B05B36"/>
    <w:rsid w:val="00B07207"/>
    <w:rsid w:val="00B07D44"/>
    <w:rsid w:val="00B10AEA"/>
    <w:rsid w:val="00B113B2"/>
    <w:rsid w:val="00B13008"/>
    <w:rsid w:val="00B15644"/>
    <w:rsid w:val="00B16FAB"/>
    <w:rsid w:val="00B175B3"/>
    <w:rsid w:val="00B176EE"/>
    <w:rsid w:val="00B17D62"/>
    <w:rsid w:val="00B17F41"/>
    <w:rsid w:val="00B21905"/>
    <w:rsid w:val="00B239EC"/>
    <w:rsid w:val="00B24A2C"/>
    <w:rsid w:val="00B24A3B"/>
    <w:rsid w:val="00B2601C"/>
    <w:rsid w:val="00B26597"/>
    <w:rsid w:val="00B3060E"/>
    <w:rsid w:val="00B3099C"/>
    <w:rsid w:val="00B30B66"/>
    <w:rsid w:val="00B31EDF"/>
    <w:rsid w:val="00B34537"/>
    <w:rsid w:val="00B3455F"/>
    <w:rsid w:val="00B34EE3"/>
    <w:rsid w:val="00B35240"/>
    <w:rsid w:val="00B41607"/>
    <w:rsid w:val="00B42928"/>
    <w:rsid w:val="00B45CBE"/>
    <w:rsid w:val="00B471C0"/>
    <w:rsid w:val="00B47B29"/>
    <w:rsid w:val="00B51267"/>
    <w:rsid w:val="00B52559"/>
    <w:rsid w:val="00B53EC9"/>
    <w:rsid w:val="00B54FE6"/>
    <w:rsid w:val="00B61BB8"/>
    <w:rsid w:val="00B61E1E"/>
    <w:rsid w:val="00B63457"/>
    <w:rsid w:val="00B643CB"/>
    <w:rsid w:val="00B64A7D"/>
    <w:rsid w:val="00B66A35"/>
    <w:rsid w:val="00B67337"/>
    <w:rsid w:val="00B676DE"/>
    <w:rsid w:val="00B67C77"/>
    <w:rsid w:val="00B71551"/>
    <w:rsid w:val="00B71E3C"/>
    <w:rsid w:val="00B720B5"/>
    <w:rsid w:val="00B72EC7"/>
    <w:rsid w:val="00B73051"/>
    <w:rsid w:val="00B730BB"/>
    <w:rsid w:val="00B74499"/>
    <w:rsid w:val="00B747D5"/>
    <w:rsid w:val="00B74E68"/>
    <w:rsid w:val="00B766BA"/>
    <w:rsid w:val="00B773A4"/>
    <w:rsid w:val="00B80E10"/>
    <w:rsid w:val="00B816A4"/>
    <w:rsid w:val="00B81CAB"/>
    <w:rsid w:val="00B82002"/>
    <w:rsid w:val="00B82615"/>
    <w:rsid w:val="00B82A14"/>
    <w:rsid w:val="00B83638"/>
    <w:rsid w:val="00B84ED5"/>
    <w:rsid w:val="00B8524B"/>
    <w:rsid w:val="00B856AF"/>
    <w:rsid w:val="00B9066B"/>
    <w:rsid w:val="00B90C66"/>
    <w:rsid w:val="00B92D3E"/>
    <w:rsid w:val="00B92D44"/>
    <w:rsid w:val="00B948B6"/>
    <w:rsid w:val="00B94A32"/>
    <w:rsid w:val="00B96654"/>
    <w:rsid w:val="00BA01BF"/>
    <w:rsid w:val="00BA0D35"/>
    <w:rsid w:val="00BA138E"/>
    <w:rsid w:val="00BA1E49"/>
    <w:rsid w:val="00BA2049"/>
    <w:rsid w:val="00BA33BF"/>
    <w:rsid w:val="00BA4062"/>
    <w:rsid w:val="00BA4FCF"/>
    <w:rsid w:val="00BA514C"/>
    <w:rsid w:val="00BA6D90"/>
    <w:rsid w:val="00BA756F"/>
    <w:rsid w:val="00BA79ED"/>
    <w:rsid w:val="00BB2381"/>
    <w:rsid w:val="00BB3BDE"/>
    <w:rsid w:val="00BB560F"/>
    <w:rsid w:val="00BB6566"/>
    <w:rsid w:val="00BB6711"/>
    <w:rsid w:val="00BB688B"/>
    <w:rsid w:val="00BB6BC4"/>
    <w:rsid w:val="00BB73F6"/>
    <w:rsid w:val="00BB7A8C"/>
    <w:rsid w:val="00BB7C3B"/>
    <w:rsid w:val="00BB7FD2"/>
    <w:rsid w:val="00BC0F72"/>
    <w:rsid w:val="00BC2B5E"/>
    <w:rsid w:val="00BC6381"/>
    <w:rsid w:val="00BC773B"/>
    <w:rsid w:val="00BC7EB3"/>
    <w:rsid w:val="00BD1077"/>
    <w:rsid w:val="00BD3F66"/>
    <w:rsid w:val="00BD6E16"/>
    <w:rsid w:val="00BD74D1"/>
    <w:rsid w:val="00BE0AAF"/>
    <w:rsid w:val="00BE14A6"/>
    <w:rsid w:val="00BE1ED3"/>
    <w:rsid w:val="00BE2E7C"/>
    <w:rsid w:val="00BE36BB"/>
    <w:rsid w:val="00BE5098"/>
    <w:rsid w:val="00BE5163"/>
    <w:rsid w:val="00BE6CA1"/>
    <w:rsid w:val="00BE735E"/>
    <w:rsid w:val="00BF23D6"/>
    <w:rsid w:val="00BF296F"/>
    <w:rsid w:val="00BF3FF4"/>
    <w:rsid w:val="00BF47B6"/>
    <w:rsid w:val="00BF536C"/>
    <w:rsid w:val="00C00319"/>
    <w:rsid w:val="00C00B51"/>
    <w:rsid w:val="00C0132C"/>
    <w:rsid w:val="00C013C0"/>
    <w:rsid w:val="00C01A5A"/>
    <w:rsid w:val="00C024F2"/>
    <w:rsid w:val="00C05D65"/>
    <w:rsid w:val="00C0645B"/>
    <w:rsid w:val="00C06C98"/>
    <w:rsid w:val="00C06D09"/>
    <w:rsid w:val="00C07FEB"/>
    <w:rsid w:val="00C10CE5"/>
    <w:rsid w:val="00C11FFA"/>
    <w:rsid w:val="00C1226E"/>
    <w:rsid w:val="00C125C2"/>
    <w:rsid w:val="00C128CE"/>
    <w:rsid w:val="00C14FC9"/>
    <w:rsid w:val="00C161C7"/>
    <w:rsid w:val="00C17C84"/>
    <w:rsid w:val="00C17D95"/>
    <w:rsid w:val="00C17FCA"/>
    <w:rsid w:val="00C201D0"/>
    <w:rsid w:val="00C20812"/>
    <w:rsid w:val="00C224C3"/>
    <w:rsid w:val="00C22A14"/>
    <w:rsid w:val="00C22ECD"/>
    <w:rsid w:val="00C23266"/>
    <w:rsid w:val="00C27232"/>
    <w:rsid w:val="00C278A4"/>
    <w:rsid w:val="00C3003C"/>
    <w:rsid w:val="00C31688"/>
    <w:rsid w:val="00C32764"/>
    <w:rsid w:val="00C32E3C"/>
    <w:rsid w:val="00C344F6"/>
    <w:rsid w:val="00C3584C"/>
    <w:rsid w:val="00C3799E"/>
    <w:rsid w:val="00C40638"/>
    <w:rsid w:val="00C41AFB"/>
    <w:rsid w:val="00C439B3"/>
    <w:rsid w:val="00C43F3D"/>
    <w:rsid w:val="00C458E1"/>
    <w:rsid w:val="00C47CCE"/>
    <w:rsid w:val="00C47FBA"/>
    <w:rsid w:val="00C50E23"/>
    <w:rsid w:val="00C524BF"/>
    <w:rsid w:val="00C52D9B"/>
    <w:rsid w:val="00C532EC"/>
    <w:rsid w:val="00C535AC"/>
    <w:rsid w:val="00C53D53"/>
    <w:rsid w:val="00C53FF5"/>
    <w:rsid w:val="00C54833"/>
    <w:rsid w:val="00C55BFD"/>
    <w:rsid w:val="00C56F2A"/>
    <w:rsid w:val="00C570DE"/>
    <w:rsid w:val="00C573D1"/>
    <w:rsid w:val="00C57902"/>
    <w:rsid w:val="00C57C97"/>
    <w:rsid w:val="00C60EEB"/>
    <w:rsid w:val="00C611D4"/>
    <w:rsid w:val="00C6136D"/>
    <w:rsid w:val="00C61BE7"/>
    <w:rsid w:val="00C61DA4"/>
    <w:rsid w:val="00C61EB6"/>
    <w:rsid w:val="00C64423"/>
    <w:rsid w:val="00C64852"/>
    <w:rsid w:val="00C6500A"/>
    <w:rsid w:val="00C65272"/>
    <w:rsid w:val="00C6648A"/>
    <w:rsid w:val="00C66CBA"/>
    <w:rsid w:val="00C66D3D"/>
    <w:rsid w:val="00C6765E"/>
    <w:rsid w:val="00C67E03"/>
    <w:rsid w:val="00C709BC"/>
    <w:rsid w:val="00C72F50"/>
    <w:rsid w:val="00C74985"/>
    <w:rsid w:val="00C75989"/>
    <w:rsid w:val="00C77284"/>
    <w:rsid w:val="00C7757D"/>
    <w:rsid w:val="00C80256"/>
    <w:rsid w:val="00C8249E"/>
    <w:rsid w:val="00C82D22"/>
    <w:rsid w:val="00C8498B"/>
    <w:rsid w:val="00C85CB8"/>
    <w:rsid w:val="00C866E7"/>
    <w:rsid w:val="00C86AE8"/>
    <w:rsid w:val="00C86FBA"/>
    <w:rsid w:val="00C87553"/>
    <w:rsid w:val="00C8771C"/>
    <w:rsid w:val="00C9175B"/>
    <w:rsid w:val="00C9272F"/>
    <w:rsid w:val="00C945BE"/>
    <w:rsid w:val="00C94EB9"/>
    <w:rsid w:val="00C95418"/>
    <w:rsid w:val="00C95C79"/>
    <w:rsid w:val="00C96602"/>
    <w:rsid w:val="00C97767"/>
    <w:rsid w:val="00CA02AD"/>
    <w:rsid w:val="00CA033C"/>
    <w:rsid w:val="00CA22E1"/>
    <w:rsid w:val="00CA2387"/>
    <w:rsid w:val="00CA4054"/>
    <w:rsid w:val="00CA58AC"/>
    <w:rsid w:val="00CA5D25"/>
    <w:rsid w:val="00CA73D2"/>
    <w:rsid w:val="00CB0ADB"/>
    <w:rsid w:val="00CB159E"/>
    <w:rsid w:val="00CB22B7"/>
    <w:rsid w:val="00CB2DDD"/>
    <w:rsid w:val="00CB3025"/>
    <w:rsid w:val="00CB4C01"/>
    <w:rsid w:val="00CB6018"/>
    <w:rsid w:val="00CB719A"/>
    <w:rsid w:val="00CC00A2"/>
    <w:rsid w:val="00CC27F3"/>
    <w:rsid w:val="00CC3462"/>
    <w:rsid w:val="00CC34C4"/>
    <w:rsid w:val="00CC3731"/>
    <w:rsid w:val="00CC59A0"/>
    <w:rsid w:val="00CC5F87"/>
    <w:rsid w:val="00CC62F5"/>
    <w:rsid w:val="00CC7BEC"/>
    <w:rsid w:val="00CD0D59"/>
    <w:rsid w:val="00CD2004"/>
    <w:rsid w:val="00CD294E"/>
    <w:rsid w:val="00CD2B37"/>
    <w:rsid w:val="00CD3454"/>
    <w:rsid w:val="00CD43B7"/>
    <w:rsid w:val="00CD46B5"/>
    <w:rsid w:val="00CD4B59"/>
    <w:rsid w:val="00CD4F01"/>
    <w:rsid w:val="00CD6E2F"/>
    <w:rsid w:val="00CD7279"/>
    <w:rsid w:val="00CE1086"/>
    <w:rsid w:val="00CE1C5A"/>
    <w:rsid w:val="00CE2488"/>
    <w:rsid w:val="00CE2C3C"/>
    <w:rsid w:val="00CE44A9"/>
    <w:rsid w:val="00CE4A98"/>
    <w:rsid w:val="00CE525E"/>
    <w:rsid w:val="00CE67BC"/>
    <w:rsid w:val="00CE68DB"/>
    <w:rsid w:val="00CF0C2A"/>
    <w:rsid w:val="00CF10A0"/>
    <w:rsid w:val="00CF199A"/>
    <w:rsid w:val="00CF1B16"/>
    <w:rsid w:val="00CF1C66"/>
    <w:rsid w:val="00CF231C"/>
    <w:rsid w:val="00CF2378"/>
    <w:rsid w:val="00CF638E"/>
    <w:rsid w:val="00CF7036"/>
    <w:rsid w:val="00CF7C2B"/>
    <w:rsid w:val="00D015C8"/>
    <w:rsid w:val="00D01AD6"/>
    <w:rsid w:val="00D022A5"/>
    <w:rsid w:val="00D02588"/>
    <w:rsid w:val="00D03038"/>
    <w:rsid w:val="00D06DB6"/>
    <w:rsid w:val="00D07DB9"/>
    <w:rsid w:val="00D1039A"/>
    <w:rsid w:val="00D12658"/>
    <w:rsid w:val="00D162BF"/>
    <w:rsid w:val="00D164DD"/>
    <w:rsid w:val="00D2259E"/>
    <w:rsid w:val="00D22B0E"/>
    <w:rsid w:val="00D2444B"/>
    <w:rsid w:val="00D24F4A"/>
    <w:rsid w:val="00D25A4D"/>
    <w:rsid w:val="00D269B8"/>
    <w:rsid w:val="00D26BAC"/>
    <w:rsid w:val="00D27E39"/>
    <w:rsid w:val="00D314CA"/>
    <w:rsid w:val="00D31E6C"/>
    <w:rsid w:val="00D3288A"/>
    <w:rsid w:val="00D3307C"/>
    <w:rsid w:val="00D34074"/>
    <w:rsid w:val="00D34863"/>
    <w:rsid w:val="00D35377"/>
    <w:rsid w:val="00D35FE0"/>
    <w:rsid w:val="00D36865"/>
    <w:rsid w:val="00D37E7B"/>
    <w:rsid w:val="00D37F68"/>
    <w:rsid w:val="00D405C7"/>
    <w:rsid w:val="00D40FC5"/>
    <w:rsid w:val="00D42114"/>
    <w:rsid w:val="00D45B7F"/>
    <w:rsid w:val="00D4675C"/>
    <w:rsid w:val="00D46A34"/>
    <w:rsid w:val="00D50FFB"/>
    <w:rsid w:val="00D522A7"/>
    <w:rsid w:val="00D525F2"/>
    <w:rsid w:val="00D52F12"/>
    <w:rsid w:val="00D53F19"/>
    <w:rsid w:val="00D546FE"/>
    <w:rsid w:val="00D5539D"/>
    <w:rsid w:val="00D5626F"/>
    <w:rsid w:val="00D574DF"/>
    <w:rsid w:val="00D6095E"/>
    <w:rsid w:val="00D6181A"/>
    <w:rsid w:val="00D61EEC"/>
    <w:rsid w:val="00D629E4"/>
    <w:rsid w:val="00D62AF5"/>
    <w:rsid w:val="00D64535"/>
    <w:rsid w:val="00D650E1"/>
    <w:rsid w:val="00D653AB"/>
    <w:rsid w:val="00D66F35"/>
    <w:rsid w:val="00D672F9"/>
    <w:rsid w:val="00D70172"/>
    <w:rsid w:val="00D77954"/>
    <w:rsid w:val="00D81106"/>
    <w:rsid w:val="00D84184"/>
    <w:rsid w:val="00D8456A"/>
    <w:rsid w:val="00D85195"/>
    <w:rsid w:val="00D86992"/>
    <w:rsid w:val="00D87B9C"/>
    <w:rsid w:val="00D902D9"/>
    <w:rsid w:val="00D916B3"/>
    <w:rsid w:val="00D92084"/>
    <w:rsid w:val="00D9296D"/>
    <w:rsid w:val="00D93381"/>
    <w:rsid w:val="00D94A88"/>
    <w:rsid w:val="00D9538E"/>
    <w:rsid w:val="00D95565"/>
    <w:rsid w:val="00D9634F"/>
    <w:rsid w:val="00D97614"/>
    <w:rsid w:val="00DA02D1"/>
    <w:rsid w:val="00DA1837"/>
    <w:rsid w:val="00DA1CEF"/>
    <w:rsid w:val="00DA35E4"/>
    <w:rsid w:val="00DA3966"/>
    <w:rsid w:val="00DA3F0C"/>
    <w:rsid w:val="00DA5BEE"/>
    <w:rsid w:val="00DA6B43"/>
    <w:rsid w:val="00DA6D44"/>
    <w:rsid w:val="00DA78DF"/>
    <w:rsid w:val="00DB0B26"/>
    <w:rsid w:val="00DB0C20"/>
    <w:rsid w:val="00DB0E4B"/>
    <w:rsid w:val="00DB0E53"/>
    <w:rsid w:val="00DB1661"/>
    <w:rsid w:val="00DB18BF"/>
    <w:rsid w:val="00DB25D1"/>
    <w:rsid w:val="00DB2FB4"/>
    <w:rsid w:val="00DB4583"/>
    <w:rsid w:val="00DB4B09"/>
    <w:rsid w:val="00DB4D9B"/>
    <w:rsid w:val="00DB5772"/>
    <w:rsid w:val="00DB6FAE"/>
    <w:rsid w:val="00DB77A3"/>
    <w:rsid w:val="00DC0028"/>
    <w:rsid w:val="00DC112D"/>
    <w:rsid w:val="00DC2696"/>
    <w:rsid w:val="00DC59FB"/>
    <w:rsid w:val="00DC653A"/>
    <w:rsid w:val="00DC742A"/>
    <w:rsid w:val="00DD076B"/>
    <w:rsid w:val="00DD0B60"/>
    <w:rsid w:val="00DD0DBE"/>
    <w:rsid w:val="00DD16D4"/>
    <w:rsid w:val="00DD18C1"/>
    <w:rsid w:val="00DD3F4B"/>
    <w:rsid w:val="00DD4ACE"/>
    <w:rsid w:val="00DD4E6B"/>
    <w:rsid w:val="00DD6036"/>
    <w:rsid w:val="00DD677F"/>
    <w:rsid w:val="00DE2D27"/>
    <w:rsid w:val="00DE60FE"/>
    <w:rsid w:val="00DE61E4"/>
    <w:rsid w:val="00DF06D7"/>
    <w:rsid w:val="00DF33BE"/>
    <w:rsid w:val="00DF56DE"/>
    <w:rsid w:val="00DF5B35"/>
    <w:rsid w:val="00DF5FE5"/>
    <w:rsid w:val="00DF7219"/>
    <w:rsid w:val="00E02FD6"/>
    <w:rsid w:val="00E0625D"/>
    <w:rsid w:val="00E067B7"/>
    <w:rsid w:val="00E101B6"/>
    <w:rsid w:val="00E10336"/>
    <w:rsid w:val="00E10578"/>
    <w:rsid w:val="00E1189D"/>
    <w:rsid w:val="00E1359A"/>
    <w:rsid w:val="00E13E8D"/>
    <w:rsid w:val="00E14B36"/>
    <w:rsid w:val="00E14C5E"/>
    <w:rsid w:val="00E157CF"/>
    <w:rsid w:val="00E15FDB"/>
    <w:rsid w:val="00E16AEE"/>
    <w:rsid w:val="00E20347"/>
    <w:rsid w:val="00E22136"/>
    <w:rsid w:val="00E22E34"/>
    <w:rsid w:val="00E24459"/>
    <w:rsid w:val="00E25977"/>
    <w:rsid w:val="00E3040A"/>
    <w:rsid w:val="00E31435"/>
    <w:rsid w:val="00E31CA0"/>
    <w:rsid w:val="00E31FCC"/>
    <w:rsid w:val="00E32599"/>
    <w:rsid w:val="00E3290D"/>
    <w:rsid w:val="00E32CB7"/>
    <w:rsid w:val="00E32FE2"/>
    <w:rsid w:val="00E330C9"/>
    <w:rsid w:val="00E34640"/>
    <w:rsid w:val="00E34F0F"/>
    <w:rsid w:val="00E37C4B"/>
    <w:rsid w:val="00E40E1D"/>
    <w:rsid w:val="00E416AA"/>
    <w:rsid w:val="00E41E9D"/>
    <w:rsid w:val="00E42423"/>
    <w:rsid w:val="00E43438"/>
    <w:rsid w:val="00E44390"/>
    <w:rsid w:val="00E463A9"/>
    <w:rsid w:val="00E4718C"/>
    <w:rsid w:val="00E47889"/>
    <w:rsid w:val="00E50138"/>
    <w:rsid w:val="00E506BF"/>
    <w:rsid w:val="00E50AF0"/>
    <w:rsid w:val="00E513E1"/>
    <w:rsid w:val="00E51487"/>
    <w:rsid w:val="00E51882"/>
    <w:rsid w:val="00E522FC"/>
    <w:rsid w:val="00E534E3"/>
    <w:rsid w:val="00E535BF"/>
    <w:rsid w:val="00E53B91"/>
    <w:rsid w:val="00E53BD5"/>
    <w:rsid w:val="00E54C68"/>
    <w:rsid w:val="00E55E28"/>
    <w:rsid w:val="00E55E75"/>
    <w:rsid w:val="00E5622E"/>
    <w:rsid w:val="00E56255"/>
    <w:rsid w:val="00E609A5"/>
    <w:rsid w:val="00E611CB"/>
    <w:rsid w:val="00E61DF9"/>
    <w:rsid w:val="00E61FA6"/>
    <w:rsid w:val="00E6274D"/>
    <w:rsid w:val="00E62CFB"/>
    <w:rsid w:val="00E6336C"/>
    <w:rsid w:val="00E639EB"/>
    <w:rsid w:val="00E64F69"/>
    <w:rsid w:val="00E6553A"/>
    <w:rsid w:val="00E65747"/>
    <w:rsid w:val="00E657BB"/>
    <w:rsid w:val="00E701E0"/>
    <w:rsid w:val="00E72961"/>
    <w:rsid w:val="00E72F2B"/>
    <w:rsid w:val="00E72F86"/>
    <w:rsid w:val="00E73280"/>
    <w:rsid w:val="00E740F5"/>
    <w:rsid w:val="00E744AC"/>
    <w:rsid w:val="00E75584"/>
    <w:rsid w:val="00E75B2E"/>
    <w:rsid w:val="00E77227"/>
    <w:rsid w:val="00E777C2"/>
    <w:rsid w:val="00E77866"/>
    <w:rsid w:val="00E77BAD"/>
    <w:rsid w:val="00E8071A"/>
    <w:rsid w:val="00E84DFF"/>
    <w:rsid w:val="00E85332"/>
    <w:rsid w:val="00E872B9"/>
    <w:rsid w:val="00E90006"/>
    <w:rsid w:val="00E903C0"/>
    <w:rsid w:val="00E91D30"/>
    <w:rsid w:val="00E9559A"/>
    <w:rsid w:val="00E964B7"/>
    <w:rsid w:val="00E9658D"/>
    <w:rsid w:val="00EA00F9"/>
    <w:rsid w:val="00EA3A2A"/>
    <w:rsid w:val="00EA6315"/>
    <w:rsid w:val="00EA65A2"/>
    <w:rsid w:val="00EB1456"/>
    <w:rsid w:val="00EB1E79"/>
    <w:rsid w:val="00EB2E34"/>
    <w:rsid w:val="00EB3AED"/>
    <w:rsid w:val="00EB5BB5"/>
    <w:rsid w:val="00EC187C"/>
    <w:rsid w:val="00EC1C70"/>
    <w:rsid w:val="00EC1F9A"/>
    <w:rsid w:val="00EC347B"/>
    <w:rsid w:val="00EC44ED"/>
    <w:rsid w:val="00EC4F50"/>
    <w:rsid w:val="00EC5038"/>
    <w:rsid w:val="00EC613B"/>
    <w:rsid w:val="00EC66DF"/>
    <w:rsid w:val="00EC6DDF"/>
    <w:rsid w:val="00EC7288"/>
    <w:rsid w:val="00EC76D2"/>
    <w:rsid w:val="00ED096A"/>
    <w:rsid w:val="00ED28D4"/>
    <w:rsid w:val="00EE03B3"/>
    <w:rsid w:val="00EE0DD9"/>
    <w:rsid w:val="00EE3BF0"/>
    <w:rsid w:val="00EE4E5D"/>
    <w:rsid w:val="00EE528D"/>
    <w:rsid w:val="00EE5405"/>
    <w:rsid w:val="00EE7D19"/>
    <w:rsid w:val="00EF0232"/>
    <w:rsid w:val="00EF25DC"/>
    <w:rsid w:val="00EF48F5"/>
    <w:rsid w:val="00EF4B60"/>
    <w:rsid w:val="00EF5586"/>
    <w:rsid w:val="00EF741F"/>
    <w:rsid w:val="00F00BC3"/>
    <w:rsid w:val="00F010DD"/>
    <w:rsid w:val="00F02253"/>
    <w:rsid w:val="00F02766"/>
    <w:rsid w:val="00F05B88"/>
    <w:rsid w:val="00F05EC1"/>
    <w:rsid w:val="00F06843"/>
    <w:rsid w:val="00F06EA4"/>
    <w:rsid w:val="00F078C5"/>
    <w:rsid w:val="00F078C7"/>
    <w:rsid w:val="00F103C0"/>
    <w:rsid w:val="00F11039"/>
    <w:rsid w:val="00F125A6"/>
    <w:rsid w:val="00F12EAA"/>
    <w:rsid w:val="00F14A2F"/>
    <w:rsid w:val="00F203E3"/>
    <w:rsid w:val="00F206C2"/>
    <w:rsid w:val="00F21972"/>
    <w:rsid w:val="00F22A18"/>
    <w:rsid w:val="00F23472"/>
    <w:rsid w:val="00F23736"/>
    <w:rsid w:val="00F2586E"/>
    <w:rsid w:val="00F26931"/>
    <w:rsid w:val="00F26CDB"/>
    <w:rsid w:val="00F27DAE"/>
    <w:rsid w:val="00F307F5"/>
    <w:rsid w:val="00F30EDB"/>
    <w:rsid w:val="00F3102E"/>
    <w:rsid w:val="00F317C0"/>
    <w:rsid w:val="00F324CC"/>
    <w:rsid w:val="00F32E01"/>
    <w:rsid w:val="00F33D52"/>
    <w:rsid w:val="00F3542F"/>
    <w:rsid w:val="00F3597C"/>
    <w:rsid w:val="00F37929"/>
    <w:rsid w:val="00F41C0F"/>
    <w:rsid w:val="00F44104"/>
    <w:rsid w:val="00F44D49"/>
    <w:rsid w:val="00F44E40"/>
    <w:rsid w:val="00F4598C"/>
    <w:rsid w:val="00F47DAC"/>
    <w:rsid w:val="00F47FF2"/>
    <w:rsid w:val="00F52361"/>
    <w:rsid w:val="00F52804"/>
    <w:rsid w:val="00F528F7"/>
    <w:rsid w:val="00F52AB5"/>
    <w:rsid w:val="00F53234"/>
    <w:rsid w:val="00F53E0E"/>
    <w:rsid w:val="00F566E5"/>
    <w:rsid w:val="00F56FC5"/>
    <w:rsid w:val="00F57F36"/>
    <w:rsid w:val="00F60027"/>
    <w:rsid w:val="00F61B81"/>
    <w:rsid w:val="00F62E33"/>
    <w:rsid w:val="00F64A4E"/>
    <w:rsid w:val="00F66D21"/>
    <w:rsid w:val="00F66EBF"/>
    <w:rsid w:val="00F70F49"/>
    <w:rsid w:val="00F71934"/>
    <w:rsid w:val="00F727C6"/>
    <w:rsid w:val="00F7285D"/>
    <w:rsid w:val="00F742F7"/>
    <w:rsid w:val="00F746B5"/>
    <w:rsid w:val="00F75000"/>
    <w:rsid w:val="00F75066"/>
    <w:rsid w:val="00F77609"/>
    <w:rsid w:val="00F77794"/>
    <w:rsid w:val="00F77A0D"/>
    <w:rsid w:val="00F80164"/>
    <w:rsid w:val="00F81B09"/>
    <w:rsid w:val="00F827F6"/>
    <w:rsid w:val="00F83D61"/>
    <w:rsid w:val="00F83E08"/>
    <w:rsid w:val="00F83EF3"/>
    <w:rsid w:val="00F875AA"/>
    <w:rsid w:val="00F87AC2"/>
    <w:rsid w:val="00F87D48"/>
    <w:rsid w:val="00F90133"/>
    <w:rsid w:val="00F90B7F"/>
    <w:rsid w:val="00F9137B"/>
    <w:rsid w:val="00F919BB"/>
    <w:rsid w:val="00F94254"/>
    <w:rsid w:val="00F9523A"/>
    <w:rsid w:val="00F963F7"/>
    <w:rsid w:val="00F9675F"/>
    <w:rsid w:val="00F97412"/>
    <w:rsid w:val="00F9749C"/>
    <w:rsid w:val="00FA0C76"/>
    <w:rsid w:val="00FA0F8A"/>
    <w:rsid w:val="00FA19AC"/>
    <w:rsid w:val="00FA1AD5"/>
    <w:rsid w:val="00FA200A"/>
    <w:rsid w:val="00FA3207"/>
    <w:rsid w:val="00FA329E"/>
    <w:rsid w:val="00FA426E"/>
    <w:rsid w:val="00FA6786"/>
    <w:rsid w:val="00FA684D"/>
    <w:rsid w:val="00FB1617"/>
    <w:rsid w:val="00FB3BDD"/>
    <w:rsid w:val="00FB5742"/>
    <w:rsid w:val="00FB770A"/>
    <w:rsid w:val="00FC1028"/>
    <w:rsid w:val="00FC1AEC"/>
    <w:rsid w:val="00FC2133"/>
    <w:rsid w:val="00FC235D"/>
    <w:rsid w:val="00FC2F01"/>
    <w:rsid w:val="00FC37F0"/>
    <w:rsid w:val="00FC606E"/>
    <w:rsid w:val="00FC635C"/>
    <w:rsid w:val="00FD0670"/>
    <w:rsid w:val="00FD1A9C"/>
    <w:rsid w:val="00FD2B09"/>
    <w:rsid w:val="00FD348F"/>
    <w:rsid w:val="00FD3DC3"/>
    <w:rsid w:val="00FD4119"/>
    <w:rsid w:val="00FE1357"/>
    <w:rsid w:val="00FE2897"/>
    <w:rsid w:val="00FE3BE8"/>
    <w:rsid w:val="00FE4C02"/>
    <w:rsid w:val="00FF111A"/>
    <w:rsid w:val="00FF1B3D"/>
    <w:rsid w:val="00FF20AF"/>
    <w:rsid w:val="00FF20C2"/>
    <w:rsid w:val="00FF2845"/>
    <w:rsid w:val="00FF3ACA"/>
    <w:rsid w:val="00FF4979"/>
    <w:rsid w:val="00FF567C"/>
    <w:rsid w:val="00FF693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F8DF"/>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0A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F28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qFormat/>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character" w:customStyle="1" w:styleId="Heading4Char">
    <w:name w:val="Heading 4 Char"/>
    <w:basedOn w:val="DefaultParagraphFont"/>
    <w:link w:val="Heading4"/>
    <w:uiPriority w:val="9"/>
    <w:semiHidden/>
    <w:rsid w:val="009F2839"/>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2854191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58551092">
      <w:bodyDiv w:val="1"/>
      <w:marLeft w:val="0"/>
      <w:marRight w:val="0"/>
      <w:marTop w:val="0"/>
      <w:marBottom w:val="0"/>
      <w:divBdr>
        <w:top w:val="none" w:sz="0" w:space="0" w:color="auto"/>
        <w:left w:val="none" w:sz="0" w:space="0" w:color="auto"/>
        <w:bottom w:val="none" w:sz="0" w:space="0" w:color="auto"/>
        <w:right w:val="none" w:sz="0" w:space="0" w:color="auto"/>
      </w:divBdr>
    </w:div>
    <w:div w:id="42068459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05578803">
      <w:bodyDiv w:val="1"/>
      <w:marLeft w:val="0"/>
      <w:marRight w:val="0"/>
      <w:marTop w:val="0"/>
      <w:marBottom w:val="0"/>
      <w:divBdr>
        <w:top w:val="none" w:sz="0" w:space="0" w:color="auto"/>
        <w:left w:val="none" w:sz="0" w:space="0" w:color="auto"/>
        <w:bottom w:val="none" w:sz="0" w:space="0" w:color="auto"/>
        <w:right w:val="none" w:sz="0" w:space="0" w:color="auto"/>
      </w:divBdr>
    </w:div>
    <w:div w:id="677469485">
      <w:bodyDiv w:val="1"/>
      <w:marLeft w:val="0"/>
      <w:marRight w:val="0"/>
      <w:marTop w:val="0"/>
      <w:marBottom w:val="0"/>
      <w:divBdr>
        <w:top w:val="none" w:sz="0" w:space="0" w:color="auto"/>
        <w:left w:val="none" w:sz="0" w:space="0" w:color="auto"/>
        <w:bottom w:val="none" w:sz="0" w:space="0" w:color="auto"/>
        <w:right w:val="none" w:sz="0" w:space="0" w:color="auto"/>
      </w:divBdr>
    </w:div>
    <w:div w:id="710154752">
      <w:bodyDiv w:val="1"/>
      <w:marLeft w:val="0"/>
      <w:marRight w:val="0"/>
      <w:marTop w:val="0"/>
      <w:marBottom w:val="0"/>
      <w:divBdr>
        <w:top w:val="none" w:sz="0" w:space="0" w:color="auto"/>
        <w:left w:val="none" w:sz="0" w:space="0" w:color="auto"/>
        <w:bottom w:val="none" w:sz="0" w:space="0" w:color="auto"/>
        <w:right w:val="none" w:sz="0" w:space="0" w:color="auto"/>
      </w:divBdr>
    </w:div>
    <w:div w:id="845435224">
      <w:bodyDiv w:val="1"/>
      <w:marLeft w:val="0"/>
      <w:marRight w:val="0"/>
      <w:marTop w:val="0"/>
      <w:marBottom w:val="0"/>
      <w:divBdr>
        <w:top w:val="none" w:sz="0" w:space="0" w:color="auto"/>
        <w:left w:val="none" w:sz="0" w:space="0" w:color="auto"/>
        <w:bottom w:val="none" w:sz="0" w:space="0" w:color="auto"/>
        <w:right w:val="none" w:sz="0" w:space="0" w:color="auto"/>
      </w:divBdr>
    </w:div>
    <w:div w:id="865404488">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80384335">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219902160">
      <w:bodyDiv w:val="1"/>
      <w:marLeft w:val="0"/>
      <w:marRight w:val="0"/>
      <w:marTop w:val="0"/>
      <w:marBottom w:val="0"/>
      <w:divBdr>
        <w:top w:val="none" w:sz="0" w:space="0" w:color="auto"/>
        <w:left w:val="none" w:sz="0" w:space="0" w:color="auto"/>
        <w:bottom w:val="none" w:sz="0" w:space="0" w:color="auto"/>
        <w:right w:val="none" w:sz="0" w:space="0" w:color="auto"/>
      </w:divBdr>
    </w:div>
    <w:div w:id="1241796303">
      <w:bodyDiv w:val="1"/>
      <w:marLeft w:val="0"/>
      <w:marRight w:val="0"/>
      <w:marTop w:val="0"/>
      <w:marBottom w:val="0"/>
      <w:divBdr>
        <w:top w:val="none" w:sz="0" w:space="0" w:color="auto"/>
        <w:left w:val="none" w:sz="0" w:space="0" w:color="auto"/>
        <w:bottom w:val="none" w:sz="0" w:space="0" w:color="auto"/>
        <w:right w:val="none" w:sz="0" w:space="0" w:color="auto"/>
      </w:divBdr>
    </w:div>
    <w:div w:id="1368220597">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448042948">
      <w:bodyDiv w:val="1"/>
      <w:marLeft w:val="0"/>
      <w:marRight w:val="0"/>
      <w:marTop w:val="0"/>
      <w:marBottom w:val="0"/>
      <w:divBdr>
        <w:top w:val="none" w:sz="0" w:space="0" w:color="auto"/>
        <w:left w:val="none" w:sz="0" w:space="0" w:color="auto"/>
        <w:bottom w:val="none" w:sz="0" w:space="0" w:color="auto"/>
        <w:right w:val="none" w:sz="0" w:space="0" w:color="auto"/>
      </w:divBdr>
    </w:div>
    <w:div w:id="1472206962">
      <w:bodyDiv w:val="1"/>
      <w:marLeft w:val="0"/>
      <w:marRight w:val="0"/>
      <w:marTop w:val="0"/>
      <w:marBottom w:val="0"/>
      <w:divBdr>
        <w:top w:val="none" w:sz="0" w:space="0" w:color="auto"/>
        <w:left w:val="none" w:sz="0" w:space="0" w:color="auto"/>
        <w:bottom w:val="none" w:sz="0" w:space="0" w:color="auto"/>
        <w:right w:val="none" w:sz="0" w:space="0" w:color="auto"/>
      </w:divBdr>
    </w:div>
    <w:div w:id="1475369986">
      <w:bodyDiv w:val="1"/>
      <w:marLeft w:val="0"/>
      <w:marRight w:val="0"/>
      <w:marTop w:val="0"/>
      <w:marBottom w:val="0"/>
      <w:divBdr>
        <w:top w:val="none" w:sz="0" w:space="0" w:color="auto"/>
        <w:left w:val="none" w:sz="0" w:space="0" w:color="auto"/>
        <w:bottom w:val="none" w:sz="0" w:space="0" w:color="auto"/>
        <w:right w:val="none" w:sz="0" w:space="0" w:color="auto"/>
      </w:divBdr>
    </w:div>
    <w:div w:id="1587642301">
      <w:bodyDiv w:val="1"/>
      <w:marLeft w:val="0"/>
      <w:marRight w:val="0"/>
      <w:marTop w:val="0"/>
      <w:marBottom w:val="0"/>
      <w:divBdr>
        <w:top w:val="none" w:sz="0" w:space="0" w:color="auto"/>
        <w:left w:val="none" w:sz="0" w:space="0" w:color="auto"/>
        <w:bottom w:val="none" w:sz="0" w:space="0" w:color="auto"/>
        <w:right w:val="none" w:sz="0" w:space="0" w:color="auto"/>
      </w:divBdr>
    </w:div>
    <w:div w:id="1683237966">
      <w:bodyDiv w:val="1"/>
      <w:marLeft w:val="0"/>
      <w:marRight w:val="0"/>
      <w:marTop w:val="0"/>
      <w:marBottom w:val="0"/>
      <w:divBdr>
        <w:top w:val="none" w:sz="0" w:space="0" w:color="auto"/>
        <w:left w:val="none" w:sz="0" w:space="0" w:color="auto"/>
        <w:bottom w:val="none" w:sz="0" w:space="0" w:color="auto"/>
        <w:right w:val="none" w:sz="0" w:space="0" w:color="auto"/>
      </w:divBdr>
    </w:div>
    <w:div w:id="1761632995">
      <w:bodyDiv w:val="1"/>
      <w:marLeft w:val="0"/>
      <w:marRight w:val="0"/>
      <w:marTop w:val="0"/>
      <w:marBottom w:val="0"/>
      <w:divBdr>
        <w:top w:val="none" w:sz="0" w:space="0" w:color="auto"/>
        <w:left w:val="none" w:sz="0" w:space="0" w:color="auto"/>
        <w:bottom w:val="none" w:sz="0" w:space="0" w:color="auto"/>
        <w:right w:val="none" w:sz="0" w:space="0" w:color="auto"/>
      </w:divBdr>
    </w:div>
    <w:div w:id="19814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967A6-B8ED-4097-917C-5929FD3AB1BC}">
  <ds:schemaRefs>
    <ds:schemaRef ds:uri="http://schemas.openxmlformats.org/officeDocument/2006/bibliography"/>
  </ds:schemaRefs>
</ds:datastoreItem>
</file>

<file path=customXml/itemProps2.xml><?xml version="1.0" encoding="utf-8"?>
<ds:datastoreItem xmlns:ds="http://schemas.openxmlformats.org/officeDocument/2006/customXml" ds:itemID="{4394393E-AB04-4697-8533-4EA29BC59373}"/>
</file>

<file path=customXml/itemProps3.xml><?xml version="1.0" encoding="utf-8"?>
<ds:datastoreItem xmlns:ds="http://schemas.openxmlformats.org/officeDocument/2006/customXml" ds:itemID="{BC81D8AA-F593-4FB7-BC5D-F4EAFF6911AD}"/>
</file>

<file path=customXml/itemProps4.xml><?xml version="1.0" encoding="utf-8"?>
<ds:datastoreItem xmlns:ds="http://schemas.openxmlformats.org/officeDocument/2006/customXml" ds:itemID="{6E31EE1F-DC6B-4164-9815-FDB194EBC2E5}"/>
</file>

<file path=docProps/app.xml><?xml version="1.0" encoding="utf-8"?>
<Properties xmlns="http://schemas.openxmlformats.org/officeDocument/2006/extended-properties" xmlns:vt="http://schemas.openxmlformats.org/officeDocument/2006/docPropsVTypes">
  <Template>Normal.dotm</Template>
  <TotalTime>103</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102</cp:revision>
  <cp:lastPrinted>2022-09-26T22:56:00Z</cp:lastPrinted>
  <dcterms:created xsi:type="dcterms:W3CDTF">2022-09-26T19:18:00Z</dcterms:created>
  <dcterms:modified xsi:type="dcterms:W3CDTF">2022-09-27T00:05:00Z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