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15B1" w14:paraId="7731604B" w14:textId="77777777" w:rsidTr="00AA2CCC">
        <w:trPr>
          <w:trHeight w:val="1560"/>
          <w:jc w:val="center"/>
        </w:trPr>
        <w:tc>
          <w:tcPr>
            <w:tcW w:w="3948" w:type="dxa"/>
            <w:shd w:val="clear" w:color="auto" w:fill="auto"/>
          </w:tcPr>
          <w:p w14:paraId="36284E31" w14:textId="7D492D40" w:rsidR="00252583" w:rsidRPr="00B115B1" w:rsidRDefault="00252583" w:rsidP="00D2636E">
            <w:pPr>
              <w:widowControl w:val="0"/>
              <w:shd w:val="clear" w:color="auto" w:fill="FFFFFF" w:themeFill="background1"/>
              <w:jc w:val="center"/>
            </w:pPr>
            <w:r w:rsidRPr="00B115B1">
              <w:t xml:space="preserve">BAN CHỈ ĐẠO </w:t>
            </w:r>
            <w:r w:rsidR="006A551F" w:rsidRPr="00B115B1">
              <w:t>QUỐC GIA</w:t>
            </w:r>
          </w:p>
          <w:p w14:paraId="66E04B13" w14:textId="169FB79C" w:rsidR="00D37E7B" w:rsidRPr="00B115B1" w:rsidRDefault="00252583" w:rsidP="00D2636E">
            <w:pPr>
              <w:widowControl w:val="0"/>
              <w:shd w:val="clear" w:color="auto" w:fill="FFFFFF" w:themeFill="background1"/>
              <w:tabs>
                <w:tab w:val="left" w:pos="3219"/>
              </w:tabs>
              <w:ind w:left="-108" w:right="-108"/>
              <w:jc w:val="center"/>
              <w:rPr>
                <w:sz w:val="26"/>
                <w:szCs w:val="26"/>
              </w:rPr>
            </w:pPr>
            <w:r w:rsidRPr="00B115B1">
              <w:t>VỀ PHÒNG, CHỐNG THIÊN TAI</w:t>
            </w:r>
          </w:p>
          <w:p w14:paraId="0853A209" w14:textId="655A66F1" w:rsidR="00D52CA2" w:rsidRPr="00B115B1" w:rsidRDefault="00D52CA2" w:rsidP="00D2636E">
            <w:pPr>
              <w:widowControl w:val="0"/>
              <w:shd w:val="clear" w:color="auto" w:fill="FFFFFF" w:themeFill="background1"/>
              <w:tabs>
                <w:tab w:val="left" w:pos="3219"/>
              </w:tabs>
              <w:ind w:left="-108" w:right="-108"/>
              <w:jc w:val="center"/>
              <w:rPr>
                <w:b/>
                <w:sz w:val="26"/>
                <w:szCs w:val="26"/>
              </w:rPr>
            </w:pPr>
            <w:r w:rsidRPr="00B115B1">
              <w:rPr>
                <w:b/>
                <w:sz w:val="26"/>
                <w:szCs w:val="26"/>
              </w:rPr>
              <w:t>VĂN PHÒNG THƯỜNG TRỰC</w:t>
            </w:r>
          </w:p>
          <w:p w14:paraId="45AD0539" w14:textId="582C0C6F" w:rsidR="00716797" w:rsidRPr="00B115B1" w:rsidRDefault="00D20E84" w:rsidP="006E4AD6">
            <w:pPr>
              <w:widowControl w:val="0"/>
              <w:shd w:val="clear" w:color="auto" w:fill="FFFFFF" w:themeFill="background1"/>
              <w:tabs>
                <w:tab w:val="left" w:pos="3219"/>
              </w:tabs>
              <w:spacing w:line="200" w:lineRule="exact"/>
              <w:ind w:left="-108" w:right="-108"/>
              <w:jc w:val="center"/>
              <w:rPr>
                <w:b/>
                <w:sz w:val="2"/>
              </w:rPr>
            </w:pPr>
            <w:r w:rsidRPr="00B115B1">
              <w:rPr>
                <w:b/>
                <w:noProof/>
                <w:sz w:val="14"/>
                <w:szCs w:val="26"/>
              </w:rPr>
              <mc:AlternateContent>
                <mc:Choice Requires="wps">
                  <w:drawing>
                    <wp:anchor distT="4294967290" distB="4294967290" distL="114300" distR="114300" simplePos="0" relativeHeight="251659776" behindDoc="0" locked="0" layoutInCell="1" allowOverlap="1" wp14:anchorId="1A7B618B" wp14:editId="491FB65A">
                      <wp:simplePos x="0" y="0"/>
                      <wp:positionH relativeFrom="column">
                        <wp:posOffset>418770</wp:posOffset>
                      </wp:positionH>
                      <wp:positionV relativeFrom="paragraph">
                        <wp:posOffset>13970</wp:posOffset>
                      </wp:positionV>
                      <wp:extent cx="1565453" cy="0"/>
                      <wp:effectExtent l="0" t="0" r="349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F53D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2.95pt,1.1pt" to="156.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"/>
                  </w:pict>
                </mc:Fallback>
              </mc:AlternateContent>
            </w:r>
          </w:p>
          <w:p w14:paraId="5085D908" w14:textId="3C860C48" w:rsidR="00252583" w:rsidRPr="00B115B1" w:rsidRDefault="006A4379" w:rsidP="00D2636E">
            <w:pPr>
              <w:widowControl w:val="0"/>
              <w:shd w:val="clear" w:color="auto" w:fill="FFFFFF" w:themeFill="background1"/>
              <w:tabs>
                <w:tab w:val="left" w:pos="3219"/>
              </w:tabs>
              <w:ind w:left="-108" w:right="-108"/>
              <w:jc w:val="center"/>
              <w:rPr>
                <w:b/>
                <w:sz w:val="26"/>
                <w:szCs w:val="26"/>
              </w:rPr>
            </w:pPr>
            <w:r w:rsidRPr="00B115B1">
              <w:rPr>
                <w:sz w:val="26"/>
                <w:szCs w:val="26"/>
              </w:rPr>
              <w:t>Số:             /BC-VPTT</w:t>
            </w:r>
          </w:p>
        </w:tc>
        <w:tc>
          <w:tcPr>
            <w:tcW w:w="5713" w:type="dxa"/>
            <w:shd w:val="clear" w:color="auto" w:fill="auto"/>
          </w:tcPr>
          <w:p w14:paraId="39E3D8C1" w14:textId="77777777" w:rsidR="00252583" w:rsidRPr="00B115B1" w:rsidRDefault="00252583" w:rsidP="006E4AD6">
            <w:pPr>
              <w:widowControl w:val="0"/>
              <w:shd w:val="clear" w:color="auto" w:fill="FFFFFF" w:themeFill="background1"/>
              <w:spacing w:line="320" w:lineRule="exact"/>
              <w:jc w:val="center"/>
              <w:rPr>
                <w:b/>
              </w:rPr>
            </w:pPr>
            <w:r w:rsidRPr="00B115B1">
              <w:rPr>
                <w:b/>
              </w:rPr>
              <w:t>CỘNG HÒA XÃ HỘI CHỦ NGHĨA VIỆT NAM</w:t>
            </w:r>
          </w:p>
          <w:p w14:paraId="74FF3D93" w14:textId="06E8129F" w:rsidR="00252583" w:rsidRPr="00B115B1" w:rsidRDefault="00252583" w:rsidP="006E4AD6">
            <w:pPr>
              <w:pStyle w:val="Heading2"/>
              <w:keepNext w:val="0"/>
              <w:widowControl w:val="0"/>
              <w:shd w:val="clear" w:color="auto" w:fill="FFFFFF" w:themeFill="background1"/>
              <w:spacing w:before="0" w:line="320" w:lineRule="exact"/>
              <w:rPr>
                <w:color w:val="auto"/>
              </w:rPr>
            </w:pPr>
            <w:r w:rsidRPr="00B115B1">
              <w:rPr>
                <w:color w:val="auto"/>
              </w:rPr>
              <w:t>Độc lập - Tự do - Hạnh phúc</w:t>
            </w:r>
          </w:p>
          <w:p w14:paraId="7EEA2BF5" w14:textId="101F240C" w:rsidR="00252583" w:rsidRPr="00B115B1" w:rsidRDefault="00D20E84" w:rsidP="006E4AD6">
            <w:pPr>
              <w:widowControl w:val="0"/>
              <w:shd w:val="clear" w:color="auto" w:fill="FFFFFF" w:themeFill="background1"/>
              <w:spacing w:line="320" w:lineRule="exact"/>
              <w:jc w:val="center"/>
              <w:rPr>
                <w:i/>
                <w:sz w:val="28"/>
                <w:szCs w:val="28"/>
              </w:rPr>
            </w:pPr>
            <w:r w:rsidRPr="00B115B1">
              <w:rPr>
                <w:noProof/>
                <w:sz w:val="28"/>
                <w:szCs w:val="28"/>
              </w:rPr>
              <mc:AlternateContent>
                <mc:Choice Requires="wps">
                  <w:drawing>
                    <wp:anchor distT="4294967291" distB="4294967291" distL="114300" distR="114300" simplePos="0" relativeHeight="251653632" behindDoc="0" locked="0" layoutInCell="1" allowOverlap="1" wp14:anchorId="3552E32D" wp14:editId="43F86131">
                      <wp:simplePos x="0" y="0"/>
                      <wp:positionH relativeFrom="column">
                        <wp:posOffset>781990</wp:posOffset>
                      </wp:positionH>
                      <wp:positionV relativeFrom="paragraph">
                        <wp:posOffset>23495</wp:posOffset>
                      </wp:positionV>
                      <wp:extent cx="1953158"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1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5BDE"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55pt,1.85pt" to="215.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g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F9yqaQJn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"/>
                  </w:pict>
                </mc:Fallback>
              </mc:AlternateContent>
            </w:r>
          </w:p>
          <w:p w14:paraId="78A54412" w14:textId="658A6500" w:rsidR="00252583" w:rsidRPr="00B115B1" w:rsidRDefault="00252583" w:rsidP="003E245C">
            <w:pPr>
              <w:widowControl w:val="0"/>
              <w:shd w:val="clear" w:color="auto" w:fill="FFFFFF" w:themeFill="background1"/>
              <w:spacing w:before="80" w:after="60"/>
              <w:jc w:val="center"/>
              <w:rPr>
                <w:i/>
                <w:sz w:val="27"/>
                <w:szCs w:val="27"/>
              </w:rPr>
            </w:pPr>
            <w:r w:rsidRPr="00B115B1">
              <w:rPr>
                <w:i/>
                <w:sz w:val="27"/>
                <w:szCs w:val="27"/>
              </w:rPr>
              <w:t xml:space="preserve">Hà Nội, ngày </w:t>
            </w:r>
            <w:r w:rsidR="006C28BB" w:rsidRPr="00B115B1">
              <w:rPr>
                <w:i/>
                <w:sz w:val="27"/>
                <w:szCs w:val="27"/>
              </w:rPr>
              <w:t>30</w:t>
            </w:r>
            <w:r w:rsidRPr="00B115B1">
              <w:rPr>
                <w:i/>
                <w:sz w:val="27"/>
                <w:szCs w:val="27"/>
              </w:rPr>
              <w:t xml:space="preserve"> </w:t>
            </w:r>
            <w:r w:rsidRPr="00B115B1">
              <w:rPr>
                <w:i/>
                <w:sz w:val="25"/>
                <w:szCs w:val="27"/>
              </w:rPr>
              <w:t>tháng</w:t>
            </w:r>
            <w:r w:rsidRPr="00B115B1">
              <w:rPr>
                <w:i/>
                <w:sz w:val="27"/>
                <w:szCs w:val="27"/>
              </w:rPr>
              <w:t xml:space="preserve"> </w:t>
            </w:r>
            <w:r w:rsidR="00ED642C" w:rsidRPr="00B115B1">
              <w:rPr>
                <w:i/>
                <w:sz w:val="27"/>
                <w:szCs w:val="27"/>
              </w:rPr>
              <w:t>3</w:t>
            </w:r>
            <w:r w:rsidR="0020024B" w:rsidRPr="00B115B1">
              <w:rPr>
                <w:i/>
                <w:sz w:val="27"/>
                <w:szCs w:val="27"/>
              </w:rPr>
              <w:t xml:space="preserve"> </w:t>
            </w:r>
            <w:r w:rsidRPr="00B115B1">
              <w:rPr>
                <w:i/>
                <w:sz w:val="27"/>
                <w:szCs w:val="27"/>
              </w:rPr>
              <w:t>năm 20</w:t>
            </w:r>
            <w:r w:rsidR="006F2996" w:rsidRPr="00B115B1">
              <w:rPr>
                <w:i/>
                <w:sz w:val="27"/>
                <w:szCs w:val="27"/>
              </w:rPr>
              <w:t>22</w:t>
            </w:r>
          </w:p>
        </w:tc>
      </w:tr>
    </w:tbl>
    <w:p w14:paraId="3C4823E5" w14:textId="2FBC84D0" w:rsidR="00252583" w:rsidRPr="00B115B1" w:rsidRDefault="00252583" w:rsidP="008E14D0">
      <w:pPr>
        <w:widowControl w:val="0"/>
        <w:shd w:val="clear" w:color="auto" w:fill="FFFFFF" w:themeFill="background1"/>
        <w:spacing w:before="240" w:after="60"/>
        <w:jc w:val="center"/>
        <w:rPr>
          <w:b/>
          <w:sz w:val="27"/>
          <w:szCs w:val="27"/>
        </w:rPr>
      </w:pPr>
      <w:r w:rsidRPr="00B115B1">
        <w:rPr>
          <w:b/>
          <w:sz w:val="27"/>
          <w:szCs w:val="27"/>
        </w:rPr>
        <w:t>BÁO CÁO</w:t>
      </w:r>
      <w:r w:rsidR="00C52C2D" w:rsidRPr="00B115B1">
        <w:rPr>
          <w:b/>
          <w:sz w:val="27"/>
          <w:szCs w:val="27"/>
        </w:rPr>
        <w:t xml:space="preserve"> NHANH</w:t>
      </w:r>
    </w:p>
    <w:bookmarkStart w:id="0" w:name="_Hlk79051078"/>
    <w:bookmarkStart w:id="1" w:name="_Hlk79051091"/>
    <w:p w14:paraId="0E4A022E" w14:textId="2122B7FB" w:rsidR="00252583" w:rsidRPr="00B115B1" w:rsidRDefault="006C1967" w:rsidP="006C1967">
      <w:pPr>
        <w:widowControl w:val="0"/>
        <w:shd w:val="clear" w:color="auto" w:fill="FFFFFF" w:themeFill="background1"/>
        <w:spacing w:after="120"/>
        <w:jc w:val="center"/>
        <w:rPr>
          <w:i/>
          <w:sz w:val="27"/>
          <w:szCs w:val="27"/>
        </w:rPr>
      </w:pPr>
      <w:r w:rsidRPr="00B115B1">
        <w:rPr>
          <w:b/>
          <w:noProof/>
          <w:sz w:val="27"/>
          <w:szCs w:val="27"/>
        </w:rPr>
        <mc:AlternateContent>
          <mc:Choice Requires="wps">
            <w:drawing>
              <wp:anchor distT="4294967288" distB="4294967288" distL="114300" distR="114300" simplePos="0" relativeHeight="251657728" behindDoc="0" locked="0" layoutInCell="1" allowOverlap="1" wp14:anchorId="447F0C5A" wp14:editId="5C903ABD">
                <wp:simplePos x="0" y="0"/>
                <wp:positionH relativeFrom="margin">
                  <wp:posOffset>2221560</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8ACAE"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4.95pt,18.35pt" to="28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">
                <w10:wrap anchorx="margin"/>
              </v:line>
            </w:pict>
          </mc:Fallback>
        </mc:AlternateContent>
      </w:r>
      <w:r w:rsidR="007424C2" w:rsidRPr="00B115B1">
        <w:rPr>
          <w:b/>
          <w:sz w:val="27"/>
          <w:szCs w:val="27"/>
        </w:rPr>
        <w:t xml:space="preserve">Công tác phòng, chống thiên tai ngày </w:t>
      </w:r>
      <w:r w:rsidR="00357D0F" w:rsidRPr="00B115B1">
        <w:rPr>
          <w:b/>
          <w:sz w:val="27"/>
          <w:szCs w:val="27"/>
        </w:rPr>
        <w:t>2</w:t>
      </w:r>
      <w:r w:rsidR="006C28BB" w:rsidRPr="00B115B1">
        <w:rPr>
          <w:b/>
          <w:sz w:val="27"/>
          <w:szCs w:val="27"/>
          <w:lang w:val="vi-VN"/>
        </w:rPr>
        <w:t>9</w:t>
      </w:r>
      <w:r w:rsidR="007424C2" w:rsidRPr="00B115B1">
        <w:rPr>
          <w:b/>
          <w:sz w:val="27"/>
          <w:szCs w:val="27"/>
        </w:rPr>
        <w:t>/</w:t>
      </w:r>
      <w:r w:rsidR="00C708B0" w:rsidRPr="00B115B1">
        <w:rPr>
          <w:b/>
          <w:sz w:val="27"/>
          <w:szCs w:val="27"/>
        </w:rPr>
        <w:t>3</w:t>
      </w:r>
      <w:r w:rsidR="007424C2" w:rsidRPr="00B115B1">
        <w:rPr>
          <w:b/>
          <w:sz w:val="27"/>
          <w:szCs w:val="27"/>
        </w:rPr>
        <w:t>/202</w:t>
      </w:r>
      <w:bookmarkEnd w:id="0"/>
      <w:r w:rsidR="00037A1D" w:rsidRPr="00B115B1">
        <w:rPr>
          <w:b/>
          <w:sz w:val="27"/>
          <w:szCs w:val="27"/>
        </w:rPr>
        <w:t>2</w:t>
      </w:r>
    </w:p>
    <w:bookmarkEnd w:id="1"/>
    <w:p w14:paraId="4BD4C2FD" w14:textId="0BDADFB2" w:rsidR="00FD6DA4" w:rsidRPr="00B115B1" w:rsidRDefault="00187E5D" w:rsidP="00B115B1">
      <w:pPr>
        <w:widowControl w:val="0"/>
        <w:shd w:val="clear" w:color="auto" w:fill="FFFFFF"/>
        <w:spacing w:before="240"/>
        <w:ind w:firstLine="709"/>
        <w:jc w:val="both"/>
        <w:rPr>
          <w:b/>
          <w:sz w:val="20"/>
          <w:szCs w:val="27"/>
        </w:rPr>
      </w:pPr>
      <w:r w:rsidRPr="00B115B1">
        <w:rPr>
          <w:b/>
          <w:sz w:val="20"/>
          <w:szCs w:val="27"/>
        </w:rPr>
        <w:tab/>
      </w:r>
    </w:p>
    <w:p w14:paraId="0A773846" w14:textId="2115D1CA" w:rsidR="002C2EC1" w:rsidRPr="00B115B1" w:rsidRDefault="00AC61C9" w:rsidP="008E14D0">
      <w:pPr>
        <w:widowControl w:val="0"/>
        <w:spacing w:after="80" w:line="252" w:lineRule="auto"/>
        <w:ind w:firstLine="567"/>
        <w:jc w:val="both"/>
        <w:rPr>
          <w:b/>
          <w:sz w:val="27"/>
          <w:szCs w:val="27"/>
          <w:lang w:val="vi-VN"/>
        </w:rPr>
      </w:pPr>
      <w:r w:rsidRPr="00B115B1">
        <w:rPr>
          <w:b/>
          <w:sz w:val="27"/>
          <w:szCs w:val="27"/>
        </w:rPr>
        <w:t xml:space="preserve">I. </w:t>
      </w:r>
      <w:r w:rsidR="00BD6F00" w:rsidRPr="00B115B1">
        <w:rPr>
          <w:b/>
          <w:sz w:val="27"/>
          <w:szCs w:val="27"/>
        </w:rPr>
        <w:t>T</w:t>
      </w:r>
      <w:r w:rsidR="00BD6F00" w:rsidRPr="00B115B1">
        <w:rPr>
          <w:b/>
          <w:sz w:val="27"/>
          <w:szCs w:val="27"/>
          <w:lang w:val="vi-VN"/>
        </w:rPr>
        <w:t>ÌNH HÌNH THỜI TIẾT</w:t>
      </w:r>
    </w:p>
    <w:p w14:paraId="571C7E65" w14:textId="02B46B13" w:rsidR="00F93B4B" w:rsidRPr="00B115B1" w:rsidRDefault="00405585" w:rsidP="008E14D0">
      <w:pPr>
        <w:widowControl w:val="0"/>
        <w:shd w:val="clear" w:color="auto" w:fill="FFFFFF"/>
        <w:spacing w:after="80" w:line="252" w:lineRule="auto"/>
        <w:ind w:firstLine="567"/>
        <w:jc w:val="both"/>
        <w:rPr>
          <w:b/>
          <w:sz w:val="27"/>
          <w:szCs w:val="27"/>
          <w:lang w:val="vi-VN"/>
        </w:rPr>
      </w:pPr>
      <w:r w:rsidRPr="00B115B1">
        <w:rPr>
          <w:b/>
          <w:sz w:val="27"/>
          <w:szCs w:val="27"/>
          <w:lang w:val="vi-VN"/>
        </w:rPr>
        <w:t>Tin mưa lớn ở Trung Bộ và Tây Nguyên</w:t>
      </w:r>
    </w:p>
    <w:p w14:paraId="673F3265" w14:textId="04AC9C72" w:rsidR="00F93B4B" w:rsidRPr="008E14D0" w:rsidRDefault="00F93B4B" w:rsidP="008E14D0">
      <w:pPr>
        <w:widowControl w:val="0"/>
        <w:shd w:val="clear" w:color="auto" w:fill="FFFFFF"/>
        <w:spacing w:after="80" w:line="252" w:lineRule="auto"/>
        <w:ind w:firstLine="567"/>
        <w:jc w:val="both"/>
        <w:rPr>
          <w:sz w:val="27"/>
          <w:szCs w:val="27"/>
          <w:lang w:val="vi-VN"/>
        </w:rPr>
      </w:pPr>
      <w:r w:rsidRPr="008E14D0">
        <w:rPr>
          <w:sz w:val="27"/>
          <w:szCs w:val="27"/>
          <w:lang w:val="vi-VN"/>
        </w:rPr>
        <w:t xml:space="preserve">Do ảnh hưởng của rãnh áp thấp kết hợp với không khí lạnh tăng cường mạnh nên từ ngày 30/3 </w:t>
      </w:r>
      <w:r w:rsidR="00D20E84" w:rsidRPr="008E14D0">
        <w:rPr>
          <w:sz w:val="27"/>
          <w:szCs w:val="27"/>
          <w:lang w:val="vi-VN"/>
        </w:rPr>
        <w:t>đến</w:t>
      </w:r>
      <w:r w:rsidRPr="008E14D0">
        <w:rPr>
          <w:sz w:val="27"/>
          <w:szCs w:val="27"/>
          <w:lang w:val="vi-VN"/>
        </w:rPr>
        <w:t xml:space="preserve"> </w:t>
      </w:r>
      <w:r w:rsidR="00831A3E" w:rsidRPr="008E14D0">
        <w:rPr>
          <w:sz w:val="27"/>
          <w:szCs w:val="27"/>
          <w:lang w:val="vi-VN"/>
        </w:rPr>
        <w:t>02/4,</w:t>
      </w:r>
      <w:r w:rsidRPr="008E14D0">
        <w:rPr>
          <w:sz w:val="27"/>
          <w:szCs w:val="27"/>
          <w:lang w:val="vi-VN"/>
        </w:rPr>
        <w:t xml:space="preserve"> khu vực Trung Bộ và Tây Nguyên có mưa vừa, mưa to, có nơi mưa rất to. </w:t>
      </w:r>
      <w:r w:rsidR="00EF2F19" w:rsidRPr="008E14D0">
        <w:rPr>
          <w:sz w:val="27"/>
          <w:szCs w:val="27"/>
          <w:lang w:val="vi-VN"/>
        </w:rPr>
        <w:t>T</w:t>
      </w:r>
      <w:r w:rsidR="006C28BB" w:rsidRPr="008E14D0">
        <w:rPr>
          <w:sz w:val="27"/>
          <w:szCs w:val="27"/>
          <w:lang w:val="it-IT"/>
        </w:rPr>
        <w:t xml:space="preserve">rong đó khu vực Đà Nẵng </w:t>
      </w:r>
      <w:r w:rsidR="009A4B2E" w:rsidRPr="008E14D0">
        <w:rPr>
          <w:sz w:val="27"/>
          <w:szCs w:val="27"/>
          <w:lang w:val="it-IT"/>
        </w:rPr>
        <w:t xml:space="preserve">- </w:t>
      </w:r>
      <w:r w:rsidR="006C28BB" w:rsidRPr="008E14D0">
        <w:rPr>
          <w:sz w:val="27"/>
          <w:szCs w:val="27"/>
          <w:lang w:val="it-IT"/>
        </w:rPr>
        <w:t>Quảng Ngãi</w:t>
      </w:r>
      <w:r w:rsidR="00EF2F19" w:rsidRPr="008E14D0">
        <w:rPr>
          <w:sz w:val="27"/>
          <w:szCs w:val="27"/>
          <w:lang w:val="it-IT"/>
        </w:rPr>
        <w:t xml:space="preserve"> mưa phổ biến từ 200-350mm/đợt, có</w:t>
      </w:r>
      <w:r w:rsidR="006C28BB" w:rsidRPr="008E14D0">
        <w:rPr>
          <w:sz w:val="27"/>
          <w:szCs w:val="27"/>
          <w:lang w:val="it-IT"/>
        </w:rPr>
        <w:t xml:space="preserve"> nơi trên 400mm/đợt; Quảng Trị</w:t>
      </w:r>
      <w:r w:rsidR="009A4B2E" w:rsidRPr="008E14D0">
        <w:rPr>
          <w:sz w:val="27"/>
          <w:szCs w:val="27"/>
          <w:lang w:val="it-IT"/>
        </w:rPr>
        <w:t>,</w:t>
      </w:r>
      <w:r w:rsidR="006C28BB" w:rsidRPr="008E14D0">
        <w:rPr>
          <w:sz w:val="27"/>
          <w:szCs w:val="27"/>
          <w:lang w:val="it-IT"/>
        </w:rPr>
        <w:t xml:space="preserve"> Thừa Thiên Huế</w:t>
      </w:r>
      <w:r w:rsidR="00EF2F19" w:rsidRPr="008E14D0">
        <w:rPr>
          <w:sz w:val="27"/>
          <w:szCs w:val="27"/>
          <w:lang w:val="it-IT"/>
        </w:rPr>
        <w:t xml:space="preserve"> phổ biến từ </w:t>
      </w:r>
      <w:r w:rsidR="006C28BB" w:rsidRPr="008E14D0">
        <w:rPr>
          <w:sz w:val="27"/>
          <w:szCs w:val="27"/>
          <w:lang w:val="it-IT"/>
        </w:rPr>
        <w:t>20</w:t>
      </w:r>
      <w:r w:rsidR="00EF2F19" w:rsidRPr="008E14D0">
        <w:rPr>
          <w:sz w:val="27"/>
          <w:szCs w:val="27"/>
          <w:lang w:val="it-IT"/>
        </w:rPr>
        <w:t>0-</w:t>
      </w:r>
      <w:r w:rsidR="006C28BB" w:rsidRPr="008E14D0">
        <w:rPr>
          <w:sz w:val="27"/>
          <w:szCs w:val="27"/>
          <w:lang w:val="it-IT"/>
        </w:rPr>
        <w:t>300mm/đợt, có nơi trên 4</w:t>
      </w:r>
      <w:r w:rsidR="00EF2F19" w:rsidRPr="008E14D0">
        <w:rPr>
          <w:sz w:val="27"/>
          <w:szCs w:val="27"/>
          <w:lang w:val="it-IT"/>
        </w:rPr>
        <w:t xml:space="preserve">00mm/đợt; </w:t>
      </w:r>
      <w:r w:rsidR="006C28BB" w:rsidRPr="008E14D0">
        <w:rPr>
          <w:sz w:val="27"/>
          <w:szCs w:val="27"/>
          <w:lang w:val="it-IT"/>
        </w:rPr>
        <w:t>Hà Tĩnh, Quảng Bình phổ biến từ 150-2</w:t>
      </w:r>
      <w:bookmarkStart w:id="2" w:name="_GoBack"/>
      <w:bookmarkEnd w:id="2"/>
      <w:r w:rsidR="006C28BB" w:rsidRPr="008E14D0">
        <w:rPr>
          <w:sz w:val="27"/>
          <w:szCs w:val="27"/>
          <w:lang w:val="it-IT"/>
        </w:rPr>
        <w:t xml:space="preserve">50mm/đợt, có nơi trên 300mm; </w:t>
      </w:r>
      <w:r w:rsidR="00EF2F19" w:rsidRPr="008E14D0">
        <w:rPr>
          <w:sz w:val="27"/>
          <w:szCs w:val="27"/>
          <w:lang w:val="it-IT"/>
        </w:rPr>
        <w:t>các khu vực khác phổ biến từ 50-150mm/đợt, có nơi trên 200m/đợt. Trong mưa dông có khả năng xảy ra lốc, sét, mưa đá và gió giật mạnh; nguy cơ xảy ra lũ quét, sạt lở đất tại khu vực miền núi và ngập úng cục bộ tại các vùng trũng, thấp</w:t>
      </w:r>
      <w:r w:rsidR="006C28BB" w:rsidRPr="008E14D0">
        <w:rPr>
          <w:sz w:val="27"/>
          <w:szCs w:val="27"/>
          <w:lang w:val="it-IT"/>
        </w:rPr>
        <w:t>,</w:t>
      </w:r>
      <w:r w:rsidR="00EF2F19" w:rsidRPr="008E14D0">
        <w:rPr>
          <w:sz w:val="27"/>
          <w:szCs w:val="27"/>
          <w:lang w:val="it-IT"/>
        </w:rPr>
        <w:t xml:space="preserve"> ven sông</w:t>
      </w:r>
      <w:r w:rsidRPr="008E14D0">
        <w:rPr>
          <w:sz w:val="27"/>
          <w:szCs w:val="27"/>
          <w:lang w:val="vi-VN"/>
        </w:rPr>
        <w:t>. </w:t>
      </w:r>
      <w:r w:rsidR="00D20E84" w:rsidRPr="008E14D0">
        <w:rPr>
          <w:sz w:val="27"/>
          <w:szCs w:val="27"/>
          <w:lang w:val="vi-VN"/>
        </w:rPr>
        <w:t>C</w:t>
      </w:r>
      <w:r w:rsidRPr="008E14D0">
        <w:rPr>
          <w:sz w:val="27"/>
          <w:szCs w:val="27"/>
          <w:lang w:val="vi-VN"/>
        </w:rPr>
        <w:t>ấp độ rủi ro thiên tai: Cấp 1.</w:t>
      </w:r>
    </w:p>
    <w:p w14:paraId="4F52CDD5" w14:textId="39F11376" w:rsidR="009337F8" w:rsidRPr="008E14D0" w:rsidRDefault="00B7260A" w:rsidP="008E14D0">
      <w:pPr>
        <w:widowControl w:val="0"/>
        <w:shd w:val="clear" w:color="auto" w:fill="FFFFFF"/>
        <w:spacing w:after="80" w:line="252" w:lineRule="auto"/>
        <w:ind w:firstLine="567"/>
        <w:jc w:val="both"/>
        <w:rPr>
          <w:b/>
          <w:sz w:val="27"/>
          <w:szCs w:val="27"/>
        </w:rPr>
      </w:pPr>
      <w:r w:rsidRPr="008E14D0">
        <w:rPr>
          <w:b/>
          <w:sz w:val="27"/>
          <w:szCs w:val="27"/>
        </w:rPr>
        <w:t>II</w:t>
      </w:r>
      <w:r w:rsidR="009972F1" w:rsidRPr="008E14D0">
        <w:rPr>
          <w:b/>
          <w:sz w:val="27"/>
          <w:szCs w:val="27"/>
        </w:rPr>
        <w:t xml:space="preserve">. </w:t>
      </w:r>
      <w:r w:rsidR="00012960" w:rsidRPr="008E14D0">
        <w:rPr>
          <w:b/>
          <w:sz w:val="27"/>
          <w:szCs w:val="27"/>
        </w:rPr>
        <w:t>TÌNH HÌNH MƯA</w:t>
      </w:r>
    </w:p>
    <w:p w14:paraId="505032DA" w14:textId="4250A9AD" w:rsidR="009D41B4" w:rsidRPr="008E14D0" w:rsidRDefault="00026845"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color w:val="FF0000"/>
          <w:sz w:val="27"/>
          <w:szCs w:val="27"/>
          <w:lang w:val="vi-VN"/>
        </w:rPr>
      </w:pPr>
      <w:r w:rsidRPr="008E14D0">
        <w:rPr>
          <w:b/>
          <w:i/>
          <w:sz w:val="27"/>
          <w:szCs w:val="27"/>
        </w:rPr>
        <w:t>- Mưa ngày (từ 19h/</w:t>
      </w:r>
      <w:r w:rsidR="004E5503" w:rsidRPr="008E14D0">
        <w:rPr>
          <w:b/>
          <w:i/>
          <w:sz w:val="27"/>
          <w:szCs w:val="27"/>
        </w:rPr>
        <w:t>2</w:t>
      </w:r>
      <w:r w:rsidR="001A3AEB" w:rsidRPr="008E14D0">
        <w:rPr>
          <w:b/>
          <w:i/>
          <w:sz w:val="27"/>
          <w:szCs w:val="27"/>
        </w:rPr>
        <w:t>8</w:t>
      </w:r>
      <w:r w:rsidR="00E41E40" w:rsidRPr="008E14D0">
        <w:rPr>
          <w:b/>
          <w:i/>
          <w:sz w:val="27"/>
          <w:szCs w:val="27"/>
        </w:rPr>
        <w:t>/</w:t>
      </w:r>
      <w:r w:rsidR="0043063E" w:rsidRPr="008E14D0">
        <w:rPr>
          <w:b/>
          <w:i/>
          <w:sz w:val="27"/>
          <w:szCs w:val="27"/>
        </w:rPr>
        <w:t>3</w:t>
      </w:r>
      <w:r w:rsidRPr="008E14D0">
        <w:rPr>
          <w:b/>
          <w:i/>
          <w:sz w:val="27"/>
          <w:szCs w:val="27"/>
        </w:rPr>
        <w:t>-</w:t>
      </w:r>
      <w:r w:rsidR="00B2010C" w:rsidRPr="008E14D0">
        <w:rPr>
          <w:b/>
          <w:i/>
          <w:sz w:val="27"/>
          <w:szCs w:val="27"/>
        </w:rPr>
        <w:t>19</w:t>
      </w:r>
      <w:r w:rsidRPr="008E14D0">
        <w:rPr>
          <w:b/>
          <w:i/>
          <w:sz w:val="27"/>
          <w:szCs w:val="27"/>
        </w:rPr>
        <w:t>h/</w:t>
      </w:r>
      <w:r w:rsidR="00B2010C" w:rsidRPr="008E14D0">
        <w:rPr>
          <w:b/>
          <w:i/>
          <w:sz w:val="27"/>
          <w:szCs w:val="27"/>
        </w:rPr>
        <w:t>2</w:t>
      </w:r>
      <w:r w:rsidR="001A3AEB" w:rsidRPr="008E14D0">
        <w:rPr>
          <w:b/>
          <w:i/>
          <w:sz w:val="27"/>
          <w:szCs w:val="27"/>
          <w:lang w:val="vi-VN"/>
        </w:rPr>
        <w:t>9</w:t>
      </w:r>
      <w:r w:rsidR="0043063E" w:rsidRPr="008E14D0">
        <w:rPr>
          <w:b/>
          <w:i/>
          <w:sz w:val="27"/>
          <w:szCs w:val="27"/>
        </w:rPr>
        <w:t>/3</w:t>
      </w:r>
      <w:r w:rsidRPr="008E14D0">
        <w:rPr>
          <w:b/>
          <w:i/>
          <w:sz w:val="27"/>
          <w:szCs w:val="27"/>
        </w:rPr>
        <w:t>):</w:t>
      </w:r>
      <w:r w:rsidRPr="008E14D0">
        <w:rPr>
          <w:color w:val="000000" w:themeColor="text1"/>
          <w:sz w:val="27"/>
          <w:szCs w:val="27"/>
        </w:rPr>
        <w:t xml:space="preserve"> </w:t>
      </w:r>
      <w:r w:rsidR="002E1929" w:rsidRPr="008E14D0">
        <w:rPr>
          <w:sz w:val="27"/>
          <w:szCs w:val="27"/>
        </w:rPr>
        <w:t>Khu vực</w:t>
      </w:r>
      <w:r w:rsidR="00D169BF" w:rsidRPr="008E14D0">
        <w:rPr>
          <w:sz w:val="27"/>
          <w:szCs w:val="27"/>
        </w:rPr>
        <w:t xml:space="preserve"> </w:t>
      </w:r>
      <w:r w:rsidR="001A3AEB" w:rsidRPr="008E14D0">
        <w:rPr>
          <w:sz w:val="27"/>
          <w:szCs w:val="27"/>
        </w:rPr>
        <w:t>miền núi phía Bắc</w:t>
      </w:r>
      <w:r w:rsidR="007A1492" w:rsidRPr="008E14D0">
        <w:rPr>
          <w:sz w:val="27"/>
          <w:szCs w:val="27"/>
          <w:lang w:val="vi-VN"/>
        </w:rPr>
        <w:t xml:space="preserve">, </w:t>
      </w:r>
      <w:r w:rsidR="007A1492" w:rsidRPr="008E14D0">
        <w:rPr>
          <w:sz w:val="27"/>
          <w:szCs w:val="27"/>
        </w:rPr>
        <w:t>Trung Bộ, Tây Nguyên và Nam Bộ</w:t>
      </w:r>
      <w:r w:rsidR="000200EA" w:rsidRPr="008E14D0">
        <w:rPr>
          <w:sz w:val="27"/>
          <w:szCs w:val="27"/>
        </w:rPr>
        <w:t xml:space="preserve"> </w:t>
      </w:r>
      <w:r w:rsidR="002E1929" w:rsidRPr="008E14D0">
        <w:rPr>
          <w:sz w:val="27"/>
          <w:szCs w:val="27"/>
        </w:rPr>
        <w:t xml:space="preserve">có mưa phổ biến </w:t>
      </w:r>
      <w:r w:rsidR="00BD6F00" w:rsidRPr="008E14D0">
        <w:rPr>
          <w:sz w:val="27"/>
          <w:szCs w:val="27"/>
        </w:rPr>
        <w:t>2</w:t>
      </w:r>
      <w:r w:rsidR="009D41B4" w:rsidRPr="008E14D0">
        <w:rPr>
          <w:sz w:val="27"/>
          <w:szCs w:val="27"/>
        </w:rPr>
        <w:t>0</w:t>
      </w:r>
      <w:r w:rsidR="00787732" w:rsidRPr="008E14D0">
        <w:rPr>
          <w:sz w:val="27"/>
          <w:szCs w:val="27"/>
        </w:rPr>
        <w:t>-</w:t>
      </w:r>
      <w:r w:rsidR="007A1492" w:rsidRPr="008E14D0">
        <w:rPr>
          <w:sz w:val="27"/>
          <w:szCs w:val="27"/>
        </w:rPr>
        <w:t>4</w:t>
      </w:r>
      <w:r w:rsidR="00787732" w:rsidRPr="008E14D0">
        <w:rPr>
          <w:sz w:val="27"/>
          <w:szCs w:val="27"/>
        </w:rPr>
        <w:t>0</w:t>
      </w:r>
      <w:r w:rsidR="009D41B4" w:rsidRPr="008E14D0">
        <w:rPr>
          <w:sz w:val="27"/>
          <w:szCs w:val="27"/>
        </w:rPr>
        <w:t>m</w:t>
      </w:r>
      <w:r w:rsidR="000200EA" w:rsidRPr="008E14D0">
        <w:rPr>
          <w:sz w:val="27"/>
          <w:szCs w:val="27"/>
        </w:rPr>
        <w:t xml:space="preserve">m, một số trạm có lượng mưa lớn </w:t>
      </w:r>
      <w:r w:rsidR="002E1929" w:rsidRPr="008E14D0">
        <w:rPr>
          <w:sz w:val="27"/>
          <w:szCs w:val="27"/>
        </w:rPr>
        <w:t>như:</w:t>
      </w:r>
      <w:r w:rsidR="00787732" w:rsidRPr="008E14D0">
        <w:rPr>
          <w:sz w:val="27"/>
          <w:szCs w:val="27"/>
        </w:rPr>
        <w:t xml:space="preserve"> </w:t>
      </w:r>
      <w:r w:rsidR="009A4B2E" w:rsidRPr="008E14D0">
        <w:rPr>
          <w:sz w:val="27"/>
          <w:szCs w:val="27"/>
        </w:rPr>
        <w:t xml:space="preserve">Si Pha Phin (Điện Biên) 47mm, </w:t>
      </w:r>
      <w:r w:rsidR="007A1492" w:rsidRPr="008E14D0">
        <w:rPr>
          <w:sz w:val="27"/>
          <w:szCs w:val="27"/>
        </w:rPr>
        <w:t>Pu Mát</w:t>
      </w:r>
      <w:r w:rsidR="00787732" w:rsidRPr="008E14D0">
        <w:rPr>
          <w:sz w:val="27"/>
          <w:szCs w:val="27"/>
        </w:rPr>
        <w:t xml:space="preserve"> (</w:t>
      </w:r>
      <w:r w:rsidR="007A1492" w:rsidRPr="008E14D0">
        <w:rPr>
          <w:sz w:val="27"/>
          <w:szCs w:val="27"/>
        </w:rPr>
        <w:t>Nghệ An</w:t>
      </w:r>
      <w:r w:rsidR="00787732" w:rsidRPr="008E14D0">
        <w:rPr>
          <w:sz w:val="27"/>
          <w:szCs w:val="27"/>
        </w:rPr>
        <w:t xml:space="preserve">) </w:t>
      </w:r>
      <w:r w:rsidR="007A1492" w:rsidRPr="008E14D0">
        <w:rPr>
          <w:sz w:val="27"/>
          <w:szCs w:val="27"/>
        </w:rPr>
        <w:t>80mm</w:t>
      </w:r>
      <w:r w:rsidR="00726AD9">
        <w:rPr>
          <w:sz w:val="27"/>
          <w:szCs w:val="27"/>
        </w:rPr>
        <w:t>,</w:t>
      </w:r>
      <w:r w:rsidR="009A4B2E" w:rsidRPr="008E14D0">
        <w:rPr>
          <w:sz w:val="27"/>
          <w:szCs w:val="27"/>
        </w:rPr>
        <w:t xml:space="preserve"> Bảo Lộc (Lâm Đồng) 49mm</w:t>
      </w:r>
      <w:r w:rsidR="00726AD9">
        <w:rPr>
          <w:sz w:val="27"/>
          <w:szCs w:val="27"/>
        </w:rPr>
        <w:t>,</w:t>
      </w:r>
      <w:r w:rsidR="007A1492" w:rsidRPr="008E14D0">
        <w:rPr>
          <w:sz w:val="27"/>
          <w:szCs w:val="27"/>
        </w:rPr>
        <w:t xml:space="preserve"> Ngăn Dừa</w:t>
      </w:r>
      <w:r w:rsidR="00787732" w:rsidRPr="008E14D0">
        <w:rPr>
          <w:sz w:val="27"/>
          <w:szCs w:val="27"/>
        </w:rPr>
        <w:t xml:space="preserve"> (</w:t>
      </w:r>
      <w:r w:rsidR="007A1492" w:rsidRPr="008E14D0">
        <w:rPr>
          <w:sz w:val="27"/>
          <w:szCs w:val="27"/>
        </w:rPr>
        <w:t>Bạc Liêu</w:t>
      </w:r>
      <w:r w:rsidR="00787732" w:rsidRPr="008E14D0">
        <w:rPr>
          <w:sz w:val="27"/>
          <w:szCs w:val="27"/>
        </w:rPr>
        <w:t xml:space="preserve">) </w:t>
      </w:r>
      <w:r w:rsidR="007A1492" w:rsidRPr="008E14D0">
        <w:rPr>
          <w:sz w:val="27"/>
          <w:szCs w:val="27"/>
        </w:rPr>
        <w:t>56</w:t>
      </w:r>
      <w:r w:rsidR="00787732" w:rsidRPr="008E14D0">
        <w:rPr>
          <w:sz w:val="27"/>
          <w:szCs w:val="27"/>
        </w:rPr>
        <w:t>mm</w:t>
      </w:r>
      <w:r w:rsidR="00F06FC3" w:rsidRPr="008E14D0">
        <w:rPr>
          <w:sz w:val="27"/>
          <w:szCs w:val="27"/>
        </w:rPr>
        <w:t>.</w:t>
      </w:r>
    </w:p>
    <w:p w14:paraId="2CC47C67" w14:textId="39B2D3BD" w:rsidR="00DA6499" w:rsidRPr="008E14D0" w:rsidRDefault="00026845"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color w:val="FF0000"/>
          <w:sz w:val="27"/>
          <w:szCs w:val="27"/>
          <w:lang w:val="vi-VN"/>
        </w:rPr>
      </w:pPr>
      <w:r w:rsidRPr="008E14D0">
        <w:rPr>
          <w:b/>
          <w:i/>
          <w:sz w:val="27"/>
          <w:szCs w:val="27"/>
        </w:rPr>
        <w:t>- Mưa đêm (từ 19h/</w:t>
      </w:r>
      <w:r w:rsidR="003308B0" w:rsidRPr="008E14D0">
        <w:rPr>
          <w:b/>
          <w:i/>
          <w:sz w:val="27"/>
          <w:szCs w:val="27"/>
        </w:rPr>
        <w:t>2</w:t>
      </w:r>
      <w:r w:rsidR="009A4B2E" w:rsidRPr="008E14D0">
        <w:rPr>
          <w:b/>
          <w:i/>
          <w:sz w:val="27"/>
          <w:szCs w:val="27"/>
        </w:rPr>
        <w:t>9</w:t>
      </w:r>
      <w:r w:rsidR="007623CF" w:rsidRPr="008E14D0">
        <w:rPr>
          <w:b/>
          <w:i/>
          <w:sz w:val="27"/>
          <w:szCs w:val="27"/>
        </w:rPr>
        <w:t>/3</w:t>
      </w:r>
      <w:r w:rsidR="00B85C11" w:rsidRPr="008E14D0">
        <w:rPr>
          <w:b/>
          <w:i/>
          <w:sz w:val="27"/>
          <w:szCs w:val="27"/>
        </w:rPr>
        <w:t>-0</w:t>
      </w:r>
      <w:r w:rsidR="00F80B9F" w:rsidRPr="008E14D0">
        <w:rPr>
          <w:b/>
          <w:i/>
          <w:sz w:val="27"/>
          <w:szCs w:val="27"/>
        </w:rPr>
        <w:t>7</w:t>
      </w:r>
      <w:r w:rsidR="00B85C11" w:rsidRPr="008E14D0">
        <w:rPr>
          <w:b/>
          <w:i/>
          <w:sz w:val="27"/>
          <w:szCs w:val="27"/>
        </w:rPr>
        <w:t>h/</w:t>
      </w:r>
      <w:r w:rsidR="009A4B2E" w:rsidRPr="008E14D0">
        <w:rPr>
          <w:b/>
          <w:i/>
          <w:sz w:val="27"/>
          <w:szCs w:val="27"/>
        </w:rPr>
        <w:t>30</w:t>
      </w:r>
      <w:r w:rsidR="00ED642C" w:rsidRPr="008E14D0">
        <w:rPr>
          <w:b/>
          <w:i/>
          <w:sz w:val="27"/>
          <w:szCs w:val="27"/>
        </w:rPr>
        <w:t>/3</w:t>
      </w:r>
      <w:r w:rsidRPr="008E14D0">
        <w:rPr>
          <w:b/>
          <w:i/>
          <w:sz w:val="27"/>
          <w:szCs w:val="27"/>
        </w:rPr>
        <w:t>):</w:t>
      </w:r>
      <w:r w:rsidRPr="008E14D0">
        <w:rPr>
          <w:sz w:val="27"/>
          <w:szCs w:val="27"/>
        </w:rPr>
        <w:t xml:space="preserve"> </w:t>
      </w:r>
      <w:r w:rsidR="00B90757" w:rsidRPr="008E14D0">
        <w:rPr>
          <w:sz w:val="27"/>
          <w:szCs w:val="27"/>
        </w:rPr>
        <w:t xml:space="preserve">Khu vực </w:t>
      </w:r>
      <w:r w:rsidR="00E6243E" w:rsidRPr="008E14D0">
        <w:rPr>
          <w:sz w:val="27"/>
          <w:szCs w:val="27"/>
          <w:lang w:val="vi-VN"/>
        </w:rPr>
        <w:t>Nam Bộ</w:t>
      </w:r>
      <w:r w:rsidR="00B90757" w:rsidRPr="008E14D0">
        <w:rPr>
          <w:sz w:val="27"/>
          <w:szCs w:val="27"/>
        </w:rPr>
        <w:t xml:space="preserve"> có</w:t>
      </w:r>
      <w:r w:rsidR="00A43BF7" w:rsidRPr="008E14D0">
        <w:rPr>
          <w:sz w:val="27"/>
          <w:szCs w:val="27"/>
        </w:rPr>
        <w:t xml:space="preserve"> mưa</w:t>
      </w:r>
      <w:r w:rsidR="00831A3E" w:rsidRPr="008E14D0">
        <w:rPr>
          <w:sz w:val="27"/>
          <w:szCs w:val="27"/>
          <w:lang w:val="vi-VN"/>
        </w:rPr>
        <w:t xml:space="preserve"> </w:t>
      </w:r>
      <w:r w:rsidR="00B90757" w:rsidRPr="008E14D0">
        <w:rPr>
          <w:sz w:val="27"/>
          <w:szCs w:val="27"/>
        </w:rPr>
        <w:t xml:space="preserve">phổ biến </w:t>
      </w:r>
      <w:r w:rsidR="00B115B1" w:rsidRPr="008E14D0">
        <w:rPr>
          <w:sz w:val="27"/>
          <w:szCs w:val="27"/>
        </w:rPr>
        <w:t>từ 10-</w:t>
      </w:r>
      <w:r w:rsidR="00B90757" w:rsidRPr="008E14D0">
        <w:rPr>
          <w:sz w:val="27"/>
          <w:szCs w:val="27"/>
        </w:rPr>
        <w:t>30mm,</w:t>
      </w:r>
      <w:r w:rsidR="00A43BF7" w:rsidRPr="008E14D0">
        <w:rPr>
          <w:sz w:val="27"/>
          <w:szCs w:val="27"/>
        </w:rPr>
        <w:t xml:space="preserve"> m</w:t>
      </w:r>
      <w:r w:rsidR="00831A3E" w:rsidRPr="008E14D0">
        <w:rPr>
          <w:sz w:val="27"/>
          <w:szCs w:val="27"/>
        </w:rPr>
        <w:t xml:space="preserve">ột số trạm có lượng mưa lớn </w:t>
      </w:r>
      <w:r w:rsidR="00A43BF7" w:rsidRPr="008E14D0">
        <w:rPr>
          <w:sz w:val="27"/>
          <w:szCs w:val="27"/>
        </w:rPr>
        <w:t xml:space="preserve">như: </w:t>
      </w:r>
      <w:r w:rsidR="00B115B1" w:rsidRPr="008E14D0">
        <w:rPr>
          <w:sz w:val="27"/>
          <w:szCs w:val="27"/>
        </w:rPr>
        <w:t>Phước Tân (Bình Phước) 46mm, Lộc Thạnh (Bình Phước) 41mm, Bến Sỏi (Tây Ninh) 38mm</w:t>
      </w:r>
      <w:r w:rsidR="00D20E84" w:rsidRPr="008E14D0">
        <w:rPr>
          <w:sz w:val="27"/>
          <w:szCs w:val="27"/>
        </w:rPr>
        <w:t>.</w:t>
      </w:r>
    </w:p>
    <w:p w14:paraId="761AD103" w14:textId="1B2773AF" w:rsidR="009E4E2A" w:rsidRPr="008E14D0" w:rsidRDefault="00E94BED"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sz w:val="27"/>
          <w:szCs w:val="27"/>
          <w:lang w:val="vi-VN"/>
        </w:rPr>
      </w:pPr>
      <w:r w:rsidRPr="008E14D0">
        <w:rPr>
          <w:sz w:val="27"/>
          <w:szCs w:val="27"/>
          <w:lang w:val="vi-VN"/>
        </w:rPr>
        <w:t xml:space="preserve">- </w:t>
      </w:r>
      <w:r w:rsidRPr="008E14D0">
        <w:rPr>
          <w:b/>
          <w:i/>
          <w:sz w:val="27"/>
          <w:szCs w:val="27"/>
          <w:lang w:val="vi-VN"/>
        </w:rPr>
        <w:t xml:space="preserve">Mưa 03 ngày (từ </w:t>
      </w:r>
      <w:r w:rsidR="0061192E" w:rsidRPr="008E14D0">
        <w:rPr>
          <w:b/>
          <w:i/>
          <w:sz w:val="27"/>
          <w:szCs w:val="27"/>
          <w:lang w:val="vi-VN"/>
        </w:rPr>
        <w:t>19h/</w:t>
      </w:r>
      <w:r w:rsidR="002E1DF4" w:rsidRPr="008E14D0">
        <w:rPr>
          <w:b/>
          <w:i/>
          <w:sz w:val="27"/>
          <w:szCs w:val="27"/>
          <w:lang w:val="vi-VN"/>
        </w:rPr>
        <w:t>2</w:t>
      </w:r>
      <w:r w:rsidR="000C0B02" w:rsidRPr="008E14D0">
        <w:rPr>
          <w:b/>
          <w:i/>
          <w:sz w:val="27"/>
          <w:szCs w:val="27"/>
        </w:rPr>
        <w:t>6</w:t>
      </w:r>
      <w:r w:rsidR="00096819" w:rsidRPr="008E14D0">
        <w:rPr>
          <w:b/>
          <w:i/>
          <w:sz w:val="27"/>
          <w:szCs w:val="27"/>
          <w:lang w:val="vi-VN"/>
        </w:rPr>
        <w:t>/</w:t>
      </w:r>
      <w:r w:rsidR="0076182C" w:rsidRPr="008E14D0">
        <w:rPr>
          <w:b/>
          <w:i/>
          <w:sz w:val="27"/>
          <w:szCs w:val="27"/>
          <w:lang w:val="vi-VN"/>
        </w:rPr>
        <w:t>3</w:t>
      </w:r>
      <w:r w:rsidR="00357D0F" w:rsidRPr="008E14D0">
        <w:rPr>
          <w:b/>
          <w:i/>
          <w:sz w:val="27"/>
          <w:szCs w:val="27"/>
          <w:lang w:val="vi-VN"/>
        </w:rPr>
        <w:t>-19h/2</w:t>
      </w:r>
      <w:r w:rsidR="000C0B02" w:rsidRPr="008E14D0">
        <w:rPr>
          <w:b/>
          <w:i/>
          <w:sz w:val="27"/>
          <w:szCs w:val="27"/>
        </w:rPr>
        <w:t>9</w:t>
      </w:r>
      <w:r w:rsidR="00116209" w:rsidRPr="008E14D0">
        <w:rPr>
          <w:b/>
          <w:i/>
          <w:sz w:val="27"/>
          <w:szCs w:val="27"/>
          <w:lang w:val="vi-VN"/>
        </w:rPr>
        <w:t>/</w:t>
      </w:r>
      <w:r w:rsidR="00096819" w:rsidRPr="008E14D0">
        <w:rPr>
          <w:b/>
          <w:i/>
          <w:sz w:val="27"/>
          <w:szCs w:val="27"/>
          <w:lang w:val="vi-VN"/>
        </w:rPr>
        <w:t>3</w:t>
      </w:r>
      <w:r w:rsidR="00026845" w:rsidRPr="008E14D0">
        <w:rPr>
          <w:b/>
          <w:i/>
          <w:sz w:val="27"/>
          <w:szCs w:val="27"/>
          <w:lang w:val="vi-VN"/>
        </w:rPr>
        <w:t>):</w:t>
      </w:r>
      <w:r w:rsidR="00026845" w:rsidRPr="008E14D0">
        <w:rPr>
          <w:sz w:val="27"/>
          <w:szCs w:val="27"/>
          <w:lang w:val="vi-VN"/>
        </w:rPr>
        <w:t xml:space="preserve"> </w:t>
      </w:r>
      <w:r w:rsidR="00357D0F" w:rsidRPr="008E14D0">
        <w:rPr>
          <w:sz w:val="27"/>
          <w:szCs w:val="27"/>
          <w:lang w:val="vi-VN"/>
        </w:rPr>
        <w:t>K</w:t>
      </w:r>
      <w:r w:rsidR="00444E79" w:rsidRPr="008E14D0">
        <w:rPr>
          <w:sz w:val="27"/>
          <w:szCs w:val="27"/>
          <w:lang w:val="vi-VN"/>
        </w:rPr>
        <w:t>hu vực</w:t>
      </w:r>
      <w:r w:rsidR="00A954D0" w:rsidRPr="008E14D0">
        <w:rPr>
          <w:sz w:val="27"/>
          <w:szCs w:val="27"/>
          <w:lang w:val="vi-VN"/>
        </w:rPr>
        <w:t xml:space="preserve"> </w:t>
      </w:r>
      <w:r w:rsidR="00AE31B9" w:rsidRPr="008E14D0">
        <w:rPr>
          <w:sz w:val="27"/>
          <w:szCs w:val="27"/>
          <w:lang w:val="vi-VN"/>
        </w:rPr>
        <w:t>Trung</w:t>
      </w:r>
      <w:r w:rsidR="00BD6F00" w:rsidRPr="008E14D0">
        <w:rPr>
          <w:sz w:val="27"/>
          <w:szCs w:val="27"/>
          <w:lang w:val="vi-VN"/>
        </w:rPr>
        <w:t xml:space="preserve"> Bộ</w:t>
      </w:r>
      <w:r w:rsidR="00831A3E" w:rsidRPr="008E14D0">
        <w:rPr>
          <w:sz w:val="27"/>
          <w:szCs w:val="27"/>
          <w:lang w:val="vi-VN"/>
        </w:rPr>
        <w:t xml:space="preserve">, </w:t>
      </w:r>
      <w:r w:rsidR="0090346A" w:rsidRPr="008E14D0">
        <w:rPr>
          <w:sz w:val="27"/>
          <w:szCs w:val="27"/>
          <w:lang w:val="vi-VN"/>
        </w:rPr>
        <w:t>Tây Nguyên</w:t>
      </w:r>
      <w:r w:rsidR="00831A3E" w:rsidRPr="008E14D0">
        <w:rPr>
          <w:sz w:val="27"/>
          <w:szCs w:val="27"/>
          <w:lang w:val="vi-VN"/>
        </w:rPr>
        <w:t xml:space="preserve"> và Nam Bộ</w:t>
      </w:r>
      <w:r w:rsidR="00846228" w:rsidRPr="008E14D0">
        <w:rPr>
          <w:sz w:val="27"/>
          <w:szCs w:val="27"/>
          <w:lang w:val="vi-VN"/>
        </w:rPr>
        <w:t xml:space="preserve"> </w:t>
      </w:r>
      <w:r w:rsidR="00A954D0" w:rsidRPr="008E14D0">
        <w:rPr>
          <w:sz w:val="27"/>
          <w:szCs w:val="27"/>
          <w:lang w:val="vi-VN"/>
        </w:rPr>
        <w:t xml:space="preserve">có </w:t>
      </w:r>
      <w:r w:rsidR="00BD6F00" w:rsidRPr="008E14D0">
        <w:rPr>
          <w:sz w:val="27"/>
          <w:szCs w:val="27"/>
          <w:lang w:val="vi-VN"/>
        </w:rPr>
        <w:t>mưa</w:t>
      </w:r>
      <w:r w:rsidR="00B11D6A" w:rsidRPr="008E14D0">
        <w:rPr>
          <w:sz w:val="27"/>
          <w:szCs w:val="27"/>
          <w:lang w:val="vi-VN"/>
        </w:rPr>
        <w:t xml:space="preserve"> phổ biến</w:t>
      </w:r>
      <w:r w:rsidR="00831A3E" w:rsidRPr="008E14D0">
        <w:rPr>
          <w:sz w:val="27"/>
          <w:szCs w:val="27"/>
          <w:lang w:val="vi-VN"/>
        </w:rPr>
        <w:t xml:space="preserve"> từ</w:t>
      </w:r>
      <w:r w:rsidR="00B11D6A" w:rsidRPr="008E14D0">
        <w:rPr>
          <w:sz w:val="27"/>
          <w:szCs w:val="27"/>
          <w:lang w:val="vi-VN"/>
        </w:rPr>
        <w:t xml:space="preserve"> </w:t>
      </w:r>
      <w:r w:rsidR="0090346A" w:rsidRPr="008E14D0">
        <w:rPr>
          <w:sz w:val="27"/>
          <w:szCs w:val="27"/>
          <w:lang w:val="vi-VN"/>
        </w:rPr>
        <w:t>3</w:t>
      </w:r>
      <w:r w:rsidR="00BA1B55" w:rsidRPr="008E14D0">
        <w:rPr>
          <w:sz w:val="27"/>
          <w:szCs w:val="27"/>
          <w:lang w:val="vi-VN"/>
        </w:rPr>
        <w:t>0</w:t>
      </w:r>
      <w:r w:rsidR="00357D0F" w:rsidRPr="008E14D0">
        <w:rPr>
          <w:sz w:val="27"/>
          <w:szCs w:val="27"/>
          <w:lang w:val="vi-VN"/>
        </w:rPr>
        <w:t>-</w:t>
      </w:r>
      <w:r w:rsidR="009A4B2E" w:rsidRPr="008E14D0">
        <w:rPr>
          <w:sz w:val="27"/>
          <w:szCs w:val="27"/>
        </w:rPr>
        <w:t>6</w:t>
      </w:r>
      <w:r w:rsidR="00357D0F" w:rsidRPr="008E14D0">
        <w:rPr>
          <w:sz w:val="27"/>
          <w:szCs w:val="27"/>
          <w:lang w:val="vi-VN"/>
        </w:rPr>
        <w:t>0</w:t>
      </w:r>
      <w:r w:rsidR="009E4E2A" w:rsidRPr="008E14D0">
        <w:rPr>
          <w:sz w:val="27"/>
          <w:szCs w:val="27"/>
          <w:lang w:val="vi-VN"/>
        </w:rPr>
        <w:t xml:space="preserve">mm, một số trạm có </w:t>
      </w:r>
      <w:r w:rsidR="00956CD3" w:rsidRPr="008E14D0">
        <w:rPr>
          <w:sz w:val="27"/>
          <w:szCs w:val="27"/>
          <w:lang w:val="vi-VN"/>
        </w:rPr>
        <w:t xml:space="preserve">tổng </w:t>
      </w:r>
      <w:r w:rsidR="009E4E2A" w:rsidRPr="008E14D0">
        <w:rPr>
          <w:sz w:val="27"/>
          <w:szCs w:val="27"/>
          <w:lang w:val="vi-VN"/>
        </w:rPr>
        <w:t>lượng mưa lớn hơn như:</w:t>
      </w:r>
      <w:r w:rsidR="00444E79" w:rsidRPr="008E14D0">
        <w:rPr>
          <w:sz w:val="27"/>
          <w:szCs w:val="27"/>
          <w:lang w:val="vi-VN"/>
        </w:rPr>
        <w:t xml:space="preserve"> </w:t>
      </w:r>
      <w:r w:rsidR="009A4B2E" w:rsidRPr="008E14D0">
        <w:rPr>
          <w:sz w:val="27"/>
          <w:szCs w:val="27"/>
          <w:lang w:val="vi-VN"/>
        </w:rPr>
        <w:t>Sông Trà (Quảng Nam) 68mm</w:t>
      </w:r>
      <w:r w:rsidR="009A4B2E" w:rsidRPr="008E14D0">
        <w:rPr>
          <w:sz w:val="27"/>
          <w:szCs w:val="27"/>
        </w:rPr>
        <w:t>,</w:t>
      </w:r>
      <w:r w:rsidR="009A4B2E" w:rsidRPr="008E14D0">
        <w:rPr>
          <w:sz w:val="27"/>
          <w:szCs w:val="27"/>
          <w:lang w:val="vi-VN"/>
        </w:rPr>
        <w:t xml:space="preserve"> Đắk Nông (Đắk Nông) 75mm</w:t>
      </w:r>
      <w:r w:rsidR="009A4B2E" w:rsidRPr="008E14D0">
        <w:rPr>
          <w:sz w:val="27"/>
          <w:szCs w:val="27"/>
        </w:rPr>
        <w:t>,</w:t>
      </w:r>
      <w:r w:rsidR="009A4B2E" w:rsidRPr="008E14D0">
        <w:rPr>
          <w:sz w:val="27"/>
          <w:szCs w:val="27"/>
          <w:lang w:val="vi-VN"/>
        </w:rPr>
        <w:t xml:space="preserve"> </w:t>
      </w:r>
      <w:r w:rsidR="000649E2" w:rsidRPr="008E14D0">
        <w:rPr>
          <w:sz w:val="27"/>
          <w:szCs w:val="27"/>
          <w:lang w:val="vi-VN"/>
        </w:rPr>
        <w:t>Lâm Hà</w:t>
      </w:r>
      <w:r w:rsidR="00AE31B9" w:rsidRPr="008E14D0">
        <w:rPr>
          <w:sz w:val="27"/>
          <w:szCs w:val="27"/>
          <w:lang w:val="vi-VN"/>
        </w:rPr>
        <w:t xml:space="preserve"> (</w:t>
      </w:r>
      <w:r w:rsidR="000649E2" w:rsidRPr="008E14D0">
        <w:rPr>
          <w:sz w:val="27"/>
          <w:szCs w:val="27"/>
          <w:lang w:val="vi-VN"/>
        </w:rPr>
        <w:t>Lâm Đồng</w:t>
      </w:r>
      <w:r w:rsidR="00AE31B9" w:rsidRPr="008E14D0">
        <w:rPr>
          <w:sz w:val="27"/>
          <w:szCs w:val="27"/>
          <w:lang w:val="vi-VN"/>
        </w:rPr>
        <w:t xml:space="preserve">) </w:t>
      </w:r>
      <w:r w:rsidR="000649E2" w:rsidRPr="008E14D0">
        <w:rPr>
          <w:sz w:val="27"/>
          <w:szCs w:val="27"/>
          <w:lang w:val="vi-VN"/>
        </w:rPr>
        <w:t>94</w:t>
      </w:r>
      <w:r w:rsidR="00AE31B9" w:rsidRPr="008E14D0">
        <w:rPr>
          <w:sz w:val="27"/>
          <w:szCs w:val="27"/>
          <w:lang w:val="vi-VN"/>
        </w:rPr>
        <w:t>mm</w:t>
      </w:r>
      <w:r w:rsidR="009A4B2E" w:rsidRPr="008E14D0">
        <w:rPr>
          <w:sz w:val="27"/>
          <w:szCs w:val="27"/>
        </w:rPr>
        <w:t>,</w:t>
      </w:r>
      <w:r w:rsidR="00FE7E55" w:rsidRPr="008E14D0">
        <w:rPr>
          <w:sz w:val="27"/>
          <w:szCs w:val="27"/>
          <w:lang w:val="vi-VN"/>
        </w:rPr>
        <w:t xml:space="preserve"> </w:t>
      </w:r>
      <w:r w:rsidR="000649E2" w:rsidRPr="008E14D0">
        <w:rPr>
          <w:sz w:val="27"/>
          <w:szCs w:val="27"/>
          <w:lang w:val="vi-VN"/>
        </w:rPr>
        <w:t>Rạch Giá</w:t>
      </w:r>
      <w:r w:rsidR="00AE31B9" w:rsidRPr="008E14D0">
        <w:rPr>
          <w:sz w:val="27"/>
          <w:szCs w:val="27"/>
          <w:lang w:val="vi-VN"/>
        </w:rPr>
        <w:t xml:space="preserve"> (</w:t>
      </w:r>
      <w:r w:rsidR="000649E2" w:rsidRPr="008E14D0">
        <w:rPr>
          <w:sz w:val="27"/>
          <w:szCs w:val="27"/>
          <w:lang w:val="vi-VN"/>
        </w:rPr>
        <w:t>Kiên Giang</w:t>
      </w:r>
      <w:r w:rsidR="00AE31B9" w:rsidRPr="008E14D0">
        <w:rPr>
          <w:sz w:val="27"/>
          <w:szCs w:val="27"/>
          <w:lang w:val="vi-VN"/>
        </w:rPr>
        <w:t xml:space="preserve">) </w:t>
      </w:r>
      <w:r w:rsidR="000649E2" w:rsidRPr="008E14D0">
        <w:rPr>
          <w:sz w:val="27"/>
          <w:szCs w:val="27"/>
          <w:lang w:val="vi-VN"/>
        </w:rPr>
        <w:t>77</w:t>
      </w:r>
      <w:r w:rsidR="00AE31B9" w:rsidRPr="008E14D0">
        <w:rPr>
          <w:sz w:val="27"/>
          <w:szCs w:val="27"/>
          <w:lang w:val="vi-VN"/>
        </w:rPr>
        <w:t>mm</w:t>
      </w:r>
      <w:r w:rsidR="0090346A" w:rsidRPr="008E14D0">
        <w:rPr>
          <w:sz w:val="27"/>
          <w:szCs w:val="27"/>
          <w:lang w:val="vi-VN"/>
        </w:rPr>
        <w:t>.</w:t>
      </w:r>
    </w:p>
    <w:p w14:paraId="161EE052" w14:textId="35522910" w:rsidR="005B737F" w:rsidRPr="008E14D0" w:rsidRDefault="00D20E84" w:rsidP="008E14D0">
      <w:pPr>
        <w:pStyle w:val="ListParagraph"/>
        <w:widowControl w:val="0"/>
        <w:shd w:val="clear" w:color="auto" w:fill="FFFFFF" w:themeFill="background1"/>
        <w:tabs>
          <w:tab w:val="left" w:pos="142"/>
          <w:tab w:val="left" w:pos="709"/>
          <w:tab w:val="left" w:pos="851"/>
        </w:tabs>
        <w:spacing w:after="80" w:line="252" w:lineRule="auto"/>
        <w:ind w:left="0" w:firstLine="567"/>
        <w:contextualSpacing w:val="0"/>
        <w:jc w:val="both"/>
        <w:rPr>
          <w:b/>
          <w:sz w:val="27"/>
          <w:szCs w:val="27"/>
        </w:rPr>
      </w:pPr>
      <w:r w:rsidRPr="008E14D0">
        <w:rPr>
          <w:b/>
          <w:sz w:val="27"/>
          <w:szCs w:val="27"/>
        </w:rPr>
        <w:t>I</w:t>
      </w:r>
      <w:r w:rsidR="008670D4" w:rsidRPr="008E14D0">
        <w:rPr>
          <w:b/>
          <w:sz w:val="27"/>
          <w:szCs w:val="27"/>
          <w:lang w:val="vi-VN"/>
        </w:rPr>
        <w:t>II</w:t>
      </w:r>
      <w:r w:rsidR="005B737F" w:rsidRPr="008E14D0">
        <w:rPr>
          <w:b/>
          <w:sz w:val="27"/>
          <w:szCs w:val="27"/>
        </w:rPr>
        <w:t>. TÌNH HÌNH THIỆT HẠI DO THIÊN TAI</w:t>
      </w:r>
    </w:p>
    <w:p w14:paraId="18D34EA1" w14:textId="0B728745" w:rsidR="002B3D7F" w:rsidRPr="008E14D0" w:rsidRDefault="002B3D7F" w:rsidP="008E14D0">
      <w:pPr>
        <w:pStyle w:val="ListParagraph"/>
        <w:widowControl w:val="0"/>
        <w:tabs>
          <w:tab w:val="left" w:pos="142"/>
          <w:tab w:val="left" w:pos="567"/>
          <w:tab w:val="left" w:pos="851"/>
        </w:tabs>
        <w:spacing w:after="80" w:line="252" w:lineRule="auto"/>
        <w:ind w:left="0" w:firstLine="567"/>
        <w:contextualSpacing w:val="0"/>
        <w:jc w:val="both"/>
        <w:rPr>
          <w:b/>
          <w:sz w:val="27"/>
          <w:szCs w:val="27"/>
        </w:rPr>
      </w:pPr>
      <w:r w:rsidRPr="008E14D0">
        <w:rPr>
          <w:b/>
          <w:sz w:val="27"/>
          <w:szCs w:val="27"/>
        </w:rPr>
        <w:t>1. Điện Biên:</w:t>
      </w:r>
    </w:p>
    <w:p w14:paraId="43BC0A27" w14:textId="3C478DC6" w:rsidR="002B3D7F" w:rsidRPr="008E14D0" w:rsidRDefault="002B3D7F" w:rsidP="008E14D0">
      <w:pPr>
        <w:pStyle w:val="ListParagraph"/>
        <w:widowControl w:val="0"/>
        <w:tabs>
          <w:tab w:val="left" w:pos="142"/>
          <w:tab w:val="left" w:pos="567"/>
          <w:tab w:val="left" w:pos="851"/>
        </w:tabs>
        <w:spacing w:after="80" w:line="252" w:lineRule="auto"/>
        <w:ind w:left="0" w:firstLine="567"/>
        <w:contextualSpacing w:val="0"/>
        <w:jc w:val="both"/>
        <w:rPr>
          <w:sz w:val="27"/>
          <w:szCs w:val="27"/>
        </w:rPr>
      </w:pPr>
      <w:r w:rsidRPr="008E14D0">
        <w:rPr>
          <w:sz w:val="27"/>
          <w:szCs w:val="27"/>
        </w:rPr>
        <w:t>Theo báo cáo số 17/BC-CH ngày 29/3/2022</w:t>
      </w:r>
      <w:r w:rsidR="00DA1B37" w:rsidRPr="008E14D0">
        <w:rPr>
          <w:sz w:val="27"/>
          <w:szCs w:val="27"/>
        </w:rPr>
        <w:t xml:space="preserve"> của Ban Chỉ huy PCTT&amp;TKCN tỉnh Điện Biên</w:t>
      </w:r>
      <w:r w:rsidRPr="008E14D0">
        <w:rPr>
          <w:sz w:val="27"/>
          <w:szCs w:val="27"/>
        </w:rPr>
        <w:t>, mưa dông trong đêm 28/3 và ngày 29/3 trên địa bàn huyện Nậm Pồ đã làm 05 nhà bị tốc mái, 02 nhà bị sạt lở. Tổng thiệt hại ước tính 185 triệu đồng.</w:t>
      </w:r>
    </w:p>
    <w:p w14:paraId="1EA81EED" w14:textId="7BE1C55F" w:rsidR="002B3D7F" w:rsidRPr="008E14D0" w:rsidRDefault="002B3D7F" w:rsidP="008E14D0">
      <w:pPr>
        <w:pStyle w:val="ListParagraph"/>
        <w:widowControl w:val="0"/>
        <w:tabs>
          <w:tab w:val="left" w:pos="142"/>
          <w:tab w:val="left" w:pos="567"/>
          <w:tab w:val="left" w:pos="851"/>
        </w:tabs>
        <w:spacing w:after="80" w:line="252" w:lineRule="auto"/>
        <w:ind w:left="0" w:firstLine="567"/>
        <w:contextualSpacing w:val="0"/>
        <w:jc w:val="both"/>
        <w:rPr>
          <w:sz w:val="27"/>
          <w:szCs w:val="27"/>
        </w:rPr>
      </w:pPr>
      <w:r w:rsidRPr="008E14D0">
        <w:rPr>
          <w:sz w:val="27"/>
          <w:szCs w:val="27"/>
        </w:rPr>
        <w:t>Ban Chỉ huy PCTT&amp;TKCN huyện Nậm Pồ đã chỉ đạo huy động lực lượng hỗ trợ người dân sửa chữa nhà ở.</w:t>
      </w:r>
    </w:p>
    <w:p w14:paraId="25C036BE" w14:textId="77777777" w:rsidR="002B3D7F" w:rsidRPr="008E14D0" w:rsidRDefault="002B3D7F" w:rsidP="008E14D0">
      <w:pPr>
        <w:pStyle w:val="ListParagraph"/>
        <w:widowControl w:val="0"/>
        <w:tabs>
          <w:tab w:val="left" w:pos="142"/>
          <w:tab w:val="left" w:pos="567"/>
          <w:tab w:val="left" w:pos="851"/>
        </w:tabs>
        <w:spacing w:after="80" w:line="252" w:lineRule="auto"/>
        <w:ind w:left="0" w:firstLine="567"/>
        <w:contextualSpacing w:val="0"/>
        <w:jc w:val="both"/>
        <w:rPr>
          <w:b/>
          <w:sz w:val="27"/>
          <w:szCs w:val="27"/>
        </w:rPr>
      </w:pPr>
      <w:r w:rsidRPr="008E14D0">
        <w:rPr>
          <w:b/>
          <w:sz w:val="27"/>
          <w:szCs w:val="27"/>
        </w:rPr>
        <w:t xml:space="preserve">2. Cần Thơ: </w:t>
      </w:r>
    </w:p>
    <w:p w14:paraId="78012CFC" w14:textId="48093750" w:rsidR="00FE5135" w:rsidRPr="008E14D0" w:rsidRDefault="00FE5135" w:rsidP="008E14D0">
      <w:pPr>
        <w:pStyle w:val="ListParagraph"/>
        <w:widowControl w:val="0"/>
        <w:tabs>
          <w:tab w:val="left" w:pos="142"/>
          <w:tab w:val="left" w:pos="567"/>
          <w:tab w:val="left" w:pos="851"/>
        </w:tabs>
        <w:spacing w:after="80" w:line="252" w:lineRule="auto"/>
        <w:ind w:left="0" w:firstLine="567"/>
        <w:contextualSpacing w:val="0"/>
        <w:jc w:val="both"/>
        <w:rPr>
          <w:sz w:val="27"/>
          <w:szCs w:val="27"/>
        </w:rPr>
      </w:pPr>
      <w:r w:rsidRPr="008E14D0">
        <w:rPr>
          <w:sz w:val="27"/>
          <w:szCs w:val="27"/>
        </w:rPr>
        <w:t xml:space="preserve">Theo </w:t>
      </w:r>
      <w:r w:rsidRPr="008E14D0">
        <w:rPr>
          <w:sz w:val="27"/>
          <w:szCs w:val="27"/>
          <w:lang w:val="vi-VN"/>
        </w:rPr>
        <w:t>Báo cáo nhanh</w:t>
      </w:r>
      <w:r w:rsidRPr="008E14D0">
        <w:rPr>
          <w:sz w:val="27"/>
          <w:szCs w:val="27"/>
        </w:rPr>
        <w:t xml:space="preserve"> </w:t>
      </w:r>
      <w:r w:rsidR="00F10521" w:rsidRPr="008E14D0">
        <w:rPr>
          <w:sz w:val="27"/>
          <w:szCs w:val="27"/>
        </w:rPr>
        <w:t xml:space="preserve">số 04/BC-PCTT-TKCN </w:t>
      </w:r>
      <w:r w:rsidR="00DA1B37" w:rsidRPr="008E14D0">
        <w:rPr>
          <w:sz w:val="27"/>
          <w:szCs w:val="27"/>
        </w:rPr>
        <w:t xml:space="preserve">ngày 28/3/2022 </w:t>
      </w:r>
      <w:r w:rsidRPr="008E14D0">
        <w:rPr>
          <w:sz w:val="27"/>
          <w:szCs w:val="27"/>
        </w:rPr>
        <w:t>của</w:t>
      </w:r>
      <w:r w:rsidR="00831A3E" w:rsidRPr="008E14D0">
        <w:rPr>
          <w:sz w:val="27"/>
          <w:szCs w:val="27"/>
          <w:lang w:val="vi-VN"/>
        </w:rPr>
        <w:t xml:space="preserve"> Văn phòng Ban chỉ huy </w:t>
      </w:r>
      <w:r w:rsidRPr="008E14D0">
        <w:rPr>
          <w:sz w:val="27"/>
          <w:szCs w:val="27"/>
        </w:rPr>
        <w:t xml:space="preserve">PCTT&amp;TKCN </w:t>
      </w:r>
      <w:r w:rsidR="00DA1B37" w:rsidRPr="008E14D0">
        <w:rPr>
          <w:sz w:val="27"/>
          <w:szCs w:val="27"/>
        </w:rPr>
        <w:t>TP</w:t>
      </w:r>
      <w:r w:rsidR="00F10521" w:rsidRPr="008E14D0">
        <w:rPr>
          <w:sz w:val="27"/>
          <w:szCs w:val="27"/>
        </w:rPr>
        <w:t xml:space="preserve"> Cần Thơ</w:t>
      </w:r>
      <w:r w:rsidR="00BB5B89" w:rsidRPr="008E14D0">
        <w:rPr>
          <w:sz w:val="27"/>
          <w:szCs w:val="27"/>
        </w:rPr>
        <w:t>,</w:t>
      </w:r>
      <w:r w:rsidR="00F10521" w:rsidRPr="008E14D0">
        <w:rPr>
          <w:sz w:val="27"/>
          <w:szCs w:val="27"/>
        </w:rPr>
        <w:t xml:space="preserve"> ngày 28/3/2022, tuyến sông Ô Môn (phường Châu </w:t>
      </w:r>
      <w:r w:rsidR="00F10521" w:rsidRPr="008E14D0">
        <w:rPr>
          <w:sz w:val="27"/>
          <w:szCs w:val="27"/>
        </w:rPr>
        <w:lastRenderedPageBreak/>
        <w:t xml:space="preserve">Văn Liêm, quận Ô Môn, thành phố Cần Thơ) đã xảy ra sạt lở </w:t>
      </w:r>
      <w:r w:rsidR="00BB5B89" w:rsidRPr="008E14D0">
        <w:rPr>
          <w:sz w:val="27"/>
          <w:szCs w:val="27"/>
        </w:rPr>
        <w:t xml:space="preserve">bờ trái </w:t>
      </w:r>
      <w:r w:rsidR="00DA1B37" w:rsidRPr="008E14D0">
        <w:rPr>
          <w:sz w:val="27"/>
          <w:szCs w:val="27"/>
        </w:rPr>
        <w:t xml:space="preserve">với </w:t>
      </w:r>
      <w:r w:rsidR="00BB5B89" w:rsidRPr="008E14D0">
        <w:rPr>
          <w:sz w:val="27"/>
          <w:szCs w:val="27"/>
        </w:rPr>
        <w:t xml:space="preserve">dài khoảng 30m, </w:t>
      </w:r>
      <w:r w:rsidR="00870850" w:rsidRPr="008E14D0">
        <w:rPr>
          <w:sz w:val="27"/>
          <w:szCs w:val="27"/>
        </w:rPr>
        <w:t>rộng</w:t>
      </w:r>
      <w:r w:rsidR="00F10521" w:rsidRPr="008E14D0">
        <w:rPr>
          <w:sz w:val="27"/>
          <w:szCs w:val="27"/>
        </w:rPr>
        <w:t xml:space="preserve"> 10m, </w:t>
      </w:r>
      <w:r w:rsidR="00BB5B89" w:rsidRPr="008E14D0">
        <w:rPr>
          <w:sz w:val="27"/>
          <w:szCs w:val="27"/>
        </w:rPr>
        <w:t xml:space="preserve">làm </w:t>
      </w:r>
      <w:r w:rsidR="00F10521" w:rsidRPr="008E14D0">
        <w:rPr>
          <w:sz w:val="27"/>
          <w:szCs w:val="27"/>
        </w:rPr>
        <w:t xml:space="preserve">04 nhà </w:t>
      </w:r>
      <w:r w:rsidR="00BB5B89" w:rsidRPr="008E14D0">
        <w:rPr>
          <w:sz w:val="27"/>
          <w:szCs w:val="27"/>
        </w:rPr>
        <w:t>sập đổ</w:t>
      </w:r>
      <w:r w:rsidR="00F10521" w:rsidRPr="008E14D0">
        <w:rPr>
          <w:sz w:val="27"/>
          <w:szCs w:val="27"/>
        </w:rPr>
        <w:t>;</w:t>
      </w:r>
      <w:r w:rsidR="0074149B" w:rsidRPr="008E14D0">
        <w:rPr>
          <w:sz w:val="27"/>
          <w:szCs w:val="27"/>
        </w:rPr>
        <w:t xml:space="preserve"> 01 nhà có nguy cơ </w:t>
      </w:r>
      <w:r w:rsidR="00BB5B89" w:rsidRPr="008E14D0">
        <w:rPr>
          <w:sz w:val="27"/>
          <w:szCs w:val="27"/>
        </w:rPr>
        <w:t>ảnh hưởng</w:t>
      </w:r>
      <w:r w:rsidR="0074149B" w:rsidRPr="008E14D0">
        <w:rPr>
          <w:sz w:val="27"/>
          <w:szCs w:val="27"/>
        </w:rPr>
        <w:t>; ước tính thiệt hại khoảng 820 triệu đồng.</w:t>
      </w:r>
    </w:p>
    <w:p w14:paraId="708A7DF4" w14:textId="78806ECB" w:rsidR="004E263A" w:rsidRPr="008E14D0" w:rsidRDefault="005B737F" w:rsidP="008E14D0">
      <w:pPr>
        <w:pStyle w:val="ListParagraph"/>
        <w:widowControl w:val="0"/>
        <w:tabs>
          <w:tab w:val="left" w:pos="142"/>
          <w:tab w:val="left" w:pos="567"/>
          <w:tab w:val="left" w:pos="851"/>
        </w:tabs>
        <w:spacing w:after="80" w:line="252" w:lineRule="auto"/>
        <w:ind w:left="0" w:firstLine="567"/>
        <w:contextualSpacing w:val="0"/>
        <w:jc w:val="both"/>
        <w:rPr>
          <w:sz w:val="27"/>
          <w:szCs w:val="27"/>
        </w:rPr>
      </w:pPr>
      <w:r w:rsidRPr="008E14D0">
        <w:rPr>
          <w:sz w:val="27"/>
          <w:szCs w:val="27"/>
        </w:rPr>
        <w:t xml:space="preserve">Ngay sau khi thiên tai xảy ra, Ban Chỉ huy PCTT&amp;TKCN </w:t>
      </w:r>
      <w:r w:rsidR="00BB1549" w:rsidRPr="008E14D0">
        <w:rPr>
          <w:sz w:val="27"/>
          <w:szCs w:val="27"/>
        </w:rPr>
        <w:t>thành phố</w:t>
      </w:r>
      <w:r w:rsidRPr="008E14D0">
        <w:rPr>
          <w:sz w:val="27"/>
          <w:szCs w:val="27"/>
        </w:rPr>
        <w:t xml:space="preserve"> đã chỉ đạo chính quyền địa phương</w:t>
      </w:r>
      <w:r w:rsidR="00457F3E" w:rsidRPr="008E14D0">
        <w:rPr>
          <w:sz w:val="27"/>
          <w:szCs w:val="27"/>
          <w:lang w:val="vi-VN"/>
        </w:rPr>
        <w:t xml:space="preserve"> </w:t>
      </w:r>
      <w:r w:rsidR="00BB1549" w:rsidRPr="008E14D0">
        <w:rPr>
          <w:sz w:val="27"/>
          <w:szCs w:val="27"/>
        </w:rPr>
        <w:t xml:space="preserve">huy động lực lượng </w:t>
      </w:r>
      <w:r w:rsidR="00BB5B89" w:rsidRPr="008E14D0">
        <w:rPr>
          <w:sz w:val="27"/>
          <w:szCs w:val="27"/>
        </w:rPr>
        <w:t>hỗ trợ</w:t>
      </w:r>
      <w:r w:rsidR="00BB1549" w:rsidRPr="008E14D0">
        <w:rPr>
          <w:sz w:val="27"/>
          <w:szCs w:val="27"/>
        </w:rPr>
        <w:t xml:space="preserve"> người dân di dời tài sản; </w:t>
      </w:r>
      <w:r w:rsidR="00184FFD" w:rsidRPr="008E14D0">
        <w:rPr>
          <w:sz w:val="27"/>
          <w:szCs w:val="27"/>
        </w:rPr>
        <w:t>khoanh vùng</w:t>
      </w:r>
      <w:r w:rsidR="00BB1549" w:rsidRPr="008E14D0">
        <w:rPr>
          <w:sz w:val="27"/>
          <w:szCs w:val="27"/>
        </w:rPr>
        <w:t>, cắm biển cảnh báo</w:t>
      </w:r>
      <w:r w:rsidR="00184FFD" w:rsidRPr="008E14D0">
        <w:rPr>
          <w:sz w:val="27"/>
          <w:szCs w:val="27"/>
        </w:rPr>
        <w:t xml:space="preserve"> khu vực nguy hiểm</w:t>
      </w:r>
      <w:r w:rsidR="004E263A" w:rsidRPr="008E14D0">
        <w:rPr>
          <w:sz w:val="27"/>
          <w:szCs w:val="27"/>
        </w:rPr>
        <w:t>.</w:t>
      </w:r>
    </w:p>
    <w:p w14:paraId="72275DF9" w14:textId="0E3100D1" w:rsidR="008E14D0" w:rsidRPr="008E14D0" w:rsidRDefault="008E14D0" w:rsidP="008E14D0">
      <w:pPr>
        <w:pStyle w:val="ListParagraph"/>
        <w:widowControl w:val="0"/>
        <w:tabs>
          <w:tab w:val="left" w:pos="142"/>
          <w:tab w:val="left" w:pos="567"/>
          <w:tab w:val="left" w:pos="851"/>
        </w:tabs>
        <w:spacing w:after="80" w:line="252" w:lineRule="auto"/>
        <w:ind w:left="0" w:firstLine="567"/>
        <w:contextualSpacing w:val="0"/>
        <w:jc w:val="both"/>
        <w:rPr>
          <w:b/>
          <w:sz w:val="27"/>
          <w:szCs w:val="27"/>
        </w:rPr>
      </w:pPr>
      <w:r w:rsidRPr="008E14D0">
        <w:rPr>
          <w:b/>
          <w:sz w:val="27"/>
          <w:szCs w:val="27"/>
        </w:rPr>
        <w:t xml:space="preserve">3. An Giang: </w:t>
      </w:r>
    </w:p>
    <w:p w14:paraId="08F90076" w14:textId="23F07E79" w:rsidR="008E14D0" w:rsidRPr="008E14D0" w:rsidRDefault="008E14D0" w:rsidP="008E14D0">
      <w:pPr>
        <w:pStyle w:val="ListParagraph"/>
        <w:widowControl w:val="0"/>
        <w:tabs>
          <w:tab w:val="left" w:pos="142"/>
          <w:tab w:val="left" w:pos="567"/>
          <w:tab w:val="left" w:pos="851"/>
        </w:tabs>
        <w:spacing w:after="80" w:line="252" w:lineRule="auto"/>
        <w:ind w:left="0" w:firstLine="567"/>
        <w:contextualSpacing w:val="0"/>
        <w:jc w:val="both"/>
        <w:rPr>
          <w:sz w:val="27"/>
          <w:szCs w:val="27"/>
        </w:rPr>
      </w:pPr>
      <w:r w:rsidRPr="008E14D0">
        <w:rPr>
          <w:sz w:val="27"/>
          <w:szCs w:val="27"/>
        </w:rPr>
        <w:t>Theo báo cáo số 25/BC-VPTT ngày 29/3/2022 của Văn phòng Ban Chỉ huy ƯPBĐKH, PCTT&amp;PTDS tỉnh An Giang, mưa lớn kèm dông sét vào chiều ngày 28/3 trên địa bàn huyện Phú Tân và thị xã Tân Châu đã làm 01 người chết (do sét đánh) và 07 nhà bị tốc mái.</w:t>
      </w:r>
    </w:p>
    <w:p w14:paraId="0CB2071D" w14:textId="29F7F68A" w:rsidR="008E14D0" w:rsidRPr="008E14D0" w:rsidRDefault="008E14D0" w:rsidP="008E14D0">
      <w:pPr>
        <w:pStyle w:val="ListParagraph"/>
        <w:widowControl w:val="0"/>
        <w:tabs>
          <w:tab w:val="left" w:pos="142"/>
          <w:tab w:val="left" w:pos="567"/>
          <w:tab w:val="left" w:pos="851"/>
        </w:tabs>
        <w:spacing w:after="80" w:line="252" w:lineRule="auto"/>
        <w:ind w:left="0" w:firstLine="567"/>
        <w:contextualSpacing w:val="0"/>
        <w:jc w:val="both"/>
        <w:rPr>
          <w:sz w:val="27"/>
          <w:szCs w:val="27"/>
        </w:rPr>
      </w:pPr>
      <w:r w:rsidRPr="008E14D0">
        <w:rPr>
          <w:sz w:val="27"/>
          <w:szCs w:val="27"/>
        </w:rPr>
        <w:t xml:space="preserve">Chính quyền địa phương đã tổ chức thăm hỏi, động viên hộ gia đình có người bị tử vong và huy động lực lượng tại chỗ hỗ trợ người dân sửa chữa lại nhà ở. </w:t>
      </w:r>
    </w:p>
    <w:p w14:paraId="68B1D3C0" w14:textId="2BFE1152" w:rsidR="00CE7832" w:rsidRPr="008E14D0" w:rsidRDefault="008670D4"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b/>
          <w:sz w:val="27"/>
          <w:szCs w:val="27"/>
        </w:rPr>
      </w:pPr>
      <w:r w:rsidRPr="008E14D0">
        <w:rPr>
          <w:b/>
          <w:sz w:val="27"/>
          <w:szCs w:val="27"/>
          <w:lang w:val="vi-VN"/>
        </w:rPr>
        <w:t>I</w:t>
      </w:r>
      <w:r w:rsidR="005B737F" w:rsidRPr="008E14D0">
        <w:rPr>
          <w:b/>
          <w:sz w:val="27"/>
          <w:szCs w:val="27"/>
          <w:lang w:val="vi-VN"/>
        </w:rPr>
        <w:t>V</w:t>
      </w:r>
      <w:r w:rsidR="00FB0A4A" w:rsidRPr="008E14D0">
        <w:rPr>
          <w:b/>
          <w:sz w:val="27"/>
          <w:szCs w:val="27"/>
        </w:rPr>
        <w:t xml:space="preserve">. </w:t>
      </w:r>
      <w:r w:rsidR="00CE7832" w:rsidRPr="008E14D0">
        <w:rPr>
          <w:b/>
          <w:sz w:val="27"/>
          <w:szCs w:val="27"/>
        </w:rPr>
        <w:t>CÔNG TÁC CHỈ ĐẠO ỨNG PHÓ</w:t>
      </w:r>
    </w:p>
    <w:p w14:paraId="180DC650" w14:textId="77777777" w:rsidR="001202FB" w:rsidRPr="008E14D0" w:rsidRDefault="00CE7832"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b/>
          <w:sz w:val="27"/>
          <w:szCs w:val="27"/>
          <w:lang w:val="de-DE"/>
        </w:rPr>
      </w:pPr>
      <w:r w:rsidRPr="008E14D0">
        <w:rPr>
          <w:b/>
          <w:sz w:val="27"/>
          <w:szCs w:val="27"/>
          <w:lang w:val="de-DE"/>
        </w:rPr>
        <w:t xml:space="preserve">1. Trung ương: </w:t>
      </w:r>
    </w:p>
    <w:p w14:paraId="716A80AD" w14:textId="5C716DE9" w:rsidR="00F93B4B" w:rsidRPr="008E14D0" w:rsidRDefault="00122BD0" w:rsidP="008E14D0">
      <w:pPr>
        <w:pStyle w:val="ListParagraph"/>
        <w:spacing w:after="80" w:line="252" w:lineRule="auto"/>
        <w:ind w:left="0" w:firstLine="567"/>
        <w:contextualSpacing w:val="0"/>
        <w:jc w:val="both"/>
        <w:rPr>
          <w:sz w:val="27"/>
          <w:szCs w:val="27"/>
        </w:rPr>
      </w:pPr>
      <w:r w:rsidRPr="008E14D0">
        <w:rPr>
          <w:sz w:val="27"/>
          <w:szCs w:val="27"/>
        </w:rPr>
        <w:t xml:space="preserve">Văn phòng </w:t>
      </w:r>
      <w:r w:rsidRPr="008E14D0">
        <w:rPr>
          <w:sz w:val="27"/>
          <w:szCs w:val="27"/>
          <w:lang w:val="vi-VN"/>
        </w:rPr>
        <w:t>T</w:t>
      </w:r>
      <w:r w:rsidR="00F93B4B" w:rsidRPr="008E14D0">
        <w:rPr>
          <w:sz w:val="27"/>
          <w:szCs w:val="27"/>
        </w:rPr>
        <w:t>hường trực Ban Chỉ đạo QG về PCTT thường xuyên theo dõi chặt chẽ tình hình thiên tai, chuyển các bản tin cảnh báo, dự báo đến các địa phương để chủ động triển khai ứng phó.</w:t>
      </w:r>
    </w:p>
    <w:p w14:paraId="6A4CFDB4" w14:textId="77777777" w:rsidR="001202FB" w:rsidRPr="008E14D0" w:rsidRDefault="00CE7832"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b/>
          <w:sz w:val="27"/>
          <w:szCs w:val="27"/>
          <w:lang w:val="de-DE"/>
        </w:rPr>
      </w:pPr>
      <w:r w:rsidRPr="008E14D0">
        <w:rPr>
          <w:b/>
          <w:sz w:val="27"/>
          <w:szCs w:val="27"/>
          <w:lang w:val="de-DE"/>
        </w:rPr>
        <w:t xml:space="preserve">2. Địa phương: </w:t>
      </w:r>
    </w:p>
    <w:p w14:paraId="067148B3" w14:textId="7223CFEA" w:rsidR="00FE299C" w:rsidRPr="008E14D0" w:rsidRDefault="00FE299C"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sz w:val="27"/>
          <w:szCs w:val="27"/>
        </w:rPr>
      </w:pPr>
      <w:r w:rsidRPr="008E14D0">
        <w:rPr>
          <w:sz w:val="27"/>
          <w:szCs w:val="27"/>
        </w:rPr>
        <w:t>Các tỉnh, thành phố theo dõ</w:t>
      </w:r>
      <w:r w:rsidR="004E1316" w:rsidRPr="008E14D0">
        <w:rPr>
          <w:sz w:val="27"/>
          <w:szCs w:val="27"/>
        </w:rPr>
        <w:t xml:space="preserve">i chặt chẽ tình hình thiên tai, </w:t>
      </w:r>
      <w:r w:rsidRPr="008E14D0">
        <w:rPr>
          <w:sz w:val="27"/>
          <w:szCs w:val="27"/>
        </w:rPr>
        <w:t>chủ động triển khai các biện pháp ứng phó</w:t>
      </w:r>
      <w:r w:rsidR="00D20E84" w:rsidRPr="008E14D0">
        <w:rPr>
          <w:sz w:val="27"/>
          <w:szCs w:val="27"/>
          <w:lang w:val="vi-VN"/>
        </w:rPr>
        <w:t xml:space="preserve"> theo chỉ đạo tại</w:t>
      </w:r>
      <w:r w:rsidR="00D20E84" w:rsidRPr="008E14D0">
        <w:rPr>
          <w:sz w:val="27"/>
          <w:szCs w:val="27"/>
        </w:rPr>
        <w:t xml:space="preserve"> văn bản số 167/VPTT</w:t>
      </w:r>
      <w:r w:rsidR="00D20E84" w:rsidRPr="008E14D0">
        <w:rPr>
          <w:sz w:val="27"/>
          <w:szCs w:val="27"/>
          <w:lang w:val="vi-VN"/>
        </w:rPr>
        <w:t xml:space="preserve"> ngày 28/3/2022 của </w:t>
      </w:r>
      <w:r w:rsidR="00D20E84" w:rsidRPr="008E14D0">
        <w:rPr>
          <w:sz w:val="27"/>
          <w:szCs w:val="27"/>
          <w:lang w:val="de-DE"/>
        </w:rPr>
        <w:t xml:space="preserve">Văn phòng </w:t>
      </w:r>
      <w:r w:rsidR="00D20E84" w:rsidRPr="008E14D0">
        <w:rPr>
          <w:sz w:val="27"/>
          <w:szCs w:val="27"/>
          <w:lang w:val="vi-VN"/>
        </w:rPr>
        <w:t>T</w:t>
      </w:r>
      <w:r w:rsidR="00D20E84" w:rsidRPr="008E14D0">
        <w:rPr>
          <w:sz w:val="27"/>
          <w:szCs w:val="27"/>
          <w:lang w:val="de-DE"/>
        </w:rPr>
        <w:t xml:space="preserve">hường trực </w:t>
      </w:r>
      <w:r w:rsidR="00D20E84" w:rsidRPr="008E14D0">
        <w:rPr>
          <w:sz w:val="27"/>
          <w:szCs w:val="27"/>
        </w:rPr>
        <w:t>Ban chỉ đạo QG về PCTT</w:t>
      </w:r>
      <w:r w:rsidRPr="008E14D0">
        <w:rPr>
          <w:sz w:val="27"/>
          <w:szCs w:val="27"/>
        </w:rPr>
        <w:t>.</w:t>
      </w:r>
    </w:p>
    <w:p w14:paraId="5CD0232A" w14:textId="05A2E7F8" w:rsidR="000C14FE" w:rsidRPr="008E14D0" w:rsidRDefault="00CE7832"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b/>
          <w:sz w:val="27"/>
          <w:szCs w:val="27"/>
          <w:lang w:val="vi-VN"/>
        </w:rPr>
      </w:pPr>
      <w:r w:rsidRPr="008E14D0">
        <w:rPr>
          <w:b/>
          <w:sz w:val="27"/>
          <w:szCs w:val="27"/>
          <w:lang w:val="it-IT"/>
        </w:rPr>
        <w:t>V</w:t>
      </w:r>
      <w:r w:rsidR="000C14FE" w:rsidRPr="008E14D0">
        <w:rPr>
          <w:b/>
          <w:sz w:val="27"/>
          <w:szCs w:val="27"/>
          <w:lang w:val="it-IT"/>
        </w:rPr>
        <w:t xml:space="preserve">. </w:t>
      </w:r>
      <w:r w:rsidR="000C14FE" w:rsidRPr="008E14D0">
        <w:rPr>
          <w:b/>
          <w:sz w:val="27"/>
          <w:szCs w:val="27"/>
          <w:lang w:val="vi-VN"/>
        </w:rPr>
        <w:t>CÁC CÔNG VIỆC CẦN TRIỂN KHAI TIẾP THEO</w:t>
      </w:r>
    </w:p>
    <w:p w14:paraId="5BD50E77" w14:textId="4E9D5A63" w:rsidR="0024367C" w:rsidRPr="008E14D0" w:rsidRDefault="0024367C" w:rsidP="008E14D0">
      <w:pPr>
        <w:pStyle w:val="ListParagraph"/>
        <w:widowControl w:val="0"/>
        <w:shd w:val="clear" w:color="auto" w:fill="FFFFFF" w:themeFill="background1"/>
        <w:tabs>
          <w:tab w:val="left" w:pos="142"/>
          <w:tab w:val="left" w:pos="567"/>
          <w:tab w:val="left" w:pos="851"/>
        </w:tabs>
        <w:spacing w:after="80" w:line="252" w:lineRule="auto"/>
        <w:ind w:left="0" w:firstLine="567"/>
        <w:contextualSpacing w:val="0"/>
        <w:jc w:val="both"/>
        <w:rPr>
          <w:rFonts w:eastAsia="MS Mincho"/>
          <w:sz w:val="27"/>
          <w:szCs w:val="27"/>
          <w:lang w:val="it-IT"/>
        </w:rPr>
      </w:pPr>
      <w:r w:rsidRPr="008E14D0">
        <w:rPr>
          <w:sz w:val="27"/>
          <w:szCs w:val="27"/>
          <w:lang w:val="de-DE"/>
        </w:rPr>
        <w:t xml:space="preserve">1. </w:t>
      </w:r>
      <w:r w:rsidRPr="008E14D0">
        <w:rPr>
          <w:rFonts w:eastAsia="MS Mincho"/>
          <w:sz w:val="27"/>
          <w:szCs w:val="27"/>
          <w:lang w:val="it-IT"/>
        </w:rPr>
        <w:t xml:space="preserve">Các tỉnh, thành phố </w:t>
      </w:r>
      <w:r w:rsidR="004E1316" w:rsidRPr="008E14D0">
        <w:rPr>
          <w:rFonts w:eastAsia="MS Mincho"/>
          <w:sz w:val="27"/>
          <w:szCs w:val="27"/>
          <w:lang w:val="vi-VN"/>
        </w:rPr>
        <w:t xml:space="preserve">tiếp tục </w:t>
      </w:r>
      <w:r w:rsidR="00EB00ED" w:rsidRPr="008E14D0">
        <w:rPr>
          <w:rFonts w:eastAsia="MS Mincho"/>
          <w:sz w:val="27"/>
          <w:szCs w:val="27"/>
          <w:lang w:val="vi-VN"/>
        </w:rPr>
        <w:t xml:space="preserve">triển khai các nội dung tại văn bản số </w:t>
      </w:r>
      <w:r w:rsidR="00EB00ED" w:rsidRPr="008E14D0">
        <w:rPr>
          <w:sz w:val="27"/>
          <w:szCs w:val="27"/>
        </w:rPr>
        <w:t>167/VPTT</w:t>
      </w:r>
      <w:r w:rsidR="00EB00ED" w:rsidRPr="008E14D0">
        <w:rPr>
          <w:sz w:val="27"/>
          <w:szCs w:val="27"/>
          <w:lang w:val="vi-VN"/>
        </w:rPr>
        <w:t xml:space="preserve"> ngày 28/3/2022 của </w:t>
      </w:r>
      <w:r w:rsidR="00EB00ED" w:rsidRPr="008E14D0">
        <w:rPr>
          <w:sz w:val="27"/>
          <w:szCs w:val="27"/>
          <w:lang w:val="de-DE"/>
        </w:rPr>
        <w:t xml:space="preserve">Văn phòng </w:t>
      </w:r>
      <w:r w:rsidR="00EB00ED" w:rsidRPr="008E14D0">
        <w:rPr>
          <w:sz w:val="27"/>
          <w:szCs w:val="27"/>
          <w:lang w:val="vi-VN"/>
        </w:rPr>
        <w:t>T</w:t>
      </w:r>
      <w:r w:rsidR="00EB00ED" w:rsidRPr="008E14D0">
        <w:rPr>
          <w:sz w:val="27"/>
          <w:szCs w:val="27"/>
          <w:lang w:val="de-DE"/>
        </w:rPr>
        <w:t xml:space="preserve">hường trực </w:t>
      </w:r>
      <w:r w:rsidR="00EB00ED" w:rsidRPr="008E14D0">
        <w:rPr>
          <w:sz w:val="27"/>
          <w:szCs w:val="27"/>
        </w:rPr>
        <w:t>Ban chỉ đạo QG về PCTT</w:t>
      </w:r>
      <w:r w:rsidR="00EB00ED" w:rsidRPr="008E14D0">
        <w:rPr>
          <w:sz w:val="27"/>
          <w:szCs w:val="27"/>
          <w:lang w:val="vi-VN"/>
        </w:rPr>
        <w:t xml:space="preserve">; </w:t>
      </w:r>
      <w:r w:rsidR="00EB00ED" w:rsidRPr="008E14D0">
        <w:rPr>
          <w:rFonts w:eastAsia="MS Mincho"/>
          <w:sz w:val="27"/>
          <w:szCs w:val="27"/>
          <w:lang w:val="it-IT"/>
        </w:rPr>
        <w:t>theo dõi chặt chẽ tình hình thiên tai,</w:t>
      </w:r>
      <w:r w:rsidR="00EB00ED" w:rsidRPr="008E14D0">
        <w:rPr>
          <w:sz w:val="27"/>
          <w:szCs w:val="27"/>
          <w:lang w:val="vi-VN"/>
        </w:rPr>
        <w:t xml:space="preserve"> </w:t>
      </w:r>
      <w:r w:rsidRPr="008E14D0">
        <w:rPr>
          <w:rFonts w:eastAsia="MS Mincho"/>
          <w:sz w:val="27"/>
          <w:szCs w:val="27"/>
          <w:lang w:val="it-IT"/>
        </w:rPr>
        <w:t>chủ động ứng phó khi có tình huống, huy động lực lượng tại chỗ triển khai các biện pháp đảm bả</w:t>
      </w:r>
      <w:r w:rsidR="004E1316" w:rsidRPr="008E14D0">
        <w:rPr>
          <w:rFonts w:eastAsia="MS Mincho"/>
          <w:sz w:val="27"/>
          <w:szCs w:val="27"/>
          <w:lang w:val="it-IT"/>
        </w:rPr>
        <w:t xml:space="preserve">o an toàn cho nhân dân, sản xuất nông nghiệp </w:t>
      </w:r>
      <w:r w:rsidRPr="008E14D0">
        <w:rPr>
          <w:rFonts w:eastAsia="MS Mincho"/>
          <w:sz w:val="27"/>
          <w:szCs w:val="27"/>
          <w:lang w:val="it-IT"/>
        </w:rPr>
        <w:t xml:space="preserve">và tổ chức khắc phục hậu quả nhanh chóng, kịp thời. </w:t>
      </w:r>
    </w:p>
    <w:p w14:paraId="5E1050D8" w14:textId="2434832D" w:rsidR="00234E57" w:rsidRPr="008E14D0" w:rsidRDefault="0024367C" w:rsidP="008E14D0">
      <w:pPr>
        <w:pStyle w:val="ListParagraph"/>
        <w:widowControl w:val="0"/>
        <w:shd w:val="clear" w:color="auto" w:fill="FFFFFF" w:themeFill="background1"/>
        <w:tabs>
          <w:tab w:val="left" w:pos="142"/>
          <w:tab w:val="left" w:pos="567"/>
          <w:tab w:val="left" w:pos="851"/>
        </w:tabs>
        <w:spacing w:after="240" w:line="252" w:lineRule="auto"/>
        <w:ind w:left="0" w:firstLine="567"/>
        <w:contextualSpacing w:val="0"/>
        <w:jc w:val="both"/>
        <w:rPr>
          <w:sz w:val="27"/>
          <w:szCs w:val="27"/>
          <w:lang w:val="de-DE"/>
        </w:rPr>
      </w:pPr>
      <w:r w:rsidRPr="008E14D0">
        <w:rPr>
          <w:rFonts w:eastAsia="MS Mincho"/>
          <w:sz w:val="27"/>
          <w:szCs w:val="27"/>
          <w:lang w:val="it-IT"/>
        </w:rPr>
        <w:t xml:space="preserve">2. </w:t>
      </w:r>
      <w:r w:rsidRPr="008E14D0">
        <w:rPr>
          <w:sz w:val="27"/>
          <w:szCs w:val="27"/>
          <w:lang w:val="de-DE"/>
        </w:rPr>
        <w:t>Tổ chức trực ban nghiêm túc, thường xuyên báo cáo về Văn phòng thường trực Ban Chỉ đạo quốc gia về PCTT và Văn phòng UBQG ƯPSC,TT&amp;TKCN./.</w:t>
      </w:r>
    </w:p>
    <w:tbl>
      <w:tblPr>
        <w:tblW w:w="9322" w:type="dxa"/>
        <w:tblLook w:val="04A0" w:firstRow="1" w:lastRow="0" w:firstColumn="1" w:lastColumn="0" w:noHBand="0" w:noVBand="1"/>
      </w:tblPr>
      <w:tblGrid>
        <w:gridCol w:w="5812"/>
        <w:gridCol w:w="3510"/>
      </w:tblGrid>
      <w:tr w:rsidR="00CF4842" w:rsidRPr="00B115B1" w14:paraId="7D26A778" w14:textId="77777777" w:rsidTr="00B115B1">
        <w:trPr>
          <w:trHeight w:val="2410"/>
        </w:trPr>
        <w:tc>
          <w:tcPr>
            <w:tcW w:w="5812" w:type="dxa"/>
            <w:hideMark/>
          </w:tcPr>
          <w:p w14:paraId="74911280" w14:textId="77777777" w:rsidR="00D2099D" w:rsidRPr="00B115B1" w:rsidRDefault="00D2099D" w:rsidP="001B273E">
            <w:pPr>
              <w:widowControl w:val="0"/>
              <w:jc w:val="both"/>
              <w:rPr>
                <w:b/>
                <w:i/>
                <w:noProof/>
                <w:szCs w:val="26"/>
                <w:lang w:val="it-IT"/>
              </w:rPr>
            </w:pPr>
            <w:r w:rsidRPr="00B115B1">
              <w:rPr>
                <w:b/>
                <w:i/>
                <w:noProof/>
                <w:szCs w:val="26"/>
                <w:lang w:val="vi-VN"/>
              </w:rPr>
              <w:t>Nơi nhận</w:t>
            </w:r>
            <w:r w:rsidRPr="00B115B1">
              <w:rPr>
                <w:b/>
                <w:i/>
                <w:noProof/>
                <w:szCs w:val="26"/>
                <w:lang w:val="it-IT"/>
              </w:rPr>
              <w:t>:</w:t>
            </w:r>
          </w:p>
          <w:p w14:paraId="7C7FB6FA" w14:textId="77777777" w:rsidR="00D2099D" w:rsidRPr="00B115B1" w:rsidRDefault="00D2099D" w:rsidP="00D2636E">
            <w:pPr>
              <w:widowControl w:val="0"/>
              <w:jc w:val="both"/>
              <w:rPr>
                <w:sz w:val="22"/>
                <w:lang w:val="it-IT"/>
              </w:rPr>
            </w:pPr>
            <w:r w:rsidRPr="00B115B1">
              <w:rPr>
                <w:sz w:val="22"/>
                <w:lang w:val="it-IT"/>
              </w:rPr>
              <w:t>- Lãnh đạo Ban Chỉ đạo (để b/c);</w:t>
            </w:r>
          </w:p>
          <w:p w14:paraId="4A9B8609" w14:textId="77777777" w:rsidR="00D2099D" w:rsidRPr="00B115B1" w:rsidRDefault="00D2099D" w:rsidP="00D2636E">
            <w:pPr>
              <w:widowControl w:val="0"/>
              <w:jc w:val="both"/>
              <w:rPr>
                <w:sz w:val="22"/>
                <w:lang w:val="it-IT"/>
              </w:rPr>
            </w:pPr>
            <w:r w:rsidRPr="00B115B1">
              <w:rPr>
                <w:sz w:val="22"/>
                <w:lang w:val="it-IT"/>
              </w:rPr>
              <w:t>- Thành viên Ban Chỉ đạo (để b/c);</w:t>
            </w:r>
          </w:p>
          <w:p w14:paraId="4B71F2CB" w14:textId="650BF0FD" w:rsidR="00D2099D" w:rsidRPr="00B115B1" w:rsidRDefault="00D2099D" w:rsidP="00D2636E">
            <w:pPr>
              <w:widowControl w:val="0"/>
              <w:jc w:val="both"/>
              <w:rPr>
                <w:sz w:val="22"/>
                <w:lang w:val="it-IT"/>
              </w:rPr>
            </w:pPr>
            <w:r w:rsidRPr="00B115B1">
              <w:rPr>
                <w:sz w:val="22"/>
                <w:lang w:val="it-IT"/>
              </w:rPr>
              <w:t>- Văn phòng Chính phủ (để b/c);</w:t>
            </w:r>
          </w:p>
          <w:p w14:paraId="6D7C2252" w14:textId="78631B57" w:rsidR="00D2099D" w:rsidRPr="00B115B1" w:rsidRDefault="00D2099D" w:rsidP="00D2636E">
            <w:pPr>
              <w:widowControl w:val="0"/>
              <w:jc w:val="both"/>
              <w:rPr>
                <w:sz w:val="22"/>
                <w:lang w:val="it-IT"/>
              </w:rPr>
            </w:pPr>
            <w:r w:rsidRPr="00B115B1">
              <w:rPr>
                <w:sz w:val="22"/>
                <w:lang w:val="it-IT"/>
              </w:rPr>
              <w:t>- Chánh VPTT (để b/c);</w:t>
            </w:r>
          </w:p>
          <w:p w14:paraId="4E3D960E" w14:textId="55525FAF" w:rsidR="00D2099D" w:rsidRPr="00B115B1" w:rsidRDefault="00D2099D" w:rsidP="00D2636E">
            <w:pPr>
              <w:widowControl w:val="0"/>
              <w:jc w:val="both"/>
              <w:rPr>
                <w:sz w:val="22"/>
                <w:lang w:val="it-IT"/>
              </w:rPr>
            </w:pPr>
            <w:r w:rsidRPr="00B115B1">
              <w:rPr>
                <w:sz w:val="22"/>
                <w:lang w:val="it-IT"/>
              </w:rPr>
              <w:t>- VP UBQG</w:t>
            </w:r>
            <w:r w:rsidRPr="00B115B1">
              <w:rPr>
                <w:sz w:val="22"/>
                <w:lang w:val="vi-VN"/>
              </w:rPr>
              <w:t xml:space="preserve"> ƯPSCTT&amp;</w:t>
            </w:r>
            <w:r w:rsidRPr="00B115B1">
              <w:rPr>
                <w:sz w:val="22"/>
                <w:lang w:val="it-IT"/>
              </w:rPr>
              <w:t xml:space="preserve">TKCN; </w:t>
            </w:r>
          </w:p>
          <w:p w14:paraId="2BB27114" w14:textId="405E749A" w:rsidR="00D2099D" w:rsidRPr="00B115B1" w:rsidRDefault="00D2099D" w:rsidP="00D2636E">
            <w:pPr>
              <w:widowControl w:val="0"/>
              <w:jc w:val="both"/>
              <w:rPr>
                <w:sz w:val="22"/>
                <w:lang w:val="it-IT"/>
              </w:rPr>
            </w:pPr>
            <w:r w:rsidRPr="00B115B1">
              <w:rPr>
                <w:sz w:val="22"/>
                <w:lang w:val="it-IT"/>
              </w:rPr>
              <w:t>- Các Tổng cục: PCTT; Thủy lợi; Thủy sản;</w:t>
            </w:r>
          </w:p>
          <w:p w14:paraId="77A8C582" w14:textId="57C22FA7" w:rsidR="00D2099D" w:rsidRPr="00B115B1" w:rsidRDefault="00D2099D" w:rsidP="00D2636E">
            <w:pPr>
              <w:widowControl w:val="0"/>
              <w:jc w:val="both"/>
              <w:rPr>
                <w:sz w:val="22"/>
                <w:lang w:val="it-IT"/>
              </w:rPr>
            </w:pPr>
            <w:r w:rsidRPr="00B115B1">
              <w:rPr>
                <w:sz w:val="22"/>
                <w:lang w:val="it-IT"/>
              </w:rPr>
              <w:t>- Các Cục: Trồng trọt, Chăn nuôi;</w:t>
            </w:r>
          </w:p>
          <w:p w14:paraId="20AE03BD" w14:textId="5AD6ED70" w:rsidR="00D2099D" w:rsidRPr="00B115B1" w:rsidRDefault="00D2099D" w:rsidP="00D2636E">
            <w:pPr>
              <w:widowControl w:val="0"/>
              <w:jc w:val="both"/>
              <w:rPr>
                <w:sz w:val="22"/>
                <w:lang w:val="vi-VN"/>
              </w:rPr>
            </w:pPr>
            <w:r w:rsidRPr="00B115B1">
              <w:rPr>
                <w:sz w:val="22"/>
                <w:lang w:val="it-IT"/>
              </w:rPr>
              <w:t>- BCH PCTT &amp;TCKN các tỉnh (qua Website);</w:t>
            </w:r>
          </w:p>
          <w:p w14:paraId="4ED238B5" w14:textId="14F8AD6A" w:rsidR="00D2099D" w:rsidRPr="00B115B1" w:rsidRDefault="00D2099D" w:rsidP="00D2636E">
            <w:pPr>
              <w:widowControl w:val="0"/>
              <w:jc w:val="both"/>
              <w:rPr>
                <w:b/>
                <w:i/>
                <w:noProof/>
                <w:sz w:val="22"/>
                <w:lang w:val="it-IT"/>
              </w:rPr>
            </w:pPr>
            <w:r w:rsidRPr="00B115B1">
              <w:rPr>
                <w:sz w:val="22"/>
              </w:rPr>
              <w:t>- Lưu: VT.</w:t>
            </w:r>
            <w:r w:rsidRPr="00B115B1">
              <w:rPr>
                <w:noProof/>
                <w:spacing w:val="6"/>
                <w:sz w:val="29"/>
                <w:szCs w:val="29"/>
              </w:rPr>
              <w:t xml:space="preserve"> </w:t>
            </w:r>
          </w:p>
        </w:tc>
        <w:tc>
          <w:tcPr>
            <w:tcW w:w="3510" w:type="dxa"/>
          </w:tcPr>
          <w:p w14:paraId="71D669CB" w14:textId="7F6F4D56" w:rsidR="00D2099D" w:rsidRPr="00B115B1" w:rsidRDefault="00D2099D" w:rsidP="006E4AD6">
            <w:pPr>
              <w:widowControl w:val="0"/>
              <w:jc w:val="center"/>
              <w:rPr>
                <w:b/>
                <w:sz w:val="26"/>
                <w:szCs w:val="26"/>
                <w:lang w:val="it-IT"/>
              </w:rPr>
            </w:pPr>
            <w:r w:rsidRPr="00B115B1">
              <w:rPr>
                <w:b/>
                <w:sz w:val="26"/>
                <w:szCs w:val="26"/>
                <w:lang w:val="it-IT"/>
              </w:rPr>
              <w:t>KT. CHÁNH VĂN PHÒNG</w:t>
            </w:r>
          </w:p>
          <w:p w14:paraId="49A57C1E" w14:textId="3E56B102" w:rsidR="00D2099D" w:rsidRPr="00B115B1" w:rsidRDefault="00D2099D" w:rsidP="006E4AD6">
            <w:pPr>
              <w:widowControl w:val="0"/>
              <w:jc w:val="center"/>
              <w:rPr>
                <w:b/>
                <w:sz w:val="26"/>
                <w:szCs w:val="26"/>
                <w:lang w:val="it-IT"/>
              </w:rPr>
            </w:pPr>
            <w:r w:rsidRPr="00B115B1">
              <w:rPr>
                <w:b/>
                <w:sz w:val="26"/>
                <w:szCs w:val="26"/>
                <w:lang w:val="it-IT"/>
              </w:rPr>
              <w:t>PHÓ CHÁNH VĂN PHÒNG</w:t>
            </w:r>
          </w:p>
          <w:p w14:paraId="6C976FF9" w14:textId="235E2277" w:rsidR="00D2099D" w:rsidRPr="00B115B1" w:rsidRDefault="00D2099D" w:rsidP="006E4AD6">
            <w:pPr>
              <w:widowControl w:val="0"/>
              <w:spacing w:line="254" w:lineRule="auto"/>
              <w:jc w:val="center"/>
              <w:rPr>
                <w:b/>
                <w:sz w:val="26"/>
                <w:szCs w:val="26"/>
                <w:lang w:val="it-IT"/>
              </w:rPr>
            </w:pPr>
          </w:p>
          <w:p w14:paraId="08AFA4F0" w14:textId="18C70FCB" w:rsidR="00D2099D" w:rsidRPr="00B115B1" w:rsidRDefault="00D2099D" w:rsidP="006E4AD6">
            <w:pPr>
              <w:widowControl w:val="0"/>
              <w:spacing w:line="254" w:lineRule="auto"/>
              <w:jc w:val="center"/>
              <w:rPr>
                <w:b/>
                <w:sz w:val="8"/>
                <w:szCs w:val="8"/>
                <w:lang w:val="it-IT"/>
              </w:rPr>
            </w:pPr>
          </w:p>
          <w:p w14:paraId="0B315D1A" w14:textId="48F79403" w:rsidR="00CF5E41" w:rsidRPr="00B115B1" w:rsidRDefault="00CF5E41" w:rsidP="009F07D3">
            <w:pPr>
              <w:widowControl w:val="0"/>
              <w:spacing w:before="360" w:line="254" w:lineRule="auto"/>
              <w:jc w:val="center"/>
              <w:rPr>
                <w:noProof/>
              </w:rPr>
            </w:pPr>
          </w:p>
          <w:p w14:paraId="5CF62156" w14:textId="221C884F" w:rsidR="00CF5E41" w:rsidRPr="00B115B1" w:rsidRDefault="00CF5E41" w:rsidP="006E4AD6">
            <w:pPr>
              <w:widowControl w:val="0"/>
              <w:spacing w:line="254" w:lineRule="auto"/>
              <w:jc w:val="center"/>
              <w:rPr>
                <w:noProof/>
              </w:rPr>
            </w:pPr>
          </w:p>
          <w:p w14:paraId="166020D1" w14:textId="61D0692D" w:rsidR="00CF5E41" w:rsidRPr="00B115B1" w:rsidRDefault="00CF5E41" w:rsidP="006E4AD6">
            <w:pPr>
              <w:widowControl w:val="0"/>
              <w:spacing w:line="254" w:lineRule="auto"/>
              <w:jc w:val="center"/>
              <w:rPr>
                <w:noProof/>
                <w:sz w:val="20"/>
              </w:rPr>
            </w:pPr>
          </w:p>
          <w:p w14:paraId="0982E20C" w14:textId="3188CDC2" w:rsidR="00D2099D" w:rsidRPr="00B115B1" w:rsidRDefault="00D20E84" w:rsidP="00F73CF2">
            <w:pPr>
              <w:widowControl w:val="0"/>
              <w:spacing w:line="254" w:lineRule="auto"/>
              <w:jc w:val="center"/>
              <w:rPr>
                <w:b/>
                <w:sz w:val="27"/>
                <w:szCs w:val="27"/>
                <w:lang w:val="vi-VN"/>
              </w:rPr>
            </w:pPr>
            <w:r w:rsidRPr="00B115B1">
              <w:rPr>
                <w:b/>
                <w:sz w:val="27"/>
                <w:szCs w:val="27"/>
                <w:lang w:val="vi-VN"/>
              </w:rPr>
              <w:t>Phạm Đức Luận</w:t>
            </w:r>
          </w:p>
        </w:tc>
      </w:tr>
    </w:tbl>
    <w:p w14:paraId="5859EFE5" w14:textId="5E332CB5" w:rsidR="00B726E8" w:rsidRPr="000828FC" w:rsidRDefault="006A1F7B" w:rsidP="009A5234">
      <w:pPr>
        <w:spacing w:after="160" w:line="259" w:lineRule="auto"/>
        <w:rPr>
          <w:color w:val="FF0000"/>
          <w:sz w:val="25"/>
          <w:szCs w:val="27"/>
          <w:lang w:val="de-DE"/>
        </w:rPr>
      </w:pPr>
      <w:r w:rsidRPr="00B115B1">
        <w:rPr>
          <w:noProof/>
          <w:color w:val="FF0000"/>
        </w:rPr>
        <mc:AlternateContent>
          <mc:Choice Requires="wps">
            <w:drawing>
              <wp:anchor distT="0" distB="0" distL="114300" distR="114300" simplePos="0" relativeHeight="251661824" behindDoc="0" locked="0" layoutInCell="1" allowOverlap="1" wp14:anchorId="6980127B" wp14:editId="58AF2C1D">
                <wp:simplePos x="0" y="0"/>
                <wp:positionH relativeFrom="margin">
                  <wp:posOffset>0</wp:posOffset>
                </wp:positionH>
                <wp:positionV relativeFrom="paragraph">
                  <wp:posOffset>172113</wp:posOffset>
                </wp:positionV>
                <wp:extent cx="4010025" cy="1170432"/>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1170432"/>
                        </a:xfrm>
                        <a:prstGeom prst="rect">
                          <a:avLst/>
                        </a:prstGeom>
                        <a:noFill/>
                        <a:ln w="6350">
                          <a:noFill/>
                        </a:ln>
                      </wps:spPr>
                      <wps:txbx>
                        <w:txbxContent>
                          <w:p w14:paraId="792DDE15" w14:textId="51A8AC28" w:rsidR="004E3046" w:rsidRPr="0035591C" w:rsidRDefault="004E3046" w:rsidP="00122BD0">
                            <w:pPr>
                              <w:spacing w:before="120" w:after="120"/>
                              <w:rPr>
                                <w:color w:val="FFFFFF" w:themeColor="background1"/>
                              </w:rPr>
                            </w:pPr>
                            <w:r w:rsidRPr="0035591C">
                              <w:rPr>
                                <w:color w:val="FFFFFF" w:themeColor="background1"/>
                              </w:rPr>
                              <w:t xml:space="preserve">Trưởng ca trực:                                  </w:t>
                            </w:r>
                            <w:r w:rsidR="007819D4" w:rsidRPr="0035591C">
                              <w:rPr>
                                <w:color w:val="FFFFFF" w:themeColor="background1"/>
                              </w:rPr>
                              <w:t xml:space="preserve"> Nguyễn Xuân Tùng</w:t>
                            </w:r>
                          </w:p>
                          <w:p w14:paraId="29067249" w14:textId="72A1D557" w:rsidR="004E3046" w:rsidRPr="0035591C" w:rsidRDefault="004E3046" w:rsidP="00122BD0">
                            <w:pPr>
                              <w:spacing w:before="120" w:after="120"/>
                              <w:rPr>
                                <w:color w:val="FFFFFF" w:themeColor="background1"/>
                              </w:rPr>
                            </w:pPr>
                            <w:r w:rsidRPr="0035591C">
                              <w:rPr>
                                <w:color w:val="FFFFFF" w:themeColor="background1"/>
                              </w:rPr>
                              <w:t>Trực ban 1:</w:t>
                            </w:r>
                            <w:r w:rsidRPr="0035591C">
                              <w:rPr>
                                <w:color w:val="FFFFFF" w:themeColor="background1"/>
                              </w:rPr>
                              <w:tab/>
                            </w:r>
                            <w:r w:rsidRPr="0035591C">
                              <w:rPr>
                                <w:color w:val="FFFFFF" w:themeColor="background1"/>
                              </w:rPr>
                              <w:tab/>
                            </w:r>
                            <w:r w:rsidRPr="0035591C">
                              <w:rPr>
                                <w:color w:val="FFFFFF" w:themeColor="background1"/>
                              </w:rPr>
                              <w:tab/>
                            </w:r>
                            <w:r w:rsidRPr="0035591C">
                              <w:rPr>
                                <w:color w:val="FFFFFF" w:themeColor="background1"/>
                              </w:rPr>
                              <w:tab/>
                            </w:r>
                            <w:r w:rsidR="007819D4" w:rsidRPr="0035591C">
                              <w:rPr>
                                <w:color w:val="FFFFFF" w:themeColor="background1"/>
                              </w:rPr>
                              <w:t>Vũ Hoàng</w:t>
                            </w:r>
                          </w:p>
                          <w:p w14:paraId="64B63B6D" w14:textId="36C54E12" w:rsidR="004E3046" w:rsidRPr="0035591C" w:rsidRDefault="004E3046" w:rsidP="00122BD0">
                            <w:pPr>
                              <w:spacing w:before="120" w:after="120"/>
                              <w:rPr>
                                <w:color w:val="FFFFFF" w:themeColor="background1"/>
                              </w:rPr>
                            </w:pPr>
                            <w:r w:rsidRPr="0035591C">
                              <w:rPr>
                                <w:color w:val="FFFFFF" w:themeColor="background1"/>
                              </w:rPr>
                              <w:t>Trực ban 2:</w:t>
                            </w:r>
                            <w:r w:rsidRPr="0035591C">
                              <w:rPr>
                                <w:color w:val="FFFFFF" w:themeColor="background1"/>
                              </w:rPr>
                              <w:tab/>
                            </w:r>
                            <w:r w:rsidRPr="0035591C">
                              <w:rPr>
                                <w:color w:val="FFFFFF" w:themeColor="background1"/>
                              </w:rPr>
                              <w:tab/>
                            </w:r>
                            <w:r w:rsidRPr="0035591C">
                              <w:rPr>
                                <w:color w:val="FFFFFF" w:themeColor="background1"/>
                              </w:rPr>
                              <w:tab/>
                            </w:r>
                            <w:r w:rsidRPr="0035591C">
                              <w:rPr>
                                <w:color w:val="FFFFFF" w:themeColor="background1"/>
                              </w:rPr>
                              <w:tab/>
                            </w:r>
                            <w:r w:rsidR="007819D4" w:rsidRPr="0035591C">
                              <w:rPr>
                                <w:color w:val="FFFFFF" w:themeColor="background1"/>
                              </w:rPr>
                              <w:t>Vũ Hải Sơn</w:t>
                            </w:r>
                          </w:p>
                          <w:p w14:paraId="71ADC640" w14:textId="77777777" w:rsidR="00CA6AFF" w:rsidRPr="0035591C" w:rsidRDefault="00CA6AFF" w:rsidP="009F07D3">
                            <w:pPr>
                              <w:spacing w:after="60"/>
                              <w:rPr>
                                <w:color w:val="FFFFFF" w:themeColor="background1"/>
                                <w:sz w:val="22"/>
                              </w:rPr>
                            </w:pPr>
                          </w:p>
                          <w:p w14:paraId="75861EB6" w14:textId="77777777" w:rsidR="00D02358" w:rsidRPr="0035591C" w:rsidRDefault="00D0235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13.55pt;width:315.75pt;height:92.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" filled="f" stroked="f" strokeweight=".5pt">
                <v:textbox>
                  <w:txbxContent>
                    <w:p w14:paraId="792DDE15" w14:textId="51A8AC28" w:rsidR="004E3046" w:rsidRPr="0035591C" w:rsidRDefault="004E3046" w:rsidP="00122BD0">
                      <w:pPr>
                        <w:spacing w:before="120" w:after="120"/>
                        <w:rPr>
                          <w:color w:val="FFFFFF" w:themeColor="background1"/>
                        </w:rPr>
                      </w:pPr>
                      <w:r w:rsidRPr="0035591C">
                        <w:rPr>
                          <w:color w:val="FFFFFF" w:themeColor="background1"/>
                        </w:rPr>
                        <w:t xml:space="preserve">Trưởng ca trực:                                  </w:t>
                      </w:r>
                      <w:r w:rsidR="007819D4" w:rsidRPr="0035591C">
                        <w:rPr>
                          <w:color w:val="FFFFFF" w:themeColor="background1"/>
                        </w:rPr>
                        <w:t xml:space="preserve"> Nguyễn Xuân Tùng</w:t>
                      </w:r>
                    </w:p>
                    <w:p w14:paraId="29067249" w14:textId="72A1D557" w:rsidR="004E3046" w:rsidRPr="0035591C" w:rsidRDefault="004E3046" w:rsidP="00122BD0">
                      <w:pPr>
                        <w:spacing w:before="120" w:after="120"/>
                        <w:rPr>
                          <w:color w:val="FFFFFF" w:themeColor="background1"/>
                        </w:rPr>
                      </w:pPr>
                      <w:r w:rsidRPr="0035591C">
                        <w:rPr>
                          <w:color w:val="FFFFFF" w:themeColor="background1"/>
                        </w:rPr>
                        <w:t>Trực ban 1:</w:t>
                      </w:r>
                      <w:r w:rsidRPr="0035591C">
                        <w:rPr>
                          <w:color w:val="FFFFFF" w:themeColor="background1"/>
                        </w:rPr>
                        <w:tab/>
                      </w:r>
                      <w:r w:rsidRPr="0035591C">
                        <w:rPr>
                          <w:color w:val="FFFFFF" w:themeColor="background1"/>
                        </w:rPr>
                        <w:tab/>
                      </w:r>
                      <w:r w:rsidRPr="0035591C">
                        <w:rPr>
                          <w:color w:val="FFFFFF" w:themeColor="background1"/>
                        </w:rPr>
                        <w:tab/>
                      </w:r>
                      <w:r w:rsidRPr="0035591C">
                        <w:rPr>
                          <w:color w:val="FFFFFF" w:themeColor="background1"/>
                        </w:rPr>
                        <w:tab/>
                      </w:r>
                      <w:r w:rsidR="007819D4" w:rsidRPr="0035591C">
                        <w:rPr>
                          <w:color w:val="FFFFFF" w:themeColor="background1"/>
                        </w:rPr>
                        <w:t>Vũ Hoàng</w:t>
                      </w:r>
                    </w:p>
                    <w:p w14:paraId="64B63B6D" w14:textId="36C54E12" w:rsidR="004E3046" w:rsidRPr="0035591C" w:rsidRDefault="004E3046" w:rsidP="00122BD0">
                      <w:pPr>
                        <w:spacing w:before="120" w:after="120"/>
                        <w:rPr>
                          <w:color w:val="FFFFFF" w:themeColor="background1"/>
                        </w:rPr>
                      </w:pPr>
                      <w:r w:rsidRPr="0035591C">
                        <w:rPr>
                          <w:color w:val="FFFFFF" w:themeColor="background1"/>
                        </w:rPr>
                        <w:t>Trực ban 2:</w:t>
                      </w:r>
                      <w:r w:rsidRPr="0035591C">
                        <w:rPr>
                          <w:color w:val="FFFFFF" w:themeColor="background1"/>
                        </w:rPr>
                        <w:tab/>
                      </w:r>
                      <w:r w:rsidRPr="0035591C">
                        <w:rPr>
                          <w:color w:val="FFFFFF" w:themeColor="background1"/>
                        </w:rPr>
                        <w:tab/>
                      </w:r>
                      <w:r w:rsidRPr="0035591C">
                        <w:rPr>
                          <w:color w:val="FFFFFF" w:themeColor="background1"/>
                        </w:rPr>
                        <w:tab/>
                      </w:r>
                      <w:r w:rsidRPr="0035591C">
                        <w:rPr>
                          <w:color w:val="FFFFFF" w:themeColor="background1"/>
                        </w:rPr>
                        <w:tab/>
                      </w:r>
                      <w:r w:rsidR="007819D4" w:rsidRPr="0035591C">
                        <w:rPr>
                          <w:color w:val="FFFFFF" w:themeColor="background1"/>
                        </w:rPr>
                        <w:t>Vũ Hải Sơn</w:t>
                      </w:r>
                    </w:p>
                    <w:p w14:paraId="71ADC640" w14:textId="77777777" w:rsidR="00CA6AFF" w:rsidRPr="0035591C" w:rsidRDefault="00CA6AFF" w:rsidP="009F07D3">
                      <w:pPr>
                        <w:spacing w:after="60"/>
                        <w:rPr>
                          <w:color w:val="FFFFFF" w:themeColor="background1"/>
                          <w:sz w:val="22"/>
                        </w:rPr>
                      </w:pPr>
                    </w:p>
                    <w:p w14:paraId="75861EB6" w14:textId="77777777" w:rsidR="00D02358" w:rsidRPr="0035591C" w:rsidRDefault="00D02358">
                      <w:pPr>
                        <w:rPr>
                          <w:color w:val="FFFFFF" w:themeColor="background1"/>
                        </w:rPr>
                      </w:pPr>
                    </w:p>
                  </w:txbxContent>
                </v:textbox>
                <w10:wrap anchorx="margin"/>
              </v:shape>
            </w:pict>
          </mc:Fallback>
        </mc:AlternateContent>
      </w:r>
    </w:p>
    <w:sectPr w:rsidR="00B726E8" w:rsidRPr="000828FC" w:rsidSect="00B115B1">
      <w:headerReference w:type="default" r:id="rId11"/>
      <w:footerReference w:type="default" r:id="rId12"/>
      <w:footerReference w:type="first" r:id="rId13"/>
      <w:pgSz w:w="11907" w:h="16840" w:code="9"/>
      <w:pgMar w:top="1077" w:right="964" w:bottom="1021" w:left="1644"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E7699" w14:textId="77777777" w:rsidR="00F72B38" w:rsidRDefault="00F72B38">
      <w:r>
        <w:separator/>
      </w:r>
    </w:p>
  </w:endnote>
  <w:endnote w:type="continuationSeparator" w:id="0">
    <w:p w14:paraId="231D27A7" w14:textId="77777777" w:rsidR="00F72B38" w:rsidRDefault="00F72B38">
      <w:r>
        <w:continuationSeparator/>
      </w:r>
    </w:p>
  </w:endnote>
  <w:endnote w:type="continuationNotice" w:id="1">
    <w:p w14:paraId="43480025" w14:textId="77777777" w:rsidR="00F72B38" w:rsidRDefault="00F72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4668B" w14:textId="77777777" w:rsidR="00F72B38" w:rsidRDefault="00F72B38">
      <w:r>
        <w:separator/>
      </w:r>
    </w:p>
  </w:footnote>
  <w:footnote w:type="continuationSeparator" w:id="0">
    <w:p w14:paraId="76C75F49" w14:textId="77777777" w:rsidR="00F72B38" w:rsidRDefault="00F72B38">
      <w:r>
        <w:continuationSeparator/>
      </w:r>
    </w:p>
  </w:footnote>
  <w:footnote w:type="continuationNotice" w:id="1">
    <w:p w14:paraId="55834DD0" w14:textId="77777777" w:rsidR="00F72B38" w:rsidRDefault="00F72B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02865"/>
      <w:docPartObj>
        <w:docPartGallery w:val="Page Numbers (Top of Page)"/>
        <w:docPartUnique/>
      </w:docPartObj>
    </w:sdtPr>
    <w:sdtEndPr>
      <w:rPr>
        <w:noProof/>
      </w:rPr>
    </w:sdtEndPr>
    <w:sdtContent>
      <w:p w14:paraId="5421653B" w14:textId="7A3818B2" w:rsidR="00B33D1B" w:rsidRDefault="00B33D1B">
        <w:pPr>
          <w:pStyle w:val="Header"/>
          <w:jc w:val="center"/>
        </w:pPr>
        <w:r>
          <w:fldChar w:fldCharType="begin"/>
        </w:r>
        <w:r>
          <w:instrText xml:space="preserve"> PAGE   \* MERGEFORMAT </w:instrText>
        </w:r>
        <w:r>
          <w:fldChar w:fldCharType="separate"/>
        </w:r>
        <w:r w:rsidR="0035591C">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60"/>
    <w:rsid w:val="00012BF7"/>
    <w:rsid w:val="00013156"/>
    <w:rsid w:val="00013712"/>
    <w:rsid w:val="00013B90"/>
    <w:rsid w:val="000140D4"/>
    <w:rsid w:val="000146C4"/>
    <w:rsid w:val="0001472C"/>
    <w:rsid w:val="00014B73"/>
    <w:rsid w:val="000150A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DF2"/>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A98"/>
    <w:rsid w:val="00025B55"/>
    <w:rsid w:val="00026466"/>
    <w:rsid w:val="00026845"/>
    <w:rsid w:val="00027462"/>
    <w:rsid w:val="0002799A"/>
    <w:rsid w:val="00027AA3"/>
    <w:rsid w:val="00027E1D"/>
    <w:rsid w:val="00030969"/>
    <w:rsid w:val="00030EF7"/>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60FA"/>
    <w:rsid w:val="00036139"/>
    <w:rsid w:val="00036B45"/>
    <w:rsid w:val="00037394"/>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5FDC"/>
    <w:rsid w:val="0005678E"/>
    <w:rsid w:val="00056B2F"/>
    <w:rsid w:val="0005700D"/>
    <w:rsid w:val="00057209"/>
    <w:rsid w:val="000574E7"/>
    <w:rsid w:val="0005751A"/>
    <w:rsid w:val="00057552"/>
    <w:rsid w:val="0005764D"/>
    <w:rsid w:val="00057C38"/>
    <w:rsid w:val="00060A8E"/>
    <w:rsid w:val="00061448"/>
    <w:rsid w:val="00061A85"/>
    <w:rsid w:val="00061CB7"/>
    <w:rsid w:val="00062E66"/>
    <w:rsid w:val="00063C34"/>
    <w:rsid w:val="00064431"/>
    <w:rsid w:val="000644A4"/>
    <w:rsid w:val="000649E2"/>
    <w:rsid w:val="000653FF"/>
    <w:rsid w:val="00066191"/>
    <w:rsid w:val="00066545"/>
    <w:rsid w:val="00066A7D"/>
    <w:rsid w:val="00067000"/>
    <w:rsid w:val="00067014"/>
    <w:rsid w:val="000709F9"/>
    <w:rsid w:val="00070AD8"/>
    <w:rsid w:val="00070EE0"/>
    <w:rsid w:val="00071771"/>
    <w:rsid w:val="00071BDB"/>
    <w:rsid w:val="00071F11"/>
    <w:rsid w:val="00072189"/>
    <w:rsid w:val="00072EA0"/>
    <w:rsid w:val="0007311C"/>
    <w:rsid w:val="000735B5"/>
    <w:rsid w:val="0007383C"/>
    <w:rsid w:val="00073D8D"/>
    <w:rsid w:val="00074418"/>
    <w:rsid w:val="0007466C"/>
    <w:rsid w:val="00074897"/>
    <w:rsid w:val="000755BD"/>
    <w:rsid w:val="00075608"/>
    <w:rsid w:val="000757D1"/>
    <w:rsid w:val="00075B3F"/>
    <w:rsid w:val="00076E34"/>
    <w:rsid w:val="0007714B"/>
    <w:rsid w:val="00077288"/>
    <w:rsid w:val="000773AA"/>
    <w:rsid w:val="000779D8"/>
    <w:rsid w:val="00077AC6"/>
    <w:rsid w:val="00080039"/>
    <w:rsid w:val="000800A0"/>
    <w:rsid w:val="0008034B"/>
    <w:rsid w:val="00080729"/>
    <w:rsid w:val="0008073C"/>
    <w:rsid w:val="00080C60"/>
    <w:rsid w:val="0008106E"/>
    <w:rsid w:val="0008141E"/>
    <w:rsid w:val="00081691"/>
    <w:rsid w:val="00081837"/>
    <w:rsid w:val="000828FC"/>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76E1"/>
    <w:rsid w:val="000A0F17"/>
    <w:rsid w:val="000A1645"/>
    <w:rsid w:val="000A1C5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3DD7"/>
    <w:rsid w:val="000B4001"/>
    <w:rsid w:val="000B4059"/>
    <w:rsid w:val="000B4A04"/>
    <w:rsid w:val="000B4DE2"/>
    <w:rsid w:val="000B52DC"/>
    <w:rsid w:val="000B5A7F"/>
    <w:rsid w:val="000B6224"/>
    <w:rsid w:val="000B6AAC"/>
    <w:rsid w:val="000B6BFE"/>
    <w:rsid w:val="000B74D0"/>
    <w:rsid w:val="000B7BA2"/>
    <w:rsid w:val="000B7E2B"/>
    <w:rsid w:val="000C0A6C"/>
    <w:rsid w:val="000C0B02"/>
    <w:rsid w:val="000C0D40"/>
    <w:rsid w:val="000C1476"/>
    <w:rsid w:val="000C14FE"/>
    <w:rsid w:val="000C25D7"/>
    <w:rsid w:val="000C28D0"/>
    <w:rsid w:val="000C2CFA"/>
    <w:rsid w:val="000C2E71"/>
    <w:rsid w:val="000C3245"/>
    <w:rsid w:val="000C3518"/>
    <w:rsid w:val="000C378B"/>
    <w:rsid w:val="000C3EAF"/>
    <w:rsid w:val="000C49CF"/>
    <w:rsid w:val="000C5444"/>
    <w:rsid w:val="000C56C9"/>
    <w:rsid w:val="000C5807"/>
    <w:rsid w:val="000C5BD5"/>
    <w:rsid w:val="000C5E9B"/>
    <w:rsid w:val="000C6DC8"/>
    <w:rsid w:val="000C7136"/>
    <w:rsid w:val="000C72B7"/>
    <w:rsid w:val="000C7371"/>
    <w:rsid w:val="000C7B8B"/>
    <w:rsid w:val="000D001A"/>
    <w:rsid w:val="000D028C"/>
    <w:rsid w:val="000D065C"/>
    <w:rsid w:val="000D148B"/>
    <w:rsid w:val="000D19A5"/>
    <w:rsid w:val="000D2705"/>
    <w:rsid w:val="000D319E"/>
    <w:rsid w:val="000D3596"/>
    <w:rsid w:val="000D383A"/>
    <w:rsid w:val="000D3B9E"/>
    <w:rsid w:val="000D3D40"/>
    <w:rsid w:val="000D3EE7"/>
    <w:rsid w:val="000D46EC"/>
    <w:rsid w:val="000D4F69"/>
    <w:rsid w:val="000D53F2"/>
    <w:rsid w:val="000D5F69"/>
    <w:rsid w:val="000D6186"/>
    <w:rsid w:val="000D6B26"/>
    <w:rsid w:val="000D798E"/>
    <w:rsid w:val="000D7D16"/>
    <w:rsid w:val="000E0C91"/>
    <w:rsid w:val="000E1989"/>
    <w:rsid w:val="000E1E00"/>
    <w:rsid w:val="000E22A9"/>
    <w:rsid w:val="000E2310"/>
    <w:rsid w:val="000E2C27"/>
    <w:rsid w:val="000E395C"/>
    <w:rsid w:val="000E3C64"/>
    <w:rsid w:val="000E41F6"/>
    <w:rsid w:val="000E4D7E"/>
    <w:rsid w:val="000E4E2A"/>
    <w:rsid w:val="000E5587"/>
    <w:rsid w:val="000E56C3"/>
    <w:rsid w:val="000E58C5"/>
    <w:rsid w:val="000E66B2"/>
    <w:rsid w:val="000E6BD6"/>
    <w:rsid w:val="000E7A4D"/>
    <w:rsid w:val="000E7CBB"/>
    <w:rsid w:val="000F024E"/>
    <w:rsid w:val="000F05A0"/>
    <w:rsid w:val="000F0C39"/>
    <w:rsid w:val="000F0CFD"/>
    <w:rsid w:val="000F1805"/>
    <w:rsid w:val="000F214E"/>
    <w:rsid w:val="000F23D1"/>
    <w:rsid w:val="000F2CE4"/>
    <w:rsid w:val="000F34A2"/>
    <w:rsid w:val="000F37F9"/>
    <w:rsid w:val="000F39EF"/>
    <w:rsid w:val="000F3D57"/>
    <w:rsid w:val="000F3E25"/>
    <w:rsid w:val="000F3E4F"/>
    <w:rsid w:val="000F4317"/>
    <w:rsid w:val="000F49F9"/>
    <w:rsid w:val="000F4FB1"/>
    <w:rsid w:val="000F5C35"/>
    <w:rsid w:val="000F6C88"/>
    <w:rsid w:val="000F6CAC"/>
    <w:rsid w:val="000F70E4"/>
    <w:rsid w:val="000F76FA"/>
    <w:rsid w:val="001006B2"/>
    <w:rsid w:val="00100C4A"/>
    <w:rsid w:val="00100E25"/>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0769"/>
    <w:rsid w:val="001110AD"/>
    <w:rsid w:val="001110E6"/>
    <w:rsid w:val="00111870"/>
    <w:rsid w:val="00111AAD"/>
    <w:rsid w:val="00111C6C"/>
    <w:rsid w:val="0011388E"/>
    <w:rsid w:val="00113C58"/>
    <w:rsid w:val="0011400D"/>
    <w:rsid w:val="001154EE"/>
    <w:rsid w:val="00115A11"/>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DFC"/>
    <w:rsid w:val="001256C7"/>
    <w:rsid w:val="00125F20"/>
    <w:rsid w:val="00125FCE"/>
    <w:rsid w:val="001265B2"/>
    <w:rsid w:val="001269D8"/>
    <w:rsid w:val="00126C41"/>
    <w:rsid w:val="00126E55"/>
    <w:rsid w:val="00127759"/>
    <w:rsid w:val="00127E1C"/>
    <w:rsid w:val="0013075E"/>
    <w:rsid w:val="00130DC9"/>
    <w:rsid w:val="001316B1"/>
    <w:rsid w:val="0013260F"/>
    <w:rsid w:val="00132C11"/>
    <w:rsid w:val="0013332F"/>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2C5E"/>
    <w:rsid w:val="001430BE"/>
    <w:rsid w:val="0014318C"/>
    <w:rsid w:val="00143205"/>
    <w:rsid w:val="0014370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88"/>
    <w:rsid w:val="00152854"/>
    <w:rsid w:val="00152BCE"/>
    <w:rsid w:val="00152D18"/>
    <w:rsid w:val="00153082"/>
    <w:rsid w:val="001531DA"/>
    <w:rsid w:val="001536EA"/>
    <w:rsid w:val="00154B10"/>
    <w:rsid w:val="00154F73"/>
    <w:rsid w:val="0015519C"/>
    <w:rsid w:val="0015536E"/>
    <w:rsid w:val="00155784"/>
    <w:rsid w:val="001572C0"/>
    <w:rsid w:val="00157B7C"/>
    <w:rsid w:val="00157F0E"/>
    <w:rsid w:val="001601F4"/>
    <w:rsid w:val="00162B1E"/>
    <w:rsid w:val="00163B24"/>
    <w:rsid w:val="0016422F"/>
    <w:rsid w:val="00164997"/>
    <w:rsid w:val="001650E2"/>
    <w:rsid w:val="00165263"/>
    <w:rsid w:val="00165268"/>
    <w:rsid w:val="00165F67"/>
    <w:rsid w:val="00166707"/>
    <w:rsid w:val="00166C1A"/>
    <w:rsid w:val="00166C53"/>
    <w:rsid w:val="001670EE"/>
    <w:rsid w:val="00167913"/>
    <w:rsid w:val="00170165"/>
    <w:rsid w:val="00170BF3"/>
    <w:rsid w:val="0017104D"/>
    <w:rsid w:val="0017215C"/>
    <w:rsid w:val="001721C2"/>
    <w:rsid w:val="00172C16"/>
    <w:rsid w:val="001730E5"/>
    <w:rsid w:val="001731C3"/>
    <w:rsid w:val="0017359E"/>
    <w:rsid w:val="00173C11"/>
    <w:rsid w:val="00174D88"/>
    <w:rsid w:val="00176F88"/>
    <w:rsid w:val="001771F3"/>
    <w:rsid w:val="00177211"/>
    <w:rsid w:val="001776B4"/>
    <w:rsid w:val="001806CE"/>
    <w:rsid w:val="00180A83"/>
    <w:rsid w:val="00180DAF"/>
    <w:rsid w:val="001819D0"/>
    <w:rsid w:val="00182AFA"/>
    <w:rsid w:val="00182EB0"/>
    <w:rsid w:val="0018331F"/>
    <w:rsid w:val="00183B4C"/>
    <w:rsid w:val="00184FFD"/>
    <w:rsid w:val="001850A3"/>
    <w:rsid w:val="001859C8"/>
    <w:rsid w:val="00185B63"/>
    <w:rsid w:val="00186811"/>
    <w:rsid w:val="00186D5A"/>
    <w:rsid w:val="00186EC9"/>
    <w:rsid w:val="00187473"/>
    <w:rsid w:val="0018769A"/>
    <w:rsid w:val="001878AF"/>
    <w:rsid w:val="0018796C"/>
    <w:rsid w:val="00187E5D"/>
    <w:rsid w:val="001904B0"/>
    <w:rsid w:val="0019059F"/>
    <w:rsid w:val="00190F86"/>
    <w:rsid w:val="001913B3"/>
    <w:rsid w:val="00191A52"/>
    <w:rsid w:val="0019251E"/>
    <w:rsid w:val="0019321A"/>
    <w:rsid w:val="00193651"/>
    <w:rsid w:val="00193A28"/>
    <w:rsid w:val="00193C77"/>
    <w:rsid w:val="001948FF"/>
    <w:rsid w:val="00194B5E"/>
    <w:rsid w:val="001955ED"/>
    <w:rsid w:val="001959B4"/>
    <w:rsid w:val="00195DDC"/>
    <w:rsid w:val="00196636"/>
    <w:rsid w:val="00196930"/>
    <w:rsid w:val="00196B16"/>
    <w:rsid w:val="00196EEA"/>
    <w:rsid w:val="00196F19"/>
    <w:rsid w:val="001A042A"/>
    <w:rsid w:val="001A0937"/>
    <w:rsid w:val="001A198F"/>
    <w:rsid w:val="001A267C"/>
    <w:rsid w:val="001A2886"/>
    <w:rsid w:val="001A3AEB"/>
    <w:rsid w:val="001A4155"/>
    <w:rsid w:val="001A4ACE"/>
    <w:rsid w:val="001A4F01"/>
    <w:rsid w:val="001A564E"/>
    <w:rsid w:val="001A5FB0"/>
    <w:rsid w:val="001A6EC8"/>
    <w:rsid w:val="001A6F66"/>
    <w:rsid w:val="001A7A1D"/>
    <w:rsid w:val="001A7EA2"/>
    <w:rsid w:val="001B0F7A"/>
    <w:rsid w:val="001B11F0"/>
    <w:rsid w:val="001B1F1A"/>
    <w:rsid w:val="001B237C"/>
    <w:rsid w:val="001B2691"/>
    <w:rsid w:val="001B273E"/>
    <w:rsid w:val="001B3419"/>
    <w:rsid w:val="001B418A"/>
    <w:rsid w:val="001B4C24"/>
    <w:rsid w:val="001B5616"/>
    <w:rsid w:val="001B5A86"/>
    <w:rsid w:val="001B5C06"/>
    <w:rsid w:val="001B5EB1"/>
    <w:rsid w:val="001B60ED"/>
    <w:rsid w:val="001B6432"/>
    <w:rsid w:val="001B6CCC"/>
    <w:rsid w:val="001B6D43"/>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F95"/>
    <w:rsid w:val="001C711E"/>
    <w:rsid w:val="001C7387"/>
    <w:rsid w:val="001C7509"/>
    <w:rsid w:val="001C7A91"/>
    <w:rsid w:val="001D0690"/>
    <w:rsid w:val="001D1884"/>
    <w:rsid w:val="001D1C18"/>
    <w:rsid w:val="001D1DDA"/>
    <w:rsid w:val="001D2729"/>
    <w:rsid w:val="001D32B2"/>
    <w:rsid w:val="001D32D8"/>
    <w:rsid w:val="001D32ED"/>
    <w:rsid w:val="001D3493"/>
    <w:rsid w:val="001D3675"/>
    <w:rsid w:val="001D37A1"/>
    <w:rsid w:val="001D421F"/>
    <w:rsid w:val="001D5061"/>
    <w:rsid w:val="001D585C"/>
    <w:rsid w:val="001D59B2"/>
    <w:rsid w:val="001D5E00"/>
    <w:rsid w:val="001D5F28"/>
    <w:rsid w:val="001D602A"/>
    <w:rsid w:val="001D6840"/>
    <w:rsid w:val="001D7398"/>
    <w:rsid w:val="001E00B0"/>
    <w:rsid w:val="001E0A83"/>
    <w:rsid w:val="001E5A96"/>
    <w:rsid w:val="001E5A9A"/>
    <w:rsid w:val="001E6588"/>
    <w:rsid w:val="001E663B"/>
    <w:rsid w:val="001E6D5B"/>
    <w:rsid w:val="001E72A8"/>
    <w:rsid w:val="001E7A7B"/>
    <w:rsid w:val="001F051B"/>
    <w:rsid w:val="001F1087"/>
    <w:rsid w:val="001F10DE"/>
    <w:rsid w:val="001F1169"/>
    <w:rsid w:val="001F17D1"/>
    <w:rsid w:val="001F2098"/>
    <w:rsid w:val="001F2455"/>
    <w:rsid w:val="001F26C8"/>
    <w:rsid w:val="001F2BEE"/>
    <w:rsid w:val="001F2DCB"/>
    <w:rsid w:val="001F3419"/>
    <w:rsid w:val="001F3CCD"/>
    <w:rsid w:val="001F3CEA"/>
    <w:rsid w:val="001F3EB3"/>
    <w:rsid w:val="001F407C"/>
    <w:rsid w:val="001F4693"/>
    <w:rsid w:val="001F4A49"/>
    <w:rsid w:val="001F50EC"/>
    <w:rsid w:val="001F555F"/>
    <w:rsid w:val="001F60CA"/>
    <w:rsid w:val="001F688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115C"/>
    <w:rsid w:val="00211278"/>
    <w:rsid w:val="00211B75"/>
    <w:rsid w:val="002120C9"/>
    <w:rsid w:val="0021218F"/>
    <w:rsid w:val="002127C1"/>
    <w:rsid w:val="002129C1"/>
    <w:rsid w:val="00212E5D"/>
    <w:rsid w:val="00213133"/>
    <w:rsid w:val="002141A0"/>
    <w:rsid w:val="00214E6C"/>
    <w:rsid w:val="00215BCA"/>
    <w:rsid w:val="00216C0B"/>
    <w:rsid w:val="00216DD0"/>
    <w:rsid w:val="0021703A"/>
    <w:rsid w:val="00217048"/>
    <w:rsid w:val="0021733F"/>
    <w:rsid w:val="00217A59"/>
    <w:rsid w:val="00220FB7"/>
    <w:rsid w:val="002211CA"/>
    <w:rsid w:val="00221902"/>
    <w:rsid w:val="00221A99"/>
    <w:rsid w:val="00221C11"/>
    <w:rsid w:val="00221F0E"/>
    <w:rsid w:val="002224AF"/>
    <w:rsid w:val="002230BA"/>
    <w:rsid w:val="00223B2A"/>
    <w:rsid w:val="00223D18"/>
    <w:rsid w:val="00223D1B"/>
    <w:rsid w:val="002241DD"/>
    <w:rsid w:val="002251F8"/>
    <w:rsid w:val="0022571B"/>
    <w:rsid w:val="002269D9"/>
    <w:rsid w:val="00226E13"/>
    <w:rsid w:val="00227621"/>
    <w:rsid w:val="002276C4"/>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4E57"/>
    <w:rsid w:val="00235239"/>
    <w:rsid w:val="00235403"/>
    <w:rsid w:val="00235843"/>
    <w:rsid w:val="00235964"/>
    <w:rsid w:val="00235FF0"/>
    <w:rsid w:val="00236022"/>
    <w:rsid w:val="002360AB"/>
    <w:rsid w:val="002362A9"/>
    <w:rsid w:val="00237065"/>
    <w:rsid w:val="002372A6"/>
    <w:rsid w:val="00237427"/>
    <w:rsid w:val="002401C3"/>
    <w:rsid w:val="002405A4"/>
    <w:rsid w:val="00240D01"/>
    <w:rsid w:val="00240D78"/>
    <w:rsid w:val="0024128E"/>
    <w:rsid w:val="002424DB"/>
    <w:rsid w:val="00242CA6"/>
    <w:rsid w:val="00242E76"/>
    <w:rsid w:val="0024367C"/>
    <w:rsid w:val="00244012"/>
    <w:rsid w:val="0024455E"/>
    <w:rsid w:val="00244C13"/>
    <w:rsid w:val="0024516E"/>
    <w:rsid w:val="00245352"/>
    <w:rsid w:val="002456EB"/>
    <w:rsid w:val="00245926"/>
    <w:rsid w:val="0024621C"/>
    <w:rsid w:val="002463B4"/>
    <w:rsid w:val="00246571"/>
    <w:rsid w:val="00246903"/>
    <w:rsid w:val="00246DCA"/>
    <w:rsid w:val="00247B78"/>
    <w:rsid w:val="00247CD1"/>
    <w:rsid w:val="00247F4A"/>
    <w:rsid w:val="00250291"/>
    <w:rsid w:val="00250A60"/>
    <w:rsid w:val="00251E03"/>
    <w:rsid w:val="002521D0"/>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4084"/>
    <w:rsid w:val="00264150"/>
    <w:rsid w:val="00265346"/>
    <w:rsid w:val="002656C3"/>
    <w:rsid w:val="0026584B"/>
    <w:rsid w:val="00265982"/>
    <w:rsid w:val="00265E63"/>
    <w:rsid w:val="002663FC"/>
    <w:rsid w:val="00267B58"/>
    <w:rsid w:val="00267E8B"/>
    <w:rsid w:val="0027030F"/>
    <w:rsid w:val="00270469"/>
    <w:rsid w:val="00270707"/>
    <w:rsid w:val="002707E2"/>
    <w:rsid w:val="00270A48"/>
    <w:rsid w:val="00270CCB"/>
    <w:rsid w:val="0027131D"/>
    <w:rsid w:val="00271D45"/>
    <w:rsid w:val="002729E3"/>
    <w:rsid w:val="002734E8"/>
    <w:rsid w:val="002737CC"/>
    <w:rsid w:val="00274186"/>
    <w:rsid w:val="002748DA"/>
    <w:rsid w:val="00274FC8"/>
    <w:rsid w:val="00275C65"/>
    <w:rsid w:val="00275F30"/>
    <w:rsid w:val="002774FF"/>
    <w:rsid w:val="00277E46"/>
    <w:rsid w:val="002802CA"/>
    <w:rsid w:val="00280396"/>
    <w:rsid w:val="0028081C"/>
    <w:rsid w:val="00280985"/>
    <w:rsid w:val="00282C3B"/>
    <w:rsid w:val="00282ED6"/>
    <w:rsid w:val="00284F75"/>
    <w:rsid w:val="00285257"/>
    <w:rsid w:val="00285B50"/>
    <w:rsid w:val="00285D9E"/>
    <w:rsid w:val="00285FCD"/>
    <w:rsid w:val="00286259"/>
    <w:rsid w:val="00286510"/>
    <w:rsid w:val="00286805"/>
    <w:rsid w:val="002873ED"/>
    <w:rsid w:val="00287A8D"/>
    <w:rsid w:val="00287AE3"/>
    <w:rsid w:val="00287B9D"/>
    <w:rsid w:val="00290699"/>
    <w:rsid w:val="00291934"/>
    <w:rsid w:val="00291AAA"/>
    <w:rsid w:val="00291C88"/>
    <w:rsid w:val="0029216D"/>
    <w:rsid w:val="002924F3"/>
    <w:rsid w:val="00293257"/>
    <w:rsid w:val="00293627"/>
    <w:rsid w:val="0029398B"/>
    <w:rsid w:val="002943FE"/>
    <w:rsid w:val="00294711"/>
    <w:rsid w:val="00294FCC"/>
    <w:rsid w:val="00295762"/>
    <w:rsid w:val="00295E3C"/>
    <w:rsid w:val="00296E06"/>
    <w:rsid w:val="0029720D"/>
    <w:rsid w:val="002A0B88"/>
    <w:rsid w:val="002A0CDF"/>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D9E"/>
    <w:rsid w:val="002B0054"/>
    <w:rsid w:val="002B0CD9"/>
    <w:rsid w:val="002B0D11"/>
    <w:rsid w:val="002B0F59"/>
    <w:rsid w:val="002B19E6"/>
    <w:rsid w:val="002B1AB6"/>
    <w:rsid w:val="002B249A"/>
    <w:rsid w:val="002B2512"/>
    <w:rsid w:val="002B2807"/>
    <w:rsid w:val="002B2AD3"/>
    <w:rsid w:val="002B356F"/>
    <w:rsid w:val="002B38F7"/>
    <w:rsid w:val="002B3BDA"/>
    <w:rsid w:val="002B3D7F"/>
    <w:rsid w:val="002B3FC6"/>
    <w:rsid w:val="002B4107"/>
    <w:rsid w:val="002B562C"/>
    <w:rsid w:val="002B5663"/>
    <w:rsid w:val="002B5F46"/>
    <w:rsid w:val="002B6ABC"/>
    <w:rsid w:val="002B6B17"/>
    <w:rsid w:val="002B744F"/>
    <w:rsid w:val="002B771F"/>
    <w:rsid w:val="002B78FC"/>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E96"/>
    <w:rsid w:val="002C4F50"/>
    <w:rsid w:val="002C6128"/>
    <w:rsid w:val="002C6893"/>
    <w:rsid w:val="002C6CC8"/>
    <w:rsid w:val="002C707D"/>
    <w:rsid w:val="002C7A5B"/>
    <w:rsid w:val="002D01DD"/>
    <w:rsid w:val="002D0302"/>
    <w:rsid w:val="002D0598"/>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16C"/>
    <w:rsid w:val="002D4A02"/>
    <w:rsid w:val="002D4C1B"/>
    <w:rsid w:val="002D4FF3"/>
    <w:rsid w:val="002D5230"/>
    <w:rsid w:val="002D56CD"/>
    <w:rsid w:val="002D59BD"/>
    <w:rsid w:val="002D5B25"/>
    <w:rsid w:val="002D5E96"/>
    <w:rsid w:val="002D67DA"/>
    <w:rsid w:val="002D6A55"/>
    <w:rsid w:val="002D706A"/>
    <w:rsid w:val="002D7ABF"/>
    <w:rsid w:val="002E0335"/>
    <w:rsid w:val="002E0834"/>
    <w:rsid w:val="002E14F9"/>
    <w:rsid w:val="002E1929"/>
    <w:rsid w:val="002E1DF4"/>
    <w:rsid w:val="002E1E16"/>
    <w:rsid w:val="002E28BA"/>
    <w:rsid w:val="002E2AAF"/>
    <w:rsid w:val="002E2D4F"/>
    <w:rsid w:val="002E2FAD"/>
    <w:rsid w:val="002E3A51"/>
    <w:rsid w:val="002E3C2C"/>
    <w:rsid w:val="002E3D05"/>
    <w:rsid w:val="002E3F84"/>
    <w:rsid w:val="002E40A6"/>
    <w:rsid w:val="002E4AB2"/>
    <w:rsid w:val="002E5880"/>
    <w:rsid w:val="002E5EAD"/>
    <w:rsid w:val="002E64CF"/>
    <w:rsid w:val="002E6C31"/>
    <w:rsid w:val="002E7B8E"/>
    <w:rsid w:val="002F0900"/>
    <w:rsid w:val="002F1110"/>
    <w:rsid w:val="002F1373"/>
    <w:rsid w:val="002F1562"/>
    <w:rsid w:val="002F1802"/>
    <w:rsid w:val="002F21DA"/>
    <w:rsid w:val="002F3F2B"/>
    <w:rsid w:val="002F5716"/>
    <w:rsid w:val="002F6666"/>
    <w:rsid w:val="002F6782"/>
    <w:rsid w:val="002F693D"/>
    <w:rsid w:val="002F70CF"/>
    <w:rsid w:val="002F762E"/>
    <w:rsid w:val="00300015"/>
    <w:rsid w:val="003004CD"/>
    <w:rsid w:val="003006D0"/>
    <w:rsid w:val="00300761"/>
    <w:rsid w:val="00300E93"/>
    <w:rsid w:val="00300EDF"/>
    <w:rsid w:val="00301FEF"/>
    <w:rsid w:val="00302500"/>
    <w:rsid w:val="00302531"/>
    <w:rsid w:val="00302825"/>
    <w:rsid w:val="0030327F"/>
    <w:rsid w:val="0030379E"/>
    <w:rsid w:val="00303AAD"/>
    <w:rsid w:val="00303DE3"/>
    <w:rsid w:val="00303ED5"/>
    <w:rsid w:val="00303FDA"/>
    <w:rsid w:val="0030427E"/>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E59"/>
    <w:rsid w:val="003253E3"/>
    <w:rsid w:val="00327150"/>
    <w:rsid w:val="003277F2"/>
    <w:rsid w:val="00327A5A"/>
    <w:rsid w:val="00330085"/>
    <w:rsid w:val="003308B0"/>
    <w:rsid w:val="00330DD1"/>
    <w:rsid w:val="0033160D"/>
    <w:rsid w:val="0033184D"/>
    <w:rsid w:val="0033213D"/>
    <w:rsid w:val="003326B8"/>
    <w:rsid w:val="00332F68"/>
    <w:rsid w:val="00332FEA"/>
    <w:rsid w:val="00333285"/>
    <w:rsid w:val="00333601"/>
    <w:rsid w:val="00333935"/>
    <w:rsid w:val="00334032"/>
    <w:rsid w:val="003340A5"/>
    <w:rsid w:val="003346AE"/>
    <w:rsid w:val="003346EE"/>
    <w:rsid w:val="00334710"/>
    <w:rsid w:val="00334C9F"/>
    <w:rsid w:val="003356DB"/>
    <w:rsid w:val="003359F8"/>
    <w:rsid w:val="00335D18"/>
    <w:rsid w:val="00335E7D"/>
    <w:rsid w:val="00336202"/>
    <w:rsid w:val="0033625F"/>
    <w:rsid w:val="0033696D"/>
    <w:rsid w:val="00336C35"/>
    <w:rsid w:val="00337286"/>
    <w:rsid w:val="003377F7"/>
    <w:rsid w:val="00337B71"/>
    <w:rsid w:val="00337D04"/>
    <w:rsid w:val="00337D6A"/>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00"/>
    <w:rsid w:val="003517AB"/>
    <w:rsid w:val="003517CA"/>
    <w:rsid w:val="00351B6F"/>
    <w:rsid w:val="0035341B"/>
    <w:rsid w:val="003543F6"/>
    <w:rsid w:val="0035454E"/>
    <w:rsid w:val="003552E0"/>
    <w:rsid w:val="00355521"/>
    <w:rsid w:val="0035591C"/>
    <w:rsid w:val="00355A8A"/>
    <w:rsid w:val="00355AEC"/>
    <w:rsid w:val="00355CC0"/>
    <w:rsid w:val="00355EAB"/>
    <w:rsid w:val="003561EA"/>
    <w:rsid w:val="00356632"/>
    <w:rsid w:val="00356B5C"/>
    <w:rsid w:val="003578EA"/>
    <w:rsid w:val="00357903"/>
    <w:rsid w:val="00357D0F"/>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8B9"/>
    <w:rsid w:val="00367AAA"/>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A67"/>
    <w:rsid w:val="00375873"/>
    <w:rsid w:val="00375E5C"/>
    <w:rsid w:val="00380117"/>
    <w:rsid w:val="00381642"/>
    <w:rsid w:val="0038188D"/>
    <w:rsid w:val="0038217C"/>
    <w:rsid w:val="00382ACB"/>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1A6D"/>
    <w:rsid w:val="0039229B"/>
    <w:rsid w:val="00392482"/>
    <w:rsid w:val="003927B4"/>
    <w:rsid w:val="00392DD6"/>
    <w:rsid w:val="00393A7D"/>
    <w:rsid w:val="00393C9A"/>
    <w:rsid w:val="0039459D"/>
    <w:rsid w:val="00394711"/>
    <w:rsid w:val="0039581D"/>
    <w:rsid w:val="00395EE3"/>
    <w:rsid w:val="00396833"/>
    <w:rsid w:val="003971F6"/>
    <w:rsid w:val="003A009F"/>
    <w:rsid w:val="003A041C"/>
    <w:rsid w:val="003A0958"/>
    <w:rsid w:val="003A1336"/>
    <w:rsid w:val="003A2F28"/>
    <w:rsid w:val="003A2F93"/>
    <w:rsid w:val="003A305C"/>
    <w:rsid w:val="003A37E8"/>
    <w:rsid w:val="003A3A32"/>
    <w:rsid w:val="003A3C03"/>
    <w:rsid w:val="003A3C34"/>
    <w:rsid w:val="003A42C7"/>
    <w:rsid w:val="003A5023"/>
    <w:rsid w:val="003A5B0E"/>
    <w:rsid w:val="003A6185"/>
    <w:rsid w:val="003A67F5"/>
    <w:rsid w:val="003A7D07"/>
    <w:rsid w:val="003A7EB9"/>
    <w:rsid w:val="003B0651"/>
    <w:rsid w:val="003B09E9"/>
    <w:rsid w:val="003B1035"/>
    <w:rsid w:val="003B1268"/>
    <w:rsid w:val="003B1CEB"/>
    <w:rsid w:val="003B1F69"/>
    <w:rsid w:val="003B29FD"/>
    <w:rsid w:val="003B2E0A"/>
    <w:rsid w:val="003B3B8E"/>
    <w:rsid w:val="003B453C"/>
    <w:rsid w:val="003B49D2"/>
    <w:rsid w:val="003B4D0D"/>
    <w:rsid w:val="003B4E8A"/>
    <w:rsid w:val="003B5C0C"/>
    <w:rsid w:val="003B683F"/>
    <w:rsid w:val="003B688A"/>
    <w:rsid w:val="003B6F27"/>
    <w:rsid w:val="003B755C"/>
    <w:rsid w:val="003B7887"/>
    <w:rsid w:val="003C0610"/>
    <w:rsid w:val="003C13BA"/>
    <w:rsid w:val="003C1459"/>
    <w:rsid w:val="003C1669"/>
    <w:rsid w:val="003C1BD1"/>
    <w:rsid w:val="003C2398"/>
    <w:rsid w:val="003C26E3"/>
    <w:rsid w:val="003C2CEF"/>
    <w:rsid w:val="003C3026"/>
    <w:rsid w:val="003C3487"/>
    <w:rsid w:val="003C4878"/>
    <w:rsid w:val="003C4B38"/>
    <w:rsid w:val="003C4CCD"/>
    <w:rsid w:val="003C5045"/>
    <w:rsid w:val="003C5126"/>
    <w:rsid w:val="003C5253"/>
    <w:rsid w:val="003C5357"/>
    <w:rsid w:val="003C5653"/>
    <w:rsid w:val="003C5733"/>
    <w:rsid w:val="003C5B92"/>
    <w:rsid w:val="003C772C"/>
    <w:rsid w:val="003D00CF"/>
    <w:rsid w:val="003D07BE"/>
    <w:rsid w:val="003D0BDE"/>
    <w:rsid w:val="003D0FC6"/>
    <w:rsid w:val="003D10CD"/>
    <w:rsid w:val="003D11DB"/>
    <w:rsid w:val="003D1476"/>
    <w:rsid w:val="003D152E"/>
    <w:rsid w:val="003D17BA"/>
    <w:rsid w:val="003D1976"/>
    <w:rsid w:val="003D1A42"/>
    <w:rsid w:val="003D1D2D"/>
    <w:rsid w:val="003D1DF7"/>
    <w:rsid w:val="003D1FAB"/>
    <w:rsid w:val="003D3CBB"/>
    <w:rsid w:val="003D56D0"/>
    <w:rsid w:val="003D5DEC"/>
    <w:rsid w:val="003D6504"/>
    <w:rsid w:val="003D673C"/>
    <w:rsid w:val="003D7B21"/>
    <w:rsid w:val="003D7C5C"/>
    <w:rsid w:val="003D7F58"/>
    <w:rsid w:val="003E0FD8"/>
    <w:rsid w:val="003E150B"/>
    <w:rsid w:val="003E1799"/>
    <w:rsid w:val="003E245C"/>
    <w:rsid w:val="003E3CFF"/>
    <w:rsid w:val="003E3EF3"/>
    <w:rsid w:val="003E47DD"/>
    <w:rsid w:val="003E48DA"/>
    <w:rsid w:val="003E49E5"/>
    <w:rsid w:val="003E5814"/>
    <w:rsid w:val="003E5B2A"/>
    <w:rsid w:val="003E5F16"/>
    <w:rsid w:val="003E5FFD"/>
    <w:rsid w:val="003E6809"/>
    <w:rsid w:val="003E6DC3"/>
    <w:rsid w:val="003F0586"/>
    <w:rsid w:val="003F1DFB"/>
    <w:rsid w:val="003F1FDD"/>
    <w:rsid w:val="003F2A30"/>
    <w:rsid w:val="003F2E64"/>
    <w:rsid w:val="003F439C"/>
    <w:rsid w:val="003F4A98"/>
    <w:rsid w:val="003F4B32"/>
    <w:rsid w:val="003F52C5"/>
    <w:rsid w:val="003F53BD"/>
    <w:rsid w:val="003F5F84"/>
    <w:rsid w:val="003F6981"/>
    <w:rsid w:val="003F6B60"/>
    <w:rsid w:val="003F77DC"/>
    <w:rsid w:val="003F7C47"/>
    <w:rsid w:val="003F7D2C"/>
    <w:rsid w:val="00400442"/>
    <w:rsid w:val="004006C8"/>
    <w:rsid w:val="00400DC5"/>
    <w:rsid w:val="004016D9"/>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40F"/>
    <w:rsid w:val="00405585"/>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0858"/>
    <w:rsid w:val="004226F5"/>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4DD"/>
    <w:rsid w:val="0043063E"/>
    <w:rsid w:val="004307B3"/>
    <w:rsid w:val="004316C7"/>
    <w:rsid w:val="004318BC"/>
    <w:rsid w:val="00432129"/>
    <w:rsid w:val="004325B4"/>
    <w:rsid w:val="00432CF7"/>
    <w:rsid w:val="00433A9C"/>
    <w:rsid w:val="00433B27"/>
    <w:rsid w:val="00433B93"/>
    <w:rsid w:val="00434636"/>
    <w:rsid w:val="00434663"/>
    <w:rsid w:val="00434A4D"/>
    <w:rsid w:val="00434AFF"/>
    <w:rsid w:val="00435151"/>
    <w:rsid w:val="0043550A"/>
    <w:rsid w:val="00435672"/>
    <w:rsid w:val="0043649A"/>
    <w:rsid w:val="00436711"/>
    <w:rsid w:val="00436E41"/>
    <w:rsid w:val="004370FC"/>
    <w:rsid w:val="00437124"/>
    <w:rsid w:val="0043719A"/>
    <w:rsid w:val="0043797C"/>
    <w:rsid w:val="00437C27"/>
    <w:rsid w:val="0044019B"/>
    <w:rsid w:val="0044075E"/>
    <w:rsid w:val="004410A5"/>
    <w:rsid w:val="00441926"/>
    <w:rsid w:val="0044196B"/>
    <w:rsid w:val="004423CE"/>
    <w:rsid w:val="00442F1D"/>
    <w:rsid w:val="004432F1"/>
    <w:rsid w:val="00443925"/>
    <w:rsid w:val="004443EC"/>
    <w:rsid w:val="004448AF"/>
    <w:rsid w:val="0044496A"/>
    <w:rsid w:val="00444E79"/>
    <w:rsid w:val="00444E95"/>
    <w:rsid w:val="00444FCE"/>
    <w:rsid w:val="00445859"/>
    <w:rsid w:val="004468C5"/>
    <w:rsid w:val="00446A62"/>
    <w:rsid w:val="00446D51"/>
    <w:rsid w:val="00447D42"/>
    <w:rsid w:val="00447EAF"/>
    <w:rsid w:val="0045033C"/>
    <w:rsid w:val="00450CE5"/>
    <w:rsid w:val="00450D0A"/>
    <w:rsid w:val="00450F38"/>
    <w:rsid w:val="0045232E"/>
    <w:rsid w:val="00452470"/>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94F"/>
    <w:rsid w:val="00470D77"/>
    <w:rsid w:val="00470D85"/>
    <w:rsid w:val="00470E7E"/>
    <w:rsid w:val="00471040"/>
    <w:rsid w:val="00471565"/>
    <w:rsid w:val="004718C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C17"/>
    <w:rsid w:val="00496C81"/>
    <w:rsid w:val="00496E0B"/>
    <w:rsid w:val="00497034"/>
    <w:rsid w:val="004971DE"/>
    <w:rsid w:val="004975DE"/>
    <w:rsid w:val="004A01E5"/>
    <w:rsid w:val="004A02E2"/>
    <w:rsid w:val="004A0F83"/>
    <w:rsid w:val="004A20F2"/>
    <w:rsid w:val="004A2266"/>
    <w:rsid w:val="004A2DF9"/>
    <w:rsid w:val="004A2E30"/>
    <w:rsid w:val="004A2FDC"/>
    <w:rsid w:val="004A3DD0"/>
    <w:rsid w:val="004A3E15"/>
    <w:rsid w:val="004A43C5"/>
    <w:rsid w:val="004A4B16"/>
    <w:rsid w:val="004A5B0C"/>
    <w:rsid w:val="004A5DC4"/>
    <w:rsid w:val="004A627B"/>
    <w:rsid w:val="004A6825"/>
    <w:rsid w:val="004A6956"/>
    <w:rsid w:val="004A7202"/>
    <w:rsid w:val="004A7444"/>
    <w:rsid w:val="004A7727"/>
    <w:rsid w:val="004A777D"/>
    <w:rsid w:val="004A7E96"/>
    <w:rsid w:val="004B117F"/>
    <w:rsid w:val="004B1446"/>
    <w:rsid w:val="004B14BC"/>
    <w:rsid w:val="004B1B09"/>
    <w:rsid w:val="004B28E5"/>
    <w:rsid w:val="004B2E7E"/>
    <w:rsid w:val="004B2F99"/>
    <w:rsid w:val="004B3701"/>
    <w:rsid w:val="004B4189"/>
    <w:rsid w:val="004B4A65"/>
    <w:rsid w:val="004B4A9E"/>
    <w:rsid w:val="004B4C9E"/>
    <w:rsid w:val="004B4F0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75CA"/>
    <w:rsid w:val="004C7771"/>
    <w:rsid w:val="004D1279"/>
    <w:rsid w:val="004D143D"/>
    <w:rsid w:val="004D201F"/>
    <w:rsid w:val="004D25CA"/>
    <w:rsid w:val="004D289B"/>
    <w:rsid w:val="004D2F49"/>
    <w:rsid w:val="004D3386"/>
    <w:rsid w:val="004D37F4"/>
    <w:rsid w:val="004D3E77"/>
    <w:rsid w:val="004D6918"/>
    <w:rsid w:val="004E01F3"/>
    <w:rsid w:val="004E070B"/>
    <w:rsid w:val="004E0857"/>
    <w:rsid w:val="004E09B1"/>
    <w:rsid w:val="004E0D07"/>
    <w:rsid w:val="004E1081"/>
    <w:rsid w:val="004E10F4"/>
    <w:rsid w:val="004E1207"/>
    <w:rsid w:val="004E1316"/>
    <w:rsid w:val="004E14B5"/>
    <w:rsid w:val="004E1BF7"/>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5FA"/>
    <w:rsid w:val="004F2D06"/>
    <w:rsid w:val="004F32D4"/>
    <w:rsid w:val="004F3789"/>
    <w:rsid w:val="004F3FCD"/>
    <w:rsid w:val="004F4584"/>
    <w:rsid w:val="004F4C44"/>
    <w:rsid w:val="004F68A8"/>
    <w:rsid w:val="004F70B4"/>
    <w:rsid w:val="00500265"/>
    <w:rsid w:val="00500C2B"/>
    <w:rsid w:val="00500E67"/>
    <w:rsid w:val="005018F2"/>
    <w:rsid w:val="00501990"/>
    <w:rsid w:val="00501AAD"/>
    <w:rsid w:val="00501DCD"/>
    <w:rsid w:val="00501E11"/>
    <w:rsid w:val="00502068"/>
    <w:rsid w:val="005041EB"/>
    <w:rsid w:val="005044C9"/>
    <w:rsid w:val="00504528"/>
    <w:rsid w:val="00504538"/>
    <w:rsid w:val="00504FBE"/>
    <w:rsid w:val="00505AC2"/>
    <w:rsid w:val="00506459"/>
    <w:rsid w:val="00506566"/>
    <w:rsid w:val="0050718B"/>
    <w:rsid w:val="0050766B"/>
    <w:rsid w:val="0051032B"/>
    <w:rsid w:val="0051103F"/>
    <w:rsid w:val="005116C9"/>
    <w:rsid w:val="0051216E"/>
    <w:rsid w:val="00512625"/>
    <w:rsid w:val="005131F4"/>
    <w:rsid w:val="0051334A"/>
    <w:rsid w:val="00513745"/>
    <w:rsid w:val="00513FBC"/>
    <w:rsid w:val="00514657"/>
    <w:rsid w:val="00514692"/>
    <w:rsid w:val="0051548A"/>
    <w:rsid w:val="00515628"/>
    <w:rsid w:val="00515691"/>
    <w:rsid w:val="00515872"/>
    <w:rsid w:val="00515BBF"/>
    <w:rsid w:val="00515E41"/>
    <w:rsid w:val="005168C5"/>
    <w:rsid w:val="00516F5C"/>
    <w:rsid w:val="0052173B"/>
    <w:rsid w:val="0052221D"/>
    <w:rsid w:val="00522335"/>
    <w:rsid w:val="00522487"/>
    <w:rsid w:val="00523BA1"/>
    <w:rsid w:val="00523D72"/>
    <w:rsid w:val="005248DD"/>
    <w:rsid w:val="00524FD7"/>
    <w:rsid w:val="005255F6"/>
    <w:rsid w:val="00525FE7"/>
    <w:rsid w:val="00526195"/>
    <w:rsid w:val="00526EAD"/>
    <w:rsid w:val="00527933"/>
    <w:rsid w:val="005302A3"/>
    <w:rsid w:val="0053053D"/>
    <w:rsid w:val="005305CC"/>
    <w:rsid w:val="00530C79"/>
    <w:rsid w:val="00530DF1"/>
    <w:rsid w:val="005321D1"/>
    <w:rsid w:val="0053223C"/>
    <w:rsid w:val="00532367"/>
    <w:rsid w:val="00533CEA"/>
    <w:rsid w:val="00534365"/>
    <w:rsid w:val="00534B59"/>
    <w:rsid w:val="00535A0F"/>
    <w:rsid w:val="0053613A"/>
    <w:rsid w:val="005367C8"/>
    <w:rsid w:val="00537461"/>
    <w:rsid w:val="00537B39"/>
    <w:rsid w:val="00537FB5"/>
    <w:rsid w:val="00540139"/>
    <w:rsid w:val="005401B0"/>
    <w:rsid w:val="005413F1"/>
    <w:rsid w:val="00541C65"/>
    <w:rsid w:val="00541DD2"/>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E34"/>
    <w:rsid w:val="00552E8F"/>
    <w:rsid w:val="00553182"/>
    <w:rsid w:val="00553E56"/>
    <w:rsid w:val="00553F4D"/>
    <w:rsid w:val="0055456D"/>
    <w:rsid w:val="00554960"/>
    <w:rsid w:val="00554C5F"/>
    <w:rsid w:val="005555D3"/>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2E81"/>
    <w:rsid w:val="00563285"/>
    <w:rsid w:val="0056330F"/>
    <w:rsid w:val="00564C12"/>
    <w:rsid w:val="0056527C"/>
    <w:rsid w:val="0056602E"/>
    <w:rsid w:val="00566A07"/>
    <w:rsid w:val="00566F09"/>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3161"/>
    <w:rsid w:val="005734AA"/>
    <w:rsid w:val="00573724"/>
    <w:rsid w:val="005741D9"/>
    <w:rsid w:val="0057430E"/>
    <w:rsid w:val="005745AC"/>
    <w:rsid w:val="005751A3"/>
    <w:rsid w:val="00580002"/>
    <w:rsid w:val="005802DB"/>
    <w:rsid w:val="0058068F"/>
    <w:rsid w:val="00580903"/>
    <w:rsid w:val="00581457"/>
    <w:rsid w:val="005817C9"/>
    <w:rsid w:val="0058263E"/>
    <w:rsid w:val="005826B7"/>
    <w:rsid w:val="00582E8B"/>
    <w:rsid w:val="00582ECB"/>
    <w:rsid w:val="00583BA8"/>
    <w:rsid w:val="00583F87"/>
    <w:rsid w:val="00583FBB"/>
    <w:rsid w:val="00584051"/>
    <w:rsid w:val="00584E9C"/>
    <w:rsid w:val="00585223"/>
    <w:rsid w:val="00585F43"/>
    <w:rsid w:val="005861A1"/>
    <w:rsid w:val="00586887"/>
    <w:rsid w:val="005869D8"/>
    <w:rsid w:val="00586C12"/>
    <w:rsid w:val="00587C95"/>
    <w:rsid w:val="005904D6"/>
    <w:rsid w:val="00590527"/>
    <w:rsid w:val="00590D44"/>
    <w:rsid w:val="005914A3"/>
    <w:rsid w:val="005915FD"/>
    <w:rsid w:val="00592A80"/>
    <w:rsid w:val="00592DAE"/>
    <w:rsid w:val="005935B3"/>
    <w:rsid w:val="00594011"/>
    <w:rsid w:val="005943AA"/>
    <w:rsid w:val="0059478F"/>
    <w:rsid w:val="00594A28"/>
    <w:rsid w:val="00594B0B"/>
    <w:rsid w:val="00594ED2"/>
    <w:rsid w:val="005959FF"/>
    <w:rsid w:val="005961DC"/>
    <w:rsid w:val="00597277"/>
    <w:rsid w:val="00597406"/>
    <w:rsid w:val="005976CB"/>
    <w:rsid w:val="00597CDB"/>
    <w:rsid w:val="005A0995"/>
    <w:rsid w:val="005A14A8"/>
    <w:rsid w:val="005A172C"/>
    <w:rsid w:val="005A1BA9"/>
    <w:rsid w:val="005A2C52"/>
    <w:rsid w:val="005A2DD5"/>
    <w:rsid w:val="005A3197"/>
    <w:rsid w:val="005A38AA"/>
    <w:rsid w:val="005A3976"/>
    <w:rsid w:val="005A55D0"/>
    <w:rsid w:val="005A6ACC"/>
    <w:rsid w:val="005A6E2A"/>
    <w:rsid w:val="005A7119"/>
    <w:rsid w:val="005A7B29"/>
    <w:rsid w:val="005B0A87"/>
    <w:rsid w:val="005B0DED"/>
    <w:rsid w:val="005B1FCA"/>
    <w:rsid w:val="005B22D7"/>
    <w:rsid w:val="005B3440"/>
    <w:rsid w:val="005B3523"/>
    <w:rsid w:val="005B365A"/>
    <w:rsid w:val="005B3F74"/>
    <w:rsid w:val="005B436C"/>
    <w:rsid w:val="005B4F0D"/>
    <w:rsid w:val="005B4F70"/>
    <w:rsid w:val="005B5178"/>
    <w:rsid w:val="005B53A9"/>
    <w:rsid w:val="005B5504"/>
    <w:rsid w:val="005B59F0"/>
    <w:rsid w:val="005B7328"/>
    <w:rsid w:val="005B737F"/>
    <w:rsid w:val="005B761F"/>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E63"/>
    <w:rsid w:val="005D1FEB"/>
    <w:rsid w:val="005D2C21"/>
    <w:rsid w:val="005D3406"/>
    <w:rsid w:val="005D399E"/>
    <w:rsid w:val="005D39BD"/>
    <w:rsid w:val="005D4889"/>
    <w:rsid w:val="005D49FC"/>
    <w:rsid w:val="005D4BCD"/>
    <w:rsid w:val="005D517D"/>
    <w:rsid w:val="005D5BEA"/>
    <w:rsid w:val="005D668B"/>
    <w:rsid w:val="005D7068"/>
    <w:rsid w:val="005D70DC"/>
    <w:rsid w:val="005D79F7"/>
    <w:rsid w:val="005E01C2"/>
    <w:rsid w:val="005E050B"/>
    <w:rsid w:val="005E0CE6"/>
    <w:rsid w:val="005E107F"/>
    <w:rsid w:val="005E112C"/>
    <w:rsid w:val="005E15E2"/>
    <w:rsid w:val="005E19BE"/>
    <w:rsid w:val="005E22FA"/>
    <w:rsid w:val="005E2690"/>
    <w:rsid w:val="005E2A6F"/>
    <w:rsid w:val="005E31AA"/>
    <w:rsid w:val="005E3255"/>
    <w:rsid w:val="005E3F01"/>
    <w:rsid w:val="005E473C"/>
    <w:rsid w:val="005E4F36"/>
    <w:rsid w:val="005E5AD8"/>
    <w:rsid w:val="005E724C"/>
    <w:rsid w:val="005E7981"/>
    <w:rsid w:val="005F1097"/>
    <w:rsid w:val="005F11BB"/>
    <w:rsid w:val="005F12D2"/>
    <w:rsid w:val="005F16AC"/>
    <w:rsid w:val="005F27DD"/>
    <w:rsid w:val="005F285A"/>
    <w:rsid w:val="005F3FBD"/>
    <w:rsid w:val="005F41B2"/>
    <w:rsid w:val="005F462B"/>
    <w:rsid w:val="005F4772"/>
    <w:rsid w:val="005F47AD"/>
    <w:rsid w:val="005F4F5D"/>
    <w:rsid w:val="005F50D5"/>
    <w:rsid w:val="005F571C"/>
    <w:rsid w:val="005F5B6D"/>
    <w:rsid w:val="005F721E"/>
    <w:rsid w:val="005F73D3"/>
    <w:rsid w:val="005F7541"/>
    <w:rsid w:val="005F7EAA"/>
    <w:rsid w:val="006009F9"/>
    <w:rsid w:val="00600CE1"/>
    <w:rsid w:val="006010AF"/>
    <w:rsid w:val="006012F8"/>
    <w:rsid w:val="00601478"/>
    <w:rsid w:val="006026C2"/>
    <w:rsid w:val="00602D41"/>
    <w:rsid w:val="00602F51"/>
    <w:rsid w:val="0060314F"/>
    <w:rsid w:val="006034A4"/>
    <w:rsid w:val="00603D26"/>
    <w:rsid w:val="006040FC"/>
    <w:rsid w:val="00604DF3"/>
    <w:rsid w:val="00605164"/>
    <w:rsid w:val="006055B1"/>
    <w:rsid w:val="0060560B"/>
    <w:rsid w:val="00605AD2"/>
    <w:rsid w:val="0060631B"/>
    <w:rsid w:val="00606D9C"/>
    <w:rsid w:val="006070A2"/>
    <w:rsid w:val="006100B6"/>
    <w:rsid w:val="00610BCF"/>
    <w:rsid w:val="00611282"/>
    <w:rsid w:val="0061192E"/>
    <w:rsid w:val="00611C76"/>
    <w:rsid w:val="006127DC"/>
    <w:rsid w:val="00612DA4"/>
    <w:rsid w:val="0061313D"/>
    <w:rsid w:val="00613215"/>
    <w:rsid w:val="00613636"/>
    <w:rsid w:val="00613641"/>
    <w:rsid w:val="00613645"/>
    <w:rsid w:val="00613EB2"/>
    <w:rsid w:val="0061436D"/>
    <w:rsid w:val="00614A04"/>
    <w:rsid w:val="00614BD3"/>
    <w:rsid w:val="00614D57"/>
    <w:rsid w:val="00614E10"/>
    <w:rsid w:val="00614E5F"/>
    <w:rsid w:val="00615ADE"/>
    <w:rsid w:val="00616095"/>
    <w:rsid w:val="00616F85"/>
    <w:rsid w:val="00617E94"/>
    <w:rsid w:val="0062068C"/>
    <w:rsid w:val="00620EDD"/>
    <w:rsid w:val="0062129D"/>
    <w:rsid w:val="0062156B"/>
    <w:rsid w:val="00621866"/>
    <w:rsid w:val="00621D73"/>
    <w:rsid w:val="0062232A"/>
    <w:rsid w:val="00622F1F"/>
    <w:rsid w:val="00623B68"/>
    <w:rsid w:val="00623BB8"/>
    <w:rsid w:val="0062415C"/>
    <w:rsid w:val="00624AD0"/>
    <w:rsid w:val="006251C8"/>
    <w:rsid w:val="00625362"/>
    <w:rsid w:val="00625627"/>
    <w:rsid w:val="0062591F"/>
    <w:rsid w:val="00625CBF"/>
    <w:rsid w:val="00625E12"/>
    <w:rsid w:val="0062616B"/>
    <w:rsid w:val="00626416"/>
    <w:rsid w:val="00626ED0"/>
    <w:rsid w:val="00627080"/>
    <w:rsid w:val="00627665"/>
    <w:rsid w:val="006309A9"/>
    <w:rsid w:val="00630B2D"/>
    <w:rsid w:val="00630F9D"/>
    <w:rsid w:val="006315FF"/>
    <w:rsid w:val="00631B07"/>
    <w:rsid w:val="00632318"/>
    <w:rsid w:val="006323E9"/>
    <w:rsid w:val="0063354C"/>
    <w:rsid w:val="006339E1"/>
    <w:rsid w:val="0063402A"/>
    <w:rsid w:val="00634F2F"/>
    <w:rsid w:val="00634FCB"/>
    <w:rsid w:val="00634FD9"/>
    <w:rsid w:val="006350D2"/>
    <w:rsid w:val="00635195"/>
    <w:rsid w:val="00635DA6"/>
    <w:rsid w:val="0063661F"/>
    <w:rsid w:val="00636D26"/>
    <w:rsid w:val="00636E2C"/>
    <w:rsid w:val="0063748B"/>
    <w:rsid w:val="00637913"/>
    <w:rsid w:val="00637C62"/>
    <w:rsid w:val="00637D0D"/>
    <w:rsid w:val="00640363"/>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53F0"/>
    <w:rsid w:val="0064694B"/>
    <w:rsid w:val="00647AC6"/>
    <w:rsid w:val="0065026B"/>
    <w:rsid w:val="006505B7"/>
    <w:rsid w:val="006506CD"/>
    <w:rsid w:val="006506EB"/>
    <w:rsid w:val="006510A1"/>
    <w:rsid w:val="00651BE6"/>
    <w:rsid w:val="00652508"/>
    <w:rsid w:val="00652958"/>
    <w:rsid w:val="00652BBD"/>
    <w:rsid w:val="00652E30"/>
    <w:rsid w:val="00653636"/>
    <w:rsid w:val="0065599B"/>
    <w:rsid w:val="00655BB6"/>
    <w:rsid w:val="00657D65"/>
    <w:rsid w:val="00657D7F"/>
    <w:rsid w:val="00660227"/>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29E"/>
    <w:rsid w:val="00667349"/>
    <w:rsid w:val="00667421"/>
    <w:rsid w:val="00667A4D"/>
    <w:rsid w:val="006715E0"/>
    <w:rsid w:val="00671B45"/>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575"/>
    <w:rsid w:val="00681AF0"/>
    <w:rsid w:val="00681BF4"/>
    <w:rsid w:val="00681EC8"/>
    <w:rsid w:val="006821E1"/>
    <w:rsid w:val="006823BD"/>
    <w:rsid w:val="00683C4B"/>
    <w:rsid w:val="00684522"/>
    <w:rsid w:val="00684B87"/>
    <w:rsid w:val="00685885"/>
    <w:rsid w:val="006859AA"/>
    <w:rsid w:val="00685B7F"/>
    <w:rsid w:val="00685DDB"/>
    <w:rsid w:val="00685F61"/>
    <w:rsid w:val="0068710D"/>
    <w:rsid w:val="0068714E"/>
    <w:rsid w:val="006873CB"/>
    <w:rsid w:val="0068765A"/>
    <w:rsid w:val="006901BC"/>
    <w:rsid w:val="00690B02"/>
    <w:rsid w:val="00690CF1"/>
    <w:rsid w:val="006916AA"/>
    <w:rsid w:val="00693693"/>
    <w:rsid w:val="006942CC"/>
    <w:rsid w:val="006957E1"/>
    <w:rsid w:val="00695A63"/>
    <w:rsid w:val="00695DAD"/>
    <w:rsid w:val="00696387"/>
    <w:rsid w:val="00696827"/>
    <w:rsid w:val="00697026"/>
    <w:rsid w:val="00697444"/>
    <w:rsid w:val="00697957"/>
    <w:rsid w:val="006979F3"/>
    <w:rsid w:val="00697C26"/>
    <w:rsid w:val="006A15AE"/>
    <w:rsid w:val="006A1D30"/>
    <w:rsid w:val="006A1F7B"/>
    <w:rsid w:val="006A2A3E"/>
    <w:rsid w:val="006A3282"/>
    <w:rsid w:val="006A36E0"/>
    <w:rsid w:val="006A3CDE"/>
    <w:rsid w:val="006A3E6E"/>
    <w:rsid w:val="006A4379"/>
    <w:rsid w:val="006A43A4"/>
    <w:rsid w:val="006A45BC"/>
    <w:rsid w:val="006A4CDE"/>
    <w:rsid w:val="006A4E78"/>
    <w:rsid w:val="006A517E"/>
    <w:rsid w:val="006A5372"/>
    <w:rsid w:val="006A551F"/>
    <w:rsid w:val="006A5D1C"/>
    <w:rsid w:val="006A6190"/>
    <w:rsid w:val="006A646A"/>
    <w:rsid w:val="006A780F"/>
    <w:rsid w:val="006A7A09"/>
    <w:rsid w:val="006A7E30"/>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1967"/>
    <w:rsid w:val="006C2660"/>
    <w:rsid w:val="006C28BB"/>
    <w:rsid w:val="006C31F8"/>
    <w:rsid w:val="006C347D"/>
    <w:rsid w:val="006C3F0E"/>
    <w:rsid w:val="006C42A5"/>
    <w:rsid w:val="006C4844"/>
    <w:rsid w:val="006C4A88"/>
    <w:rsid w:val="006C5983"/>
    <w:rsid w:val="006C5C13"/>
    <w:rsid w:val="006C5CA4"/>
    <w:rsid w:val="006C619D"/>
    <w:rsid w:val="006C6348"/>
    <w:rsid w:val="006C67DF"/>
    <w:rsid w:val="006C6822"/>
    <w:rsid w:val="006C68F9"/>
    <w:rsid w:val="006C71DF"/>
    <w:rsid w:val="006C74E2"/>
    <w:rsid w:val="006C7B9F"/>
    <w:rsid w:val="006D039A"/>
    <w:rsid w:val="006D04A5"/>
    <w:rsid w:val="006D078A"/>
    <w:rsid w:val="006D0815"/>
    <w:rsid w:val="006D1197"/>
    <w:rsid w:val="006D12D9"/>
    <w:rsid w:val="006D2845"/>
    <w:rsid w:val="006D28E4"/>
    <w:rsid w:val="006D2C43"/>
    <w:rsid w:val="006D382F"/>
    <w:rsid w:val="006D3BB9"/>
    <w:rsid w:val="006D434E"/>
    <w:rsid w:val="006D4EC5"/>
    <w:rsid w:val="006D5670"/>
    <w:rsid w:val="006D588C"/>
    <w:rsid w:val="006D594F"/>
    <w:rsid w:val="006D5DCF"/>
    <w:rsid w:val="006D5EFD"/>
    <w:rsid w:val="006D5FA9"/>
    <w:rsid w:val="006D6256"/>
    <w:rsid w:val="006D63BD"/>
    <w:rsid w:val="006D7852"/>
    <w:rsid w:val="006D7E71"/>
    <w:rsid w:val="006E01FE"/>
    <w:rsid w:val="006E0636"/>
    <w:rsid w:val="006E091A"/>
    <w:rsid w:val="006E10E4"/>
    <w:rsid w:val="006E221B"/>
    <w:rsid w:val="006E26B9"/>
    <w:rsid w:val="006E271F"/>
    <w:rsid w:val="006E2B7D"/>
    <w:rsid w:val="006E2EA4"/>
    <w:rsid w:val="006E37C8"/>
    <w:rsid w:val="006E3D94"/>
    <w:rsid w:val="006E3DEA"/>
    <w:rsid w:val="006E4008"/>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DE"/>
    <w:rsid w:val="00715325"/>
    <w:rsid w:val="00715356"/>
    <w:rsid w:val="0071557B"/>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ADC"/>
    <w:rsid w:val="00723515"/>
    <w:rsid w:val="00723952"/>
    <w:rsid w:val="00723E2D"/>
    <w:rsid w:val="007249DC"/>
    <w:rsid w:val="00724C8D"/>
    <w:rsid w:val="0072515F"/>
    <w:rsid w:val="00725299"/>
    <w:rsid w:val="00725681"/>
    <w:rsid w:val="00726AD9"/>
    <w:rsid w:val="00726F6C"/>
    <w:rsid w:val="007271A9"/>
    <w:rsid w:val="00727531"/>
    <w:rsid w:val="007278BA"/>
    <w:rsid w:val="00727A9C"/>
    <w:rsid w:val="00727CE2"/>
    <w:rsid w:val="0073086A"/>
    <w:rsid w:val="00731D93"/>
    <w:rsid w:val="007337B6"/>
    <w:rsid w:val="00733BE9"/>
    <w:rsid w:val="00733EAC"/>
    <w:rsid w:val="0073429B"/>
    <w:rsid w:val="0073467F"/>
    <w:rsid w:val="007346D8"/>
    <w:rsid w:val="00734818"/>
    <w:rsid w:val="007348BF"/>
    <w:rsid w:val="00734FEE"/>
    <w:rsid w:val="00735A31"/>
    <w:rsid w:val="00735B28"/>
    <w:rsid w:val="00735CF0"/>
    <w:rsid w:val="00735E80"/>
    <w:rsid w:val="00737155"/>
    <w:rsid w:val="00737829"/>
    <w:rsid w:val="00737E31"/>
    <w:rsid w:val="00737E95"/>
    <w:rsid w:val="0074021D"/>
    <w:rsid w:val="00740689"/>
    <w:rsid w:val="00740B7F"/>
    <w:rsid w:val="0074149B"/>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6195"/>
    <w:rsid w:val="00746717"/>
    <w:rsid w:val="00746EB7"/>
    <w:rsid w:val="007471E1"/>
    <w:rsid w:val="00747597"/>
    <w:rsid w:val="00747D23"/>
    <w:rsid w:val="00750351"/>
    <w:rsid w:val="0075065E"/>
    <w:rsid w:val="007507D3"/>
    <w:rsid w:val="00750EA5"/>
    <w:rsid w:val="007517A0"/>
    <w:rsid w:val="00751A68"/>
    <w:rsid w:val="00751B43"/>
    <w:rsid w:val="00751C3F"/>
    <w:rsid w:val="00751D0A"/>
    <w:rsid w:val="00752604"/>
    <w:rsid w:val="0075265A"/>
    <w:rsid w:val="00752A24"/>
    <w:rsid w:val="00752FFD"/>
    <w:rsid w:val="00753116"/>
    <w:rsid w:val="00753F29"/>
    <w:rsid w:val="0075439F"/>
    <w:rsid w:val="007549B9"/>
    <w:rsid w:val="00754E4B"/>
    <w:rsid w:val="0075516B"/>
    <w:rsid w:val="00755397"/>
    <w:rsid w:val="00756C68"/>
    <w:rsid w:val="007570E3"/>
    <w:rsid w:val="0075797E"/>
    <w:rsid w:val="00757B71"/>
    <w:rsid w:val="00757E46"/>
    <w:rsid w:val="00760A39"/>
    <w:rsid w:val="00761213"/>
    <w:rsid w:val="0076182C"/>
    <w:rsid w:val="007623CF"/>
    <w:rsid w:val="00762553"/>
    <w:rsid w:val="00762ABD"/>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3DC"/>
    <w:rsid w:val="00773851"/>
    <w:rsid w:val="007739B5"/>
    <w:rsid w:val="00773DB3"/>
    <w:rsid w:val="00774015"/>
    <w:rsid w:val="0077474B"/>
    <w:rsid w:val="0077495F"/>
    <w:rsid w:val="007752D9"/>
    <w:rsid w:val="0077657A"/>
    <w:rsid w:val="0077672C"/>
    <w:rsid w:val="007772EA"/>
    <w:rsid w:val="007806F4"/>
    <w:rsid w:val="00780D05"/>
    <w:rsid w:val="00781281"/>
    <w:rsid w:val="00781414"/>
    <w:rsid w:val="007819D4"/>
    <w:rsid w:val="00781A77"/>
    <w:rsid w:val="00781F8F"/>
    <w:rsid w:val="00782104"/>
    <w:rsid w:val="0078240A"/>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874DC"/>
    <w:rsid w:val="00787732"/>
    <w:rsid w:val="007906B7"/>
    <w:rsid w:val="00791329"/>
    <w:rsid w:val="00791557"/>
    <w:rsid w:val="00791C77"/>
    <w:rsid w:val="00792D27"/>
    <w:rsid w:val="00792F28"/>
    <w:rsid w:val="0079444B"/>
    <w:rsid w:val="00794614"/>
    <w:rsid w:val="0079695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42EB"/>
    <w:rsid w:val="007A43F7"/>
    <w:rsid w:val="007A4649"/>
    <w:rsid w:val="007A4D4E"/>
    <w:rsid w:val="007A4F63"/>
    <w:rsid w:val="007A535F"/>
    <w:rsid w:val="007A5C31"/>
    <w:rsid w:val="007A5D9F"/>
    <w:rsid w:val="007A5DDB"/>
    <w:rsid w:val="007A6558"/>
    <w:rsid w:val="007A6808"/>
    <w:rsid w:val="007A6A69"/>
    <w:rsid w:val="007A7126"/>
    <w:rsid w:val="007A714A"/>
    <w:rsid w:val="007A740E"/>
    <w:rsid w:val="007A79FF"/>
    <w:rsid w:val="007A7AC0"/>
    <w:rsid w:val="007B002B"/>
    <w:rsid w:val="007B0DDF"/>
    <w:rsid w:val="007B0F5B"/>
    <w:rsid w:val="007B13C2"/>
    <w:rsid w:val="007B16F6"/>
    <w:rsid w:val="007B23A7"/>
    <w:rsid w:val="007B256E"/>
    <w:rsid w:val="007B2BAC"/>
    <w:rsid w:val="007B2DAE"/>
    <w:rsid w:val="007B326D"/>
    <w:rsid w:val="007B3E21"/>
    <w:rsid w:val="007B4C9A"/>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3737"/>
    <w:rsid w:val="007C4245"/>
    <w:rsid w:val="007C44CC"/>
    <w:rsid w:val="007C4E15"/>
    <w:rsid w:val="007C56D2"/>
    <w:rsid w:val="007C57CE"/>
    <w:rsid w:val="007C58A9"/>
    <w:rsid w:val="007C58CF"/>
    <w:rsid w:val="007C5B4F"/>
    <w:rsid w:val="007C5EC0"/>
    <w:rsid w:val="007C6568"/>
    <w:rsid w:val="007C6996"/>
    <w:rsid w:val="007C6F11"/>
    <w:rsid w:val="007C719C"/>
    <w:rsid w:val="007C72B3"/>
    <w:rsid w:val="007C7E5F"/>
    <w:rsid w:val="007C7FEC"/>
    <w:rsid w:val="007D0589"/>
    <w:rsid w:val="007D0E2C"/>
    <w:rsid w:val="007D0F9E"/>
    <w:rsid w:val="007D16D2"/>
    <w:rsid w:val="007D1AD4"/>
    <w:rsid w:val="007D25E4"/>
    <w:rsid w:val="007D2D1E"/>
    <w:rsid w:val="007D2F3D"/>
    <w:rsid w:val="007D36DD"/>
    <w:rsid w:val="007D3DD2"/>
    <w:rsid w:val="007D3E6B"/>
    <w:rsid w:val="007D48CB"/>
    <w:rsid w:val="007D4A04"/>
    <w:rsid w:val="007D4AB1"/>
    <w:rsid w:val="007D6586"/>
    <w:rsid w:val="007D6A2D"/>
    <w:rsid w:val="007D6A3A"/>
    <w:rsid w:val="007D71AB"/>
    <w:rsid w:val="007D737D"/>
    <w:rsid w:val="007D7D6C"/>
    <w:rsid w:val="007E0649"/>
    <w:rsid w:val="007E083A"/>
    <w:rsid w:val="007E088C"/>
    <w:rsid w:val="007E0D30"/>
    <w:rsid w:val="007E19CC"/>
    <w:rsid w:val="007E1EB6"/>
    <w:rsid w:val="007E2A92"/>
    <w:rsid w:val="007E2AA2"/>
    <w:rsid w:val="007E3694"/>
    <w:rsid w:val="007E3887"/>
    <w:rsid w:val="007E3A6B"/>
    <w:rsid w:val="007E3E8D"/>
    <w:rsid w:val="007E4592"/>
    <w:rsid w:val="007E4615"/>
    <w:rsid w:val="007E47EE"/>
    <w:rsid w:val="007E4EA9"/>
    <w:rsid w:val="007E565F"/>
    <w:rsid w:val="007E5B4D"/>
    <w:rsid w:val="007E5C5B"/>
    <w:rsid w:val="007E6955"/>
    <w:rsid w:val="007E6DA0"/>
    <w:rsid w:val="007E7004"/>
    <w:rsid w:val="007E744F"/>
    <w:rsid w:val="007E7B99"/>
    <w:rsid w:val="007E7C85"/>
    <w:rsid w:val="007E7CE3"/>
    <w:rsid w:val="007F0DF3"/>
    <w:rsid w:val="007F11FB"/>
    <w:rsid w:val="007F133A"/>
    <w:rsid w:val="007F20F1"/>
    <w:rsid w:val="007F294F"/>
    <w:rsid w:val="007F2E25"/>
    <w:rsid w:val="007F30AE"/>
    <w:rsid w:val="007F317C"/>
    <w:rsid w:val="007F31F2"/>
    <w:rsid w:val="007F387C"/>
    <w:rsid w:val="007F391D"/>
    <w:rsid w:val="007F3AC5"/>
    <w:rsid w:val="007F3C05"/>
    <w:rsid w:val="007F41B8"/>
    <w:rsid w:val="007F6047"/>
    <w:rsid w:val="007F657C"/>
    <w:rsid w:val="007F6748"/>
    <w:rsid w:val="007F684E"/>
    <w:rsid w:val="007F7514"/>
    <w:rsid w:val="008001AD"/>
    <w:rsid w:val="008009DE"/>
    <w:rsid w:val="00801F06"/>
    <w:rsid w:val="00801F50"/>
    <w:rsid w:val="00802FAD"/>
    <w:rsid w:val="00804126"/>
    <w:rsid w:val="008044A4"/>
    <w:rsid w:val="00805475"/>
    <w:rsid w:val="00806560"/>
    <w:rsid w:val="00806BAD"/>
    <w:rsid w:val="008070BE"/>
    <w:rsid w:val="0080721E"/>
    <w:rsid w:val="00807285"/>
    <w:rsid w:val="00807480"/>
    <w:rsid w:val="00807931"/>
    <w:rsid w:val="00807A8C"/>
    <w:rsid w:val="00807F3E"/>
    <w:rsid w:val="00810E82"/>
    <w:rsid w:val="00810F49"/>
    <w:rsid w:val="00811812"/>
    <w:rsid w:val="008125B4"/>
    <w:rsid w:val="00812AE3"/>
    <w:rsid w:val="00812C31"/>
    <w:rsid w:val="00812D1B"/>
    <w:rsid w:val="00813A7F"/>
    <w:rsid w:val="00813CAB"/>
    <w:rsid w:val="00814539"/>
    <w:rsid w:val="00814FC5"/>
    <w:rsid w:val="0081540C"/>
    <w:rsid w:val="008158CA"/>
    <w:rsid w:val="00817E1D"/>
    <w:rsid w:val="008200D1"/>
    <w:rsid w:val="008206EF"/>
    <w:rsid w:val="008215BF"/>
    <w:rsid w:val="0082183F"/>
    <w:rsid w:val="008219A0"/>
    <w:rsid w:val="0082238C"/>
    <w:rsid w:val="00822A5E"/>
    <w:rsid w:val="00822F46"/>
    <w:rsid w:val="00823134"/>
    <w:rsid w:val="008237EF"/>
    <w:rsid w:val="00824890"/>
    <w:rsid w:val="00824F0B"/>
    <w:rsid w:val="0082521B"/>
    <w:rsid w:val="00825F07"/>
    <w:rsid w:val="008264BE"/>
    <w:rsid w:val="008267AC"/>
    <w:rsid w:val="00826A11"/>
    <w:rsid w:val="008309CF"/>
    <w:rsid w:val="008309F5"/>
    <w:rsid w:val="008310C8"/>
    <w:rsid w:val="00831541"/>
    <w:rsid w:val="00831A3E"/>
    <w:rsid w:val="00831B17"/>
    <w:rsid w:val="00831F50"/>
    <w:rsid w:val="00831F7B"/>
    <w:rsid w:val="0083227B"/>
    <w:rsid w:val="00832AF1"/>
    <w:rsid w:val="00832BD6"/>
    <w:rsid w:val="00833676"/>
    <w:rsid w:val="00833BBF"/>
    <w:rsid w:val="00833F29"/>
    <w:rsid w:val="00834258"/>
    <w:rsid w:val="008346A6"/>
    <w:rsid w:val="00834802"/>
    <w:rsid w:val="0083490F"/>
    <w:rsid w:val="00834931"/>
    <w:rsid w:val="00834A71"/>
    <w:rsid w:val="00835127"/>
    <w:rsid w:val="0083527E"/>
    <w:rsid w:val="00835A01"/>
    <w:rsid w:val="00836152"/>
    <w:rsid w:val="00836550"/>
    <w:rsid w:val="00836C3F"/>
    <w:rsid w:val="00836E94"/>
    <w:rsid w:val="00837A40"/>
    <w:rsid w:val="008406FD"/>
    <w:rsid w:val="00840C22"/>
    <w:rsid w:val="00840C36"/>
    <w:rsid w:val="0084172A"/>
    <w:rsid w:val="00842A3D"/>
    <w:rsid w:val="00842C11"/>
    <w:rsid w:val="00843213"/>
    <w:rsid w:val="008442B6"/>
    <w:rsid w:val="0084499D"/>
    <w:rsid w:val="00844AB4"/>
    <w:rsid w:val="008454FA"/>
    <w:rsid w:val="008458BF"/>
    <w:rsid w:val="00845AD8"/>
    <w:rsid w:val="00845AFB"/>
    <w:rsid w:val="00846228"/>
    <w:rsid w:val="00846835"/>
    <w:rsid w:val="00847706"/>
    <w:rsid w:val="008479E4"/>
    <w:rsid w:val="00847CDC"/>
    <w:rsid w:val="00847E16"/>
    <w:rsid w:val="00850115"/>
    <w:rsid w:val="00850769"/>
    <w:rsid w:val="008508D4"/>
    <w:rsid w:val="00850F64"/>
    <w:rsid w:val="0085117F"/>
    <w:rsid w:val="008519C7"/>
    <w:rsid w:val="00852583"/>
    <w:rsid w:val="00852A94"/>
    <w:rsid w:val="00852C21"/>
    <w:rsid w:val="00852D02"/>
    <w:rsid w:val="00852E3B"/>
    <w:rsid w:val="00852FA5"/>
    <w:rsid w:val="008531E6"/>
    <w:rsid w:val="0085363F"/>
    <w:rsid w:val="00853B23"/>
    <w:rsid w:val="0085443A"/>
    <w:rsid w:val="0085451E"/>
    <w:rsid w:val="008548D9"/>
    <w:rsid w:val="00856E74"/>
    <w:rsid w:val="00857807"/>
    <w:rsid w:val="00857FF5"/>
    <w:rsid w:val="00860755"/>
    <w:rsid w:val="0086147C"/>
    <w:rsid w:val="008622AF"/>
    <w:rsid w:val="00862A26"/>
    <w:rsid w:val="00862F4F"/>
    <w:rsid w:val="00862FD2"/>
    <w:rsid w:val="00863621"/>
    <w:rsid w:val="00863FDB"/>
    <w:rsid w:val="00864145"/>
    <w:rsid w:val="008649A6"/>
    <w:rsid w:val="008650F0"/>
    <w:rsid w:val="00865AC7"/>
    <w:rsid w:val="00865F6C"/>
    <w:rsid w:val="00866138"/>
    <w:rsid w:val="00866451"/>
    <w:rsid w:val="00866940"/>
    <w:rsid w:val="00866985"/>
    <w:rsid w:val="00866ED0"/>
    <w:rsid w:val="008670A1"/>
    <w:rsid w:val="008670D4"/>
    <w:rsid w:val="00870850"/>
    <w:rsid w:val="00870A47"/>
    <w:rsid w:val="0087101C"/>
    <w:rsid w:val="00872006"/>
    <w:rsid w:val="00872DEA"/>
    <w:rsid w:val="00873688"/>
    <w:rsid w:val="00873F4E"/>
    <w:rsid w:val="0087407C"/>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2974"/>
    <w:rsid w:val="008A2FFC"/>
    <w:rsid w:val="008A315F"/>
    <w:rsid w:val="008A359A"/>
    <w:rsid w:val="008A3663"/>
    <w:rsid w:val="008A380A"/>
    <w:rsid w:val="008A39E9"/>
    <w:rsid w:val="008A3B3E"/>
    <w:rsid w:val="008A4186"/>
    <w:rsid w:val="008A4210"/>
    <w:rsid w:val="008A4275"/>
    <w:rsid w:val="008A51C0"/>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1C76"/>
    <w:rsid w:val="008C23DE"/>
    <w:rsid w:val="008C387E"/>
    <w:rsid w:val="008C3CBC"/>
    <w:rsid w:val="008C3DA9"/>
    <w:rsid w:val="008C4AF9"/>
    <w:rsid w:val="008C4DE6"/>
    <w:rsid w:val="008C4F43"/>
    <w:rsid w:val="008C560D"/>
    <w:rsid w:val="008C5AE8"/>
    <w:rsid w:val="008C5B5C"/>
    <w:rsid w:val="008C642D"/>
    <w:rsid w:val="008C70D2"/>
    <w:rsid w:val="008C77A0"/>
    <w:rsid w:val="008C79E1"/>
    <w:rsid w:val="008D0150"/>
    <w:rsid w:val="008D0711"/>
    <w:rsid w:val="008D1DF1"/>
    <w:rsid w:val="008D219B"/>
    <w:rsid w:val="008D2BC3"/>
    <w:rsid w:val="008D3087"/>
    <w:rsid w:val="008D30DF"/>
    <w:rsid w:val="008D37A0"/>
    <w:rsid w:val="008D40C4"/>
    <w:rsid w:val="008D42BC"/>
    <w:rsid w:val="008D459D"/>
    <w:rsid w:val="008D4606"/>
    <w:rsid w:val="008D6E99"/>
    <w:rsid w:val="008D7EE2"/>
    <w:rsid w:val="008E008C"/>
    <w:rsid w:val="008E0316"/>
    <w:rsid w:val="008E0764"/>
    <w:rsid w:val="008E14D0"/>
    <w:rsid w:val="008E19A6"/>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3F22"/>
    <w:rsid w:val="008F3FA7"/>
    <w:rsid w:val="008F4003"/>
    <w:rsid w:val="008F4287"/>
    <w:rsid w:val="008F442F"/>
    <w:rsid w:val="008F52CD"/>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46A"/>
    <w:rsid w:val="00903708"/>
    <w:rsid w:val="00903EAF"/>
    <w:rsid w:val="00904623"/>
    <w:rsid w:val="00904AB5"/>
    <w:rsid w:val="00905025"/>
    <w:rsid w:val="009053DB"/>
    <w:rsid w:val="00905E43"/>
    <w:rsid w:val="009064B1"/>
    <w:rsid w:val="0090661D"/>
    <w:rsid w:val="00906AE1"/>
    <w:rsid w:val="00907253"/>
    <w:rsid w:val="00907338"/>
    <w:rsid w:val="00907511"/>
    <w:rsid w:val="00907C31"/>
    <w:rsid w:val="00907D7D"/>
    <w:rsid w:val="00907DE1"/>
    <w:rsid w:val="009101B1"/>
    <w:rsid w:val="009102CD"/>
    <w:rsid w:val="00910FA3"/>
    <w:rsid w:val="009116FC"/>
    <w:rsid w:val="009122F0"/>
    <w:rsid w:val="00912AA7"/>
    <w:rsid w:val="00912AEC"/>
    <w:rsid w:val="00913EDF"/>
    <w:rsid w:val="00915382"/>
    <w:rsid w:val="00916AE7"/>
    <w:rsid w:val="009174DC"/>
    <w:rsid w:val="00917762"/>
    <w:rsid w:val="00917D99"/>
    <w:rsid w:val="00917F52"/>
    <w:rsid w:val="00920724"/>
    <w:rsid w:val="009208C3"/>
    <w:rsid w:val="00920CC3"/>
    <w:rsid w:val="00920FA6"/>
    <w:rsid w:val="00920FC5"/>
    <w:rsid w:val="009216AD"/>
    <w:rsid w:val="00921C7C"/>
    <w:rsid w:val="00921E2D"/>
    <w:rsid w:val="00921F36"/>
    <w:rsid w:val="00921F9E"/>
    <w:rsid w:val="00922179"/>
    <w:rsid w:val="009224A8"/>
    <w:rsid w:val="00922EF2"/>
    <w:rsid w:val="0092329D"/>
    <w:rsid w:val="009238DE"/>
    <w:rsid w:val="0092391D"/>
    <w:rsid w:val="009244E7"/>
    <w:rsid w:val="009257D1"/>
    <w:rsid w:val="009259EC"/>
    <w:rsid w:val="00925EBF"/>
    <w:rsid w:val="0092603E"/>
    <w:rsid w:val="00926655"/>
    <w:rsid w:val="00926AD6"/>
    <w:rsid w:val="00927183"/>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579A"/>
    <w:rsid w:val="00936223"/>
    <w:rsid w:val="00936653"/>
    <w:rsid w:val="00936AB4"/>
    <w:rsid w:val="009371F2"/>
    <w:rsid w:val="00937215"/>
    <w:rsid w:val="009376B0"/>
    <w:rsid w:val="00937CA3"/>
    <w:rsid w:val="00937D67"/>
    <w:rsid w:val="00940876"/>
    <w:rsid w:val="0094193B"/>
    <w:rsid w:val="0094202E"/>
    <w:rsid w:val="0094207F"/>
    <w:rsid w:val="009427CF"/>
    <w:rsid w:val="009429DC"/>
    <w:rsid w:val="00942A77"/>
    <w:rsid w:val="00942D1A"/>
    <w:rsid w:val="0094329E"/>
    <w:rsid w:val="009435C3"/>
    <w:rsid w:val="00943629"/>
    <w:rsid w:val="009436CC"/>
    <w:rsid w:val="00943B88"/>
    <w:rsid w:val="00944F42"/>
    <w:rsid w:val="00945760"/>
    <w:rsid w:val="0094718E"/>
    <w:rsid w:val="0094724C"/>
    <w:rsid w:val="00947B29"/>
    <w:rsid w:val="00950667"/>
    <w:rsid w:val="0095097A"/>
    <w:rsid w:val="00951B97"/>
    <w:rsid w:val="00951EDA"/>
    <w:rsid w:val="0095244C"/>
    <w:rsid w:val="00952D13"/>
    <w:rsid w:val="00952E0E"/>
    <w:rsid w:val="00953AF8"/>
    <w:rsid w:val="009544BA"/>
    <w:rsid w:val="009545B7"/>
    <w:rsid w:val="0095569A"/>
    <w:rsid w:val="00955718"/>
    <w:rsid w:val="00955ECE"/>
    <w:rsid w:val="00956438"/>
    <w:rsid w:val="00956CD3"/>
    <w:rsid w:val="00956E2F"/>
    <w:rsid w:val="0095705F"/>
    <w:rsid w:val="00957EBC"/>
    <w:rsid w:val="00960139"/>
    <w:rsid w:val="00960F51"/>
    <w:rsid w:val="00960FDE"/>
    <w:rsid w:val="0096111B"/>
    <w:rsid w:val="009611DA"/>
    <w:rsid w:val="0096170E"/>
    <w:rsid w:val="00961C1E"/>
    <w:rsid w:val="00961D48"/>
    <w:rsid w:val="00962D54"/>
    <w:rsid w:val="00963651"/>
    <w:rsid w:val="0096458E"/>
    <w:rsid w:val="009649D0"/>
    <w:rsid w:val="00964F77"/>
    <w:rsid w:val="00965336"/>
    <w:rsid w:val="00966514"/>
    <w:rsid w:val="00966F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F77"/>
    <w:rsid w:val="009742F5"/>
    <w:rsid w:val="00974B72"/>
    <w:rsid w:val="00974B7B"/>
    <w:rsid w:val="00974BDE"/>
    <w:rsid w:val="009752E7"/>
    <w:rsid w:val="00975D2D"/>
    <w:rsid w:val="009766BA"/>
    <w:rsid w:val="009769BF"/>
    <w:rsid w:val="00977EC3"/>
    <w:rsid w:val="00980E25"/>
    <w:rsid w:val="00981152"/>
    <w:rsid w:val="0098176F"/>
    <w:rsid w:val="00981E10"/>
    <w:rsid w:val="0098242F"/>
    <w:rsid w:val="009824D9"/>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0C93"/>
    <w:rsid w:val="009910C7"/>
    <w:rsid w:val="0099183F"/>
    <w:rsid w:val="00991B5F"/>
    <w:rsid w:val="00992E99"/>
    <w:rsid w:val="009939E2"/>
    <w:rsid w:val="009941E9"/>
    <w:rsid w:val="00994514"/>
    <w:rsid w:val="00994526"/>
    <w:rsid w:val="00994965"/>
    <w:rsid w:val="009953EE"/>
    <w:rsid w:val="009957D0"/>
    <w:rsid w:val="00995893"/>
    <w:rsid w:val="00995ECE"/>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27C5"/>
    <w:rsid w:val="009A2CBB"/>
    <w:rsid w:val="009A33CA"/>
    <w:rsid w:val="009A343E"/>
    <w:rsid w:val="009A409F"/>
    <w:rsid w:val="009A45DD"/>
    <w:rsid w:val="009A4622"/>
    <w:rsid w:val="009A4849"/>
    <w:rsid w:val="009A4AE6"/>
    <w:rsid w:val="009A4B2E"/>
    <w:rsid w:val="009A4FEB"/>
    <w:rsid w:val="009A5234"/>
    <w:rsid w:val="009A57FD"/>
    <w:rsid w:val="009A6958"/>
    <w:rsid w:val="009A7383"/>
    <w:rsid w:val="009B07FF"/>
    <w:rsid w:val="009B134B"/>
    <w:rsid w:val="009B3BD4"/>
    <w:rsid w:val="009B51E4"/>
    <w:rsid w:val="009B5448"/>
    <w:rsid w:val="009B5953"/>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205"/>
    <w:rsid w:val="009D1760"/>
    <w:rsid w:val="009D1B4C"/>
    <w:rsid w:val="009D2180"/>
    <w:rsid w:val="009D2283"/>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BD7"/>
    <w:rsid w:val="009D6D79"/>
    <w:rsid w:val="009D72EC"/>
    <w:rsid w:val="009D7642"/>
    <w:rsid w:val="009D7D17"/>
    <w:rsid w:val="009D7EBF"/>
    <w:rsid w:val="009E06C8"/>
    <w:rsid w:val="009E0FE4"/>
    <w:rsid w:val="009E186E"/>
    <w:rsid w:val="009E20D0"/>
    <w:rsid w:val="009E2195"/>
    <w:rsid w:val="009E253E"/>
    <w:rsid w:val="009E3529"/>
    <w:rsid w:val="009E3D54"/>
    <w:rsid w:val="009E409A"/>
    <w:rsid w:val="009E41D6"/>
    <w:rsid w:val="009E4420"/>
    <w:rsid w:val="009E4E2A"/>
    <w:rsid w:val="009E52CB"/>
    <w:rsid w:val="009E5522"/>
    <w:rsid w:val="009E5BE8"/>
    <w:rsid w:val="009E703E"/>
    <w:rsid w:val="009E79F3"/>
    <w:rsid w:val="009E7BFF"/>
    <w:rsid w:val="009E7C06"/>
    <w:rsid w:val="009E7D1E"/>
    <w:rsid w:val="009E7FF3"/>
    <w:rsid w:val="009F0030"/>
    <w:rsid w:val="009F07D3"/>
    <w:rsid w:val="009F08B9"/>
    <w:rsid w:val="009F1D26"/>
    <w:rsid w:val="009F26BF"/>
    <w:rsid w:val="009F29A3"/>
    <w:rsid w:val="009F2A7A"/>
    <w:rsid w:val="009F322C"/>
    <w:rsid w:val="009F34F4"/>
    <w:rsid w:val="009F4865"/>
    <w:rsid w:val="009F4AF8"/>
    <w:rsid w:val="009F5330"/>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27B"/>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86D"/>
    <w:rsid w:val="00A25CE7"/>
    <w:rsid w:val="00A25EA9"/>
    <w:rsid w:val="00A265AC"/>
    <w:rsid w:val="00A26A6F"/>
    <w:rsid w:val="00A26D8E"/>
    <w:rsid w:val="00A30055"/>
    <w:rsid w:val="00A3006F"/>
    <w:rsid w:val="00A300F8"/>
    <w:rsid w:val="00A302A3"/>
    <w:rsid w:val="00A31237"/>
    <w:rsid w:val="00A31413"/>
    <w:rsid w:val="00A31AD3"/>
    <w:rsid w:val="00A31B0C"/>
    <w:rsid w:val="00A31B82"/>
    <w:rsid w:val="00A31E8C"/>
    <w:rsid w:val="00A31FF1"/>
    <w:rsid w:val="00A325C9"/>
    <w:rsid w:val="00A32BDE"/>
    <w:rsid w:val="00A32C5F"/>
    <w:rsid w:val="00A331DE"/>
    <w:rsid w:val="00A336ED"/>
    <w:rsid w:val="00A341BF"/>
    <w:rsid w:val="00A34448"/>
    <w:rsid w:val="00A34E61"/>
    <w:rsid w:val="00A35191"/>
    <w:rsid w:val="00A35BFD"/>
    <w:rsid w:val="00A36EAB"/>
    <w:rsid w:val="00A37101"/>
    <w:rsid w:val="00A373E1"/>
    <w:rsid w:val="00A37548"/>
    <w:rsid w:val="00A37D54"/>
    <w:rsid w:val="00A37D80"/>
    <w:rsid w:val="00A405ED"/>
    <w:rsid w:val="00A40C29"/>
    <w:rsid w:val="00A40D30"/>
    <w:rsid w:val="00A418FD"/>
    <w:rsid w:val="00A41F83"/>
    <w:rsid w:val="00A42939"/>
    <w:rsid w:val="00A4395E"/>
    <w:rsid w:val="00A43BF7"/>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575A3"/>
    <w:rsid w:val="00A60A91"/>
    <w:rsid w:val="00A60BFC"/>
    <w:rsid w:val="00A60D08"/>
    <w:rsid w:val="00A60E11"/>
    <w:rsid w:val="00A6160F"/>
    <w:rsid w:val="00A61856"/>
    <w:rsid w:val="00A629DC"/>
    <w:rsid w:val="00A6338B"/>
    <w:rsid w:val="00A6376C"/>
    <w:rsid w:val="00A64109"/>
    <w:rsid w:val="00A6453F"/>
    <w:rsid w:val="00A64FA7"/>
    <w:rsid w:val="00A6525D"/>
    <w:rsid w:val="00A656D3"/>
    <w:rsid w:val="00A65736"/>
    <w:rsid w:val="00A65948"/>
    <w:rsid w:val="00A65AD2"/>
    <w:rsid w:val="00A65BA4"/>
    <w:rsid w:val="00A66187"/>
    <w:rsid w:val="00A66603"/>
    <w:rsid w:val="00A66899"/>
    <w:rsid w:val="00A66AC0"/>
    <w:rsid w:val="00A66BC8"/>
    <w:rsid w:val="00A66FD8"/>
    <w:rsid w:val="00A678E7"/>
    <w:rsid w:val="00A67984"/>
    <w:rsid w:val="00A7070A"/>
    <w:rsid w:val="00A707D4"/>
    <w:rsid w:val="00A709F4"/>
    <w:rsid w:val="00A71AC8"/>
    <w:rsid w:val="00A7234B"/>
    <w:rsid w:val="00A72563"/>
    <w:rsid w:val="00A73BF1"/>
    <w:rsid w:val="00A74327"/>
    <w:rsid w:val="00A74DD9"/>
    <w:rsid w:val="00A7513F"/>
    <w:rsid w:val="00A75255"/>
    <w:rsid w:val="00A753C3"/>
    <w:rsid w:val="00A75CB1"/>
    <w:rsid w:val="00A76434"/>
    <w:rsid w:val="00A764A8"/>
    <w:rsid w:val="00A76772"/>
    <w:rsid w:val="00A7717D"/>
    <w:rsid w:val="00A773CD"/>
    <w:rsid w:val="00A80008"/>
    <w:rsid w:val="00A804B3"/>
    <w:rsid w:val="00A805D7"/>
    <w:rsid w:val="00A80EF9"/>
    <w:rsid w:val="00A80FC2"/>
    <w:rsid w:val="00A81015"/>
    <w:rsid w:val="00A82199"/>
    <w:rsid w:val="00A82822"/>
    <w:rsid w:val="00A82F02"/>
    <w:rsid w:val="00A8322F"/>
    <w:rsid w:val="00A83F23"/>
    <w:rsid w:val="00A84222"/>
    <w:rsid w:val="00A84E11"/>
    <w:rsid w:val="00A8551A"/>
    <w:rsid w:val="00A85AE5"/>
    <w:rsid w:val="00A85FE5"/>
    <w:rsid w:val="00A86336"/>
    <w:rsid w:val="00A86C1F"/>
    <w:rsid w:val="00A86EE3"/>
    <w:rsid w:val="00A87B16"/>
    <w:rsid w:val="00A87F8C"/>
    <w:rsid w:val="00A9014E"/>
    <w:rsid w:val="00A91445"/>
    <w:rsid w:val="00A9177C"/>
    <w:rsid w:val="00A91795"/>
    <w:rsid w:val="00A91FB5"/>
    <w:rsid w:val="00A92B89"/>
    <w:rsid w:val="00A93708"/>
    <w:rsid w:val="00A9380D"/>
    <w:rsid w:val="00A94302"/>
    <w:rsid w:val="00A948A7"/>
    <w:rsid w:val="00A954D0"/>
    <w:rsid w:val="00A96514"/>
    <w:rsid w:val="00A96A02"/>
    <w:rsid w:val="00A97C8B"/>
    <w:rsid w:val="00A97CD3"/>
    <w:rsid w:val="00AA047B"/>
    <w:rsid w:val="00AA04D9"/>
    <w:rsid w:val="00AA186B"/>
    <w:rsid w:val="00AA1991"/>
    <w:rsid w:val="00AA1B0B"/>
    <w:rsid w:val="00AA208F"/>
    <w:rsid w:val="00AA23AE"/>
    <w:rsid w:val="00AA25E7"/>
    <w:rsid w:val="00AA2CCC"/>
    <w:rsid w:val="00AA2F70"/>
    <w:rsid w:val="00AA403A"/>
    <w:rsid w:val="00AA478F"/>
    <w:rsid w:val="00AA4EE8"/>
    <w:rsid w:val="00AA5265"/>
    <w:rsid w:val="00AA55F9"/>
    <w:rsid w:val="00AA5C27"/>
    <w:rsid w:val="00AA611E"/>
    <w:rsid w:val="00AA666A"/>
    <w:rsid w:val="00AA6AAF"/>
    <w:rsid w:val="00AA6D3E"/>
    <w:rsid w:val="00AA7C21"/>
    <w:rsid w:val="00AB1BFB"/>
    <w:rsid w:val="00AB329C"/>
    <w:rsid w:val="00AB357C"/>
    <w:rsid w:val="00AB388B"/>
    <w:rsid w:val="00AB3A62"/>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6D22"/>
    <w:rsid w:val="00AC7092"/>
    <w:rsid w:val="00AC7150"/>
    <w:rsid w:val="00AC71AD"/>
    <w:rsid w:val="00AC74C2"/>
    <w:rsid w:val="00AD0810"/>
    <w:rsid w:val="00AD0A8E"/>
    <w:rsid w:val="00AD0B8D"/>
    <w:rsid w:val="00AD0F0B"/>
    <w:rsid w:val="00AD1377"/>
    <w:rsid w:val="00AD17DF"/>
    <w:rsid w:val="00AD1809"/>
    <w:rsid w:val="00AD1B90"/>
    <w:rsid w:val="00AD1E36"/>
    <w:rsid w:val="00AD2A3F"/>
    <w:rsid w:val="00AD368A"/>
    <w:rsid w:val="00AD3D84"/>
    <w:rsid w:val="00AD4294"/>
    <w:rsid w:val="00AD490C"/>
    <w:rsid w:val="00AD49FC"/>
    <w:rsid w:val="00AD715F"/>
    <w:rsid w:val="00AD76A6"/>
    <w:rsid w:val="00AE070C"/>
    <w:rsid w:val="00AE0719"/>
    <w:rsid w:val="00AE08FE"/>
    <w:rsid w:val="00AE0DFA"/>
    <w:rsid w:val="00AE1BE2"/>
    <w:rsid w:val="00AE1E30"/>
    <w:rsid w:val="00AE2A6D"/>
    <w:rsid w:val="00AE2DF8"/>
    <w:rsid w:val="00AE30A7"/>
    <w:rsid w:val="00AE31B9"/>
    <w:rsid w:val="00AE3356"/>
    <w:rsid w:val="00AE3868"/>
    <w:rsid w:val="00AE3914"/>
    <w:rsid w:val="00AE3BE1"/>
    <w:rsid w:val="00AE4360"/>
    <w:rsid w:val="00AE4E65"/>
    <w:rsid w:val="00AE517F"/>
    <w:rsid w:val="00AE527A"/>
    <w:rsid w:val="00AE64DD"/>
    <w:rsid w:val="00AE69E0"/>
    <w:rsid w:val="00AE7224"/>
    <w:rsid w:val="00AE7612"/>
    <w:rsid w:val="00AF05F3"/>
    <w:rsid w:val="00AF1737"/>
    <w:rsid w:val="00AF2183"/>
    <w:rsid w:val="00AF233D"/>
    <w:rsid w:val="00AF2804"/>
    <w:rsid w:val="00AF394F"/>
    <w:rsid w:val="00AF3B74"/>
    <w:rsid w:val="00AF3C03"/>
    <w:rsid w:val="00AF40F2"/>
    <w:rsid w:val="00AF4C2E"/>
    <w:rsid w:val="00AF557B"/>
    <w:rsid w:val="00AF559C"/>
    <w:rsid w:val="00AF5931"/>
    <w:rsid w:val="00AF6C0B"/>
    <w:rsid w:val="00AF6F24"/>
    <w:rsid w:val="00AF732A"/>
    <w:rsid w:val="00AF7CC4"/>
    <w:rsid w:val="00AF7FC2"/>
    <w:rsid w:val="00B001DD"/>
    <w:rsid w:val="00B0078D"/>
    <w:rsid w:val="00B00D17"/>
    <w:rsid w:val="00B00EDF"/>
    <w:rsid w:val="00B0122C"/>
    <w:rsid w:val="00B01264"/>
    <w:rsid w:val="00B01DAF"/>
    <w:rsid w:val="00B020F8"/>
    <w:rsid w:val="00B0211E"/>
    <w:rsid w:val="00B030F2"/>
    <w:rsid w:val="00B03376"/>
    <w:rsid w:val="00B035AC"/>
    <w:rsid w:val="00B03EC3"/>
    <w:rsid w:val="00B04589"/>
    <w:rsid w:val="00B050BA"/>
    <w:rsid w:val="00B05105"/>
    <w:rsid w:val="00B0583D"/>
    <w:rsid w:val="00B05AEA"/>
    <w:rsid w:val="00B05C28"/>
    <w:rsid w:val="00B06326"/>
    <w:rsid w:val="00B066B1"/>
    <w:rsid w:val="00B06A6A"/>
    <w:rsid w:val="00B06EFB"/>
    <w:rsid w:val="00B06FD5"/>
    <w:rsid w:val="00B07D43"/>
    <w:rsid w:val="00B07DB2"/>
    <w:rsid w:val="00B1003A"/>
    <w:rsid w:val="00B1035B"/>
    <w:rsid w:val="00B1039A"/>
    <w:rsid w:val="00B10F33"/>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DD8"/>
    <w:rsid w:val="00B2010C"/>
    <w:rsid w:val="00B21985"/>
    <w:rsid w:val="00B21C72"/>
    <w:rsid w:val="00B21E9C"/>
    <w:rsid w:val="00B222C1"/>
    <w:rsid w:val="00B22CE7"/>
    <w:rsid w:val="00B235D6"/>
    <w:rsid w:val="00B24507"/>
    <w:rsid w:val="00B25D00"/>
    <w:rsid w:val="00B2657A"/>
    <w:rsid w:val="00B265EB"/>
    <w:rsid w:val="00B26915"/>
    <w:rsid w:val="00B27819"/>
    <w:rsid w:val="00B30512"/>
    <w:rsid w:val="00B30554"/>
    <w:rsid w:val="00B3060E"/>
    <w:rsid w:val="00B3135B"/>
    <w:rsid w:val="00B31A21"/>
    <w:rsid w:val="00B31AB1"/>
    <w:rsid w:val="00B31F67"/>
    <w:rsid w:val="00B3221A"/>
    <w:rsid w:val="00B32881"/>
    <w:rsid w:val="00B3359C"/>
    <w:rsid w:val="00B335CA"/>
    <w:rsid w:val="00B33CE5"/>
    <w:rsid w:val="00B33D1B"/>
    <w:rsid w:val="00B33DE6"/>
    <w:rsid w:val="00B34A87"/>
    <w:rsid w:val="00B34FAB"/>
    <w:rsid w:val="00B35F0E"/>
    <w:rsid w:val="00B36222"/>
    <w:rsid w:val="00B36BC7"/>
    <w:rsid w:val="00B36D48"/>
    <w:rsid w:val="00B37322"/>
    <w:rsid w:val="00B3746D"/>
    <w:rsid w:val="00B37716"/>
    <w:rsid w:val="00B3787C"/>
    <w:rsid w:val="00B4005D"/>
    <w:rsid w:val="00B40229"/>
    <w:rsid w:val="00B40B00"/>
    <w:rsid w:val="00B40FD2"/>
    <w:rsid w:val="00B41109"/>
    <w:rsid w:val="00B41E69"/>
    <w:rsid w:val="00B42282"/>
    <w:rsid w:val="00B42D98"/>
    <w:rsid w:val="00B42E02"/>
    <w:rsid w:val="00B43D57"/>
    <w:rsid w:val="00B43F84"/>
    <w:rsid w:val="00B441BF"/>
    <w:rsid w:val="00B44B61"/>
    <w:rsid w:val="00B451BA"/>
    <w:rsid w:val="00B457AC"/>
    <w:rsid w:val="00B459BF"/>
    <w:rsid w:val="00B4604E"/>
    <w:rsid w:val="00B464C9"/>
    <w:rsid w:val="00B4698F"/>
    <w:rsid w:val="00B46BAB"/>
    <w:rsid w:val="00B46E5A"/>
    <w:rsid w:val="00B46F40"/>
    <w:rsid w:val="00B471C4"/>
    <w:rsid w:val="00B47435"/>
    <w:rsid w:val="00B474D8"/>
    <w:rsid w:val="00B47D96"/>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6"/>
    <w:rsid w:val="00B63499"/>
    <w:rsid w:val="00B634B2"/>
    <w:rsid w:val="00B63BBD"/>
    <w:rsid w:val="00B646B1"/>
    <w:rsid w:val="00B6475D"/>
    <w:rsid w:val="00B64785"/>
    <w:rsid w:val="00B64DB4"/>
    <w:rsid w:val="00B64EB4"/>
    <w:rsid w:val="00B668E0"/>
    <w:rsid w:val="00B676DD"/>
    <w:rsid w:val="00B6780B"/>
    <w:rsid w:val="00B67C44"/>
    <w:rsid w:val="00B70509"/>
    <w:rsid w:val="00B709CF"/>
    <w:rsid w:val="00B70ED9"/>
    <w:rsid w:val="00B71131"/>
    <w:rsid w:val="00B71B52"/>
    <w:rsid w:val="00B723FA"/>
    <w:rsid w:val="00B7260A"/>
    <w:rsid w:val="00B7260F"/>
    <w:rsid w:val="00B726E8"/>
    <w:rsid w:val="00B726FD"/>
    <w:rsid w:val="00B73324"/>
    <w:rsid w:val="00B734B8"/>
    <w:rsid w:val="00B73A7E"/>
    <w:rsid w:val="00B73C81"/>
    <w:rsid w:val="00B74395"/>
    <w:rsid w:val="00B75321"/>
    <w:rsid w:val="00B758CB"/>
    <w:rsid w:val="00B7695A"/>
    <w:rsid w:val="00B77381"/>
    <w:rsid w:val="00B773A4"/>
    <w:rsid w:val="00B778D0"/>
    <w:rsid w:val="00B779BD"/>
    <w:rsid w:val="00B77C3E"/>
    <w:rsid w:val="00B77EAC"/>
    <w:rsid w:val="00B8005B"/>
    <w:rsid w:val="00B8016F"/>
    <w:rsid w:val="00B80A74"/>
    <w:rsid w:val="00B80DEC"/>
    <w:rsid w:val="00B80FE2"/>
    <w:rsid w:val="00B8214A"/>
    <w:rsid w:val="00B8238D"/>
    <w:rsid w:val="00B82762"/>
    <w:rsid w:val="00B82CFE"/>
    <w:rsid w:val="00B837FD"/>
    <w:rsid w:val="00B8436A"/>
    <w:rsid w:val="00B84B95"/>
    <w:rsid w:val="00B85201"/>
    <w:rsid w:val="00B8524B"/>
    <w:rsid w:val="00B8575B"/>
    <w:rsid w:val="00B859D4"/>
    <w:rsid w:val="00B85C11"/>
    <w:rsid w:val="00B86211"/>
    <w:rsid w:val="00B86442"/>
    <w:rsid w:val="00B86493"/>
    <w:rsid w:val="00B86881"/>
    <w:rsid w:val="00B86A91"/>
    <w:rsid w:val="00B86BF2"/>
    <w:rsid w:val="00B872C0"/>
    <w:rsid w:val="00B90757"/>
    <w:rsid w:val="00B91789"/>
    <w:rsid w:val="00B9189A"/>
    <w:rsid w:val="00B91C19"/>
    <w:rsid w:val="00B91EE2"/>
    <w:rsid w:val="00B9386D"/>
    <w:rsid w:val="00B93967"/>
    <w:rsid w:val="00B94311"/>
    <w:rsid w:val="00B943EE"/>
    <w:rsid w:val="00B9471D"/>
    <w:rsid w:val="00B948B6"/>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A9F"/>
    <w:rsid w:val="00BA2C74"/>
    <w:rsid w:val="00BA367E"/>
    <w:rsid w:val="00BA3A2B"/>
    <w:rsid w:val="00BA3DCE"/>
    <w:rsid w:val="00BA4062"/>
    <w:rsid w:val="00BA440C"/>
    <w:rsid w:val="00BA4775"/>
    <w:rsid w:val="00BA5078"/>
    <w:rsid w:val="00BA58F0"/>
    <w:rsid w:val="00BA6416"/>
    <w:rsid w:val="00BA6D2B"/>
    <w:rsid w:val="00BA765A"/>
    <w:rsid w:val="00BA7A07"/>
    <w:rsid w:val="00BA7AAA"/>
    <w:rsid w:val="00BA7B22"/>
    <w:rsid w:val="00BA7F25"/>
    <w:rsid w:val="00BB0B0F"/>
    <w:rsid w:val="00BB1192"/>
    <w:rsid w:val="00BB1549"/>
    <w:rsid w:val="00BB4067"/>
    <w:rsid w:val="00BB40CD"/>
    <w:rsid w:val="00BB4B55"/>
    <w:rsid w:val="00BB4DB5"/>
    <w:rsid w:val="00BB4E57"/>
    <w:rsid w:val="00BB520B"/>
    <w:rsid w:val="00BB5385"/>
    <w:rsid w:val="00BB56DB"/>
    <w:rsid w:val="00BB5B89"/>
    <w:rsid w:val="00BB5CD7"/>
    <w:rsid w:val="00BB67DC"/>
    <w:rsid w:val="00BB68F9"/>
    <w:rsid w:val="00BB6EA0"/>
    <w:rsid w:val="00BB7A44"/>
    <w:rsid w:val="00BB7FCF"/>
    <w:rsid w:val="00BC01CC"/>
    <w:rsid w:val="00BC0B4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773B"/>
    <w:rsid w:val="00BC77C1"/>
    <w:rsid w:val="00BC7EB9"/>
    <w:rsid w:val="00BD0316"/>
    <w:rsid w:val="00BD04FD"/>
    <w:rsid w:val="00BD0683"/>
    <w:rsid w:val="00BD08F6"/>
    <w:rsid w:val="00BD0D6D"/>
    <w:rsid w:val="00BD0DC8"/>
    <w:rsid w:val="00BD0FEF"/>
    <w:rsid w:val="00BD15DF"/>
    <w:rsid w:val="00BD2B8F"/>
    <w:rsid w:val="00BD38AA"/>
    <w:rsid w:val="00BD4535"/>
    <w:rsid w:val="00BD4B7D"/>
    <w:rsid w:val="00BD51DA"/>
    <w:rsid w:val="00BD5A28"/>
    <w:rsid w:val="00BD62FE"/>
    <w:rsid w:val="00BD6873"/>
    <w:rsid w:val="00BD6E41"/>
    <w:rsid w:val="00BD6F00"/>
    <w:rsid w:val="00BD7691"/>
    <w:rsid w:val="00BE00F7"/>
    <w:rsid w:val="00BE0341"/>
    <w:rsid w:val="00BE087F"/>
    <w:rsid w:val="00BE148C"/>
    <w:rsid w:val="00BE1939"/>
    <w:rsid w:val="00BE1CEF"/>
    <w:rsid w:val="00BE1ED3"/>
    <w:rsid w:val="00BE25EE"/>
    <w:rsid w:val="00BE304A"/>
    <w:rsid w:val="00BE47E3"/>
    <w:rsid w:val="00BE47F3"/>
    <w:rsid w:val="00BE4856"/>
    <w:rsid w:val="00BE5070"/>
    <w:rsid w:val="00BE52B1"/>
    <w:rsid w:val="00BE56D9"/>
    <w:rsid w:val="00BE5A9E"/>
    <w:rsid w:val="00BE642B"/>
    <w:rsid w:val="00BE6982"/>
    <w:rsid w:val="00BE69B6"/>
    <w:rsid w:val="00BE766D"/>
    <w:rsid w:val="00BE7EB5"/>
    <w:rsid w:val="00BE7F1E"/>
    <w:rsid w:val="00BF09D0"/>
    <w:rsid w:val="00BF1165"/>
    <w:rsid w:val="00BF1187"/>
    <w:rsid w:val="00BF24A2"/>
    <w:rsid w:val="00BF254F"/>
    <w:rsid w:val="00BF2567"/>
    <w:rsid w:val="00BF296F"/>
    <w:rsid w:val="00BF2CE8"/>
    <w:rsid w:val="00BF44DC"/>
    <w:rsid w:val="00BF48A5"/>
    <w:rsid w:val="00BF4BC0"/>
    <w:rsid w:val="00BF4FDF"/>
    <w:rsid w:val="00BF5000"/>
    <w:rsid w:val="00BF525A"/>
    <w:rsid w:val="00BF5EA7"/>
    <w:rsid w:val="00BF65AB"/>
    <w:rsid w:val="00BF6861"/>
    <w:rsid w:val="00BF7969"/>
    <w:rsid w:val="00C0013E"/>
    <w:rsid w:val="00C001AA"/>
    <w:rsid w:val="00C001A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780B"/>
    <w:rsid w:val="00C07855"/>
    <w:rsid w:val="00C0790C"/>
    <w:rsid w:val="00C1010E"/>
    <w:rsid w:val="00C10EF2"/>
    <w:rsid w:val="00C111AB"/>
    <w:rsid w:val="00C1142E"/>
    <w:rsid w:val="00C1199E"/>
    <w:rsid w:val="00C11AD7"/>
    <w:rsid w:val="00C11FCB"/>
    <w:rsid w:val="00C11FFA"/>
    <w:rsid w:val="00C1203D"/>
    <w:rsid w:val="00C122D3"/>
    <w:rsid w:val="00C12F75"/>
    <w:rsid w:val="00C13036"/>
    <w:rsid w:val="00C146B0"/>
    <w:rsid w:val="00C1499A"/>
    <w:rsid w:val="00C14FD8"/>
    <w:rsid w:val="00C15017"/>
    <w:rsid w:val="00C151C7"/>
    <w:rsid w:val="00C1547C"/>
    <w:rsid w:val="00C15580"/>
    <w:rsid w:val="00C157DA"/>
    <w:rsid w:val="00C1622B"/>
    <w:rsid w:val="00C16905"/>
    <w:rsid w:val="00C1703F"/>
    <w:rsid w:val="00C20107"/>
    <w:rsid w:val="00C20210"/>
    <w:rsid w:val="00C2038A"/>
    <w:rsid w:val="00C2084E"/>
    <w:rsid w:val="00C20D44"/>
    <w:rsid w:val="00C20FB2"/>
    <w:rsid w:val="00C2130C"/>
    <w:rsid w:val="00C21905"/>
    <w:rsid w:val="00C21BDD"/>
    <w:rsid w:val="00C21F59"/>
    <w:rsid w:val="00C220A4"/>
    <w:rsid w:val="00C223BC"/>
    <w:rsid w:val="00C22A14"/>
    <w:rsid w:val="00C23656"/>
    <w:rsid w:val="00C23E41"/>
    <w:rsid w:val="00C23EE1"/>
    <w:rsid w:val="00C24085"/>
    <w:rsid w:val="00C242EA"/>
    <w:rsid w:val="00C25171"/>
    <w:rsid w:val="00C25A1E"/>
    <w:rsid w:val="00C2629E"/>
    <w:rsid w:val="00C2649D"/>
    <w:rsid w:val="00C264D5"/>
    <w:rsid w:val="00C26730"/>
    <w:rsid w:val="00C26AF5"/>
    <w:rsid w:val="00C272F8"/>
    <w:rsid w:val="00C273DF"/>
    <w:rsid w:val="00C2791D"/>
    <w:rsid w:val="00C3003C"/>
    <w:rsid w:val="00C30163"/>
    <w:rsid w:val="00C3061B"/>
    <w:rsid w:val="00C30655"/>
    <w:rsid w:val="00C30E9F"/>
    <w:rsid w:val="00C30F50"/>
    <w:rsid w:val="00C314AB"/>
    <w:rsid w:val="00C319A6"/>
    <w:rsid w:val="00C31EE5"/>
    <w:rsid w:val="00C32586"/>
    <w:rsid w:val="00C32764"/>
    <w:rsid w:val="00C32981"/>
    <w:rsid w:val="00C32E83"/>
    <w:rsid w:val="00C33189"/>
    <w:rsid w:val="00C33A00"/>
    <w:rsid w:val="00C33C50"/>
    <w:rsid w:val="00C341CF"/>
    <w:rsid w:val="00C345A6"/>
    <w:rsid w:val="00C34700"/>
    <w:rsid w:val="00C34CC2"/>
    <w:rsid w:val="00C3545C"/>
    <w:rsid w:val="00C3607B"/>
    <w:rsid w:val="00C36999"/>
    <w:rsid w:val="00C369E2"/>
    <w:rsid w:val="00C36A54"/>
    <w:rsid w:val="00C36F5A"/>
    <w:rsid w:val="00C37056"/>
    <w:rsid w:val="00C376C7"/>
    <w:rsid w:val="00C3799E"/>
    <w:rsid w:val="00C37A63"/>
    <w:rsid w:val="00C37F7A"/>
    <w:rsid w:val="00C402AC"/>
    <w:rsid w:val="00C408DE"/>
    <w:rsid w:val="00C419D6"/>
    <w:rsid w:val="00C421AB"/>
    <w:rsid w:val="00C42834"/>
    <w:rsid w:val="00C42972"/>
    <w:rsid w:val="00C43193"/>
    <w:rsid w:val="00C4373A"/>
    <w:rsid w:val="00C4419F"/>
    <w:rsid w:val="00C44729"/>
    <w:rsid w:val="00C4485E"/>
    <w:rsid w:val="00C4489C"/>
    <w:rsid w:val="00C45F1A"/>
    <w:rsid w:val="00C46270"/>
    <w:rsid w:val="00C46E3C"/>
    <w:rsid w:val="00C46F77"/>
    <w:rsid w:val="00C47145"/>
    <w:rsid w:val="00C471DB"/>
    <w:rsid w:val="00C47708"/>
    <w:rsid w:val="00C47F4B"/>
    <w:rsid w:val="00C506DA"/>
    <w:rsid w:val="00C50AE3"/>
    <w:rsid w:val="00C50F12"/>
    <w:rsid w:val="00C51FF0"/>
    <w:rsid w:val="00C522F3"/>
    <w:rsid w:val="00C525E4"/>
    <w:rsid w:val="00C52A1E"/>
    <w:rsid w:val="00C52C2D"/>
    <w:rsid w:val="00C53469"/>
    <w:rsid w:val="00C53867"/>
    <w:rsid w:val="00C53AD1"/>
    <w:rsid w:val="00C53B71"/>
    <w:rsid w:val="00C53FF5"/>
    <w:rsid w:val="00C542B4"/>
    <w:rsid w:val="00C54EC8"/>
    <w:rsid w:val="00C5522E"/>
    <w:rsid w:val="00C55804"/>
    <w:rsid w:val="00C55E1F"/>
    <w:rsid w:val="00C56431"/>
    <w:rsid w:val="00C565F4"/>
    <w:rsid w:val="00C568BF"/>
    <w:rsid w:val="00C572F4"/>
    <w:rsid w:val="00C57C3E"/>
    <w:rsid w:val="00C60271"/>
    <w:rsid w:val="00C60840"/>
    <w:rsid w:val="00C60D8E"/>
    <w:rsid w:val="00C60EEB"/>
    <w:rsid w:val="00C62330"/>
    <w:rsid w:val="00C62A80"/>
    <w:rsid w:val="00C630AD"/>
    <w:rsid w:val="00C63154"/>
    <w:rsid w:val="00C63A70"/>
    <w:rsid w:val="00C63CC2"/>
    <w:rsid w:val="00C63DDB"/>
    <w:rsid w:val="00C63FA2"/>
    <w:rsid w:val="00C64467"/>
    <w:rsid w:val="00C6460D"/>
    <w:rsid w:val="00C647CF"/>
    <w:rsid w:val="00C648E8"/>
    <w:rsid w:val="00C6500A"/>
    <w:rsid w:val="00C654CF"/>
    <w:rsid w:val="00C65A2C"/>
    <w:rsid w:val="00C65B25"/>
    <w:rsid w:val="00C65B64"/>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4051"/>
    <w:rsid w:val="00C74188"/>
    <w:rsid w:val="00C7459D"/>
    <w:rsid w:val="00C745F1"/>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1FF9"/>
    <w:rsid w:val="00C82465"/>
    <w:rsid w:val="00C8284E"/>
    <w:rsid w:val="00C82905"/>
    <w:rsid w:val="00C82E72"/>
    <w:rsid w:val="00C830AB"/>
    <w:rsid w:val="00C84156"/>
    <w:rsid w:val="00C85F59"/>
    <w:rsid w:val="00C862BE"/>
    <w:rsid w:val="00C8760D"/>
    <w:rsid w:val="00C90A64"/>
    <w:rsid w:val="00C90F24"/>
    <w:rsid w:val="00C91805"/>
    <w:rsid w:val="00C91E98"/>
    <w:rsid w:val="00C9234A"/>
    <w:rsid w:val="00C93412"/>
    <w:rsid w:val="00C945E9"/>
    <w:rsid w:val="00C94944"/>
    <w:rsid w:val="00C94D93"/>
    <w:rsid w:val="00C95418"/>
    <w:rsid w:val="00C957A8"/>
    <w:rsid w:val="00C95A12"/>
    <w:rsid w:val="00C95CAA"/>
    <w:rsid w:val="00C96257"/>
    <w:rsid w:val="00C96602"/>
    <w:rsid w:val="00C97EE7"/>
    <w:rsid w:val="00CA033C"/>
    <w:rsid w:val="00CA03D4"/>
    <w:rsid w:val="00CA061A"/>
    <w:rsid w:val="00CA2043"/>
    <w:rsid w:val="00CA2945"/>
    <w:rsid w:val="00CA2C44"/>
    <w:rsid w:val="00CA3458"/>
    <w:rsid w:val="00CA3520"/>
    <w:rsid w:val="00CA3B74"/>
    <w:rsid w:val="00CA4275"/>
    <w:rsid w:val="00CA42A5"/>
    <w:rsid w:val="00CA4483"/>
    <w:rsid w:val="00CA4B3A"/>
    <w:rsid w:val="00CA4F17"/>
    <w:rsid w:val="00CA516F"/>
    <w:rsid w:val="00CA5B4C"/>
    <w:rsid w:val="00CA6430"/>
    <w:rsid w:val="00CA6AFF"/>
    <w:rsid w:val="00CA78C7"/>
    <w:rsid w:val="00CB0133"/>
    <w:rsid w:val="00CB0719"/>
    <w:rsid w:val="00CB07B5"/>
    <w:rsid w:val="00CB14B3"/>
    <w:rsid w:val="00CB2F85"/>
    <w:rsid w:val="00CB3AED"/>
    <w:rsid w:val="00CB458E"/>
    <w:rsid w:val="00CB4C01"/>
    <w:rsid w:val="00CB4CAB"/>
    <w:rsid w:val="00CB5093"/>
    <w:rsid w:val="00CB5230"/>
    <w:rsid w:val="00CB5B33"/>
    <w:rsid w:val="00CB6018"/>
    <w:rsid w:val="00CB631E"/>
    <w:rsid w:val="00CB63A5"/>
    <w:rsid w:val="00CB6690"/>
    <w:rsid w:val="00CB6CD6"/>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CC3"/>
    <w:rsid w:val="00CD1E4B"/>
    <w:rsid w:val="00CD1EBF"/>
    <w:rsid w:val="00CD1F17"/>
    <w:rsid w:val="00CD30E7"/>
    <w:rsid w:val="00CD318C"/>
    <w:rsid w:val="00CD4FDE"/>
    <w:rsid w:val="00CD530C"/>
    <w:rsid w:val="00CD53CC"/>
    <w:rsid w:val="00CD66F4"/>
    <w:rsid w:val="00CD6A1B"/>
    <w:rsid w:val="00CD6AAA"/>
    <w:rsid w:val="00CD6E2F"/>
    <w:rsid w:val="00CD6FB8"/>
    <w:rsid w:val="00CD73B6"/>
    <w:rsid w:val="00CD7992"/>
    <w:rsid w:val="00CE0AF0"/>
    <w:rsid w:val="00CE0E2E"/>
    <w:rsid w:val="00CE0ED8"/>
    <w:rsid w:val="00CE12EF"/>
    <w:rsid w:val="00CE1618"/>
    <w:rsid w:val="00CE19A7"/>
    <w:rsid w:val="00CE19B3"/>
    <w:rsid w:val="00CE1FA7"/>
    <w:rsid w:val="00CE244F"/>
    <w:rsid w:val="00CE2488"/>
    <w:rsid w:val="00CE2611"/>
    <w:rsid w:val="00CE38C5"/>
    <w:rsid w:val="00CE41C3"/>
    <w:rsid w:val="00CE466B"/>
    <w:rsid w:val="00CE4F13"/>
    <w:rsid w:val="00CE5526"/>
    <w:rsid w:val="00CE56E0"/>
    <w:rsid w:val="00CE5A11"/>
    <w:rsid w:val="00CE61BB"/>
    <w:rsid w:val="00CE72E6"/>
    <w:rsid w:val="00CE7620"/>
    <w:rsid w:val="00CE7832"/>
    <w:rsid w:val="00CE7D7A"/>
    <w:rsid w:val="00CF224A"/>
    <w:rsid w:val="00CF2378"/>
    <w:rsid w:val="00CF2B2C"/>
    <w:rsid w:val="00CF3A7F"/>
    <w:rsid w:val="00CF4071"/>
    <w:rsid w:val="00CF4842"/>
    <w:rsid w:val="00CF52BA"/>
    <w:rsid w:val="00CF5419"/>
    <w:rsid w:val="00CF5E41"/>
    <w:rsid w:val="00CF636A"/>
    <w:rsid w:val="00CF6E95"/>
    <w:rsid w:val="00CF706F"/>
    <w:rsid w:val="00CF7D89"/>
    <w:rsid w:val="00D00301"/>
    <w:rsid w:val="00D00D5C"/>
    <w:rsid w:val="00D00F6F"/>
    <w:rsid w:val="00D0113D"/>
    <w:rsid w:val="00D015E7"/>
    <w:rsid w:val="00D01DE9"/>
    <w:rsid w:val="00D02092"/>
    <w:rsid w:val="00D02358"/>
    <w:rsid w:val="00D027DC"/>
    <w:rsid w:val="00D02A3C"/>
    <w:rsid w:val="00D02F01"/>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0A95"/>
    <w:rsid w:val="00D11480"/>
    <w:rsid w:val="00D11F4C"/>
    <w:rsid w:val="00D121A1"/>
    <w:rsid w:val="00D12582"/>
    <w:rsid w:val="00D12870"/>
    <w:rsid w:val="00D129A7"/>
    <w:rsid w:val="00D1326C"/>
    <w:rsid w:val="00D13F11"/>
    <w:rsid w:val="00D14366"/>
    <w:rsid w:val="00D14890"/>
    <w:rsid w:val="00D152C1"/>
    <w:rsid w:val="00D1557C"/>
    <w:rsid w:val="00D169BF"/>
    <w:rsid w:val="00D16EFD"/>
    <w:rsid w:val="00D17401"/>
    <w:rsid w:val="00D178F3"/>
    <w:rsid w:val="00D2004C"/>
    <w:rsid w:val="00D2099D"/>
    <w:rsid w:val="00D20E84"/>
    <w:rsid w:val="00D2202D"/>
    <w:rsid w:val="00D2267C"/>
    <w:rsid w:val="00D22B0E"/>
    <w:rsid w:val="00D22F41"/>
    <w:rsid w:val="00D233F8"/>
    <w:rsid w:val="00D23985"/>
    <w:rsid w:val="00D244E8"/>
    <w:rsid w:val="00D247FA"/>
    <w:rsid w:val="00D248F9"/>
    <w:rsid w:val="00D24A13"/>
    <w:rsid w:val="00D24EFB"/>
    <w:rsid w:val="00D25043"/>
    <w:rsid w:val="00D25075"/>
    <w:rsid w:val="00D25955"/>
    <w:rsid w:val="00D26240"/>
    <w:rsid w:val="00D2636E"/>
    <w:rsid w:val="00D30F76"/>
    <w:rsid w:val="00D31488"/>
    <w:rsid w:val="00D31DFB"/>
    <w:rsid w:val="00D31E21"/>
    <w:rsid w:val="00D32102"/>
    <w:rsid w:val="00D32158"/>
    <w:rsid w:val="00D325D8"/>
    <w:rsid w:val="00D32969"/>
    <w:rsid w:val="00D337C0"/>
    <w:rsid w:val="00D339C3"/>
    <w:rsid w:val="00D33AEE"/>
    <w:rsid w:val="00D33FF1"/>
    <w:rsid w:val="00D34608"/>
    <w:rsid w:val="00D354A5"/>
    <w:rsid w:val="00D35917"/>
    <w:rsid w:val="00D37DF8"/>
    <w:rsid w:val="00D37E7B"/>
    <w:rsid w:val="00D41457"/>
    <w:rsid w:val="00D415F3"/>
    <w:rsid w:val="00D416A9"/>
    <w:rsid w:val="00D425BC"/>
    <w:rsid w:val="00D428D0"/>
    <w:rsid w:val="00D42CCC"/>
    <w:rsid w:val="00D42D3C"/>
    <w:rsid w:val="00D4365B"/>
    <w:rsid w:val="00D43953"/>
    <w:rsid w:val="00D44209"/>
    <w:rsid w:val="00D44560"/>
    <w:rsid w:val="00D447F0"/>
    <w:rsid w:val="00D454B5"/>
    <w:rsid w:val="00D4605A"/>
    <w:rsid w:val="00D46879"/>
    <w:rsid w:val="00D46D24"/>
    <w:rsid w:val="00D46FA1"/>
    <w:rsid w:val="00D5040E"/>
    <w:rsid w:val="00D50959"/>
    <w:rsid w:val="00D5118F"/>
    <w:rsid w:val="00D512DE"/>
    <w:rsid w:val="00D519B1"/>
    <w:rsid w:val="00D522A7"/>
    <w:rsid w:val="00D522F4"/>
    <w:rsid w:val="00D52373"/>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127B"/>
    <w:rsid w:val="00D62457"/>
    <w:rsid w:val="00D62A84"/>
    <w:rsid w:val="00D635BD"/>
    <w:rsid w:val="00D6388C"/>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109F"/>
    <w:rsid w:val="00D714BF"/>
    <w:rsid w:val="00D714D1"/>
    <w:rsid w:val="00D72BD9"/>
    <w:rsid w:val="00D7364A"/>
    <w:rsid w:val="00D738ED"/>
    <w:rsid w:val="00D73AEB"/>
    <w:rsid w:val="00D73C70"/>
    <w:rsid w:val="00D7417F"/>
    <w:rsid w:val="00D7447F"/>
    <w:rsid w:val="00D74960"/>
    <w:rsid w:val="00D74987"/>
    <w:rsid w:val="00D750A0"/>
    <w:rsid w:val="00D76335"/>
    <w:rsid w:val="00D76713"/>
    <w:rsid w:val="00D779EC"/>
    <w:rsid w:val="00D77D84"/>
    <w:rsid w:val="00D801F7"/>
    <w:rsid w:val="00D80A07"/>
    <w:rsid w:val="00D80B15"/>
    <w:rsid w:val="00D816EE"/>
    <w:rsid w:val="00D81A9C"/>
    <w:rsid w:val="00D82BCC"/>
    <w:rsid w:val="00D82DD7"/>
    <w:rsid w:val="00D8392A"/>
    <w:rsid w:val="00D83BBD"/>
    <w:rsid w:val="00D83D2E"/>
    <w:rsid w:val="00D84E81"/>
    <w:rsid w:val="00D85861"/>
    <w:rsid w:val="00D85C17"/>
    <w:rsid w:val="00D8688B"/>
    <w:rsid w:val="00D86EE5"/>
    <w:rsid w:val="00D8787B"/>
    <w:rsid w:val="00D90141"/>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255"/>
    <w:rsid w:val="00D97A94"/>
    <w:rsid w:val="00D97AD3"/>
    <w:rsid w:val="00DA02C2"/>
    <w:rsid w:val="00DA136B"/>
    <w:rsid w:val="00DA1B37"/>
    <w:rsid w:val="00DA22BE"/>
    <w:rsid w:val="00DA2443"/>
    <w:rsid w:val="00DA28EF"/>
    <w:rsid w:val="00DA34FE"/>
    <w:rsid w:val="00DA3A62"/>
    <w:rsid w:val="00DA3BCC"/>
    <w:rsid w:val="00DA4260"/>
    <w:rsid w:val="00DA49EE"/>
    <w:rsid w:val="00DA5157"/>
    <w:rsid w:val="00DA5342"/>
    <w:rsid w:val="00DA5BEE"/>
    <w:rsid w:val="00DA5DED"/>
    <w:rsid w:val="00DA5E98"/>
    <w:rsid w:val="00DA5F1A"/>
    <w:rsid w:val="00DA6479"/>
    <w:rsid w:val="00DA649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291"/>
    <w:rsid w:val="00DB7716"/>
    <w:rsid w:val="00DB7A5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54A6"/>
    <w:rsid w:val="00DC55C2"/>
    <w:rsid w:val="00DC5ACA"/>
    <w:rsid w:val="00DC5F0E"/>
    <w:rsid w:val="00DC6BBE"/>
    <w:rsid w:val="00DD015E"/>
    <w:rsid w:val="00DD0403"/>
    <w:rsid w:val="00DD0FE7"/>
    <w:rsid w:val="00DD11B6"/>
    <w:rsid w:val="00DD14FD"/>
    <w:rsid w:val="00DD22A0"/>
    <w:rsid w:val="00DD23FE"/>
    <w:rsid w:val="00DD2BA6"/>
    <w:rsid w:val="00DD3425"/>
    <w:rsid w:val="00DD386B"/>
    <w:rsid w:val="00DD3AEC"/>
    <w:rsid w:val="00DD5D6C"/>
    <w:rsid w:val="00DD6036"/>
    <w:rsid w:val="00DD6A87"/>
    <w:rsid w:val="00DD7478"/>
    <w:rsid w:val="00DD7D78"/>
    <w:rsid w:val="00DD7F6F"/>
    <w:rsid w:val="00DE154A"/>
    <w:rsid w:val="00DE220E"/>
    <w:rsid w:val="00DE2B31"/>
    <w:rsid w:val="00DE2D27"/>
    <w:rsid w:val="00DE3BAD"/>
    <w:rsid w:val="00DE3FC4"/>
    <w:rsid w:val="00DE4AD1"/>
    <w:rsid w:val="00DE50EC"/>
    <w:rsid w:val="00DE538B"/>
    <w:rsid w:val="00DE5439"/>
    <w:rsid w:val="00DE575E"/>
    <w:rsid w:val="00DE5E94"/>
    <w:rsid w:val="00DE5E97"/>
    <w:rsid w:val="00DE6E4D"/>
    <w:rsid w:val="00DE7232"/>
    <w:rsid w:val="00DE74A5"/>
    <w:rsid w:val="00DE74EB"/>
    <w:rsid w:val="00DE7971"/>
    <w:rsid w:val="00DE7D0D"/>
    <w:rsid w:val="00DE7D67"/>
    <w:rsid w:val="00DF12AD"/>
    <w:rsid w:val="00DF1624"/>
    <w:rsid w:val="00DF190A"/>
    <w:rsid w:val="00DF1CAB"/>
    <w:rsid w:val="00DF271F"/>
    <w:rsid w:val="00DF2868"/>
    <w:rsid w:val="00DF28B9"/>
    <w:rsid w:val="00DF3451"/>
    <w:rsid w:val="00DF4346"/>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41B"/>
    <w:rsid w:val="00E074D2"/>
    <w:rsid w:val="00E07D14"/>
    <w:rsid w:val="00E10F3F"/>
    <w:rsid w:val="00E11520"/>
    <w:rsid w:val="00E115E0"/>
    <w:rsid w:val="00E1202A"/>
    <w:rsid w:val="00E120FE"/>
    <w:rsid w:val="00E123B9"/>
    <w:rsid w:val="00E1359A"/>
    <w:rsid w:val="00E15BB0"/>
    <w:rsid w:val="00E15E14"/>
    <w:rsid w:val="00E164E8"/>
    <w:rsid w:val="00E16AEE"/>
    <w:rsid w:val="00E16FD6"/>
    <w:rsid w:val="00E17A7E"/>
    <w:rsid w:val="00E20531"/>
    <w:rsid w:val="00E21DBA"/>
    <w:rsid w:val="00E22136"/>
    <w:rsid w:val="00E2243D"/>
    <w:rsid w:val="00E22631"/>
    <w:rsid w:val="00E22FE2"/>
    <w:rsid w:val="00E237D2"/>
    <w:rsid w:val="00E23CF8"/>
    <w:rsid w:val="00E24401"/>
    <w:rsid w:val="00E24CD4"/>
    <w:rsid w:val="00E25095"/>
    <w:rsid w:val="00E25173"/>
    <w:rsid w:val="00E258BA"/>
    <w:rsid w:val="00E2590B"/>
    <w:rsid w:val="00E25977"/>
    <w:rsid w:val="00E26A1F"/>
    <w:rsid w:val="00E26A40"/>
    <w:rsid w:val="00E26EF0"/>
    <w:rsid w:val="00E27EF6"/>
    <w:rsid w:val="00E27FA8"/>
    <w:rsid w:val="00E3009D"/>
    <w:rsid w:val="00E30F3A"/>
    <w:rsid w:val="00E31797"/>
    <w:rsid w:val="00E3181A"/>
    <w:rsid w:val="00E31B32"/>
    <w:rsid w:val="00E32581"/>
    <w:rsid w:val="00E32733"/>
    <w:rsid w:val="00E331E8"/>
    <w:rsid w:val="00E331F5"/>
    <w:rsid w:val="00E3345B"/>
    <w:rsid w:val="00E33739"/>
    <w:rsid w:val="00E33791"/>
    <w:rsid w:val="00E33841"/>
    <w:rsid w:val="00E33C61"/>
    <w:rsid w:val="00E33DB7"/>
    <w:rsid w:val="00E34026"/>
    <w:rsid w:val="00E3497A"/>
    <w:rsid w:val="00E34B05"/>
    <w:rsid w:val="00E34B57"/>
    <w:rsid w:val="00E3575B"/>
    <w:rsid w:val="00E3582D"/>
    <w:rsid w:val="00E3623B"/>
    <w:rsid w:val="00E3626B"/>
    <w:rsid w:val="00E36270"/>
    <w:rsid w:val="00E3672C"/>
    <w:rsid w:val="00E367D5"/>
    <w:rsid w:val="00E36DA7"/>
    <w:rsid w:val="00E37090"/>
    <w:rsid w:val="00E3720F"/>
    <w:rsid w:val="00E37468"/>
    <w:rsid w:val="00E379AD"/>
    <w:rsid w:val="00E37B1E"/>
    <w:rsid w:val="00E37C4B"/>
    <w:rsid w:val="00E37CD1"/>
    <w:rsid w:val="00E400B2"/>
    <w:rsid w:val="00E413A5"/>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2036"/>
    <w:rsid w:val="00E522FC"/>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476F"/>
    <w:rsid w:val="00E64E21"/>
    <w:rsid w:val="00E6524D"/>
    <w:rsid w:val="00E654B6"/>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77EEE"/>
    <w:rsid w:val="00E805B9"/>
    <w:rsid w:val="00E8122D"/>
    <w:rsid w:val="00E812C6"/>
    <w:rsid w:val="00E813AD"/>
    <w:rsid w:val="00E8158B"/>
    <w:rsid w:val="00E81E80"/>
    <w:rsid w:val="00E8210A"/>
    <w:rsid w:val="00E82ADE"/>
    <w:rsid w:val="00E82E8D"/>
    <w:rsid w:val="00E83C07"/>
    <w:rsid w:val="00E83C28"/>
    <w:rsid w:val="00E83C75"/>
    <w:rsid w:val="00E8521D"/>
    <w:rsid w:val="00E85397"/>
    <w:rsid w:val="00E8557E"/>
    <w:rsid w:val="00E85866"/>
    <w:rsid w:val="00E859E9"/>
    <w:rsid w:val="00E86A7C"/>
    <w:rsid w:val="00E86A9D"/>
    <w:rsid w:val="00E86E2B"/>
    <w:rsid w:val="00E87ADB"/>
    <w:rsid w:val="00E90006"/>
    <w:rsid w:val="00E90211"/>
    <w:rsid w:val="00E90372"/>
    <w:rsid w:val="00E904D1"/>
    <w:rsid w:val="00E90B75"/>
    <w:rsid w:val="00E91356"/>
    <w:rsid w:val="00E91672"/>
    <w:rsid w:val="00E91D30"/>
    <w:rsid w:val="00E91FBB"/>
    <w:rsid w:val="00E931EE"/>
    <w:rsid w:val="00E933ED"/>
    <w:rsid w:val="00E94BED"/>
    <w:rsid w:val="00E9559A"/>
    <w:rsid w:val="00E95E99"/>
    <w:rsid w:val="00E95EE2"/>
    <w:rsid w:val="00E9603C"/>
    <w:rsid w:val="00E9606A"/>
    <w:rsid w:val="00E96182"/>
    <w:rsid w:val="00E9658D"/>
    <w:rsid w:val="00E965FD"/>
    <w:rsid w:val="00E96E3E"/>
    <w:rsid w:val="00E976C8"/>
    <w:rsid w:val="00E97CD2"/>
    <w:rsid w:val="00E97DB5"/>
    <w:rsid w:val="00EA01ED"/>
    <w:rsid w:val="00EA0390"/>
    <w:rsid w:val="00EA0AEA"/>
    <w:rsid w:val="00EA1619"/>
    <w:rsid w:val="00EA232A"/>
    <w:rsid w:val="00EA2868"/>
    <w:rsid w:val="00EA2DBE"/>
    <w:rsid w:val="00EA3AF9"/>
    <w:rsid w:val="00EA4731"/>
    <w:rsid w:val="00EA4A84"/>
    <w:rsid w:val="00EA553F"/>
    <w:rsid w:val="00EA6512"/>
    <w:rsid w:val="00EA653A"/>
    <w:rsid w:val="00EA7838"/>
    <w:rsid w:val="00EA7B3A"/>
    <w:rsid w:val="00EA7F46"/>
    <w:rsid w:val="00EB00ED"/>
    <w:rsid w:val="00EB0243"/>
    <w:rsid w:val="00EB0430"/>
    <w:rsid w:val="00EB0B60"/>
    <w:rsid w:val="00EB0C48"/>
    <w:rsid w:val="00EB149E"/>
    <w:rsid w:val="00EB17FD"/>
    <w:rsid w:val="00EB2095"/>
    <w:rsid w:val="00EB267B"/>
    <w:rsid w:val="00EB3A50"/>
    <w:rsid w:val="00EB4E53"/>
    <w:rsid w:val="00EB554A"/>
    <w:rsid w:val="00EB5B19"/>
    <w:rsid w:val="00EB71A2"/>
    <w:rsid w:val="00EB7A2B"/>
    <w:rsid w:val="00EB7A5F"/>
    <w:rsid w:val="00EB7AC6"/>
    <w:rsid w:val="00EB7C28"/>
    <w:rsid w:val="00EC0CED"/>
    <w:rsid w:val="00EC1D88"/>
    <w:rsid w:val="00EC1ECB"/>
    <w:rsid w:val="00EC216B"/>
    <w:rsid w:val="00EC2246"/>
    <w:rsid w:val="00EC25E4"/>
    <w:rsid w:val="00EC2789"/>
    <w:rsid w:val="00EC35F1"/>
    <w:rsid w:val="00EC3E92"/>
    <w:rsid w:val="00EC4BD3"/>
    <w:rsid w:val="00EC4D29"/>
    <w:rsid w:val="00EC54B6"/>
    <w:rsid w:val="00EC645F"/>
    <w:rsid w:val="00EC6E47"/>
    <w:rsid w:val="00EC6EBA"/>
    <w:rsid w:val="00EC76D2"/>
    <w:rsid w:val="00EC7890"/>
    <w:rsid w:val="00ED0D36"/>
    <w:rsid w:val="00ED0DAE"/>
    <w:rsid w:val="00ED264B"/>
    <w:rsid w:val="00ED2ED4"/>
    <w:rsid w:val="00ED36CC"/>
    <w:rsid w:val="00ED4304"/>
    <w:rsid w:val="00ED579C"/>
    <w:rsid w:val="00ED5B09"/>
    <w:rsid w:val="00ED5E58"/>
    <w:rsid w:val="00ED6115"/>
    <w:rsid w:val="00ED642C"/>
    <w:rsid w:val="00ED6B06"/>
    <w:rsid w:val="00ED6C19"/>
    <w:rsid w:val="00ED6E91"/>
    <w:rsid w:val="00ED799E"/>
    <w:rsid w:val="00EE0230"/>
    <w:rsid w:val="00EE0AD0"/>
    <w:rsid w:val="00EE0EF5"/>
    <w:rsid w:val="00EE128A"/>
    <w:rsid w:val="00EE13BC"/>
    <w:rsid w:val="00EE2D4B"/>
    <w:rsid w:val="00EE5405"/>
    <w:rsid w:val="00EE586D"/>
    <w:rsid w:val="00EE6194"/>
    <w:rsid w:val="00EE66CC"/>
    <w:rsid w:val="00EE7082"/>
    <w:rsid w:val="00EE7360"/>
    <w:rsid w:val="00EE7903"/>
    <w:rsid w:val="00EE7C65"/>
    <w:rsid w:val="00EE7FDA"/>
    <w:rsid w:val="00EF0797"/>
    <w:rsid w:val="00EF1EA8"/>
    <w:rsid w:val="00EF2A85"/>
    <w:rsid w:val="00EF2CA3"/>
    <w:rsid w:val="00EF2F19"/>
    <w:rsid w:val="00EF2FFC"/>
    <w:rsid w:val="00EF3099"/>
    <w:rsid w:val="00EF30E0"/>
    <w:rsid w:val="00EF311E"/>
    <w:rsid w:val="00EF3901"/>
    <w:rsid w:val="00EF3CF4"/>
    <w:rsid w:val="00EF40FA"/>
    <w:rsid w:val="00EF423F"/>
    <w:rsid w:val="00EF4861"/>
    <w:rsid w:val="00EF4EAD"/>
    <w:rsid w:val="00EF5586"/>
    <w:rsid w:val="00EF5790"/>
    <w:rsid w:val="00EF580A"/>
    <w:rsid w:val="00EF690F"/>
    <w:rsid w:val="00EF6D60"/>
    <w:rsid w:val="00EF773D"/>
    <w:rsid w:val="00EF77D6"/>
    <w:rsid w:val="00EF7F1A"/>
    <w:rsid w:val="00F00503"/>
    <w:rsid w:val="00F01A1E"/>
    <w:rsid w:val="00F01C1D"/>
    <w:rsid w:val="00F033CA"/>
    <w:rsid w:val="00F0373B"/>
    <w:rsid w:val="00F03A74"/>
    <w:rsid w:val="00F04349"/>
    <w:rsid w:val="00F05B7F"/>
    <w:rsid w:val="00F05B88"/>
    <w:rsid w:val="00F05FC6"/>
    <w:rsid w:val="00F06BF7"/>
    <w:rsid w:val="00F06FC3"/>
    <w:rsid w:val="00F070E7"/>
    <w:rsid w:val="00F07581"/>
    <w:rsid w:val="00F07D4D"/>
    <w:rsid w:val="00F10521"/>
    <w:rsid w:val="00F10DE7"/>
    <w:rsid w:val="00F10ED5"/>
    <w:rsid w:val="00F10F9E"/>
    <w:rsid w:val="00F1178F"/>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E29"/>
    <w:rsid w:val="00F459D5"/>
    <w:rsid w:val="00F45D14"/>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7FA"/>
    <w:rsid w:val="00F65B95"/>
    <w:rsid w:val="00F65F33"/>
    <w:rsid w:val="00F6602B"/>
    <w:rsid w:val="00F6630B"/>
    <w:rsid w:val="00F6643F"/>
    <w:rsid w:val="00F674B1"/>
    <w:rsid w:val="00F67564"/>
    <w:rsid w:val="00F67734"/>
    <w:rsid w:val="00F67C63"/>
    <w:rsid w:val="00F67CDD"/>
    <w:rsid w:val="00F67F94"/>
    <w:rsid w:val="00F704F4"/>
    <w:rsid w:val="00F70F37"/>
    <w:rsid w:val="00F714CB"/>
    <w:rsid w:val="00F72B38"/>
    <w:rsid w:val="00F72FE9"/>
    <w:rsid w:val="00F7376F"/>
    <w:rsid w:val="00F73CF2"/>
    <w:rsid w:val="00F73D2F"/>
    <w:rsid w:val="00F74AC2"/>
    <w:rsid w:val="00F75358"/>
    <w:rsid w:val="00F7599D"/>
    <w:rsid w:val="00F75D31"/>
    <w:rsid w:val="00F765D0"/>
    <w:rsid w:val="00F774D9"/>
    <w:rsid w:val="00F77AA4"/>
    <w:rsid w:val="00F808F8"/>
    <w:rsid w:val="00F80B9F"/>
    <w:rsid w:val="00F80C3E"/>
    <w:rsid w:val="00F81518"/>
    <w:rsid w:val="00F82B34"/>
    <w:rsid w:val="00F82C21"/>
    <w:rsid w:val="00F83003"/>
    <w:rsid w:val="00F8354F"/>
    <w:rsid w:val="00F83B48"/>
    <w:rsid w:val="00F840F4"/>
    <w:rsid w:val="00F84EAE"/>
    <w:rsid w:val="00F858D0"/>
    <w:rsid w:val="00F8593C"/>
    <w:rsid w:val="00F867F5"/>
    <w:rsid w:val="00F869AD"/>
    <w:rsid w:val="00F86BFA"/>
    <w:rsid w:val="00F87092"/>
    <w:rsid w:val="00F87256"/>
    <w:rsid w:val="00F873B3"/>
    <w:rsid w:val="00F87D6B"/>
    <w:rsid w:val="00F90539"/>
    <w:rsid w:val="00F90DBC"/>
    <w:rsid w:val="00F9184E"/>
    <w:rsid w:val="00F91AA3"/>
    <w:rsid w:val="00F91BD6"/>
    <w:rsid w:val="00F925CA"/>
    <w:rsid w:val="00F9357D"/>
    <w:rsid w:val="00F935AA"/>
    <w:rsid w:val="00F936BE"/>
    <w:rsid w:val="00F939C1"/>
    <w:rsid w:val="00F93A87"/>
    <w:rsid w:val="00F93B4B"/>
    <w:rsid w:val="00F93D1F"/>
    <w:rsid w:val="00F9448C"/>
    <w:rsid w:val="00F944CE"/>
    <w:rsid w:val="00F94676"/>
    <w:rsid w:val="00F9478E"/>
    <w:rsid w:val="00F947A6"/>
    <w:rsid w:val="00F956B5"/>
    <w:rsid w:val="00F95C56"/>
    <w:rsid w:val="00F95E12"/>
    <w:rsid w:val="00F96002"/>
    <w:rsid w:val="00F960E0"/>
    <w:rsid w:val="00F96888"/>
    <w:rsid w:val="00F96FDC"/>
    <w:rsid w:val="00F97469"/>
    <w:rsid w:val="00F97A90"/>
    <w:rsid w:val="00FA0536"/>
    <w:rsid w:val="00FA06FF"/>
    <w:rsid w:val="00FA0D89"/>
    <w:rsid w:val="00FA200A"/>
    <w:rsid w:val="00FA2426"/>
    <w:rsid w:val="00FA2527"/>
    <w:rsid w:val="00FA3984"/>
    <w:rsid w:val="00FA3AE7"/>
    <w:rsid w:val="00FA3D45"/>
    <w:rsid w:val="00FA426E"/>
    <w:rsid w:val="00FA4E30"/>
    <w:rsid w:val="00FA6D26"/>
    <w:rsid w:val="00FA6FF2"/>
    <w:rsid w:val="00FA7625"/>
    <w:rsid w:val="00FA7941"/>
    <w:rsid w:val="00FA7A21"/>
    <w:rsid w:val="00FB00BE"/>
    <w:rsid w:val="00FB01F5"/>
    <w:rsid w:val="00FB048E"/>
    <w:rsid w:val="00FB0A4A"/>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2AC3"/>
    <w:rsid w:val="00FC2DFE"/>
    <w:rsid w:val="00FC31DE"/>
    <w:rsid w:val="00FC395A"/>
    <w:rsid w:val="00FC41E5"/>
    <w:rsid w:val="00FC4562"/>
    <w:rsid w:val="00FC4BDB"/>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8DE"/>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99C"/>
    <w:rsid w:val="00FE2AEE"/>
    <w:rsid w:val="00FE30EC"/>
    <w:rsid w:val="00FE3849"/>
    <w:rsid w:val="00FE3D37"/>
    <w:rsid w:val="00FE4758"/>
    <w:rsid w:val="00FE4ECC"/>
    <w:rsid w:val="00FE4F93"/>
    <w:rsid w:val="00FE5135"/>
    <w:rsid w:val="00FE55CE"/>
    <w:rsid w:val="00FE6217"/>
    <w:rsid w:val="00FE7A19"/>
    <w:rsid w:val="00FE7E55"/>
    <w:rsid w:val="00FF04AC"/>
    <w:rsid w:val="00FF0B93"/>
    <w:rsid w:val="00FF0ED2"/>
    <w:rsid w:val="00FF14CC"/>
    <w:rsid w:val="00FF162D"/>
    <w:rsid w:val="00FF1A4C"/>
    <w:rsid w:val="00FF24E5"/>
    <w:rsid w:val="00FF2564"/>
    <w:rsid w:val="00FF262B"/>
    <w:rsid w:val="00FF2B1A"/>
    <w:rsid w:val="00FF3587"/>
    <w:rsid w:val="00FF39BC"/>
    <w:rsid w:val="00FF39FB"/>
    <w:rsid w:val="00FF493E"/>
    <w:rsid w:val="00FF4A54"/>
    <w:rsid w:val="00FF4D26"/>
    <w:rsid w:val="00FF5FB1"/>
    <w:rsid w:val="00FF60E8"/>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4.xml><?xml version="1.0" encoding="utf-8"?>
<ds:datastoreItem xmlns:ds="http://schemas.openxmlformats.org/officeDocument/2006/customXml" ds:itemID="{F675A30E-C8A6-4925-9043-D3545DD0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2214</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151</cp:revision>
  <cp:lastPrinted>2022-03-30T01:21:00Z</cp:lastPrinted>
  <dcterms:created xsi:type="dcterms:W3CDTF">2022-03-25T23:21:00Z</dcterms:created>
  <dcterms:modified xsi:type="dcterms:W3CDTF">2022-03-30T01:24:00Z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