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E6955" w:rsidRPr="007E6955" w14:paraId="7731604B" w14:textId="77777777" w:rsidTr="00AA2CCC">
        <w:trPr>
          <w:trHeight w:val="1560"/>
          <w:jc w:val="center"/>
        </w:trPr>
        <w:tc>
          <w:tcPr>
            <w:tcW w:w="3948" w:type="dxa"/>
            <w:shd w:val="clear" w:color="auto" w:fill="auto"/>
          </w:tcPr>
          <w:p w14:paraId="36284E31" w14:textId="7D492D40" w:rsidR="00252583" w:rsidRPr="007E6955" w:rsidRDefault="00252583" w:rsidP="00D2636E">
            <w:pPr>
              <w:widowControl w:val="0"/>
              <w:shd w:val="clear" w:color="auto" w:fill="FFFFFF" w:themeFill="background1"/>
              <w:jc w:val="center"/>
              <w:rPr>
                <w:color w:val="000000" w:themeColor="text1"/>
                <w:sz w:val="26"/>
                <w:szCs w:val="26"/>
              </w:rPr>
            </w:pPr>
            <w:r w:rsidRPr="007E6955">
              <w:rPr>
                <w:color w:val="000000" w:themeColor="text1"/>
                <w:sz w:val="26"/>
                <w:szCs w:val="26"/>
              </w:rPr>
              <w:t xml:space="preserve">BAN CHỈ ĐẠO </w:t>
            </w:r>
            <w:r w:rsidR="006A551F" w:rsidRPr="007E6955">
              <w:rPr>
                <w:color w:val="000000" w:themeColor="text1"/>
                <w:sz w:val="26"/>
                <w:szCs w:val="26"/>
              </w:rPr>
              <w:t>QUỐC GIA</w:t>
            </w:r>
          </w:p>
          <w:p w14:paraId="66E04B13" w14:textId="169FB79C" w:rsidR="00D37E7B" w:rsidRPr="007E6955" w:rsidRDefault="00252583" w:rsidP="00D2636E">
            <w:pPr>
              <w:widowControl w:val="0"/>
              <w:shd w:val="clear" w:color="auto" w:fill="FFFFFF" w:themeFill="background1"/>
              <w:tabs>
                <w:tab w:val="left" w:pos="3219"/>
              </w:tabs>
              <w:ind w:left="-108" w:right="-108"/>
              <w:jc w:val="center"/>
              <w:rPr>
                <w:color w:val="000000" w:themeColor="text1"/>
                <w:sz w:val="26"/>
                <w:szCs w:val="26"/>
              </w:rPr>
            </w:pPr>
            <w:r w:rsidRPr="007E6955">
              <w:rPr>
                <w:color w:val="000000" w:themeColor="text1"/>
                <w:sz w:val="26"/>
                <w:szCs w:val="26"/>
              </w:rPr>
              <w:t>VỀ PHÒNG, CHỐNG THIÊN TAI</w:t>
            </w:r>
          </w:p>
          <w:p w14:paraId="0853A209" w14:textId="6789423F" w:rsidR="00D52CA2" w:rsidRPr="007E6955" w:rsidRDefault="00D52CA2" w:rsidP="00D2636E">
            <w:pPr>
              <w:widowControl w:val="0"/>
              <w:shd w:val="clear" w:color="auto" w:fill="FFFFFF" w:themeFill="background1"/>
              <w:tabs>
                <w:tab w:val="left" w:pos="3219"/>
              </w:tabs>
              <w:ind w:left="-108" w:right="-108"/>
              <w:jc w:val="center"/>
              <w:rPr>
                <w:b/>
                <w:color w:val="000000" w:themeColor="text1"/>
                <w:sz w:val="26"/>
                <w:szCs w:val="26"/>
              </w:rPr>
            </w:pPr>
            <w:r w:rsidRPr="007E6955">
              <w:rPr>
                <w:b/>
                <w:color w:val="000000" w:themeColor="text1"/>
                <w:sz w:val="26"/>
                <w:szCs w:val="26"/>
              </w:rPr>
              <w:t>VĂN PHÒNG THƯỜNG TRỰC</w:t>
            </w:r>
          </w:p>
          <w:p w14:paraId="45AD0539" w14:textId="77777777" w:rsidR="00716797" w:rsidRPr="007E6955"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2"/>
              </w:rPr>
            </w:pPr>
            <w:r w:rsidRPr="007E6955">
              <w:rPr>
                <w:b/>
                <w:noProof/>
                <w:color w:val="000000" w:themeColor="text1"/>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7E6955" w:rsidRDefault="006A4379" w:rsidP="00D2636E">
            <w:pPr>
              <w:widowControl w:val="0"/>
              <w:shd w:val="clear" w:color="auto" w:fill="FFFFFF" w:themeFill="background1"/>
              <w:tabs>
                <w:tab w:val="left" w:pos="3219"/>
              </w:tabs>
              <w:ind w:left="-108" w:right="-108"/>
              <w:jc w:val="center"/>
              <w:rPr>
                <w:b/>
                <w:color w:val="000000" w:themeColor="text1"/>
                <w:sz w:val="26"/>
                <w:szCs w:val="26"/>
              </w:rPr>
            </w:pPr>
            <w:r w:rsidRPr="007E6955">
              <w:rPr>
                <w:color w:val="000000" w:themeColor="text1"/>
                <w:sz w:val="28"/>
                <w:szCs w:val="28"/>
              </w:rPr>
              <w:t>Số:             /BC-VPTT</w:t>
            </w:r>
          </w:p>
        </w:tc>
        <w:tc>
          <w:tcPr>
            <w:tcW w:w="5713" w:type="dxa"/>
            <w:shd w:val="clear" w:color="auto" w:fill="auto"/>
          </w:tcPr>
          <w:p w14:paraId="39E3D8C1" w14:textId="77777777" w:rsidR="00252583" w:rsidRPr="007E6955" w:rsidRDefault="00252583" w:rsidP="006E4AD6">
            <w:pPr>
              <w:widowControl w:val="0"/>
              <w:shd w:val="clear" w:color="auto" w:fill="FFFFFF" w:themeFill="background1"/>
              <w:spacing w:line="320" w:lineRule="exact"/>
              <w:jc w:val="center"/>
              <w:rPr>
                <w:b/>
                <w:color w:val="000000" w:themeColor="text1"/>
                <w:sz w:val="26"/>
              </w:rPr>
            </w:pPr>
            <w:r w:rsidRPr="007E6955">
              <w:rPr>
                <w:b/>
                <w:color w:val="000000" w:themeColor="text1"/>
                <w:sz w:val="26"/>
              </w:rPr>
              <w:t>CỘNG HÒA XÃ HỘI CHỦ NGHĨA VIỆT NAM</w:t>
            </w:r>
          </w:p>
          <w:p w14:paraId="74FF3D93" w14:textId="77777777" w:rsidR="00252583" w:rsidRPr="007E6955"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7E6955">
              <w:rPr>
                <w:color w:val="000000" w:themeColor="text1"/>
                <w:sz w:val="28"/>
                <w:szCs w:val="28"/>
              </w:rPr>
              <w:t>Độc lập - Tự do - Hạnh phúc</w:t>
            </w:r>
          </w:p>
          <w:p w14:paraId="7EEA2BF5" w14:textId="77777777" w:rsidR="00252583" w:rsidRPr="007E6955" w:rsidRDefault="009E3D54" w:rsidP="006E4AD6">
            <w:pPr>
              <w:widowControl w:val="0"/>
              <w:shd w:val="clear" w:color="auto" w:fill="FFFFFF" w:themeFill="background1"/>
              <w:spacing w:line="320" w:lineRule="exact"/>
              <w:jc w:val="center"/>
              <w:rPr>
                <w:i/>
                <w:color w:val="000000" w:themeColor="text1"/>
                <w:sz w:val="28"/>
                <w:szCs w:val="28"/>
              </w:rPr>
            </w:pPr>
            <w:r w:rsidRPr="007E6955">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71CE08FB">
                      <wp:simplePos x="0" y="0"/>
                      <wp:positionH relativeFrom="column">
                        <wp:posOffset>687400</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8A75FA"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4.2pt" to="21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KrmJ+zaAAAABwEAAA8AAAAAAAAAAAAAAAAAdgQAAGRycy9kb3ducmV2LnhtbFBLBQYA&#10;AAAABAAEAPMAAAB9BQAAAAA=&#10;"/>
                  </w:pict>
                </mc:Fallback>
              </mc:AlternateContent>
            </w:r>
          </w:p>
          <w:p w14:paraId="78A54412" w14:textId="22818F99" w:rsidR="00252583" w:rsidRPr="007E6955" w:rsidRDefault="00252583" w:rsidP="007E6955">
            <w:pPr>
              <w:widowControl w:val="0"/>
              <w:shd w:val="clear" w:color="auto" w:fill="FFFFFF" w:themeFill="background1"/>
              <w:spacing w:before="180" w:after="60"/>
              <w:jc w:val="center"/>
              <w:rPr>
                <w:i/>
                <w:color w:val="000000" w:themeColor="text1"/>
                <w:sz w:val="28"/>
                <w:szCs w:val="28"/>
              </w:rPr>
            </w:pPr>
            <w:r w:rsidRPr="007E6955">
              <w:rPr>
                <w:i/>
                <w:color w:val="000000" w:themeColor="text1"/>
                <w:sz w:val="28"/>
                <w:szCs w:val="28"/>
              </w:rPr>
              <w:t xml:space="preserve">Hà Nội, ngày </w:t>
            </w:r>
            <w:r w:rsidR="007517A0" w:rsidRPr="007E6955">
              <w:rPr>
                <w:i/>
                <w:color w:val="000000" w:themeColor="text1"/>
                <w:sz w:val="28"/>
                <w:szCs w:val="28"/>
              </w:rPr>
              <w:t>1</w:t>
            </w:r>
            <w:r w:rsidR="007E6955" w:rsidRPr="007E6955">
              <w:rPr>
                <w:i/>
                <w:color w:val="000000" w:themeColor="text1"/>
                <w:sz w:val="28"/>
                <w:szCs w:val="28"/>
              </w:rPr>
              <w:t>2</w:t>
            </w:r>
            <w:r w:rsidRPr="007E6955">
              <w:rPr>
                <w:i/>
                <w:color w:val="000000" w:themeColor="text1"/>
                <w:sz w:val="28"/>
                <w:szCs w:val="28"/>
              </w:rPr>
              <w:t xml:space="preserve"> tháng </w:t>
            </w:r>
            <w:r w:rsidR="00ED642C" w:rsidRPr="007E6955">
              <w:rPr>
                <w:i/>
                <w:color w:val="000000" w:themeColor="text1"/>
                <w:sz w:val="28"/>
                <w:szCs w:val="28"/>
              </w:rPr>
              <w:t>3</w:t>
            </w:r>
            <w:r w:rsidR="0020024B" w:rsidRPr="007E6955">
              <w:rPr>
                <w:i/>
                <w:color w:val="000000" w:themeColor="text1"/>
                <w:sz w:val="28"/>
                <w:szCs w:val="28"/>
              </w:rPr>
              <w:t xml:space="preserve"> </w:t>
            </w:r>
            <w:r w:rsidRPr="007E6955">
              <w:rPr>
                <w:i/>
                <w:color w:val="000000" w:themeColor="text1"/>
                <w:sz w:val="28"/>
                <w:szCs w:val="28"/>
              </w:rPr>
              <w:t>năm 20</w:t>
            </w:r>
            <w:r w:rsidR="006F2996" w:rsidRPr="007E6955">
              <w:rPr>
                <w:i/>
                <w:color w:val="000000" w:themeColor="text1"/>
                <w:sz w:val="28"/>
                <w:szCs w:val="28"/>
              </w:rPr>
              <w:t>22</w:t>
            </w:r>
          </w:p>
        </w:tc>
      </w:tr>
    </w:tbl>
    <w:p w14:paraId="3C4823E5" w14:textId="2FBC84D0" w:rsidR="00252583" w:rsidRPr="007E6955" w:rsidRDefault="00252583" w:rsidP="00234E57">
      <w:pPr>
        <w:widowControl w:val="0"/>
        <w:shd w:val="clear" w:color="auto" w:fill="FFFFFF" w:themeFill="background1"/>
        <w:spacing w:before="160"/>
        <w:jc w:val="center"/>
        <w:rPr>
          <w:b/>
          <w:color w:val="000000" w:themeColor="text1"/>
          <w:sz w:val="28"/>
          <w:szCs w:val="28"/>
        </w:rPr>
      </w:pPr>
      <w:r w:rsidRPr="007E6955">
        <w:rPr>
          <w:b/>
          <w:color w:val="000000" w:themeColor="text1"/>
          <w:sz w:val="28"/>
          <w:szCs w:val="28"/>
        </w:rPr>
        <w:t>BÁO CÁO</w:t>
      </w:r>
      <w:r w:rsidR="00C52C2D" w:rsidRPr="007E6955">
        <w:rPr>
          <w:b/>
          <w:color w:val="000000" w:themeColor="text1"/>
          <w:sz w:val="28"/>
          <w:szCs w:val="28"/>
        </w:rPr>
        <w:t xml:space="preserve"> NHANH</w:t>
      </w:r>
    </w:p>
    <w:p w14:paraId="0E4A022E" w14:textId="348E22F2" w:rsidR="00252583" w:rsidRPr="007E6955" w:rsidRDefault="007424C2" w:rsidP="00306D97">
      <w:pPr>
        <w:widowControl w:val="0"/>
        <w:shd w:val="clear" w:color="auto" w:fill="FFFFFF" w:themeFill="background1"/>
        <w:jc w:val="center"/>
        <w:rPr>
          <w:i/>
          <w:color w:val="000000" w:themeColor="text1"/>
          <w:sz w:val="28"/>
          <w:szCs w:val="28"/>
        </w:rPr>
      </w:pPr>
      <w:bookmarkStart w:id="0" w:name="_Hlk79051078"/>
      <w:bookmarkStart w:id="1" w:name="_Hlk79051091"/>
      <w:r w:rsidRPr="007E6955">
        <w:rPr>
          <w:b/>
          <w:color w:val="000000" w:themeColor="text1"/>
          <w:sz w:val="28"/>
          <w:szCs w:val="28"/>
        </w:rPr>
        <w:t xml:space="preserve">Công tác phòng, chống thiên tai ngày </w:t>
      </w:r>
      <w:r w:rsidR="007517A0" w:rsidRPr="007E6955">
        <w:rPr>
          <w:b/>
          <w:color w:val="000000" w:themeColor="text1"/>
          <w:sz w:val="28"/>
          <w:szCs w:val="28"/>
        </w:rPr>
        <w:t>1</w:t>
      </w:r>
      <w:r w:rsidR="007E6955" w:rsidRPr="007E6955">
        <w:rPr>
          <w:b/>
          <w:color w:val="000000" w:themeColor="text1"/>
          <w:sz w:val="28"/>
          <w:szCs w:val="28"/>
        </w:rPr>
        <w:t>1</w:t>
      </w:r>
      <w:r w:rsidRPr="007E6955">
        <w:rPr>
          <w:b/>
          <w:color w:val="000000" w:themeColor="text1"/>
          <w:sz w:val="28"/>
          <w:szCs w:val="28"/>
        </w:rPr>
        <w:t>/</w:t>
      </w:r>
      <w:r w:rsidR="00C708B0" w:rsidRPr="007E6955">
        <w:rPr>
          <w:b/>
          <w:color w:val="000000" w:themeColor="text1"/>
          <w:sz w:val="28"/>
          <w:szCs w:val="28"/>
        </w:rPr>
        <w:t>3</w:t>
      </w:r>
      <w:r w:rsidRPr="007E6955">
        <w:rPr>
          <w:b/>
          <w:color w:val="000000" w:themeColor="text1"/>
          <w:sz w:val="28"/>
          <w:szCs w:val="28"/>
        </w:rPr>
        <w:t>/202</w:t>
      </w:r>
      <w:bookmarkEnd w:id="0"/>
      <w:r w:rsidR="00037A1D" w:rsidRPr="007E6955">
        <w:rPr>
          <w:b/>
          <w:color w:val="000000" w:themeColor="text1"/>
          <w:sz w:val="28"/>
          <w:szCs w:val="28"/>
        </w:rPr>
        <w:t>2</w:t>
      </w:r>
    </w:p>
    <w:bookmarkEnd w:id="1"/>
    <w:p w14:paraId="4BD4C2FD" w14:textId="30BADFA4" w:rsidR="00FD6DA4" w:rsidRPr="007E6955" w:rsidRDefault="00306D97" w:rsidP="0063354C">
      <w:pPr>
        <w:widowControl w:val="0"/>
        <w:shd w:val="clear" w:color="auto" w:fill="FFFFFF"/>
        <w:ind w:firstLine="709"/>
        <w:jc w:val="both"/>
        <w:rPr>
          <w:b/>
          <w:color w:val="000000" w:themeColor="text1"/>
          <w:sz w:val="28"/>
          <w:szCs w:val="28"/>
        </w:rPr>
      </w:pPr>
      <w:r w:rsidRPr="007E6955">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18B4B305">
                <wp:simplePos x="0" y="0"/>
                <wp:positionH relativeFrom="margin">
                  <wp:posOffset>2190750</wp:posOffset>
                </wp:positionH>
                <wp:positionV relativeFrom="paragraph">
                  <wp:posOffset>30480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6EF07B"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5pt,2.4pt" to="28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">
                <w10:wrap anchorx="margin"/>
              </v:line>
            </w:pict>
          </mc:Fallback>
        </mc:AlternateContent>
      </w:r>
      <w:r w:rsidR="00187E5D" w:rsidRPr="007E6955">
        <w:rPr>
          <w:b/>
          <w:color w:val="000000" w:themeColor="text1"/>
          <w:sz w:val="28"/>
          <w:szCs w:val="28"/>
        </w:rPr>
        <w:tab/>
      </w:r>
    </w:p>
    <w:p w14:paraId="0224DEC8" w14:textId="77777777" w:rsidR="003D152E" w:rsidRPr="000779D8" w:rsidRDefault="00AC61C9" w:rsidP="00720025">
      <w:pPr>
        <w:widowControl w:val="0"/>
        <w:shd w:val="clear" w:color="auto" w:fill="FFFFFF"/>
        <w:spacing w:before="60" w:after="100" w:line="276" w:lineRule="auto"/>
        <w:ind w:firstLine="567"/>
        <w:contextualSpacing/>
        <w:jc w:val="both"/>
        <w:rPr>
          <w:b/>
          <w:color w:val="000000" w:themeColor="text1"/>
          <w:sz w:val="27"/>
          <w:szCs w:val="27"/>
        </w:rPr>
      </w:pPr>
      <w:r w:rsidRPr="000779D8">
        <w:rPr>
          <w:b/>
          <w:color w:val="000000" w:themeColor="text1"/>
          <w:sz w:val="27"/>
          <w:szCs w:val="27"/>
        </w:rPr>
        <w:t xml:space="preserve">I. </w:t>
      </w:r>
      <w:r w:rsidR="003D152E" w:rsidRPr="000779D8">
        <w:rPr>
          <w:b/>
          <w:color w:val="000000" w:themeColor="text1"/>
          <w:sz w:val="27"/>
          <w:szCs w:val="27"/>
        </w:rPr>
        <w:t>TÌNH HÌNH THỜI TIẾT</w:t>
      </w:r>
    </w:p>
    <w:p w14:paraId="084A3D60" w14:textId="7955616C" w:rsidR="00CE7832" w:rsidRPr="000779D8" w:rsidRDefault="00CE7832" w:rsidP="00720025">
      <w:pPr>
        <w:pStyle w:val="ListParagraph"/>
        <w:widowControl w:val="0"/>
        <w:shd w:val="clear" w:color="auto" w:fill="FFFFFF" w:themeFill="background1"/>
        <w:tabs>
          <w:tab w:val="left" w:pos="142"/>
          <w:tab w:val="left" w:pos="709"/>
          <w:tab w:val="left" w:pos="851"/>
        </w:tabs>
        <w:spacing w:before="60" w:after="100" w:line="276" w:lineRule="auto"/>
        <w:ind w:left="0" w:firstLine="567"/>
        <w:jc w:val="both"/>
        <w:rPr>
          <w:b/>
          <w:color w:val="000000" w:themeColor="text1"/>
          <w:sz w:val="27"/>
          <w:szCs w:val="27"/>
        </w:rPr>
      </w:pPr>
      <w:r w:rsidRPr="000779D8">
        <w:rPr>
          <w:b/>
          <w:color w:val="000000" w:themeColor="text1"/>
          <w:sz w:val="27"/>
          <w:szCs w:val="27"/>
        </w:rPr>
        <w:t>1. Thời tiết</w:t>
      </w:r>
    </w:p>
    <w:p w14:paraId="62A8561D" w14:textId="7514421C" w:rsidR="00A71AC8" w:rsidRPr="000779D8" w:rsidRDefault="000F6C88" w:rsidP="00720025">
      <w:pPr>
        <w:pStyle w:val="ListParagraph"/>
        <w:widowControl w:val="0"/>
        <w:shd w:val="clear" w:color="auto" w:fill="FFFFFF" w:themeFill="background1"/>
        <w:tabs>
          <w:tab w:val="left" w:pos="142"/>
          <w:tab w:val="left" w:pos="709"/>
          <w:tab w:val="left" w:pos="851"/>
        </w:tabs>
        <w:spacing w:before="60" w:after="100" w:line="276" w:lineRule="auto"/>
        <w:ind w:left="0" w:firstLine="567"/>
        <w:jc w:val="both"/>
        <w:rPr>
          <w:color w:val="000000" w:themeColor="text1"/>
          <w:sz w:val="27"/>
          <w:szCs w:val="27"/>
        </w:rPr>
      </w:pPr>
      <w:r w:rsidRPr="000779D8">
        <w:rPr>
          <w:color w:val="000000" w:themeColor="text1"/>
          <w:sz w:val="27"/>
          <w:szCs w:val="27"/>
        </w:rPr>
        <w:t xml:space="preserve">- </w:t>
      </w:r>
      <w:r w:rsidR="00A71AC8" w:rsidRPr="000779D8">
        <w:rPr>
          <w:color w:val="000000" w:themeColor="text1"/>
          <w:sz w:val="27"/>
          <w:szCs w:val="27"/>
        </w:rPr>
        <w:t>Bắc Bộ và Thanh Hóa - Thừa Thiên Huế: Nhiều mây, có mưa nhỏ vài nơi, sáng</w:t>
      </w:r>
      <w:r w:rsidR="009257D1" w:rsidRPr="000779D8">
        <w:rPr>
          <w:color w:val="000000" w:themeColor="text1"/>
          <w:sz w:val="27"/>
          <w:szCs w:val="27"/>
        </w:rPr>
        <w:t xml:space="preserve"> và đêm c</w:t>
      </w:r>
      <w:r w:rsidR="00A71AC8" w:rsidRPr="000779D8">
        <w:rPr>
          <w:color w:val="000000" w:themeColor="text1"/>
          <w:sz w:val="27"/>
          <w:szCs w:val="27"/>
        </w:rPr>
        <w:t xml:space="preserve">ó sương mù, trời </w:t>
      </w:r>
      <w:r w:rsidR="000779D8" w:rsidRPr="000779D8">
        <w:rPr>
          <w:color w:val="000000" w:themeColor="text1"/>
          <w:sz w:val="27"/>
          <w:szCs w:val="27"/>
        </w:rPr>
        <w:t>lạnh</w:t>
      </w:r>
      <w:r w:rsidR="00A71AC8" w:rsidRPr="000779D8">
        <w:rPr>
          <w:color w:val="000000" w:themeColor="text1"/>
          <w:sz w:val="27"/>
          <w:szCs w:val="27"/>
        </w:rPr>
        <w:t>.</w:t>
      </w:r>
    </w:p>
    <w:p w14:paraId="6EFC80B5" w14:textId="1804B2F9" w:rsidR="00A71AC8" w:rsidRPr="000779D8" w:rsidRDefault="00A71AC8" w:rsidP="00720025">
      <w:pPr>
        <w:pStyle w:val="ListParagraph"/>
        <w:widowControl w:val="0"/>
        <w:shd w:val="clear" w:color="auto" w:fill="FFFFFF" w:themeFill="background1"/>
        <w:tabs>
          <w:tab w:val="left" w:pos="142"/>
          <w:tab w:val="left" w:pos="709"/>
          <w:tab w:val="left" w:pos="851"/>
        </w:tabs>
        <w:spacing w:before="60" w:after="100" w:line="276" w:lineRule="auto"/>
        <w:ind w:left="0" w:firstLine="567"/>
        <w:jc w:val="both"/>
        <w:rPr>
          <w:color w:val="000000" w:themeColor="text1"/>
          <w:sz w:val="27"/>
          <w:szCs w:val="27"/>
        </w:rPr>
      </w:pPr>
      <w:r w:rsidRPr="000779D8">
        <w:rPr>
          <w:color w:val="000000" w:themeColor="text1"/>
          <w:sz w:val="27"/>
          <w:szCs w:val="27"/>
        </w:rPr>
        <w:t xml:space="preserve">- Đà Nẵng </w:t>
      </w:r>
      <w:r w:rsidR="0045650C" w:rsidRPr="000779D8">
        <w:rPr>
          <w:color w:val="000000" w:themeColor="text1"/>
          <w:sz w:val="27"/>
          <w:szCs w:val="27"/>
        </w:rPr>
        <w:t>đến</w:t>
      </w:r>
      <w:r w:rsidRPr="000779D8">
        <w:rPr>
          <w:color w:val="000000" w:themeColor="text1"/>
          <w:sz w:val="27"/>
          <w:szCs w:val="27"/>
        </w:rPr>
        <w:t xml:space="preserve"> Bình Thuận: Có mây, ngày nắng, đêm </w:t>
      </w:r>
      <w:r w:rsidR="000779D8" w:rsidRPr="000779D8">
        <w:rPr>
          <w:color w:val="000000" w:themeColor="text1"/>
          <w:sz w:val="27"/>
          <w:szCs w:val="27"/>
        </w:rPr>
        <w:t>có</w:t>
      </w:r>
      <w:r w:rsidR="009257D1" w:rsidRPr="000779D8">
        <w:rPr>
          <w:color w:val="000000" w:themeColor="text1"/>
          <w:sz w:val="27"/>
          <w:szCs w:val="27"/>
        </w:rPr>
        <w:t xml:space="preserve"> mưa</w:t>
      </w:r>
      <w:r w:rsidR="000779D8" w:rsidRPr="000779D8">
        <w:rPr>
          <w:color w:val="000000" w:themeColor="text1"/>
          <w:sz w:val="27"/>
          <w:szCs w:val="27"/>
        </w:rPr>
        <w:t xml:space="preserve"> vài nơi</w:t>
      </w:r>
      <w:r w:rsidRPr="000779D8">
        <w:rPr>
          <w:color w:val="000000" w:themeColor="text1"/>
          <w:sz w:val="27"/>
          <w:szCs w:val="27"/>
        </w:rPr>
        <w:t>.</w:t>
      </w:r>
    </w:p>
    <w:p w14:paraId="2702B9AE" w14:textId="400EBFD8" w:rsidR="00A71AC8" w:rsidRPr="000779D8" w:rsidRDefault="00A71AC8" w:rsidP="00720025">
      <w:pPr>
        <w:widowControl w:val="0"/>
        <w:shd w:val="clear" w:color="auto" w:fill="FFFFFF"/>
        <w:spacing w:before="60" w:after="100" w:line="276" w:lineRule="auto"/>
        <w:ind w:firstLine="567"/>
        <w:contextualSpacing/>
        <w:jc w:val="both"/>
        <w:rPr>
          <w:color w:val="000000" w:themeColor="text1"/>
          <w:sz w:val="27"/>
          <w:szCs w:val="27"/>
        </w:rPr>
      </w:pPr>
      <w:r w:rsidRPr="000779D8">
        <w:rPr>
          <w:color w:val="000000" w:themeColor="text1"/>
          <w:sz w:val="27"/>
          <w:szCs w:val="27"/>
        </w:rPr>
        <w:t xml:space="preserve">- Tây Nguyên và Nam Bộ: Có mây, ngày nắng, </w:t>
      </w:r>
      <w:r w:rsidR="009257D1" w:rsidRPr="000779D8">
        <w:rPr>
          <w:color w:val="000000" w:themeColor="text1"/>
          <w:sz w:val="27"/>
          <w:szCs w:val="27"/>
        </w:rPr>
        <w:t xml:space="preserve"> chiều tối và </w:t>
      </w:r>
      <w:r w:rsidRPr="000779D8">
        <w:rPr>
          <w:color w:val="000000" w:themeColor="text1"/>
          <w:sz w:val="27"/>
          <w:szCs w:val="27"/>
        </w:rPr>
        <w:t>đêm có mưa rào và dông vài nơi. Trong mưa dông có khả năng xảy ra lốc, sét và gió giật mạnh</w:t>
      </w:r>
      <w:r w:rsidR="000F6C88" w:rsidRPr="000779D8">
        <w:rPr>
          <w:color w:val="000000" w:themeColor="text1"/>
          <w:sz w:val="27"/>
          <w:szCs w:val="27"/>
        </w:rPr>
        <w:t>.</w:t>
      </w:r>
    </w:p>
    <w:p w14:paraId="28F3957B" w14:textId="604E2AFA" w:rsidR="000779D8" w:rsidRPr="000779D8" w:rsidRDefault="00CE7832" w:rsidP="00720025">
      <w:pPr>
        <w:widowControl w:val="0"/>
        <w:shd w:val="clear" w:color="auto" w:fill="FFFFFF"/>
        <w:spacing w:before="60" w:after="100" w:line="276" w:lineRule="auto"/>
        <w:ind w:firstLine="567"/>
        <w:contextualSpacing/>
        <w:jc w:val="both"/>
        <w:rPr>
          <w:b/>
          <w:color w:val="000000" w:themeColor="text1"/>
          <w:sz w:val="27"/>
          <w:szCs w:val="27"/>
        </w:rPr>
      </w:pPr>
      <w:r w:rsidRPr="000779D8">
        <w:rPr>
          <w:b/>
          <w:color w:val="000000" w:themeColor="text1"/>
          <w:sz w:val="27"/>
          <w:szCs w:val="27"/>
        </w:rPr>
        <w:t xml:space="preserve">2. </w:t>
      </w:r>
      <w:r w:rsidR="000779D8" w:rsidRPr="000779D8">
        <w:rPr>
          <w:b/>
          <w:color w:val="000000" w:themeColor="text1"/>
          <w:sz w:val="27"/>
          <w:szCs w:val="27"/>
        </w:rPr>
        <w:t xml:space="preserve">Tin thời tiết nguy hiểm trên biển </w:t>
      </w:r>
    </w:p>
    <w:p w14:paraId="615F1839" w14:textId="6E4EF177" w:rsidR="000779D8" w:rsidRPr="00F410CA" w:rsidRDefault="00A35191" w:rsidP="00720025">
      <w:pPr>
        <w:widowControl w:val="0"/>
        <w:shd w:val="clear" w:color="auto" w:fill="FFFFFF"/>
        <w:spacing w:before="60" w:after="100" w:line="276" w:lineRule="auto"/>
        <w:ind w:firstLine="567"/>
        <w:contextualSpacing/>
        <w:jc w:val="both"/>
        <w:rPr>
          <w:color w:val="000000" w:themeColor="text1"/>
          <w:spacing w:val="-4"/>
          <w:sz w:val="27"/>
          <w:szCs w:val="27"/>
        </w:rPr>
      </w:pPr>
      <w:r>
        <w:rPr>
          <w:color w:val="000000" w:themeColor="text1"/>
          <w:spacing w:val="-4"/>
          <w:sz w:val="27"/>
          <w:szCs w:val="27"/>
        </w:rPr>
        <w:t xml:space="preserve">Ngày </w:t>
      </w:r>
      <w:r w:rsidR="000779D8" w:rsidRPr="00F410CA">
        <w:rPr>
          <w:color w:val="000000" w:themeColor="text1"/>
          <w:spacing w:val="-4"/>
          <w:sz w:val="27"/>
          <w:szCs w:val="27"/>
        </w:rPr>
        <w:t>12-13/3, ở vùng biển phía Tây khu vực giữa và Nam Biển Đông (bao gồm cả vùng biển phía Tây quần đảo Trường Sa), vùng biển ngoài khơi từ Khánh Hòa đến Cà Mau có mưa rào và dông. Trong mưa dông có khả năng xảy ra lốc xoáy và gió giật mạnh.</w:t>
      </w:r>
    </w:p>
    <w:p w14:paraId="23B503E1" w14:textId="77777777" w:rsidR="000779D8" w:rsidRPr="000779D8" w:rsidRDefault="000779D8" w:rsidP="00720025">
      <w:pPr>
        <w:widowControl w:val="0"/>
        <w:shd w:val="clear" w:color="auto" w:fill="FFFFFF"/>
        <w:spacing w:before="60" w:after="100" w:line="276" w:lineRule="auto"/>
        <w:ind w:firstLine="567"/>
        <w:contextualSpacing/>
        <w:jc w:val="both"/>
        <w:rPr>
          <w:b/>
          <w:color w:val="000000" w:themeColor="text1"/>
          <w:sz w:val="27"/>
          <w:szCs w:val="27"/>
        </w:rPr>
      </w:pPr>
      <w:r w:rsidRPr="000779D8">
        <w:rPr>
          <w:color w:val="000000" w:themeColor="text1"/>
          <w:sz w:val="27"/>
          <w:szCs w:val="27"/>
        </w:rPr>
        <w:t>Vùng biển ngoài khơi từ Ninh Thuận đến Cà Mau và vùng biển phía Tây khu vực Nam Biển Đông (bao gồm cả vùng biển phía Tây quần đảo Trường Sa) có gió mạnh cấp 5, có lúc cấp 6, giật cấp 8.</w:t>
      </w:r>
      <w:r w:rsidRPr="000779D8">
        <w:rPr>
          <w:b/>
          <w:color w:val="000000" w:themeColor="text1"/>
          <w:sz w:val="27"/>
          <w:szCs w:val="27"/>
        </w:rPr>
        <w:t xml:space="preserve"> </w:t>
      </w:r>
    </w:p>
    <w:p w14:paraId="40AAA919" w14:textId="77A5838F" w:rsidR="0013260F" w:rsidRPr="0009504E" w:rsidRDefault="0013260F" w:rsidP="00720025">
      <w:pPr>
        <w:widowControl w:val="0"/>
        <w:shd w:val="clear" w:color="auto" w:fill="FFFFFF"/>
        <w:spacing w:before="60" w:after="100" w:line="276" w:lineRule="auto"/>
        <w:ind w:firstLine="567"/>
        <w:contextualSpacing/>
        <w:jc w:val="both"/>
        <w:rPr>
          <w:b/>
          <w:color w:val="000000" w:themeColor="text1"/>
          <w:sz w:val="27"/>
          <w:szCs w:val="27"/>
        </w:rPr>
      </w:pPr>
      <w:r w:rsidRPr="0009504E">
        <w:rPr>
          <w:b/>
          <w:color w:val="000000" w:themeColor="text1"/>
          <w:sz w:val="27"/>
          <w:szCs w:val="27"/>
        </w:rPr>
        <w:t>3. Tin động đất</w:t>
      </w:r>
    </w:p>
    <w:p w14:paraId="0F692DE0" w14:textId="18D27A86" w:rsidR="00CE72E6" w:rsidRDefault="0013260F" w:rsidP="00720025">
      <w:pPr>
        <w:widowControl w:val="0"/>
        <w:shd w:val="clear" w:color="auto" w:fill="FFFFFF"/>
        <w:spacing w:before="60" w:after="100" w:line="276" w:lineRule="auto"/>
        <w:ind w:firstLine="567"/>
        <w:contextualSpacing/>
        <w:jc w:val="both"/>
        <w:rPr>
          <w:color w:val="000000" w:themeColor="text1"/>
          <w:sz w:val="27"/>
          <w:szCs w:val="27"/>
          <w:shd w:val="clear" w:color="auto" w:fill="FFFFFF"/>
        </w:rPr>
      </w:pPr>
      <w:r w:rsidRPr="0009504E">
        <w:rPr>
          <w:color w:val="000000" w:themeColor="text1"/>
          <w:sz w:val="27"/>
          <w:szCs w:val="27"/>
          <w:shd w:val="clear" w:color="auto" w:fill="FFFFFF"/>
        </w:rPr>
        <w:t>Ngày 11/3</w:t>
      </w:r>
      <w:r w:rsidR="000779D8">
        <w:rPr>
          <w:color w:val="000000" w:themeColor="text1"/>
          <w:sz w:val="27"/>
          <w:szCs w:val="27"/>
          <w:shd w:val="clear" w:color="auto" w:fill="FFFFFF"/>
        </w:rPr>
        <w:t>,</w:t>
      </w:r>
      <w:r w:rsidRPr="0009504E">
        <w:rPr>
          <w:color w:val="000000" w:themeColor="text1"/>
          <w:sz w:val="27"/>
          <w:szCs w:val="27"/>
          <w:shd w:val="clear" w:color="auto" w:fill="FFFFFF"/>
        </w:rPr>
        <w:t xml:space="preserve"> </w:t>
      </w:r>
      <w:r w:rsidR="0051103F">
        <w:rPr>
          <w:color w:val="000000" w:themeColor="text1"/>
          <w:sz w:val="27"/>
          <w:szCs w:val="27"/>
          <w:shd w:val="clear" w:color="auto" w:fill="FFFFFF"/>
        </w:rPr>
        <w:t xml:space="preserve">trên địa bàn tỉnh Quảng Nam và Kon Tum đã </w:t>
      </w:r>
      <w:r w:rsidR="00CE72E6">
        <w:rPr>
          <w:color w:val="000000" w:themeColor="text1"/>
          <w:sz w:val="27"/>
          <w:szCs w:val="27"/>
          <w:shd w:val="clear" w:color="auto" w:fill="FFFFFF"/>
        </w:rPr>
        <w:t>xảy ra 03 trận động đất</w:t>
      </w:r>
      <w:r w:rsidR="0051103F">
        <w:rPr>
          <w:color w:val="000000" w:themeColor="text1"/>
          <w:sz w:val="27"/>
          <w:szCs w:val="27"/>
          <w:shd w:val="clear" w:color="auto" w:fill="FFFFFF"/>
        </w:rPr>
        <w:t>, cụ thể</w:t>
      </w:r>
      <w:r w:rsidR="00CE72E6">
        <w:rPr>
          <w:color w:val="000000" w:themeColor="text1"/>
          <w:sz w:val="27"/>
          <w:szCs w:val="27"/>
          <w:shd w:val="clear" w:color="auto" w:fill="FFFFFF"/>
        </w:rPr>
        <w:t>:</w:t>
      </w:r>
    </w:p>
    <w:p w14:paraId="1290D564" w14:textId="62D053FC" w:rsidR="0013260F" w:rsidRDefault="00CE72E6" w:rsidP="00720025">
      <w:pPr>
        <w:widowControl w:val="0"/>
        <w:shd w:val="clear" w:color="auto" w:fill="FFFFFF"/>
        <w:spacing w:before="60" w:after="100" w:line="276" w:lineRule="auto"/>
        <w:ind w:firstLine="567"/>
        <w:contextualSpacing/>
        <w:jc w:val="both"/>
        <w:rPr>
          <w:color w:val="000000" w:themeColor="text1"/>
          <w:sz w:val="27"/>
          <w:szCs w:val="27"/>
          <w:shd w:val="clear" w:color="auto" w:fill="FFFFFF"/>
        </w:rPr>
      </w:pPr>
      <w:r>
        <w:rPr>
          <w:color w:val="000000" w:themeColor="text1"/>
          <w:sz w:val="27"/>
          <w:szCs w:val="27"/>
          <w:shd w:val="clear" w:color="auto" w:fill="FFFFFF"/>
        </w:rPr>
        <w:t>- Hai</w:t>
      </w:r>
      <w:r w:rsidR="0013260F" w:rsidRPr="0009504E">
        <w:rPr>
          <w:color w:val="000000" w:themeColor="text1"/>
          <w:sz w:val="27"/>
          <w:szCs w:val="27"/>
          <w:shd w:val="clear" w:color="auto" w:fill="FFFFFF"/>
        </w:rPr>
        <w:t xml:space="preserve"> trận động đất tại </w:t>
      </w:r>
      <w:r w:rsidR="0009504E" w:rsidRPr="0009504E">
        <w:rPr>
          <w:color w:val="000000" w:themeColor="text1"/>
          <w:sz w:val="27"/>
          <w:szCs w:val="27"/>
          <w:shd w:val="clear" w:color="auto" w:fill="FFFFFF"/>
        </w:rPr>
        <w:t xml:space="preserve">huyện Bắc Trà My, tỉnh Quảng Nam, </w:t>
      </w:r>
      <w:r>
        <w:rPr>
          <w:color w:val="000000" w:themeColor="text1"/>
          <w:sz w:val="27"/>
          <w:szCs w:val="27"/>
          <w:shd w:val="clear" w:color="auto" w:fill="FFFFFF"/>
        </w:rPr>
        <w:t xml:space="preserve">có độ lớn 2,7-2,9; độ sâu chấn tiêu từ 8,2-8,3km. </w:t>
      </w:r>
      <w:r w:rsidRPr="00CE72E6">
        <w:rPr>
          <w:color w:val="000000" w:themeColor="text1"/>
          <w:sz w:val="27"/>
          <w:szCs w:val="27"/>
          <w:shd w:val="clear" w:color="auto" w:fill="FFFFFF"/>
        </w:rPr>
        <w:t>Cấp độ rủi ro thiên tai</w:t>
      </w:r>
      <w:r>
        <w:rPr>
          <w:color w:val="000000" w:themeColor="text1"/>
          <w:sz w:val="27"/>
          <w:szCs w:val="27"/>
          <w:shd w:val="clear" w:color="auto" w:fill="FFFFFF"/>
        </w:rPr>
        <w:t>:</w:t>
      </w:r>
      <w:r w:rsidRPr="00CE72E6">
        <w:rPr>
          <w:color w:val="000000" w:themeColor="text1"/>
          <w:sz w:val="27"/>
          <w:szCs w:val="27"/>
          <w:shd w:val="clear" w:color="auto" w:fill="FFFFFF"/>
        </w:rPr>
        <w:t xml:space="preserve"> cấp 0.</w:t>
      </w:r>
    </w:p>
    <w:p w14:paraId="1BA4D98C" w14:textId="625224E5" w:rsidR="00D5477A" w:rsidRPr="0009504E" w:rsidRDefault="00CE72E6" w:rsidP="00720025">
      <w:pPr>
        <w:widowControl w:val="0"/>
        <w:shd w:val="clear" w:color="auto" w:fill="FFFFFF"/>
        <w:spacing w:before="60" w:after="100" w:line="276" w:lineRule="auto"/>
        <w:ind w:firstLine="567"/>
        <w:contextualSpacing/>
        <w:jc w:val="both"/>
        <w:rPr>
          <w:color w:val="000000" w:themeColor="text1"/>
          <w:sz w:val="27"/>
          <w:szCs w:val="27"/>
          <w:shd w:val="clear" w:color="auto" w:fill="FFFFFF"/>
        </w:rPr>
      </w:pPr>
      <w:r>
        <w:rPr>
          <w:color w:val="000000" w:themeColor="text1"/>
          <w:sz w:val="27"/>
          <w:szCs w:val="27"/>
          <w:shd w:val="clear" w:color="auto" w:fill="FFFFFF"/>
        </w:rPr>
        <w:t xml:space="preserve">- Một trận </w:t>
      </w:r>
      <w:r w:rsidRPr="00CE72E6">
        <w:rPr>
          <w:color w:val="000000" w:themeColor="text1"/>
          <w:sz w:val="27"/>
          <w:szCs w:val="27"/>
          <w:shd w:val="clear" w:color="auto" w:fill="FFFFFF"/>
        </w:rPr>
        <w:t>tại</w:t>
      </w:r>
      <w:r>
        <w:rPr>
          <w:color w:val="000000" w:themeColor="text1"/>
          <w:sz w:val="27"/>
          <w:szCs w:val="27"/>
          <w:shd w:val="clear" w:color="auto" w:fill="FFFFFF"/>
        </w:rPr>
        <w:t xml:space="preserve"> </w:t>
      </w:r>
      <w:r w:rsidRPr="00CE72E6">
        <w:rPr>
          <w:color w:val="000000" w:themeColor="text1"/>
          <w:sz w:val="27"/>
          <w:szCs w:val="27"/>
          <w:shd w:val="clear" w:color="auto" w:fill="FFFFFF"/>
        </w:rPr>
        <w:t xml:space="preserve">huyện Kon Plông, tỉnh Kon Tum, </w:t>
      </w:r>
      <w:r>
        <w:rPr>
          <w:color w:val="000000" w:themeColor="text1"/>
          <w:sz w:val="27"/>
          <w:szCs w:val="27"/>
          <w:shd w:val="clear" w:color="auto" w:fill="FFFFFF"/>
        </w:rPr>
        <w:t xml:space="preserve">có độ lớn 2,8 </w:t>
      </w:r>
      <w:r w:rsidRPr="00CE72E6">
        <w:rPr>
          <w:color w:val="000000" w:themeColor="text1"/>
          <w:sz w:val="27"/>
          <w:szCs w:val="27"/>
          <w:shd w:val="clear" w:color="auto" w:fill="FFFFFF"/>
        </w:rPr>
        <w:t>độ sâu chấn tiêu khoảng 8.2  km.</w:t>
      </w:r>
      <w:r>
        <w:rPr>
          <w:color w:val="000000" w:themeColor="text1"/>
          <w:sz w:val="27"/>
          <w:szCs w:val="27"/>
          <w:shd w:val="clear" w:color="auto" w:fill="FFFFFF"/>
        </w:rPr>
        <w:t xml:space="preserve"> </w:t>
      </w:r>
      <w:r w:rsidRPr="00CE72E6">
        <w:rPr>
          <w:color w:val="000000" w:themeColor="text1"/>
          <w:sz w:val="27"/>
          <w:szCs w:val="27"/>
          <w:shd w:val="clear" w:color="auto" w:fill="FFFFFF"/>
        </w:rPr>
        <w:t>Cấp độ rủi ro thiên tai: cấp 0.</w:t>
      </w:r>
    </w:p>
    <w:p w14:paraId="4F52CDD5" w14:textId="1FEFE140" w:rsidR="009337F8" w:rsidRPr="007E6955" w:rsidRDefault="00885CEB" w:rsidP="00720025">
      <w:pPr>
        <w:widowControl w:val="0"/>
        <w:shd w:val="clear" w:color="auto" w:fill="FFFFFF"/>
        <w:spacing w:before="60" w:after="100" w:line="276" w:lineRule="auto"/>
        <w:ind w:firstLine="567"/>
        <w:contextualSpacing/>
        <w:jc w:val="both"/>
        <w:rPr>
          <w:b/>
          <w:color w:val="000000" w:themeColor="text1"/>
          <w:sz w:val="27"/>
          <w:szCs w:val="27"/>
        </w:rPr>
      </w:pPr>
      <w:r w:rsidRPr="007E6955">
        <w:rPr>
          <w:b/>
          <w:color w:val="000000" w:themeColor="text1"/>
          <w:sz w:val="27"/>
          <w:szCs w:val="27"/>
        </w:rPr>
        <w:t>II</w:t>
      </w:r>
      <w:r w:rsidR="009972F1" w:rsidRPr="007E6955">
        <w:rPr>
          <w:b/>
          <w:color w:val="000000" w:themeColor="text1"/>
          <w:sz w:val="27"/>
          <w:szCs w:val="27"/>
        </w:rPr>
        <w:t xml:space="preserve">. </w:t>
      </w:r>
      <w:r w:rsidR="00012960" w:rsidRPr="007E6955">
        <w:rPr>
          <w:b/>
          <w:color w:val="000000" w:themeColor="text1"/>
          <w:sz w:val="27"/>
          <w:szCs w:val="27"/>
        </w:rPr>
        <w:t>TÌNH HÌNH MƯA</w:t>
      </w:r>
    </w:p>
    <w:p w14:paraId="598E4F39" w14:textId="785C4DC9" w:rsidR="007517A0" w:rsidRPr="007E6955" w:rsidRDefault="00026845" w:rsidP="00720025">
      <w:pPr>
        <w:pStyle w:val="ListParagraph"/>
        <w:widowControl w:val="0"/>
        <w:shd w:val="clear" w:color="auto" w:fill="FFFFFF" w:themeFill="background1"/>
        <w:tabs>
          <w:tab w:val="left" w:pos="142"/>
          <w:tab w:val="left" w:pos="709"/>
          <w:tab w:val="left" w:pos="851"/>
        </w:tabs>
        <w:spacing w:before="60" w:after="100" w:line="276" w:lineRule="auto"/>
        <w:ind w:left="0" w:firstLine="567"/>
        <w:jc w:val="both"/>
        <w:rPr>
          <w:color w:val="000000" w:themeColor="text1"/>
          <w:spacing w:val="-6"/>
          <w:sz w:val="27"/>
          <w:szCs w:val="27"/>
        </w:rPr>
      </w:pPr>
      <w:r w:rsidRPr="007E6955">
        <w:rPr>
          <w:b/>
          <w:i/>
          <w:color w:val="000000" w:themeColor="text1"/>
          <w:sz w:val="27"/>
          <w:szCs w:val="27"/>
        </w:rPr>
        <w:t>- Mưa ngày (từ 19h/</w:t>
      </w:r>
      <w:r w:rsidR="007E6955" w:rsidRPr="007E6955">
        <w:rPr>
          <w:b/>
          <w:i/>
          <w:color w:val="000000" w:themeColor="text1"/>
          <w:sz w:val="27"/>
          <w:szCs w:val="27"/>
        </w:rPr>
        <w:t>10</w:t>
      </w:r>
      <w:r w:rsidR="0043063E" w:rsidRPr="007E6955">
        <w:rPr>
          <w:b/>
          <w:i/>
          <w:color w:val="000000" w:themeColor="text1"/>
          <w:sz w:val="27"/>
          <w:szCs w:val="27"/>
        </w:rPr>
        <w:t>/03</w:t>
      </w:r>
      <w:r w:rsidRPr="007E6955">
        <w:rPr>
          <w:b/>
          <w:i/>
          <w:color w:val="000000" w:themeColor="text1"/>
          <w:sz w:val="27"/>
          <w:szCs w:val="27"/>
        </w:rPr>
        <w:t>-</w:t>
      </w:r>
      <w:r w:rsidR="007E6955" w:rsidRPr="007E6955">
        <w:rPr>
          <w:b/>
          <w:i/>
          <w:color w:val="000000" w:themeColor="text1"/>
          <w:sz w:val="27"/>
          <w:szCs w:val="27"/>
        </w:rPr>
        <w:t>19</w:t>
      </w:r>
      <w:r w:rsidRPr="007E6955">
        <w:rPr>
          <w:b/>
          <w:i/>
          <w:color w:val="000000" w:themeColor="text1"/>
          <w:sz w:val="27"/>
          <w:szCs w:val="27"/>
        </w:rPr>
        <w:t>h/</w:t>
      </w:r>
      <w:r w:rsidR="007517A0" w:rsidRPr="007E6955">
        <w:rPr>
          <w:b/>
          <w:i/>
          <w:color w:val="000000" w:themeColor="text1"/>
          <w:sz w:val="27"/>
          <w:szCs w:val="27"/>
        </w:rPr>
        <w:t>1</w:t>
      </w:r>
      <w:r w:rsidR="007E6955" w:rsidRPr="007E6955">
        <w:rPr>
          <w:b/>
          <w:i/>
          <w:color w:val="000000" w:themeColor="text1"/>
          <w:sz w:val="27"/>
          <w:szCs w:val="27"/>
        </w:rPr>
        <w:t>1</w:t>
      </w:r>
      <w:r w:rsidR="0043063E" w:rsidRPr="007E6955">
        <w:rPr>
          <w:b/>
          <w:i/>
          <w:color w:val="000000" w:themeColor="text1"/>
          <w:sz w:val="27"/>
          <w:szCs w:val="27"/>
        </w:rPr>
        <w:t>/3</w:t>
      </w:r>
      <w:r w:rsidRPr="007E6955">
        <w:rPr>
          <w:b/>
          <w:i/>
          <w:color w:val="000000" w:themeColor="text1"/>
          <w:sz w:val="27"/>
          <w:szCs w:val="27"/>
        </w:rPr>
        <w:t>):</w:t>
      </w:r>
      <w:r w:rsidRPr="007E6955">
        <w:rPr>
          <w:color w:val="000000" w:themeColor="text1"/>
          <w:sz w:val="27"/>
          <w:szCs w:val="27"/>
        </w:rPr>
        <w:t xml:space="preserve"> </w:t>
      </w:r>
      <w:r w:rsidR="007E6955" w:rsidRPr="007E6955">
        <w:rPr>
          <w:color w:val="000000" w:themeColor="text1"/>
          <w:sz w:val="27"/>
          <w:szCs w:val="27"/>
        </w:rPr>
        <w:t>C</w:t>
      </w:r>
      <w:r w:rsidR="007517A0" w:rsidRPr="007E6955">
        <w:rPr>
          <w:color w:val="000000" w:themeColor="text1"/>
          <w:spacing w:val="-6"/>
          <w:sz w:val="27"/>
          <w:szCs w:val="27"/>
        </w:rPr>
        <w:t xml:space="preserve">ác khu vực </w:t>
      </w:r>
      <w:r w:rsidR="007E6955" w:rsidRPr="007E6955">
        <w:rPr>
          <w:color w:val="000000" w:themeColor="text1"/>
          <w:spacing w:val="-6"/>
          <w:sz w:val="27"/>
          <w:szCs w:val="27"/>
        </w:rPr>
        <w:t>trên cả nước mưa nhỏ hoặc không mưa, lượng mưa phổ biến dưới 10mm</w:t>
      </w:r>
      <w:r w:rsidR="00D5477A">
        <w:rPr>
          <w:color w:val="000000" w:themeColor="text1"/>
          <w:spacing w:val="-6"/>
          <w:sz w:val="27"/>
          <w:szCs w:val="27"/>
        </w:rPr>
        <w:t>, riêng Trường Sa (Khánh Hòa) 56mm</w:t>
      </w:r>
      <w:r w:rsidR="007E6955" w:rsidRPr="007E6955">
        <w:rPr>
          <w:color w:val="000000" w:themeColor="text1"/>
          <w:spacing w:val="-6"/>
          <w:sz w:val="27"/>
          <w:szCs w:val="27"/>
        </w:rPr>
        <w:t>.</w:t>
      </w:r>
    </w:p>
    <w:p w14:paraId="68B3EF2A" w14:textId="57EFE359" w:rsidR="00B67C44" w:rsidRPr="007E6955" w:rsidRDefault="00026845" w:rsidP="00720025">
      <w:pPr>
        <w:pStyle w:val="ListParagraph"/>
        <w:widowControl w:val="0"/>
        <w:shd w:val="clear" w:color="auto" w:fill="FFFFFF" w:themeFill="background1"/>
        <w:tabs>
          <w:tab w:val="left" w:pos="142"/>
          <w:tab w:val="left" w:pos="709"/>
          <w:tab w:val="left" w:pos="851"/>
        </w:tabs>
        <w:spacing w:before="60" w:after="100" w:line="276" w:lineRule="auto"/>
        <w:ind w:left="0" w:firstLine="567"/>
        <w:jc w:val="both"/>
        <w:rPr>
          <w:color w:val="000000" w:themeColor="text1"/>
          <w:spacing w:val="-6"/>
          <w:sz w:val="27"/>
          <w:szCs w:val="27"/>
        </w:rPr>
      </w:pPr>
      <w:r w:rsidRPr="007E6955">
        <w:rPr>
          <w:b/>
          <w:i/>
          <w:color w:val="000000" w:themeColor="text1"/>
          <w:spacing w:val="-6"/>
          <w:sz w:val="27"/>
          <w:szCs w:val="27"/>
        </w:rPr>
        <w:t>- Mưa đêm (từ 19h/</w:t>
      </w:r>
      <w:r w:rsidR="00490AC6" w:rsidRPr="007E6955">
        <w:rPr>
          <w:b/>
          <w:i/>
          <w:color w:val="000000" w:themeColor="text1"/>
          <w:spacing w:val="-6"/>
          <w:sz w:val="27"/>
          <w:szCs w:val="27"/>
        </w:rPr>
        <w:t>1</w:t>
      </w:r>
      <w:r w:rsidR="007E6955" w:rsidRPr="007E6955">
        <w:rPr>
          <w:b/>
          <w:i/>
          <w:color w:val="000000" w:themeColor="text1"/>
          <w:spacing w:val="-6"/>
          <w:sz w:val="27"/>
          <w:szCs w:val="27"/>
        </w:rPr>
        <w:t>1</w:t>
      </w:r>
      <w:r w:rsidR="007623CF" w:rsidRPr="007E6955">
        <w:rPr>
          <w:b/>
          <w:i/>
          <w:color w:val="000000" w:themeColor="text1"/>
          <w:spacing w:val="-6"/>
          <w:sz w:val="27"/>
          <w:szCs w:val="27"/>
        </w:rPr>
        <w:t>/3</w:t>
      </w:r>
      <w:r w:rsidR="00B85C11" w:rsidRPr="007E6955">
        <w:rPr>
          <w:b/>
          <w:i/>
          <w:color w:val="000000" w:themeColor="text1"/>
          <w:spacing w:val="-6"/>
          <w:sz w:val="27"/>
          <w:szCs w:val="27"/>
        </w:rPr>
        <w:t>-0</w:t>
      </w:r>
      <w:r w:rsidR="00F80B9F" w:rsidRPr="007E6955">
        <w:rPr>
          <w:b/>
          <w:i/>
          <w:color w:val="000000" w:themeColor="text1"/>
          <w:spacing w:val="-6"/>
          <w:sz w:val="27"/>
          <w:szCs w:val="27"/>
        </w:rPr>
        <w:t>7</w:t>
      </w:r>
      <w:r w:rsidR="00B85C11" w:rsidRPr="007E6955">
        <w:rPr>
          <w:b/>
          <w:i/>
          <w:color w:val="000000" w:themeColor="text1"/>
          <w:spacing w:val="-6"/>
          <w:sz w:val="27"/>
          <w:szCs w:val="27"/>
        </w:rPr>
        <w:t>h/</w:t>
      </w:r>
      <w:r w:rsidR="00490AC6" w:rsidRPr="007E6955">
        <w:rPr>
          <w:b/>
          <w:i/>
          <w:color w:val="000000" w:themeColor="text1"/>
          <w:spacing w:val="-6"/>
          <w:sz w:val="27"/>
          <w:szCs w:val="27"/>
        </w:rPr>
        <w:t>1</w:t>
      </w:r>
      <w:r w:rsidR="007E6955" w:rsidRPr="007E6955">
        <w:rPr>
          <w:b/>
          <w:i/>
          <w:color w:val="000000" w:themeColor="text1"/>
          <w:spacing w:val="-6"/>
          <w:sz w:val="27"/>
          <w:szCs w:val="27"/>
        </w:rPr>
        <w:t>2</w:t>
      </w:r>
      <w:r w:rsidR="00ED642C" w:rsidRPr="007E6955">
        <w:rPr>
          <w:b/>
          <w:i/>
          <w:color w:val="000000" w:themeColor="text1"/>
          <w:spacing w:val="-6"/>
          <w:sz w:val="27"/>
          <w:szCs w:val="27"/>
        </w:rPr>
        <w:t>/3</w:t>
      </w:r>
      <w:r w:rsidRPr="007E6955">
        <w:rPr>
          <w:b/>
          <w:i/>
          <w:color w:val="000000" w:themeColor="text1"/>
          <w:spacing w:val="-6"/>
          <w:sz w:val="27"/>
          <w:szCs w:val="27"/>
        </w:rPr>
        <w:t>):</w:t>
      </w:r>
      <w:r w:rsidRPr="007E6955">
        <w:rPr>
          <w:color w:val="000000" w:themeColor="text1"/>
          <w:spacing w:val="-6"/>
          <w:sz w:val="27"/>
          <w:szCs w:val="27"/>
        </w:rPr>
        <w:t xml:space="preserve"> </w:t>
      </w:r>
      <w:r w:rsidR="0045650C" w:rsidRPr="007E6955">
        <w:rPr>
          <w:color w:val="000000" w:themeColor="text1"/>
          <w:spacing w:val="-6"/>
          <w:sz w:val="27"/>
          <w:szCs w:val="27"/>
        </w:rPr>
        <w:t>Các khu vực trên cả nước có mưa nh</w:t>
      </w:r>
      <w:r w:rsidR="00234E57" w:rsidRPr="007E6955">
        <w:rPr>
          <w:color w:val="000000" w:themeColor="text1"/>
          <w:spacing w:val="-6"/>
          <w:sz w:val="27"/>
          <w:szCs w:val="27"/>
        </w:rPr>
        <w:t xml:space="preserve">ỏ </w:t>
      </w:r>
      <w:r w:rsidR="0045650C" w:rsidRPr="007E6955">
        <w:rPr>
          <w:color w:val="000000" w:themeColor="text1"/>
          <w:spacing w:val="-6"/>
          <w:sz w:val="27"/>
          <w:szCs w:val="27"/>
        </w:rPr>
        <w:t xml:space="preserve">hoặc không mưa, </w:t>
      </w:r>
      <w:r w:rsidR="00A71AC8" w:rsidRPr="007E6955">
        <w:rPr>
          <w:color w:val="000000" w:themeColor="text1"/>
          <w:spacing w:val="-6"/>
          <w:sz w:val="27"/>
          <w:szCs w:val="27"/>
        </w:rPr>
        <w:t xml:space="preserve">lượng mưa </w:t>
      </w:r>
      <w:r w:rsidR="00BD0DC8" w:rsidRPr="007E6955">
        <w:rPr>
          <w:color w:val="000000" w:themeColor="text1"/>
          <w:spacing w:val="-6"/>
          <w:sz w:val="27"/>
          <w:szCs w:val="27"/>
        </w:rPr>
        <w:t xml:space="preserve">phổ biến dưới </w:t>
      </w:r>
      <w:r w:rsidR="00FE30EC" w:rsidRPr="007E6955">
        <w:rPr>
          <w:color w:val="000000" w:themeColor="text1"/>
          <w:spacing w:val="-6"/>
          <w:sz w:val="27"/>
          <w:szCs w:val="27"/>
        </w:rPr>
        <w:t>1</w:t>
      </w:r>
      <w:r w:rsidR="0045650C" w:rsidRPr="007E6955">
        <w:rPr>
          <w:color w:val="000000" w:themeColor="text1"/>
          <w:spacing w:val="-6"/>
          <w:sz w:val="27"/>
          <w:szCs w:val="27"/>
        </w:rPr>
        <w:t>0</w:t>
      </w:r>
      <w:r w:rsidR="00BD0DC8" w:rsidRPr="007E6955">
        <w:rPr>
          <w:color w:val="000000" w:themeColor="text1"/>
          <w:spacing w:val="-6"/>
          <w:sz w:val="27"/>
          <w:szCs w:val="27"/>
        </w:rPr>
        <w:t>mm</w:t>
      </w:r>
      <w:r w:rsidR="009D2283" w:rsidRPr="007E6955">
        <w:rPr>
          <w:color w:val="000000" w:themeColor="text1"/>
          <w:spacing w:val="-6"/>
          <w:sz w:val="27"/>
          <w:szCs w:val="27"/>
        </w:rPr>
        <w:t>.</w:t>
      </w:r>
    </w:p>
    <w:p w14:paraId="28A1A3BC" w14:textId="741A6DA1" w:rsidR="00D027DC" w:rsidRPr="007E6955" w:rsidRDefault="00E94BED" w:rsidP="00720025">
      <w:pPr>
        <w:widowControl w:val="0"/>
        <w:shd w:val="clear" w:color="auto" w:fill="FFFFFF"/>
        <w:spacing w:before="60" w:after="100" w:line="276" w:lineRule="auto"/>
        <w:ind w:firstLine="567"/>
        <w:contextualSpacing/>
        <w:jc w:val="both"/>
        <w:rPr>
          <w:color w:val="000000" w:themeColor="text1"/>
          <w:sz w:val="27"/>
          <w:szCs w:val="27"/>
        </w:rPr>
      </w:pPr>
      <w:r w:rsidRPr="007E6955">
        <w:rPr>
          <w:b/>
          <w:i/>
          <w:color w:val="000000" w:themeColor="text1"/>
          <w:spacing w:val="-6"/>
          <w:sz w:val="27"/>
          <w:szCs w:val="27"/>
          <w:shd w:val="clear" w:color="auto" w:fill="FFFFFF" w:themeFill="background1"/>
        </w:rPr>
        <w:t xml:space="preserve">- Mưa 03 ngày (từ </w:t>
      </w:r>
      <w:r w:rsidR="0061192E" w:rsidRPr="007E6955">
        <w:rPr>
          <w:b/>
          <w:i/>
          <w:color w:val="000000" w:themeColor="text1"/>
          <w:spacing w:val="-6"/>
          <w:sz w:val="27"/>
          <w:szCs w:val="27"/>
          <w:shd w:val="clear" w:color="auto" w:fill="FFFFFF" w:themeFill="background1"/>
        </w:rPr>
        <w:t>19h/</w:t>
      </w:r>
      <w:r w:rsidR="0076182C" w:rsidRPr="007E6955">
        <w:rPr>
          <w:b/>
          <w:i/>
          <w:color w:val="000000" w:themeColor="text1"/>
          <w:spacing w:val="-6"/>
          <w:sz w:val="27"/>
          <w:szCs w:val="27"/>
          <w:shd w:val="clear" w:color="auto" w:fill="FFFFFF" w:themeFill="background1"/>
        </w:rPr>
        <w:t>0</w:t>
      </w:r>
      <w:r w:rsidR="007E6955" w:rsidRPr="007E6955">
        <w:rPr>
          <w:b/>
          <w:i/>
          <w:color w:val="000000" w:themeColor="text1"/>
          <w:spacing w:val="-6"/>
          <w:sz w:val="27"/>
          <w:szCs w:val="27"/>
          <w:shd w:val="clear" w:color="auto" w:fill="FFFFFF" w:themeFill="background1"/>
        </w:rPr>
        <w:t>8</w:t>
      </w:r>
      <w:r w:rsidR="00096819" w:rsidRPr="007E6955">
        <w:rPr>
          <w:b/>
          <w:i/>
          <w:color w:val="000000" w:themeColor="text1"/>
          <w:spacing w:val="-6"/>
          <w:sz w:val="27"/>
          <w:szCs w:val="27"/>
          <w:shd w:val="clear" w:color="auto" w:fill="FFFFFF" w:themeFill="background1"/>
        </w:rPr>
        <w:t>/</w:t>
      </w:r>
      <w:r w:rsidR="0076182C" w:rsidRPr="007E6955">
        <w:rPr>
          <w:b/>
          <w:i/>
          <w:color w:val="000000" w:themeColor="text1"/>
          <w:spacing w:val="-6"/>
          <w:sz w:val="27"/>
          <w:szCs w:val="27"/>
          <w:shd w:val="clear" w:color="auto" w:fill="FFFFFF" w:themeFill="background1"/>
        </w:rPr>
        <w:t>3</w:t>
      </w:r>
      <w:r w:rsidR="007517A0" w:rsidRPr="007E6955">
        <w:rPr>
          <w:b/>
          <w:i/>
          <w:color w:val="000000" w:themeColor="text1"/>
          <w:spacing w:val="-6"/>
          <w:sz w:val="27"/>
          <w:szCs w:val="27"/>
          <w:shd w:val="clear" w:color="auto" w:fill="FFFFFF" w:themeFill="background1"/>
        </w:rPr>
        <w:t>-19h/1</w:t>
      </w:r>
      <w:r w:rsidR="007E6955" w:rsidRPr="007E6955">
        <w:rPr>
          <w:b/>
          <w:i/>
          <w:color w:val="000000" w:themeColor="text1"/>
          <w:spacing w:val="-6"/>
          <w:sz w:val="27"/>
          <w:szCs w:val="27"/>
          <w:shd w:val="clear" w:color="auto" w:fill="FFFFFF" w:themeFill="background1"/>
        </w:rPr>
        <w:t>1</w:t>
      </w:r>
      <w:r w:rsidR="00116209" w:rsidRPr="007E6955">
        <w:rPr>
          <w:b/>
          <w:i/>
          <w:color w:val="000000" w:themeColor="text1"/>
          <w:spacing w:val="-6"/>
          <w:sz w:val="27"/>
          <w:szCs w:val="27"/>
          <w:shd w:val="clear" w:color="auto" w:fill="FFFFFF" w:themeFill="background1"/>
        </w:rPr>
        <w:t>/</w:t>
      </w:r>
      <w:r w:rsidR="00096819" w:rsidRPr="007E6955">
        <w:rPr>
          <w:b/>
          <w:i/>
          <w:color w:val="000000" w:themeColor="text1"/>
          <w:spacing w:val="-6"/>
          <w:sz w:val="27"/>
          <w:szCs w:val="27"/>
          <w:shd w:val="clear" w:color="auto" w:fill="FFFFFF" w:themeFill="background1"/>
        </w:rPr>
        <w:t>3</w:t>
      </w:r>
      <w:r w:rsidR="00026845" w:rsidRPr="007E6955">
        <w:rPr>
          <w:b/>
          <w:i/>
          <w:color w:val="000000" w:themeColor="text1"/>
          <w:spacing w:val="-6"/>
          <w:sz w:val="27"/>
          <w:szCs w:val="27"/>
        </w:rPr>
        <w:t>):</w:t>
      </w:r>
      <w:r w:rsidR="00026845" w:rsidRPr="007E6955">
        <w:rPr>
          <w:color w:val="000000" w:themeColor="text1"/>
          <w:spacing w:val="-6"/>
          <w:sz w:val="27"/>
          <w:szCs w:val="27"/>
        </w:rPr>
        <w:t xml:space="preserve"> </w:t>
      </w:r>
      <w:r w:rsidR="009D2283" w:rsidRPr="007E6955">
        <w:rPr>
          <w:color w:val="000000" w:themeColor="text1"/>
          <w:sz w:val="27"/>
          <w:szCs w:val="27"/>
        </w:rPr>
        <w:t xml:space="preserve">Các khu vực trên cả nước rải rác có mưa, tổng lượng mưa phổ biến từ </w:t>
      </w:r>
      <w:r w:rsidR="007517A0" w:rsidRPr="007E6955">
        <w:rPr>
          <w:color w:val="000000" w:themeColor="text1"/>
          <w:sz w:val="27"/>
          <w:szCs w:val="27"/>
        </w:rPr>
        <w:t xml:space="preserve">dưới </w:t>
      </w:r>
      <w:r w:rsidR="00D5477A">
        <w:rPr>
          <w:color w:val="000000" w:themeColor="text1"/>
          <w:sz w:val="27"/>
          <w:szCs w:val="27"/>
        </w:rPr>
        <w:t>25</w:t>
      </w:r>
      <w:r w:rsidR="009D2283" w:rsidRPr="007E6955">
        <w:rPr>
          <w:color w:val="000000" w:themeColor="text1"/>
          <w:sz w:val="27"/>
          <w:szCs w:val="27"/>
        </w:rPr>
        <w:t>mm</w:t>
      </w:r>
      <w:r w:rsidR="007517A0" w:rsidRPr="007E6955">
        <w:rPr>
          <w:color w:val="000000" w:themeColor="text1"/>
          <w:sz w:val="27"/>
          <w:szCs w:val="27"/>
        </w:rPr>
        <w:t xml:space="preserve">. </w:t>
      </w:r>
    </w:p>
    <w:p w14:paraId="68B1D3C0" w14:textId="708F48F2" w:rsidR="00CE7832" w:rsidRPr="007E6955" w:rsidRDefault="00CE7832" w:rsidP="00720025">
      <w:pPr>
        <w:pStyle w:val="ListParagraph"/>
        <w:widowControl w:val="0"/>
        <w:shd w:val="clear" w:color="auto" w:fill="FFFFFF" w:themeFill="background1"/>
        <w:tabs>
          <w:tab w:val="left" w:pos="142"/>
          <w:tab w:val="left" w:pos="709"/>
          <w:tab w:val="left" w:pos="851"/>
        </w:tabs>
        <w:spacing w:before="60" w:after="100" w:line="276" w:lineRule="auto"/>
        <w:ind w:left="0" w:firstLine="567"/>
        <w:contextualSpacing w:val="0"/>
        <w:jc w:val="both"/>
        <w:rPr>
          <w:b/>
          <w:color w:val="000000" w:themeColor="text1"/>
          <w:spacing w:val="4"/>
          <w:sz w:val="27"/>
          <w:szCs w:val="27"/>
        </w:rPr>
      </w:pPr>
      <w:r w:rsidRPr="007E6955">
        <w:rPr>
          <w:b/>
          <w:color w:val="000000" w:themeColor="text1"/>
          <w:spacing w:val="4"/>
          <w:sz w:val="27"/>
          <w:szCs w:val="27"/>
        </w:rPr>
        <w:t>III. CÔNG TÁC CHỈ ĐẠO ỨNG PHÓ</w:t>
      </w:r>
    </w:p>
    <w:p w14:paraId="09156144" w14:textId="77777777" w:rsidR="00CE7832" w:rsidRPr="007E6955" w:rsidRDefault="00CE7832" w:rsidP="00720025">
      <w:pPr>
        <w:pStyle w:val="ListParagraph"/>
        <w:spacing w:before="60" w:after="100" w:line="276" w:lineRule="auto"/>
        <w:ind w:left="0" w:firstLine="567"/>
        <w:contextualSpacing w:val="0"/>
        <w:jc w:val="both"/>
        <w:rPr>
          <w:b/>
          <w:color w:val="000000" w:themeColor="text1"/>
          <w:spacing w:val="4"/>
          <w:sz w:val="27"/>
          <w:szCs w:val="27"/>
          <w:lang w:val="de-DE"/>
        </w:rPr>
      </w:pPr>
      <w:r w:rsidRPr="007E6955">
        <w:rPr>
          <w:b/>
          <w:color w:val="000000" w:themeColor="text1"/>
          <w:spacing w:val="4"/>
          <w:sz w:val="27"/>
          <w:szCs w:val="27"/>
          <w:lang w:val="de-DE"/>
        </w:rPr>
        <w:t xml:space="preserve">1. Trung ương: </w:t>
      </w:r>
    </w:p>
    <w:p w14:paraId="243AB583" w14:textId="08210B43" w:rsidR="00CE7832" w:rsidRPr="007E6955" w:rsidRDefault="00CE7832" w:rsidP="00720025">
      <w:pPr>
        <w:pStyle w:val="ListParagraph"/>
        <w:spacing w:before="60" w:after="100" w:line="276" w:lineRule="auto"/>
        <w:ind w:left="0" w:firstLine="567"/>
        <w:contextualSpacing w:val="0"/>
        <w:jc w:val="both"/>
        <w:rPr>
          <w:b/>
          <w:color w:val="000000" w:themeColor="text1"/>
          <w:spacing w:val="4"/>
          <w:sz w:val="27"/>
          <w:szCs w:val="27"/>
          <w:lang w:val="de-DE"/>
        </w:rPr>
      </w:pPr>
      <w:r w:rsidRPr="007E6955">
        <w:rPr>
          <w:color w:val="000000" w:themeColor="text1"/>
          <w:sz w:val="27"/>
          <w:szCs w:val="27"/>
        </w:rPr>
        <w:t>Văn phòng thường trực Ban chỉ đạo QG về PCTT thường xuyên theo dõi chặt chẽ tình hình thiên tai, chuyển các bản tin cảnh báo, dự báo đến các địa phương và đôn đốc công tác triển khai ứng phó.</w:t>
      </w:r>
    </w:p>
    <w:p w14:paraId="7B521CBB" w14:textId="77777777" w:rsidR="00CE7832" w:rsidRPr="007E6955" w:rsidRDefault="00CE7832" w:rsidP="00720025">
      <w:pPr>
        <w:pStyle w:val="ListParagraph"/>
        <w:widowControl w:val="0"/>
        <w:spacing w:before="60" w:after="100" w:line="276" w:lineRule="auto"/>
        <w:ind w:left="0" w:firstLine="567"/>
        <w:contextualSpacing w:val="0"/>
        <w:jc w:val="both"/>
        <w:rPr>
          <w:b/>
          <w:color w:val="000000" w:themeColor="text1"/>
          <w:sz w:val="27"/>
          <w:szCs w:val="27"/>
          <w:lang w:val="de-DE"/>
        </w:rPr>
      </w:pPr>
      <w:r w:rsidRPr="007E6955">
        <w:rPr>
          <w:b/>
          <w:color w:val="000000" w:themeColor="text1"/>
          <w:sz w:val="27"/>
          <w:szCs w:val="27"/>
          <w:lang w:val="de-DE"/>
        </w:rPr>
        <w:lastRenderedPageBreak/>
        <w:t xml:space="preserve">2. Địa phương: </w:t>
      </w:r>
    </w:p>
    <w:p w14:paraId="632CF067" w14:textId="50A9D749" w:rsidR="0045650C" w:rsidRPr="007E6955" w:rsidRDefault="00CE7832" w:rsidP="00720025">
      <w:pPr>
        <w:pStyle w:val="ListParagraph"/>
        <w:widowControl w:val="0"/>
        <w:spacing w:before="60" w:after="100" w:line="276" w:lineRule="auto"/>
        <w:ind w:left="0" w:firstLine="567"/>
        <w:contextualSpacing w:val="0"/>
        <w:jc w:val="both"/>
        <w:rPr>
          <w:color w:val="000000" w:themeColor="text1"/>
          <w:sz w:val="27"/>
          <w:szCs w:val="27"/>
        </w:rPr>
      </w:pPr>
      <w:r w:rsidRPr="007E6955">
        <w:rPr>
          <w:color w:val="000000" w:themeColor="text1"/>
          <w:sz w:val="27"/>
          <w:szCs w:val="27"/>
        </w:rPr>
        <w:t>Các tỉnh, thành phố theo dõi chặt chẽ tình hình thiên tai, chủ động triển khai các biện pháp ứng phó.</w:t>
      </w:r>
    </w:p>
    <w:p w14:paraId="283F416E" w14:textId="77777777" w:rsidR="003F1FDD" w:rsidRDefault="003F1FDD" w:rsidP="00720025">
      <w:pPr>
        <w:widowControl w:val="0"/>
        <w:spacing w:before="60" w:after="100" w:line="276" w:lineRule="auto"/>
        <w:ind w:firstLine="567"/>
        <w:jc w:val="both"/>
        <w:rPr>
          <w:b/>
          <w:color w:val="000000" w:themeColor="text1"/>
          <w:sz w:val="27"/>
          <w:szCs w:val="27"/>
          <w:lang w:val="it-IT"/>
        </w:rPr>
      </w:pPr>
      <w:r>
        <w:rPr>
          <w:b/>
          <w:color w:val="000000" w:themeColor="text1"/>
          <w:sz w:val="27"/>
          <w:szCs w:val="27"/>
          <w:lang w:val="it-IT"/>
        </w:rPr>
        <w:t>IV. TÌNH HÌNH THIỆT HẠI</w:t>
      </w:r>
    </w:p>
    <w:p w14:paraId="57F6BCA6" w14:textId="76EDCBB3" w:rsidR="008A2974" w:rsidRDefault="003F1FDD" w:rsidP="00720025">
      <w:pPr>
        <w:widowControl w:val="0"/>
        <w:spacing w:before="60" w:after="100" w:line="276" w:lineRule="auto"/>
        <w:ind w:firstLine="567"/>
        <w:jc w:val="both"/>
        <w:rPr>
          <w:color w:val="000000" w:themeColor="text1"/>
          <w:spacing w:val="-2"/>
          <w:sz w:val="27"/>
          <w:szCs w:val="27"/>
          <w:lang w:val="it-IT"/>
        </w:rPr>
      </w:pPr>
      <w:r>
        <w:rPr>
          <w:color w:val="000000" w:themeColor="text1"/>
          <w:spacing w:val="-2"/>
          <w:sz w:val="27"/>
          <w:szCs w:val="27"/>
          <w:lang w:val="it-IT"/>
        </w:rPr>
        <w:t xml:space="preserve">Theo Báo cáo nhanh của Ban Chỉ huy PCTT&amp;TKCN tỉnh Vĩnh Long, </w:t>
      </w:r>
      <w:r w:rsidR="008A2974">
        <w:rPr>
          <w:color w:val="000000" w:themeColor="text1"/>
          <w:spacing w:val="-2"/>
          <w:sz w:val="27"/>
          <w:szCs w:val="27"/>
          <w:lang w:val="it-IT"/>
        </w:rPr>
        <w:t>vào khoảng 03</w:t>
      </w:r>
      <w:r>
        <w:rPr>
          <w:color w:val="000000" w:themeColor="text1"/>
          <w:spacing w:val="-2"/>
          <w:sz w:val="27"/>
          <w:szCs w:val="27"/>
          <w:lang w:val="it-IT"/>
        </w:rPr>
        <w:t>h00 ngày 10/3/2022</w:t>
      </w:r>
      <w:r w:rsidR="008A2974">
        <w:rPr>
          <w:color w:val="000000" w:themeColor="text1"/>
          <w:spacing w:val="-2"/>
          <w:sz w:val="27"/>
          <w:szCs w:val="27"/>
          <w:lang w:val="it-IT"/>
        </w:rPr>
        <w:t>, đã xảy ra sạt lở khu vực bờ sông Tắc Từ Tải thuộc địa phận</w:t>
      </w:r>
      <w:r>
        <w:rPr>
          <w:color w:val="000000" w:themeColor="text1"/>
          <w:spacing w:val="-2"/>
          <w:sz w:val="27"/>
          <w:szCs w:val="27"/>
          <w:lang w:val="it-IT"/>
        </w:rPr>
        <w:t xml:space="preserve"> tổ 26, khóm 4, phường Cái Vồn, thị xã Bình Minh với chiều dài 25m, rộng 10-15</w:t>
      </w:r>
      <w:r w:rsidR="008A2974">
        <w:rPr>
          <w:color w:val="000000" w:themeColor="text1"/>
          <w:spacing w:val="-2"/>
          <w:sz w:val="27"/>
          <w:szCs w:val="27"/>
          <w:lang w:val="it-IT"/>
        </w:rPr>
        <w:t>m</w:t>
      </w:r>
      <w:r>
        <w:rPr>
          <w:color w:val="000000" w:themeColor="text1"/>
          <w:spacing w:val="-2"/>
          <w:sz w:val="27"/>
          <w:szCs w:val="27"/>
          <w:lang w:val="it-IT"/>
        </w:rPr>
        <w:t xml:space="preserve"> làm </w:t>
      </w:r>
      <w:r w:rsidR="00B235D6">
        <w:rPr>
          <w:color w:val="000000" w:themeColor="text1"/>
          <w:spacing w:val="-2"/>
          <w:sz w:val="27"/>
          <w:szCs w:val="27"/>
          <w:lang w:val="it-IT"/>
        </w:rPr>
        <w:t>01 nhà bị thiệt hại, ảnh hưởng 07 hộ dân</w:t>
      </w:r>
      <w:r w:rsidR="008A2974">
        <w:rPr>
          <w:color w:val="000000" w:themeColor="text1"/>
          <w:spacing w:val="-2"/>
          <w:sz w:val="27"/>
          <w:szCs w:val="27"/>
          <w:lang w:val="it-IT"/>
        </w:rPr>
        <w:t>/</w:t>
      </w:r>
      <w:r w:rsidR="00B235D6">
        <w:rPr>
          <w:color w:val="000000" w:themeColor="text1"/>
          <w:spacing w:val="-2"/>
          <w:sz w:val="27"/>
          <w:szCs w:val="27"/>
          <w:lang w:val="it-IT"/>
        </w:rPr>
        <w:t xml:space="preserve">24 người. Sau khi xảy ra sạt lở Ban chỉ huy </w:t>
      </w:r>
      <w:r w:rsidR="00B235D6" w:rsidRPr="00B235D6">
        <w:rPr>
          <w:color w:val="000000" w:themeColor="text1"/>
          <w:spacing w:val="-2"/>
          <w:sz w:val="27"/>
          <w:szCs w:val="27"/>
          <w:lang w:val="it-IT"/>
        </w:rPr>
        <w:t>PCTT&amp;TKCN tỉnh Vĩnh Long</w:t>
      </w:r>
      <w:r w:rsidR="00B235D6">
        <w:rPr>
          <w:color w:val="000000" w:themeColor="text1"/>
          <w:spacing w:val="-2"/>
          <w:sz w:val="27"/>
          <w:szCs w:val="27"/>
          <w:lang w:val="it-IT"/>
        </w:rPr>
        <w:t xml:space="preserve"> đã phối hợp với chính quyền </w:t>
      </w:r>
      <w:r w:rsidR="008A2974">
        <w:rPr>
          <w:color w:val="000000" w:themeColor="text1"/>
          <w:spacing w:val="-2"/>
          <w:sz w:val="27"/>
          <w:szCs w:val="27"/>
          <w:lang w:val="it-IT"/>
        </w:rPr>
        <w:t xml:space="preserve">địa phương huy động các lực lượng tại chỗ hỗ trợ người dân di dời </w:t>
      </w:r>
      <w:r w:rsidR="006F37B9">
        <w:rPr>
          <w:color w:val="000000" w:themeColor="text1"/>
          <w:spacing w:val="-2"/>
          <w:sz w:val="27"/>
          <w:szCs w:val="27"/>
          <w:lang w:val="it-IT"/>
        </w:rPr>
        <w:t xml:space="preserve">tài sản, </w:t>
      </w:r>
      <w:r w:rsidR="008A2974">
        <w:rPr>
          <w:color w:val="000000" w:themeColor="text1"/>
          <w:spacing w:val="-2"/>
          <w:sz w:val="27"/>
          <w:szCs w:val="27"/>
          <w:lang w:val="it-IT"/>
        </w:rPr>
        <w:t xml:space="preserve">đồ đạc đến nơi an toàn; </w:t>
      </w:r>
      <w:r w:rsidR="006F37B9">
        <w:rPr>
          <w:color w:val="000000" w:themeColor="text1"/>
          <w:spacing w:val="-2"/>
          <w:sz w:val="27"/>
          <w:szCs w:val="27"/>
          <w:lang w:val="it-IT"/>
        </w:rPr>
        <w:t>vận động người dân không ở lại các nhà</w:t>
      </w:r>
      <w:r w:rsidR="00B01264">
        <w:rPr>
          <w:color w:val="000000" w:themeColor="text1"/>
          <w:spacing w:val="-2"/>
          <w:sz w:val="27"/>
          <w:szCs w:val="27"/>
          <w:lang w:val="it-IT"/>
        </w:rPr>
        <w:t xml:space="preserve"> trong phạm vi sạt lở và hỗ trợ các hộ dân bị ảnh hưởng theo quy định</w:t>
      </w:r>
      <w:r w:rsidR="005F285A">
        <w:rPr>
          <w:color w:val="000000" w:themeColor="text1"/>
          <w:spacing w:val="-2"/>
          <w:sz w:val="27"/>
          <w:szCs w:val="27"/>
          <w:lang w:val="it-IT"/>
        </w:rPr>
        <w:t xml:space="preserve">; </w:t>
      </w:r>
      <w:r w:rsidR="008A2974">
        <w:rPr>
          <w:color w:val="000000" w:themeColor="text1"/>
          <w:spacing w:val="-2"/>
          <w:sz w:val="27"/>
          <w:szCs w:val="27"/>
          <w:lang w:val="it-IT"/>
        </w:rPr>
        <w:t xml:space="preserve">lập rào chắn 2 đầu đoạn sạt lở, cắm </w:t>
      </w:r>
      <w:bookmarkStart w:id="2" w:name="_GoBack"/>
      <w:bookmarkEnd w:id="2"/>
      <w:r w:rsidR="008A2974">
        <w:rPr>
          <w:color w:val="000000" w:themeColor="text1"/>
          <w:spacing w:val="-2"/>
          <w:sz w:val="27"/>
          <w:szCs w:val="27"/>
          <w:lang w:val="it-IT"/>
        </w:rPr>
        <w:t>biển cảnh báo</w:t>
      </w:r>
      <w:r w:rsidR="006F37B9">
        <w:rPr>
          <w:color w:val="000000" w:themeColor="text1"/>
          <w:spacing w:val="-2"/>
          <w:sz w:val="27"/>
          <w:szCs w:val="27"/>
          <w:lang w:val="it-IT"/>
        </w:rPr>
        <w:t>,</w:t>
      </w:r>
      <w:r w:rsidR="008A2974">
        <w:rPr>
          <w:color w:val="000000" w:themeColor="text1"/>
          <w:spacing w:val="-2"/>
          <w:sz w:val="27"/>
          <w:szCs w:val="27"/>
          <w:lang w:val="it-IT"/>
        </w:rPr>
        <w:t xml:space="preserve"> cử người </w:t>
      </w:r>
      <w:r w:rsidR="006F37B9">
        <w:rPr>
          <w:color w:val="000000" w:themeColor="text1"/>
          <w:spacing w:val="-2"/>
          <w:sz w:val="27"/>
          <w:szCs w:val="27"/>
          <w:lang w:val="it-IT"/>
        </w:rPr>
        <w:t xml:space="preserve">canh gác tại khu vực sạt lở; tổ chức khảo sát </w:t>
      </w:r>
      <w:r w:rsidR="005F285A">
        <w:rPr>
          <w:color w:val="000000" w:themeColor="text1"/>
          <w:spacing w:val="-2"/>
          <w:sz w:val="27"/>
          <w:szCs w:val="27"/>
          <w:lang w:val="it-IT"/>
        </w:rPr>
        <w:t>để xác định các biện pháp xử lý.</w:t>
      </w:r>
    </w:p>
    <w:p w14:paraId="5CD0232A" w14:textId="2F5C9497" w:rsidR="000C14FE" w:rsidRPr="007E6955" w:rsidRDefault="00CE7832" w:rsidP="00720025">
      <w:pPr>
        <w:pStyle w:val="ListParagraph"/>
        <w:widowControl w:val="0"/>
        <w:spacing w:before="60" w:after="100" w:line="276" w:lineRule="auto"/>
        <w:ind w:left="0" w:firstLine="567"/>
        <w:contextualSpacing w:val="0"/>
        <w:jc w:val="both"/>
        <w:rPr>
          <w:b/>
          <w:color w:val="000000" w:themeColor="text1"/>
          <w:sz w:val="27"/>
          <w:szCs w:val="27"/>
          <w:lang w:val="vi-VN"/>
        </w:rPr>
      </w:pPr>
      <w:r w:rsidRPr="007E6955">
        <w:rPr>
          <w:b/>
          <w:color w:val="000000" w:themeColor="text1"/>
          <w:sz w:val="27"/>
          <w:szCs w:val="27"/>
          <w:lang w:val="it-IT"/>
        </w:rPr>
        <w:t>V</w:t>
      </w:r>
      <w:r w:rsidR="000C14FE" w:rsidRPr="007E6955">
        <w:rPr>
          <w:b/>
          <w:color w:val="000000" w:themeColor="text1"/>
          <w:sz w:val="27"/>
          <w:szCs w:val="27"/>
          <w:lang w:val="it-IT"/>
        </w:rPr>
        <w:t xml:space="preserve">. </w:t>
      </w:r>
      <w:r w:rsidR="000C14FE" w:rsidRPr="007E6955">
        <w:rPr>
          <w:b/>
          <w:color w:val="000000" w:themeColor="text1"/>
          <w:sz w:val="27"/>
          <w:szCs w:val="27"/>
          <w:lang w:val="vi-VN"/>
        </w:rPr>
        <w:t>CÁC CÔNG VIỆC CẦN TRIỂN KHAI TIẾP THEO</w:t>
      </w:r>
    </w:p>
    <w:p w14:paraId="16F20073" w14:textId="3BD46415" w:rsidR="00C4485E" w:rsidRPr="007E6955" w:rsidRDefault="00B066B1" w:rsidP="00720025">
      <w:pPr>
        <w:pStyle w:val="ListParagraph"/>
        <w:widowControl w:val="0"/>
        <w:spacing w:before="60" w:after="100" w:line="276" w:lineRule="auto"/>
        <w:ind w:left="0" w:firstLine="567"/>
        <w:contextualSpacing w:val="0"/>
        <w:jc w:val="both"/>
        <w:rPr>
          <w:color w:val="000000" w:themeColor="text1"/>
          <w:sz w:val="27"/>
          <w:szCs w:val="27"/>
          <w:lang w:val="de-DE"/>
        </w:rPr>
      </w:pPr>
      <w:r w:rsidRPr="007E6955">
        <w:rPr>
          <w:color w:val="000000" w:themeColor="text1"/>
          <w:sz w:val="27"/>
          <w:szCs w:val="27"/>
          <w:lang w:val="de-DE"/>
        </w:rPr>
        <w:t>Các tỉnh/thành phố theo dõi chặt chẽ tình hình thiên tai, sẵn sàng các biện pháp ứng phó. T</w:t>
      </w:r>
      <w:r w:rsidR="000C14FE" w:rsidRPr="007E6955">
        <w:rPr>
          <w:color w:val="000000" w:themeColor="text1"/>
          <w:sz w:val="27"/>
          <w:szCs w:val="27"/>
          <w:lang w:val="de-DE"/>
        </w:rPr>
        <w:t xml:space="preserve">hường xuyên báo cáo về Văn phòng thường trực Ban Chỉ đạo quốc gia về </w:t>
      </w:r>
      <w:r w:rsidR="00D2636E" w:rsidRPr="007E6955">
        <w:rPr>
          <w:color w:val="000000" w:themeColor="text1"/>
          <w:sz w:val="27"/>
          <w:szCs w:val="27"/>
          <w:lang w:val="de-DE"/>
        </w:rPr>
        <w:t>PCTT</w:t>
      </w:r>
      <w:r w:rsidR="000C14FE" w:rsidRPr="007E6955">
        <w:rPr>
          <w:color w:val="000000" w:themeColor="text1"/>
          <w:sz w:val="27"/>
          <w:szCs w:val="27"/>
          <w:lang w:val="de-DE"/>
        </w:rPr>
        <w:t xml:space="preserve"> và Văn phòng </w:t>
      </w:r>
      <w:r w:rsidR="00D2636E" w:rsidRPr="007E6955">
        <w:rPr>
          <w:color w:val="000000" w:themeColor="text1"/>
          <w:sz w:val="27"/>
          <w:szCs w:val="27"/>
          <w:lang w:val="de-DE"/>
        </w:rPr>
        <w:t>UBQG ƯP</w:t>
      </w:r>
      <w:r w:rsidR="00D97255" w:rsidRPr="007E6955">
        <w:rPr>
          <w:color w:val="000000" w:themeColor="text1"/>
          <w:sz w:val="27"/>
          <w:szCs w:val="27"/>
          <w:lang w:val="de-DE"/>
        </w:rPr>
        <w:t xml:space="preserve">SC </w:t>
      </w:r>
      <w:r w:rsidR="00B668E0" w:rsidRPr="007E6955">
        <w:rPr>
          <w:color w:val="000000" w:themeColor="text1"/>
          <w:sz w:val="27"/>
          <w:szCs w:val="27"/>
          <w:lang w:val="de-DE"/>
        </w:rPr>
        <w:t>TT&amp;TKCN</w:t>
      </w:r>
      <w:r w:rsidR="000C14FE" w:rsidRPr="007E6955">
        <w:rPr>
          <w:color w:val="000000" w:themeColor="text1"/>
          <w:sz w:val="27"/>
          <w:szCs w:val="27"/>
          <w:lang w:val="de-DE"/>
        </w:rPr>
        <w:t>./.</w:t>
      </w:r>
    </w:p>
    <w:p w14:paraId="5E1050D8" w14:textId="77777777" w:rsidR="00234E57" w:rsidRPr="007E6955" w:rsidRDefault="00234E57" w:rsidP="00234E57">
      <w:pPr>
        <w:pStyle w:val="ListParagraph"/>
        <w:widowControl w:val="0"/>
        <w:ind w:left="0" w:firstLine="709"/>
        <w:contextualSpacing w:val="0"/>
        <w:jc w:val="both"/>
        <w:rPr>
          <w:color w:val="000000" w:themeColor="text1"/>
          <w:sz w:val="13"/>
          <w:szCs w:val="27"/>
          <w:lang w:val="de-DE"/>
        </w:rPr>
      </w:pPr>
    </w:p>
    <w:tbl>
      <w:tblPr>
        <w:tblW w:w="9322" w:type="dxa"/>
        <w:tblLook w:val="04A0" w:firstRow="1" w:lastRow="0" w:firstColumn="1" w:lastColumn="0" w:noHBand="0" w:noVBand="1"/>
      </w:tblPr>
      <w:tblGrid>
        <w:gridCol w:w="4962"/>
        <w:gridCol w:w="4360"/>
      </w:tblGrid>
      <w:tr w:rsidR="007E6955" w:rsidRPr="007E6955" w14:paraId="7D26A778" w14:textId="77777777" w:rsidTr="00D2636E">
        <w:trPr>
          <w:trHeight w:val="2410"/>
        </w:trPr>
        <w:tc>
          <w:tcPr>
            <w:tcW w:w="4962" w:type="dxa"/>
            <w:hideMark/>
          </w:tcPr>
          <w:p w14:paraId="74911280" w14:textId="77777777" w:rsidR="00D2099D" w:rsidRPr="007E6955" w:rsidRDefault="00D2099D" w:rsidP="001B273E">
            <w:pPr>
              <w:widowControl w:val="0"/>
              <w:jc w:val="both"/>
              <w:rPr>
                <w:b/>
                <w:i/>
                <w:noProof/>
                <w:color w:val="000000" w:themeColor="text1"/>
                <w:szCs w:val="26"/>
                <w:lang w:val="it-IT"/>
              </w:rPr>
            </w:pPr>
            <w:r w:rsidRPr="007E6955">
              <w:rPr>
                <w:b/>
                <w:i/>
                <w:noProof/>
                <w:color w:val="000000" w:themeColor="text1"/>
                <w:szCs w:val="26"/>
                <w:lang w:val="vi-VN"/>
              </w:rPr>
              <w:t>Nơi nhận</w:t>
            </w:r>
            <w:r w:rsidRPr="007E6955">
              <w:rPr>
                <w:b/>
                <w:i/>
                <w:noProof/>
                <w:color w:val="000000" w:themeColor="text1"/>
                <w:szCs w:val="26"/>
                <w:lang w:val="it-IT"/>
              </w:rPr>
              <w:t>:</w:t>
            </w:r>
          </w:p>
          <w:p w14:paraId="7C7FB6FA" w14:textId="77777777" w:rsidR="00D2099D" w:rsidRPr="007E6955" w:rsidRDefault="00D2099D" w:rsidP="00D2636E">
            <w:pPr>
              <w:widowControl w:val="0"/>
              <w:jc w:val="both"/>
              <w:rPr>
                <w:color w:val="000000" w:themeColor="text1"/>
                <w:sz w:val="22"/>
                <w:lang w:val="it-IT"/>
              </w:rPr>
            </w:pPr>
            <w:r w:rsidRPr="007E6955">
              <w:rPr>
                <w:color w:val="000000" w:themeColor="text1"/>
                <w:sz w:val="22"/>
                <w:lang w:val="it-IT"/>
              </w:rPr>
              <w:t>- Lãnh đạo Ban Chỉ đạo (để b/c);</w:t>
            </w:r>
          </w:p>
          <w:p w14:paraId="4A9B8609" w14:textId="77777777" w:rsidR="00D2099D" w:rsidRPr="007E6955" w:rsidRDefault="00D2099D" w:rsidP="00D2636E">
            <w:pPr>
              <w:widowControl w:val="0"/>
              <w:jc w:val="both"/>
              <w:rPr>
                <w:color w:val="000000" w:themeColor="text1"/>
                <w:sz w:val="22"/>
                <w:lang w:val="it-IT"/>
              </w:rPr>
            </w:pPr>
            <w:r w:rsidRPr="007E6955">
              <w:rPr>
                <w:color w:val="000000" w:themeColor="text1"/>
                <w:sz w:val="22"/>
                <w:lang w:val="it-IT"/>
              </w:rPr>
              <w:t>- Thành viên Ban Chỉ đạo (để b/c);</w:t>
            </w:r>
          </w:p>
          <w:p w14:paraId="4B71F2CB" w14:textId="650BF0FD" w:rsidR="00D2099D" w:rsidRPr="007E6955" w:rsidRDefault="00D2099D" w:rsidP="00D2636E">
            <w:pPr>
              <w:widowControl w:val="0"/>
              <w:jc w:val="both"/>
              <w:rPr>
                <w:color w:val="000000" w:themeColor="text1"/>
                <w:sz w:val="22"/>
                <w:lang w:val="it-IT"/>
              </w:rPr>
            </w:pPr>
            <w:r w:rsidRPr="007E6955">
              <w:rPr>
                <w:color w:val="000000" w:themeColor="text1"/>
                <w:sz w:val="22"/>
                <w:lang w:val="it-IT"/>
              </w:rPr>
              <w:t>- Văn phòng Chính phủ (để b/c);</w:t>
            </w:r>
          </w:p>
          <w:p w14:paraId="6D7C2252" w14:textId="78631B57" w:rsidR="00D2099D" w:rsidRPr="007E6955" w:rsidRDefault="00D2099D" w:rsidP="00D2636E">
            <w:pPr>
              <w:widowControl w:val="0"/>
              <w:jc w:val="both"/>
              <w:rPr>
                <w:color w:val="000000" w:themeColor="text1"/>
                <w:sz w:val="22"/>
                <w:lang w:val="it-IT"/>
              </w:rPr>
            </w:pPr>
            <w:r w:rsidRPr="007E6955">
              <w:rPr>
                <w:color w:val="000000" w:themeColor="text1"/>
                <w:sz w:val="22"/>
                <w:lang w:val="it-IT"/>
              </w:rPr>
              <w:t>- Chánh VPTT (để b/c);</w:t>
            </w:r>
          </w:p>
          <w:p w14:paraId="4E3D960E" w14:textId="55525FAF" w:rsidR="00D2099D" w:rsidRPr="007E6955" w:rsidRDefault="00D2099D" w:rsidP="00D2636E">
            <w:pPr>
              <w:widowControl w:val="0"/>
              <w:jc w:val="both"/>
              <w:rPr>
                <w:color w:val="000000" w:themeColor="text1"/>
                <w:sz w:val="22"/>
                <w:lang w:val="it-IT"/>
              </w:rPr>
            </w:pPr>
            <w:r w:rsidRPr="007E6955">
              <w:rPr>
                <w:color w:val="000000" w:themeColor="text1"/>
                <w:sz w:val="22"/>
                <w:lang w:val="it-IT"/>
              </w:rPr>
              <w:t>- VP UBQG</w:t>
            </w:r>
            <w:r w:rsidRPr="007E6955">
              <w:rPr>
                <w:color w:val="000000" w:themeColor="text1"/>
                <w:sz w:val="22"/>
                <w:lang w:val="vi-VN"/>
              </w:rPr>
              <w:t xml:space="preserve"> ƯPSCTT&amp;</w:t>
            </w:r>
            <w:r w:rsidRPr="007E6955">
              <w:rPr>
                <w:color w:val="000000" w:themeColor="text1"/>
                <w:sz w:val="22"/>
                <w:lang w:val="it-IT"/>
              </w:rPr>
              <w:t xml:space="preserve">TKCN; </w:t>
            </w:r>
          </w:p>
          <w:p w14:paraId="2BB27114" w14:textId="405E749A" w:rsidR="00D2099D" w:rsidRPr="007E6955" w:rsidRDefault="00D2099D" w:rsidP="00D2636E">
            <w:pPr>
              <w:widowControl w:val="0"/>
              <w:jc w:val="both"/>
              <w:rPr>
                <w:color w:val="000000" w:themeColor="text1"/>
                <w:sz w:val="22"/>
                <w:lang w:val="it-IT"/>
              </w:rPr>
            </w:pPr>
            <w:r w:rsidRPr="007E6955">
              <w:rPr>
                <w:color w:val="000000" w:themeColor="text1"/>
                <w:sz w:val="22"/>
                <w:lang w:val="it-IT"/>
              </w:rPr>
              <w:t>- Các Tổng cục: PCTT; Thủy lợi; Thủy sản;</w:t>
            </w:r>
          </w:p>
          <w:p w14:paraId="77A8C582" w14:textId="57C22FA7" w:rsidR="00D2099D" w:rsidRPr="007E6955" w:rsidRDefault="00D2099D" w:rsidP="00D2636E">
            <w:pPr>
              <w:widowControl w:val="0"/>
              <w:jc w:val="both"/>
              <w:rPr>
                <w:color w:val="000000" w:themeColor="text1"/>
                <w:sz w:val="22"/>
                <w:lang w:val="it-IT"/>
              </w:rPr>
            </w:pPr>
            <w:r w:rsidRPr="007E6955">
              <w:rPr>
                <w:color w:val="000000" w:themeColor="text1"/>
                <w:sz w:val="22"/>
                <w:lang w:val="it-IT"/>
              </w:rPr>
              <w:t>- Các Cục: Trồng trọt, Chăn nuôi;</w:t>
            </w:r>
          </w:p>
          <w:p w14:paraId="20AE03BD" w14:textId="0DD904FA" w:rsidR="00D2099D" w:rsidRPr="007E6955" w:rsidRDefault="00D2099D" w:rsidP="00D2636E">
            <w:pPr>
              <w:widowControl w:val="0"/>
              <w:jc w:val="both"/>
              <w:rPr>
                <w:color w:val="000000" w:themeColor="text1"/>
                <w:sz w:val="22"/>
                <w:lang w:val="vi-VN"/>
              </w:rPr>
            </w:pPr>
            <w:r w:rsidRPr="007E6955">
              <w:rPr>
                <w:color w:val="000000" w:themeColor="text1"/>
                <w:sz w:val="22"/>
                <w:lang w:val="it-IT"/>
              </w:rPr>
              <w:t>- BCH PCTT &amp;TCKN các tỉnh (qua Website);</w:t>
            </w:r>
          </w:p>
          <w:p w14:paraId="4ED238B5" w14:textId="4A91FD36" w:rsidR="00D2099D" w:rsidRPr="007E6955" w:rsidRDefault="00D2099D" w:rsidP="00D2636E">
            <w:pPr>
              <w:widowControl w:val="0"/>
              <w:jc w:val="both"/>
              <w:rPr>
                <w:b/>
                <w:i/>
                <w:noProof/>
                <w:color w:val="000000" w:themeColor="text1"/>
                <w:sz w:val="22"/>
                <w:lang w:val="it-IT"/>
              </w:rPr>
            </w:pPr>
            <w:r w:rsidRPr="007E6955">
              <w:rPr>
                <w:color w:val="000000" w:themeColor="text1"/>
                <w:sz w:val="22"/>
              </w:rPr>
              <w:t>- Lưu: VT.</w:t>
            </w:r>
            <w:r w:rsidRPr="007E6955">
              <w:rPr>
                <w:noProof/>
                <w:color w:val="000000" w:themeColor="text1"/>
                <w:spacing w:val="6"/>
                <w:sz w:val="29"/>
                <w:szCs w:val="29"/>
              </w:rPr>
              <w:t xml:space="preserve"> </w:t>
            </w:r>
          </w:p>
        </w:tc>
        <w:tc>
          <w:tcPr>
            <w:tcW w:w="4360" w:type="dxa"/>
          </w:tcPr>
          <w:p w14:paraId="71D669CB" w14:textId="7F6F4D56" w:rsidR="00D2099D" w:rsidRPr="007E6955" w:rsidRDefault="00D2099D" w:rsidP="006E4AD6">
            <w:pPr>
              <w:widowControl w:val="0"/>
              <w:jc w:val="center"/>
              <w:rPr>
                <w:b/>
                <w:color w:val="000000" w:themeColor="text1"/>
                <w:sz w:val="26"/>
                <w:szCs w:val="26"/>
                <w:lang w:val="it-IT"/>
              </w:rPr>
            </w:pPr>
            <w:r w:rsidRPr="007E6955">
              <w:rPr>
                <w:b/>
                <w:color w:val="000000" w:themeColor="text1"/>
                <w:sz w:val="26"/>
                <w:szCs w:val="26"/>
                <w:lang w:val="it-IT"/>
              </w:rPr>
              <w:t>KT. CHÁNH VĂN PHÒNG</w:t>
            </w:r>
          </w:p>
          <w:p w14:paraId="49A57C1E" w14:textId="3E56B102" w:rsidR="00D2099D" w:rsidRPr="007E6955" w:rsidRDefault="00D2099D" w:rsidP="006E4AD6">
            <w:pPr>
              <w:widowControl w:val="0"/>
              <w:jc w:val="center"/>
              <w:rPr>
                <w:b/>
                <w:color w:val="000000" w:themeColor="text1"/>
                <w:sz w:val="26"/>
                <w:szCs w:val="26"/>
                <w:lang w:val="it-IT"/>
              </w:rPr>
            </w:pPr>
            <w:r w:rsidRPr="007E6955">
              <w:rPr>
                <w:b/>
                <w:color w:val="000000" w:themeColor="text1"/>
                <w:sz w:val="26"/>
                <w:szCs w:val="26"/>
                <w:lang w:val="it-IT"/>
              </w:rPr>
              <w:t>PHÓ CHÁNH VĂN PHÒNG</w:t>
            </w:r>
          </w:p>
          <w:p w14:paraId="6C976FF9" w14:textId="235E2277" w:rsidR="00D2099D" w:rsidRPr="007E6955" w:rsidRDefault="00D2099D" w:rsidP="006E4AD6">
            <w:pPr>
              <w:widowControl w:val="0"/>
              <w:spacing w:line="254" w:lineRule="auto"/>
              <w:jc w:val="center"/>
              <w:rPr>
                <w:b/>
                <w:color w:val="000000" w:themeColor="text1"/>
                <w:sz w:val="26"/>
                <w:szCs w:val="26"/>
                <w:lang w:val="it-IT"/>
              </w:rPr>
            </w:pPr>
          </w:p>
          <w:p w14:paraId="08AFA4F0" w14:textId="18C70FCB" w:rsidR="00D2099D" w:rsidRPr="007E6955" w:rsidRDefault="00D2099D" w:rsidP="006E4AD6">
            <w:pPr>
              <w:widowControl w:val="0"/>
              <w:spacing w:line="254" w:lineRule="auto"/>
              <w:jc w:val="center"/>
              <w:rPr>
                <w:b/>
                <w:color w:val="000000" w:themeColor="text1"/>
                <w:sz w:val="8"/>
                <w:szCs w:val="8"/>
                <w:lang w:val="it-IT"/>
              </w:rPr>
            </w:pPr>
          </w:p>
          <w:p w14:paraId="45CC1C22" w14:textId="4F0EF09C" w:rsidR="00CF5E41" w:rsidRPr="007E6955" w:rsidRDefault="00CF5E41" w:rsidP="006E4AD6">
            <w:pPr>
              <w:widowControl w:val="0"/>
              <w:spacing w:line="254" w:lineRule="auto"/>
              <w:jc w:val="center"/>
              <w:rPr>
                <w:noProof/>
                <w:color w:val="000000" w:themeColor="text1"/>
              </w:rPr>
            </w:pPr>
          </w:p>
          <w:p w14:paraId="0B315D1A" w14:textId="48F79403" w:rsidR="00CF5E41" w:rsidRPr="007E6955" w:rsidRDefault="00CF5E41" w:rsidP="006E4AD6">
            <w:pPr>
              <w:widowControl w:val="0"/>
              <w:spacing w:line="254" w:lineRule="auto"/>
              <w:jc w:val="center"/>
              <w:rPr>
                <w:noProof/>
                <w:color w:val="000000" w:themeColor="text1"/>
              </w:rPr>
            </w:pPr>
          </w:p>
          <w:p w14:paraId="5CF62156" w14:textId="221C884F" w:rsidR="00CF5E41" w:rsidRPr="007E6955" w:rsidRDefault="00CF5E41" w:rsidP="006E4AD6">
            <w:pPr>
              <w:widowControl w:val="0"/>
              <w:spacing w:line="254" w:lineRule="auto"/>
              <w:jc w:val="center"/>
              <w:rPr>
                <w:noProof/>
                <w:color w:val="000000" w:themeColor="text1"/>
              </w:rPr>
            </w:pPr>
          </w:p>
          <w:p w14:paraId="166020D1" w14:textId="4C468B7B" w:rsidR="00CF5E41" w:rsidRPr="007E6955" w:rsidRDefault="00CF5E41" w:rsidP="006E4AD6">
            <w:pPr>
              <w:widowControl w:val="0"/>
              <w:spacing w:line="254" w:lineRule="auto"/>
              <w:jc w:val="center"/>
              <w:rPr>
                <w:noProof/>
                <w:color w:val="000000" w:themeColor="text1"/>
                <w:sz w:val="20"/>
              </w:rPr>
            </w:pPr>
          </w:p>
          <w:p w14:paraId="0982E20C" w14:textId="6B4FEDDE" w:rsidR="00D2099D" w:rsidRPr="007E6955" w:rsidRDefault="00E623F8" w:rsidP="0005141E">
            <w:pPr>
              <w:widowControl w:val="0"/>
              <w:spacing w:line="254" w:lineRule="auto"/>
              <w:jc w:val="center"/>
              <w:rPr>
                <w:b/>
                <w:color w:val="000000" w:themeColor="text1"/>
                <w:sz w:val="28"/>
                <w:szCs w:val="28"/>
              </w:rPr>
            </w:pPr>
            <w:r w:rsidRPr="007E6955">
              <w:rPr>
                <w:b/>
                <w:color w:val="000000" w:themeColor="text1"/>
                <w:sz w:val="28"/>
                <w:szCs w:val="28"/>
              </w:rPr>
              <w:t>Vũ Xuân Thành</w:t>
            </w:r>
          </w:p>
        </w:tc>
      </w:tr>
    </w:tbl>
    <w:p w14:paraId="5859EFE5" w14:textId="5DABEC83" w:rsidR="00B726E8" w:rsidRPr="007E6955" w:rsidRDefault="00234E57" w:rsidP="009A5234">
      <w:pPr>
        <w:spacing w:after="160" w:line="259" w:lineRule="auto"/>
        <w:rPr>
          <w:color w:val="FF0000"/>
          <w:sz w:val="25"/>
          <w:szCs w:val="27"/>
          <w:lang w:val="de-DE"/>
        </w:rPr>
      </w:pPr>
      <w:r w:rsidRPr="007E6955">
        <w:rPr>
          <w:noProof/>
          <w:color w:val="FF0000"/>
        </w:rPr>
        <mc:AlternateContent>
          <mc:Choice Requires="wps">
            <w:drawing>
              <wp:anchor distT="0" distB="0" distL="114300" distR="114300" simplePos="0" relativeHeight="251661824" behindDoc="0" locked="0" layoutInCell="1" allowOverlap="1" wp14:anchorId="6980127B" wp14:editId="64A342BF">
                <wp:simplePos x="0" y="0"/>
                <wp:positionH relativeFrom="margin">
                  <wp:posOffset>-234315</wp:posOffset>
                </wp:positionH>
                <wp:positionV relativeFrom="paragraph">
                  <wp:posOffset>264795</wp:posOffset>
                </wp:positionV>
                <wp:extent cx="4010025" cy="659874"/>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4010025" cy="659874"/>
                        </a:xfrm>
                        <a:prstGeom prst="rect">
                          <a:avLst/>
                        </a:prstGeom>
                        <a:noFill/>
                        <a:ln w="6350">
                          <a:noFill/>
                        </a:ln>
                      </wps:spPr>
                      <wps:txbx>
                        <w:txbxContent>
                          <w:p w14:paraId="792DDE15" w14:textId="5E4226B7" w:rsidR="004E3046" w:rsidRPr="00B9189A" w:rsidRDefault="004E3046" w:rsidP="00234E57">
                            <w:pPr>
                              <w:spacing w:before="60"/>
                              <w:rPr>
                                <w:color w:val="FFFFFF" w:themeColor="background1"/>
                                <w:sz w:val="20"/>
                                <w:szCs w:val="20"/>
                              </w:rPr>
                            </w:pPr>
                            <w:r w:rsidRPr="00B9189A">
                              <w:rPr>
                                <w:color w:val="FFFFFF" w:themeColor="background1"/>
                                <w:sz w:val="20"/>
                                <w:szCs w:val="20"/>
                              </w:rPr>
                              <w:t xml:space="preserve">Trưởng ca trực:                                  </w:t>
                            </w:r>
                            <w:r w:rsidRPr="00B9189A">
                              <w:rPr>
                                <w:color w:val="FFFFFF" w:themeColor="background1"/>
                                <w:sz w:val="20"/>
                                <w:szCs w:val="20"/>
                              </w:rPr>
                              <w:tab/>
                            </w:r>
                            <w:r w:rsidR="00720025" w:rsidRPr="00B9189A">
                              <w:rPr>
                                <w:color w:val="FFFFFF" w:themeColor="background1"/>
                                <w:sz w:val="20"/>
                                <w:szCs w:val="20"/>
                              </w:rPr>
                              <w:t>Đặng Văn Đăng</w:t>
                            </w:r>
                          </w:p>
                          <w:p w14:paraId="29067249" w14:textId="5E4970F9" w:rsidR="004E3046" w:rsidRPr="00B9189A" w:rsidRDefault="004E3046" w:rsidP="00234E57">
                            <w:pPr>
                              <w:spacing w:before="60"/>
                              <w:rPr>
                                <w:color w:val="FFFFFF" w:themeColor="background1"/>
                                <w:sz w:val="20"/>
                                <w:szCs w:val="20"/>
                              </w:rPr>
                            </w:pPr>
                            <w:r w:rsidRPr="00B9189A">
                              <w:rPr>
                                <w:color w:val="FFFFFF" w:themeColor="background1"/>
                                <w:sz w:val="20"/>
                                <w:szCs w:val="20"/>
                              </w:rPr>
                              <w:t>Trực ban 1:</w:t>
                            </w:r>
                            <w:r w:rsidRPr="00B9189A">
                              <w:rPr>
                                <w:color w:val="FFFFFF" w:themeColor="background1"/>
                                <w:sz w:val="20"/>
                                <w:szCs w:val="20"/>
                              </w:rPr>
                              <w:tab/>
                            </w:r>
                            <w:r w:rsidRPr="00B9189A">
                              <w:rPr>
                                <w:color w:val="FFFFFF" w:themeColor="background1"/>
                                <w:sz w:val="20"/>
                                <w:szCs w:val="20"/>
                              </w:rPr>
                              <w:tab/>
                            </w:r>
                            <w:r w:rsidRPr="00B9189A">
                              <w:rPr>
                                <w:color w:val="FFFFFF" w:themeColor="background1"/>
                                <w:sz w:val="20"/>
                                <w:szCs w:val="20"/>
                              </w:rPr>
                              <w:tab/>
                            </w:r>
                            <w:r w:rsidRPr="00B9189A">
                              <w:rPr>
                                <w:color w:val="FFFFFF" w:themeColor="background1"/>
                                <w:sz w:val="20"/>
                                <w:szCs w:val="20"/>
                              </w:rPr>
                              <w:tab/>
                            </w:r>
                            <w:r w:rsidR="00720025" w:rsidRPr="00B9189A">
                              <w:rPr>
                                <w:color w:val="FFFFFF" w:themeColor="background1"/>
                                <w:sz w:val="20"/>
                                <w:szCs w:val="20"/>
                              </w:rPr>
                              <w:t>Nguyễn Đức Thiệu</w:t>
                            </w:r>
                          </w:p>
                          <w:p w14:paraId="64B63B6D" w14:textId="3907894E" w:rsidR="004E3046" w:rsidRPr="00B9189A" w:rsidRDefault="004E3046" w:rsidP="00234E57">
                            <w:pPr>
                              <w:spacing w:before="60"/>
                              <w:rPr>
                                <w:color w:val="FFFFFF" w:themeColor="background1"/>
                                <w:sz w:val="20"/>
                                <w:szCs w:val="20"/>
                              </w:rPr>
                            </w:pPr>
                            <w:r w:rsidRPr="00B9189A">
                              <w:rPr>
                                <w:color w:val="FFFFFF" w:themeColor="background1"/>
                                <w:sz w:val="20"/>
                                <w:szCs w:val="20"/>
                              </w:rPr>
                              <w:t>Trực ban 2:</w:t>
                            </w:r>
                            <w:r w:rsidRPr="00B9189A">
                              <w:rPr>
                                <w:color w:val="FFFFFF" w:themeColor="background1"/>
                                <w:sz w:val="20"/>
                                <w:szCs w:val="20"/>
                              </w:rPr>
                              <w:tab/>
                            </w:r>
                            <w:r w:rsidRPr="00B9189A">
                              <w:rPr>
                                <w:color w:val="FFFFFF" w:themeColor="background1"/>
                                <w:sz w:val="20"/>
                                <w:szCs w:val="20"/>
                              </w:rPr>
                              <w:tab/>
                            </w:r>
                            <w:r w:rsidRPr="00B9189A">
                              <w:rPr>
                                <w:color w:val="FFFFFF" w:themeColor="background1"/>
                                <w:sz w:val="20"/>
                                <w:szCs w:val="20"/>
                              </w:rPr>
                              <w:tab/>
                            </w:r>
                            <w:r w:rsidRPr="00B9189A">
                              <w:rPr>
                                <w:color w:val="FFFFFF" w:themeColor="background1"/>
                                <w:sz w:val="20"/>
                                <w:szCs w:val="20"/>
                              </w:rPr>
                              <w:tab/>
                            </w:r>
                            <w:r w:rsidR="00720025" w:rsidRPr="00B9189A">
                              <w:rPr>
                                <w:color w:val="FFFFFF" w:themeColor="background1"/>
                                <w:sz w:val="20"/>
                                <w:szCs w:val="20"/>
                              </w:rPr>
                              <w:t>Vũ Hải Sơn</w:t>
                            </w:r>
                          </w:p>
                          <w:p w14:paraId="71ADC640" w14:textId="77777777" w:rsidR="00CA6AFF" w:rsidRPr="00B9189A" w:rsidRDefault="00CA6AF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18.45pt;margin-top:20.85pt;width:315.75pt;height:51.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" filled="f" stroked="f" strokeweight=".5pt">
                <v:textbox>
                  <w:txbxContent>
                    <w:p w14:paraId="792DDE15" w14:textId="5E4226B7" w:rsidR="004E3046" w:rsidRPr="00B9189A" w:rsidRDefault="004E3046" w:rsidP="00234E57">
                      <w:pPr>
                        <w:spacing w:before="60"/>
                        <w:rPr>
                          <w:color w:val="FFFFFF" w:themeColor="background1"/>
                          <w:sz w:val="20"/>
                          <w:szCs w:val="20"/>
                        </w:rPr>
                      </w:pPr>
                      <w:r w:rsidRPr="00B9189A">
                        <w:rPr>
                          <w:color w:val="FFFFFF" w:themeColor="background1"/>
                          <w:sz w:val="20"/>
                          <w:szCs w:val="20"/>
                        </w:rPr>
                        <w:t xml:space="preserve">Trưởng ca trực:                                  </w:t>
                      </w:r>
                      <w:r w:rsidRPr="00B9189A">
                        <w:rPr>
                          <w:color w:val="FFFFFF" w:themeColor="background1"/>
                          <w:sz w:val="20"/>
                          <w:szCs w:val="20"/>
                        </w:rPr>
                        <w:tab/>
                      </w:r>
                      <w:r w:rsidR="00720025" w:rsidRPr="00B9189A">
                        <w:rPr>
                          <w:color w:val="FFFFFF" w:themeColor="background1"/>
                          <w:sz w:val="20"/>
                          <w:szCs w:val="20"/>
                        </w:rPr>
                        <w:t>Đặng Văn Đăng</w:t>
                      </w:r>
                    </w:p>
                    <w:p w14:paraId="29067249" w14:textId="5E4970F9" w:rsidR="004E3046" w:rsidRPr="00B9189A" w:rsidRDefault="004E3046" w:rsidP="00234E57">
                      <w:pPr>
                        <w:spacing w:before="60"/>
                        <w:rPr>
                          <w:color w:val="FFFFFF" w:themeColor="background1"/>
                          <w:sz w:val="20"/>
                          <w:szCs w:val="20"/>
                        </w:rPr>
                      </w:pPr>
                      <w:r w:rsidRPr="00B9189A">
                        <w:rPr>
                          <w:color w:val="FFFFFF" w:themeColor="background1"/>
                          <w:sz w:val="20"/>
                          <w:szCs w:val="20"/>
                        </w:rPr>
                        <w:t>Trực ban 1:</w:t>
                      </w:r>
                      <w:r w:rsidRPr="00B9189A">
                        <w:rPr>
                          <w:color w:val="FFFFFF" w:themeColor="background1"/>
                          <w:sz w:val="20"/>
                          <w:szCs w:val="20"/>
                        </w:rPr>
                        <w:tab/>
                      </w:r>
                      <w:r w:rsidRPr="00B9189A">
                        <w:rPr>
                          <w:color w:val="FFFFFF" w:themeColor="background1"/>
                          <w:sz w:val="20"/>
                          <w:szCs w:val="20"/>
                        </w:rPr>
                        <w:tab/>
                      </w:r>
                      <w:r w:rsidRPr="00B9189A">
                        <w:rPr>
                          <w:color w:val="FFFFFF" w:themeColor="background1"/>
                          <w:sz w:val="20"/>
                          <w:szCs w:val="20"/>
                        </w:rPr>
                        <w:tab/>
                      </w:r>
                      <w:r w:rsidRPr="00B9189A">
                        <w:rPr>
                          <w:color w:val="FFFFFF" w:themeColor="background1"/>
                          <w:sz w:val="20"/>
                          <w:szCs w:val="20"/>
                        </w:rPr>
                        <w:tab/>
                      </w:r>
                      <w:r w:rsidR="00720025" w:rsidRPr="00B9189A">
                        <w:rPr>
                          <w:color w:val="FFFFFF" w:themeColor="background1"/>
                          <w:sz w:val="20"/>
                          <w:szCs w:val="20"/>
                        </w:rPr>
                        <w:t>Nguyễn Đức Thiệu</w:t>
                      </w:r>
                    </w:p>
                    <w:p w14:paraId="64B63B6D" w14:textId="3907894E" w:rsidR="004E3046" w:rsidRPr="00B9189A" w:rsidRDefault="004E3046" w:rsidP="00234E57">
                      <w:pPr>
                        <w:spacing w:before="60"/>
                        <w:rPr>
                          <w:color w:val="FFFFFF" w:themeColor="background1"/>
                          <w:sz w:val="20"/>
                          <w:szCs w:val="20"/>
                        </w:rPr>
                      </w:pPr>
                      <w:r w:rsidRPr="00B9189A">
                        <w:rPr>
                          <w:color w:val="FFFFFF" w:themeColor="background1"/>
                          <w:sz w:val="20"/>
                          <w:szCs w:val="20"/>
                        </w:rPr>
                        <w:t>Trực ban 2:</w:t>
                      </w:r>
                      <w:r w:rsidRPr="00B9189A">
                        <w:rPr>
                          <w:color w:val="FFFFFF" w:themeColor="background1"/>
                          <w:sz w:val="20"/>
                          <w:szCs w:val="20"/>
                        </w:rPr>
                        <w:tab/>
                      </w:r>
                      <w:r w:rsidRPr="00B9189A">
                        <w:rPr>
                          <w:color w:val="FFFFFF" w:themeColor="background1"/>
                          <w:sz w:val="20"/>
                          <w:szCs w:val="20"/>
                        </w:rPr>
                        <w:tab/>
                      </w:r>
                      <w:r w:rsidRPr="00B9189A">
                        <w:rPr>
                          <w:color w:val="FFFFFF" w:themeColor="background1"/>
                          <w:sz w:val="20"/>
                          <w:szCs w:val="20"/>
                        </w:rPr>
                        <w:tab/>
                      </w:r>
                      <w:r w:rsidRPr="00B9189A">
                        <w:rPr>
                          <w:color w:val="FFFFFF" w:themeColor="background1"/>
                          <w:sz w:val="20"/>
                          <w:szCs w:val="20"/>
                        </w:rPr>
                        <w:tab/>
                      </w:r>
                      <w:r w:rsidR="00720025" w:rsidRPr="00B9189A">
                        <w:rPr>
                          <w:color w:val="FFFFFF" w:themeColor="background1"/>
                          <w:sz w:val="20"/>
                          <w:szCs w:val="20"/>
                        </w:rPr>
                        <w:t>Vũ Hải Sơn</w:t>
                      </w:r>
                    </w:p>
                    <w:p w14:paraId="71ADC640" w14:textId="77777777" w:rsidR="00CA6AFF" w:rsidRPr="00B9189A" w:rsidRDefault="00CA6AFF">
                      <w:pPr>
                        <w:rPr>
                          <w:color w:val="FFFFFF" w:themeColor="background1"/>
                        </w:rPr>
                      </w:pPr>
                    </w:p>
                  </w:txbxContent>
                </v:textbox>
                <w10:wrap anchorx="margin"/>
              </v:shape>
            </w:pict>
          </mc:Fallback>
        </mc:AlternateContent>
      </w:r>
    </w:p>
    <w:sectPr w:rsidR="00B726E8" w:rsidRPr="007E6955" w:rsidSect="00234E57">
      <w:headerReference w:type="default" r:id="rId11"/>
      <w:footerReference w:type="default" r:id="rId12"/>
      <w:footerReference w:type="first" r:id="rId13"/>
      <w:pgSz w:w="11907" w:h="16840" w:code="9"/>
      <w:pgMar w:top="851" w:right="1077" w:bottom="85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95759"/>
      <w:docPartObj>
        <w:docPartGallery w:val="Page Numbers (Top of Page)"/>
        <w:docPartUnique/>
      </w:docPartObj>
    </w:sdtPr>
    <w:sdtEndPr>
      <w:rPr>
        <w:noProof/>
      </w:rPr>
    </w:sdtEndPr>
    <w:sdtContent>
      <w:p w14:paraId="5421653B" w14:textId="0A83A01B" w:rsidR="00B33D1B" w:rsidRDefault="00B33D1B">
        <w:pPr>
          <w:pStyle w:val="Header"/>
          <w:jc w:val="center"/>
        </w:pPr>
        <w:r>
          <w:fldChar w:fldCharType="begin"/>
        </w:r>
        <w:r>
          <w:instrText xml:space="preserve"> PAGE   \* MERGEFORMAT </w:instrText>
        </w:r>
        <w:r>
          <w:fldChar w:fldCharType="separate"/>
        </w:r>
        <w:r w:rsidR="00B9189A">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807"/>
    <w:rsid w:val="000C5BD5"/>
    <w:rsid w:val="000C6DC8"/>
    <w:rsid w:val="000C7136"/>
    <w:rsid w:val="000C72B7"/>
    <w:rsid w:val="000C7371"/>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6C88"/>
    <w:rsid w:val="000F70E4"/>
    <w:rsid w:val="001006B2"/>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082"/>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2A6"/>
    <w:rsid w:val="00237427"/>
    <w:rsid w:val="002405A4"/>
    <w:rsid w:val="00240D01"/>
    <w:rsid w:val="00240D78"/>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DD1"/>
    <w:rsid w:val="0033160D"/>
    <w:rsid w:val="0033184D"/>
    <w:rsid w:val="0033213D"/>
    <w:rsid w:val="003326B8"/>
    <w:rsid w:val="00332F68"/>
    <w:rsid w:val="00332FEA"/>
    <w:rsid w:val="00333285"/>
    <w:rsid w:val="00333935"/>
    <w:rsid w:val="00334032"/>
    <w:rsid w:val="003340A5"/>
    <w:rsid w:val="003346AE"/>
    <w:rsid w:val="003346EE"/>
    <w:rsid w:val="00334710"/>
    <w:rsid w:val="00334C9F"/>
    <w:rsid w:val="003356DB"/>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5023"/>
    <w:rsid w:val="003A5B0E"/>
    <w:rsid w:val="003A6185"/>
    <w:rsid w:val="003A67F5"/>
    <w:rsid w:val="003A7EB9"/>
    <w:rsid w:val="003B0651"/>
    <w:rsid w:val="003B09E9"/>
    <w:rsid w:val="003B1035"/>
    <w:rsid w:val="003B1268"/>
    <w:rsid w:val="003B1CEB"/>
    <w:rsid w:val="003B1F69"/>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F1D"/>
    <w:rsid w:val="004432F1"/>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50C"/>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2173B"/>
    <w:rsid w:val="0052221D"/>
    <w:rsid w:val="00522335"/>
    <w:rsid w:val="00522487"/>
    <w:rsid w:val="00523D72"/>
    <w:rsid w:val="005248DD"/>
    <w:rsid w:val="00524FD7"/>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756"/>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DA6"/>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844"/>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2C43"/>
    <w:rsid w:val="006D382F"/>
    <w:rsid w:val="006D3BB9"/>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025"/>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182C"/>
    <w:rsid w:val="007623CF"/>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245"/>
    <w:rsid w:val="007C44CC"/>
    <w:rsid w:val="007C4E15"/>
    <w:rsid w:val="007C57CE"/>
    <w:rsid w:val="007C58A9"/>
    <w:rsid w:val="007C58CF"/>
    <w:rsid w:val="007C5B4F"/>
    <w:rsid w:val="007C5EC0"/>
    <w:rsid w:val="007C6996"/>
    <w:rsid w:val="007C6F11"/>
    <w:rsid w:val="007C719C"/>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37EF"/>
    <w:rsid w:val="00824890"/>
    <w:rsid w:val="0082521B"/>
    <w:rsid w:val="00825F07"/>
    <w:rsid w:val="008264BE"/>
    <w:rsid w:val="008267AC"/>
    <w:rsid w:val="00826A11"/>
    <w:rsid w:val="008309CF"/>
    <w:rsid w:val="008309F5"/>
    <w:rsid w:val="008310C8"/>
    <w:rsid w:val="00831541"/>
    <w:rsid w:val="00831B17"/>
    <w:rsid w:val="00831F50"/>
    <w:rsid w:val="00831F7B"/>
    <w:rsid w:val="008322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6835"/>
    <w:rsid w:val="00847706"/>
    <w:rsid w:val="008479E4"/>
    <w:rsid w:val="00847CDC"/>
    <w:rsid w:val="00847E16"/>
    <w:rsid w:val="00850115"/>
    <w:rsid w:val="00850769"/>
    <w:rsid w:val="008508D4"/>
    <w:rsid w:val="00850F64"/>
    <w:rsid w:val="0085117F"/>
    <w:rsid w:val="00852583"/>
    <w:rsid w:val="00852A94"/>
    <w:rsid w:val="00852C21"/>
    <w:rsid w:val="00852D02"/>
    <w:rsid w:val="00852E3B"/>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85"/>
    <w:rsid w:val="00866ED0"/>
    <w:rsid w:val="008670A1"/>
    <w:rsid w:val="00870A47"/>
    <w:rsid w:val="0087101C"/>
    <w:rsid w:val="00872006"/>
    <w:rsid w:val="00872DEA"/>
    <w:rsid w:val="00873688"/>
    <w:rsid w:val="00873F4E"/>
    <w:rsid w:val="0087407C"/>
    <w:rsid w:val="00876036"/>
    <w:rsid w:val="00876BF5"/>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2AA7"/>
    <w:rsid w:val="00912AEC"/>
    <w:rsid w:val="00913EDF"/>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7D1"/>
    <w:rsid w:val="009259EC"/>
    <w:rsid w:val="00925EBF"/>
    <w:rsid w:val="0092603E"/>
    <w:rsid w:val="00926655"/>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1D6"/>
    <w:rsid w:val="009E4420"/>
    <w:rsid w:val="009E52CB"/>
    <w:rsid w:val="009E5522"/>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41BF"/>
    <w:rsid w:val="00A34448"/>
    <w:rsid w:val="00A34E61"/>
    <w:rsid w:val="00A35191"/>
    <w:rsid w:val="00A35BFD"/>
    <w:rsid w:val="00A36EAB"/>
    <w:rsid w:val="00A37101"/>
    <w:rsid w:val="00A373E1"/>
    <w:rsid w:val="00A37548"/>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87F8C"/>
    <w:rsid w:val="00A9014E"/>
    <w:rsid w:val="00A91445"/>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45B"/>
    <w:rsid w:val="00B15D42"/>
    <w:rsid w:val="00B16663"/>
    <w:rsid w:val="00B175C5"/>
    <w:rsid w:val="00B176EE"/>
    <w:rsid w:val="00B17DD8"/>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1E69"/>
    <w:rsid w:val="00B42282"/>
    <w:rsid w:val="00B42D98"/>
    <w:rsid w:val="00B42E02"/>
    <w:rsid w:val="00B43D57"/>
    <w:rsid w:val="00B43F84"/>
    <w:rsid w:val="00B451BA"/>
    <w:rsid w:val="00B457AC"/>
    <w:rsid w:val="00B464C9"/>
    <w:rsid w:val="00B4698F"/>
    <w:rsid w:val="00B46E5A"/>
    <w:rsid w:val="00B46F40"/>
    <w:rsid w:val="00B471C4"/>
    <w:rsid w:val="00B47435"/>
    <w:rsid w:val="00B474D8"/>
    <w:rsid w:val="00B47D96"/>
    <w:rsid w:val="00B501ED"/>
    <w:rsid w:val="00B50B41"/>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DB4"/>
    <w:rsid w:val="00B64EB4"/>
    <w:rsid w:val="00B668E0"/>
    <w:rsid w:val="00B676DD"/>
    <w:rsid w:val="00B6780B"/>
    <w:rsid w:val="00B67C44"/>
    <w:rsid w:val="00B70509"/>
    <w:rsid w:val="00B709CF"/>
    <w:rsid w:val="00B70ED9"/>
    <w:rsid w:val="00B71B52"/>
    <w:rsid w:val="00B723FA"/>
    <w:rsid w:val="00B7260F"/>
    <w:rsid w:val="00B726E8"/>
    <w:rsid w:val="00B726FD"/>
    <w:rsid w:val="00B73324"/>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89A"/>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4FD"/>
    <w:rsid w:val="00BD0683"/>
    <w:rsid w:val="00BD08F6"/>
    <w:rsid w:val="00BD0DC8"/>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54F"/>
    <w:rsid w:val="00BF2567"/>
    <w:rsid w:val="00BF296F"/>
    <w:rsid w:val="00BF2CE8"/>
    <w:rsid w:val="00BF44DC"/>
    <w:rsid w:val="00BF48A5"/>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79B9"/>
    <w:rsid w:val="00C67A29"/>
    <w:rsid w:val="00C7008E"/>
    <w:rsid w:val="00C7076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AFF"/>
    <w:rsid w:val="00CA78C7"/>
    <w:rsid w:val="00CB0719"/>
    <w:rsid w:val="00CB07B5"/>
    <w:rsid w:val="00CB14B3"/>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526"/>
    <w:rsid w:val="00CE56E0"/>
    <w:rsid w:val="00CE5A11"/>
    <w:rsid w:val="00CE72E6"/>
    <w:rsid w:val="00CE7620"/>
    <w:rsid w:val="00CE7832"/>
    <w:rsid w:val="00CE7D7A"/>
    <w:rsid w:val="00CF224A"/>
    <w:rsid w:val="00CF2378"/>
    <w:rsid w:val="00CF2B2C"/>
    <w:rsid w:val="00CF3A7F"/>
    <w:rsid w:val="00CF4071"/>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2102"/>
    <w:rsid w:val="00D32158"/>
    <w:rsid w:val="00D325D8"/>
    <w:rsid w:val="00D32969"/>
    <w:rsid w:val="00D337C0"/>
    <w:rsid w:val="00D33AEE"/>
    <w:rsid w:val="00D33FF1"/>
    <w:rsid w:val="00D34608"/>
    <w:rsid w:val="00D354A5"/>
    <w:rsid w:val="00D35917"/>
    <w:rsid w:val="00D37DF8"/>
    <w:rsid w:val="00D37E7B"/>
    <w:rsid w:val="00D41457"/>
    <w:rsid w:val="00D415F3"/>
    <w:rsid w:val="00D425BC"/>
    <w:rsid w:val="00D428D0"/>
    <w:rsid w:val="00D42CCC"/>
    <w:rsid w:val="00D4365B"/>
    <w:rsid w:val="00D43953"/>
    <w:rsid w:val="00D44209"/>
    <w:rsid w:val="00D44560"/>
    <w:rsid w:val="00D447F0"/>
    <w:rsid w:val="00D454B5"/>
    <w:rsid w:val="00D4605A"/>
    <w:rsid w:val="00D46879"/>
    <w:rsid w:val="00D46D24"/>
    <w:rsid w:val="00D46FA1"/>
    <w:rsid w:val="00D5040E"/>
    <w:rsid w:val="00D50959"/>
    <w:rsid w:val="00D5118F"/>
    <w:rsid w:val="00D519B1"/>
    <w:rsid w:val="00D522A7"/>
    <w:rsid w:val="00D522F4"/>
    <w:rsid w:val="00D52373"/>
    <w:rsid w:val="00D5299F"/>
    <w:rsid w:val="00D52CA2"/>
    <w:rsid w:val="00D52F95"/>
    <w:rsid w:val="00D54082"/>
    <w:rsid w:val="00D546FE"/>
    <w:rsid w:val="00D5477A"/>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2C"/>
    <w:rsid w:val="00E367D5"/>
    <w:rsid w:val="00E36DA7"/>
    <w:rsid w:val="00E37090"/>
    <w:rsid w:val="00E3720F"/>
    <w:rsid w:val="00E37468"/>
    <w:rsid w:val="00E379AD"/>
    <w:rsid w:val="00E37B1E"/>
    <w:rsid w:val="00E37C4B"/>
    <w:rsid w:val="00E37CD1"/>
    <w:rsid w:val="00E400B2"/>
    <w:rsid w:val="00E413A5"/>
    <w:rsid w:val="00E42874"/>
    <w:rsid w:val="00E42CDF"/>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3D7F"/>
    <w:rsid w:val="00E545E3"/>
    <w:rsid w:val="00E5464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67B"/>
    <w:rsid w:val="00EB3A50"/>
    <w:rsid w:val="00EB554A"/>
    <w:rsid w:val="00EB5B19"/>
    <w:rsid w:val="00EB71A2"/>
    <w:rsid w:val="00EB7A2B"/>
    <w:rsid w:val="00EB7A5F"/>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690F"/>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D2F"/>
    <w:rsid w:val="00F74AC2"/>
    <w:rsid w:val="00F75358"/>
    <w:rsid w:val="00F7599D"/>
    <w:rsid w:val="00F75D31"/>
    <w:rsid w:val="00F765D0"/>
    <w:rsid w:val="00F774D9"/>
    <w:rsid w:val="00F77AA4"/>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30EC"/>
    <w:rsid w:val="00FE4758"/>
    <w:rsid w:val="00FE4ECC"/>
    <w:rsid w:val="00FE4F93"/>
    <w:rsid w:val="00FE55CE"/>
    <w:rsid w:val="00FE6217"/>
    <w:rsid w:val="00FE7A19"/>
    <w:rsid w:val="00FF04AC"/>
    <w:rsid w:val="00FF0B93"/>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B0DBC299-850C-4D37-AEF6-AC4E3520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4658</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229</cp:revision>
  <cp:lastPrinted>2022-03-12T00:48:00Z</cp:lastPrinted>
  <dcterms:created xsi:type="dcterms:W3CDTF">2022-03-02T00:39:00Z</dcterms:created>
  <dcterms:modified xsi:type="dcterms:W3CDTF">2022-03-12T00:49:00Z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