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734818" w:rsidRPr="00FA7625" w14:paraId="7731604B" w14:textId="77777777" w:rsidTr="00CB70D2">
        <w:trPr>
          <w:trHeight w:val="1420"/>
          <w:jc w:val="center"/>
        </w:trPr>
        <w:tc>
          <w:tcPr>
            <w:tcW w:w="3948" w:type="dxa"/>
            <w:shd w:val="clear" w:color="auto" w:fill="auto"/>
          </w:tcPr>
          <w:p w14:paraId="36284E31" w14:textId="7D492D40" w:rsidR="00252583" w:rsidRPr="00FA7625" w:rsidRDefault="00252583" w:rsidP="007C57CE">
            <w:pPr>
              <w:widowControl w:val="0"/>
              <w:shd w:val="clear" w:color="auto" w:fill="FFFFFF" w:themeFill="background1"/>
              <w:jc w:val="center"/>
              <w:rPr>
                <w:color w:val="000000" w:themeColor="text1"/>
              </w:rPr>
            </w:pPr>
            <w:r w:rsidRPr="00FA7625">
              <w:rPr>
                <w:color w:val="000000" w:themeColor="text1"/>
              </w:rPr>
              <w:t xml:space="preserve">BAN CHỈ ĐẠO </w:t>
            </w:r>
            <w:r w:rsidR="006A551F" w:rsidRPr="00FA7625">
              <w:rPr>
                <w:color w:val="000000" w:themeColor="text1"/>
              </w:rPr>
              <w:t>QUỐC GIA</w:t>
            </w:r>
          </w:p>
          <w:p w14:paraId="66E04B13" w14:textId="169FB79C" w:rsidR="00D37E7B" w:rsidRPr="00FA7625" w:rsidRDefault="00252583" w:rsidP="007C57CE">
            <w:pPr>
              <w:widowControl w:val="0"/>
              <w:shd w:val="clear" w:color="auto" w:fill="FFFFFF" w:themeFill="background1"/>
              <w:tabs>
                <w:tab w:val="left" w:pos="3219"/>
              </w:tabs>
              <w:ind w:left="-108" w:right="-108"/>
              <w:jc w:val="center"/>
              <w:rPr>
                <w:color w:val="000000" w:themeColor="text1"/>
              </w:rPr>
            </w:pPr>
            <w:r w:rsidRPr="00FA7625">
              <w:rPr>
                <w:color w:val="000000" w:themeColor="text1"/>
              </w:rPr>
              <w:t>VỀ PHÒNG, CHỐNG THIÊN TAI</w:t>
            </w:r>
          </w:p>
          <w:p w14:paraId="0853A209" w14:textId="6789423F" w:rsidR="00D52CA2" w:rsidRPr="00FA7625" w:rsidRDefault="00D52CA2" w:rsidP="007C57CE">
            <w:pPr>
              <w:widowControl w:val="0"/>
              <w:shd w:val="clear" w:color="auto" w:fill="FFFFFF" w:themeFill="background1"/>
              <w:tabs>
                <w:tab w:val="left" w:pos="3219"/>
              </w:tabs>
              <w:ind w:left="-108" w:right="-108"/>
              <w:jc w:val="center"/>
              <w:rPr>
                <w:b/>
                <w:color w:val="000000" w:themeColor="text1"/>
              </w:rPr>
            </w:pPr>
            <w:r w:rsidRPr="00FA7625">
              <w:rPr>
                <w:b/>
                <w:color w:val="000000" w:themeColor="text1"/>
              </w:rPr>
              <w:t>VĂN PHÒNG THƯỜNG TRỰC</w:t>
            </w:r>
          </w:p>
          <w:p w14:paraId="45AD0539" w14:textId="77777777" w:rsidR="00716797" w:rsidRPr="00FA7625" w:rsidRDefault="00716797" w:rsidP="007C57CE">
            <w:pPr>
              <w:widowControl w:val="0"/>
              <w:shd w:val="clear" w:color="auto" w:fill="FFFFFF" w:themeFill="background1"/>
              <w:tabs>
                <w:tab w:val="left" w:pos="3219"/>
              </w:tabs>
              <w:spacing w:line="200" w:lineRule="exact"/>
              <w:ind w:left="-108" w:right="-108"/>
              <w:jc w:val="center"/>
              <w:rPr>
                <w:b/>
                <w:color w:val="000000" w:themeColor="text1"/>
                <w:sz w:val="12"/>
              </w:rPr>
            </w:pPr>
            <w:r w:rsidRPr="00FA7625">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FA7625" w:rsidRDefault="006A4379" w:rsidP="007C57CE">
            <w:pPr>
              <w:widowControl w:val="0"/>
              <w:shd w:val="clear" w:color="auto" w:fill="FFFFFF" w:themeFill="background1"/>
              <w:tabs>
                <w:tab w:val="left" w:pos="3219"/>
              </w:tabs>
              <w:ind w:left="-108" w:right="-108"/>
              <w:jc w:val="center"/>
              <w:rPr>
                <w:b/>
                <w:color w:val="000000" w:themeColor="text1"/>
                <w:sz w:val="26"/>
                <w:szCs w:val="26"/>
              </w:rPr>
            </w:pPr>
            <w:r w:rsidRPr="00FA7625">
              <w:rPr>
                <w:color w:val="000000" w:themeColor="text1"/>
                <w:sz w:val="28"/>
                <w:szCs w:val="28"/>
              </w:rPr>
              <w:t>Số:             /BC-VPTT</w:t>
            </w:r>
          </w:p>
        </w:tc>
        <w:tc>
          <w:tcPr>
            <w:tcW w:w="5713" w:type="dxa"/>
            <w:shd w:val="clear" w:color="auto" w:fill="auto"/>
          </w:tcPr>
          <w:p w14:paraId="39E3D8C1" w14:textId="77777777" w:rsidR="00252583" w:rsidRPr="00FA7625" w:rsidRDefault="00252583" w:rsidP="007C57CE">
            <w:pPr>
              <w:widowControl w:val="0"/>
              <w:shd w:val="clear" w:color="auto" w:fill="FFFFFF" w:themeFill="background1"/>
              <w:spacing w:line="320" w:lineRule="exact"/>
              <w:jc w:val="center"/>
              <w:rPr>
                <w:b/>
                <w:color w:val="000000" w:themeColor="text1"/>
                <w:sz w:val="26"/>
              </w:rPr>
            </w:pPr>
            <w:r w:rsidRPr="00FA7625">
              <w:rPr>
                <w:b/>
                <w:color w:val="000000" w:themeColor="text1"/>
                <w:sz w:val="26"/>
              </w:rPr>
              <w:t>CỘNG HÒA XÃ HỘI CHỦ NGHĨA VIỆT NAM</w:t>
            </w:r>
          </w:p>
          <w:p w14:paraId="74FF3D93" w14:textId="77777777" w:rsidR="00252583" w:rsidRPr="00FA7625" w:rsidRDefault="00252583" w:rsidP="007C57CE">
            <w:pPr>
              <w:pStyle w:val="Heading2"/>
              <w:keepNext w:val="0"/>
              <w:widowControl w:val="0"/>
              <w:shd w:val="clear" w:color="auto" w:fill="FFFFFF" w:themeFill="background1"/>
              <w:spacing w:before="0" w:line="320" w:lineRule="exact"/>
              <w:rPr>
                <w:color w:val="000000" w:themeColor="text1"/>
                <w:sz w:val="28"/>
                <w:szCs w:val="28"/>
              </w:rPr>
            </w:pPr>
            <w:r w:rsidRPr="00FA7625">
              <w:rPr>
                <w:color w:val="000000" w:themeColor="text1"/>
                <w:sz w:val="28"/>
                <w:szCs w:val="28"/>
              </w:rPr>
              <w:t>Độc lập - Tự do - Hạnh phúc</w:t>
            </w:r>
          </w:p>
          <w:p w14:paraId="7EEA2BF5" w14:textId="77777777" w:rsidR="00252583" w:rsidRPr="00FA7625" w:rsidRDefault="009E3D54" w:rsidP="007C57CE">
            <w:pPr>
              <w:widowControl w:val="0"/>
              <w:shd w:val="clear" w:color="auto" w:fill="FFFFFF" w:themeFill="background1"/>
              <w:spacing w:line="320" w:lineRule="exact"/>
              <w:jc w:val="center"/>
              <w:rPr>
                <w:i/>
                <w:color w:val="000000" w:themeColor="text1"/>
                <w:sz w:val="28"/>
                <w:szCs w:val="28"/>
              </w:rPr>
            </w:pPr>
            <w:r w:rsidRPr="00FA7625">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6106D6A3" w:rsidR="00252583" w:rsidRPr="00FA7625" w:rsidRDefault="00252583" w:rsidP="00DC2D03">
            <w:pPr>
              <w:widowControl w:val="0"/>
              <w:shd w:val="clear" w:color="auto" w:fill="FFFFFF" w:themeFill="background1"/>
              <w:spacing w:line="320" w:lineRule="exact"/>
              <w:jc w:val="center"/>
              <w:rPr>
                <w:i/>
                <w:color w:val="000000" w:themeColor="text1"/>
                <w:sz w:val="28"/>
                <w:szCs w:val="28"/>
              </w:rPr>
            </w:pPr>
            <w:r w:rsidRPr="00FA7625">
              <w:rPr>
                <w:i/>
                <w:color w:val="000000" w:themeColor="text1"/>
                <w:sz w:val="28"/>
                <w:szCs w:val="28"/>
              </w:rPr>
              <w:t xml:space="preserve">Hà Nội, ngày </w:t>
            </w:r>
            <w:r w:rsidR="001F1169">
              <w:rPr>
                <w:i/>
                <w:color w:val="000000" w:themeColor="text1"/>
                <w:sz w:val="28"/>
                <w:szCs w:val="28"/>
              </w:rPr>
              <w:t>1</w:t>
            </w:r>
            <w:r w:rsidR="00DC2D03">
              <w:rPr>
                <w:i/>
                <w:color w:val="000000" w:themeColor="text1"/>
                <w:sz w:val="28"/>
                <w:szCs w:val="28"/>
              </w:rPr>
              <w:t>1</w:t>
            </w:r>
            <w:r w:rsidRPr="00FA7625">
              <w:rPr>
                <w:i/>
                <w:color w:val="000000" w:themeColor="text1"/>
                <w:sz w:val="28"/>
                <w:szCs w:val="28"/>
              </w:rPr>
              <w:t xml:space="preserve"> tháng </w:t>
            </w:r>
            <w:r w:rsidR="00C36A54" w:rsidRPr="00FA7625">
              <w:rPr>
                <w:i/>
                <w:color w:val="000000" w:themeColor="text1"/>
                <w:sz w:val="28"/>
                <w:szCs w:val="28"/>
              </w:rPr>
              <w:t>1</w:t>
            </w:r>
            <w:r w:rsidR="00256CA8" w:rsidRPr="00FA7625">
              <w:rPr>
                <w:i/>
                <w:color w:val="000000" w:themeColor="text1"/>
                <w:sz w:val="28"/>
                <w:szCs w:val="28"/>
              </w:rPr>
              <w:t>2</w:t>
            </w:r>
            <w:r w:rsidR="0020024B" w:rsidRPr="00FA7625">
              <w:rPr>
                <w:i/>
                <w:color w:val="000000" w:themeColor="text1"/>
                <w:sz w:val="28"/>
                <w:szCs w:val="28"/>
              </w:rPr>
              <w:t xml:space="preserve"> </w:t>
            </w:r>
            <w:r w:rsidRPr="00FA7625">
              <w:rPr>
                <w:i/>
                <w:color w:val="000000" w:themeColor="text1"/>
                <w:sz w:val="28"/>
                <w:szCs w:val="28"/>
              </w:rPr>
              <w:t>năm 20</w:t>
            </w:r>
            <w:r w:rsidR="0020024B" w:rsidRPr="00FA7625">
              <w:rPr>
                <w:i/>
                <w:color w:val="000000" w:themeColor="text1"/>
                <w:sz w:val="28"/>
                <w:szCs w:val="28"/>
              </w:rPr>
              <w:t>21</w:t>
            </w:r>
          </w:p>
        </w:tc>
      </w:tr>
    </w:tbl>
    <w:p w14:paraId="3C4823E5" w14:textId="2FBC84D0" w:rsidR="00252583" w:rsidRPr="00FA7625" w:rsidRDefault="00252583" w:rsidP="00DB632B">
      <w:pPr>
        <w:widowControl w:val="0"/>
        <w:shd w:val="clear" w:color="auto" w:fill="FFFFFF" w:themeFill="background1"/>
        <w:spacing w:before="120"/>
        <w:jc w:val="center"/>
        <w:rPr>
          <w:b/>
          <w:color w:val="000000" w:themeColor="text1"/>
          <w:sz w:val="27"/>
          <w:szCs w:val="27"/>
        </w:rPr>
      </w:pPr>
      <w:r w:rsidRPr="00FA7625">
        <w:rPr>
          <w:b/>
          <w:color w:val="000000" w:themeColor="text1"/>
          <w:sz w:val="27"/>
          <w:szCs w:val="27"/>
        </w:rPr>
        <w:t>BÁO CÁO</w:t>
      </w:r>
      <w:r w:rsidR="00C52C2D" w:rsidRPr="00FA7625">
        <w:rPr>
          <w:b/>
          <w:color w:val="000000" w:themeColor="text1"/>
          <w:sz w:val="27"/>
          <w:szCs w:val="27"/>
        </w:rPr>
        <w:t xml:space="preserve"> NHANH</w:t>
      </w:r>
    </w:p>
    <w:bookmarkStart w:id="0" w:name="_Hlk79051078"/>
    <w:bookmarkStart w:id="1" w:name="_Hlk79051091"/>
    <w:p w14:paraId="0E4A022E" w14:textId="61D4C38F" w:rsidR="00252583" w:rsidRPr="00FA7625" w:rsidRDefault="00E06BDE" w:rsidP="004B4C9E">
      <w:pPr>
        <w:widowControl w:val="0"/>
        <w:shd w:val="clear" w:color="auto" w:fill="FFFFFF" w:themeFill="background1"/>
        <w:spacing w:after="120"/>
        <w:jc w:val="center"/>
        <w:rPr>
          <w:i/>
          <w:color w:val="000000" w:themeColor="text1"/>
          <w:sz w:val="5"/>
          <w:szCs w:val="27"/>
          <w:lang w:eastAsia="x-none"/>
        </w:rPr>
      </w:pPr>
      <w:r w:rsidRPr="00FA7625">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447F0C5A" wp14:editId="6D13042F">
                <wp:simplePos x="0" y="0"/>
                <wp:positionH relativeFrom="margin">
                  <wp:posOffset>2224879</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6D2209B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2pt,17.8pt" to="28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">
                <w10:wrap anchorx="margin"/>
              </v:line>
            </w:pict>
          </mc:Fallback>
        </mc:AlternateContent>
      </w:r>
      <w:r w:rsidR="007424C2" w:rsidRPr="00FA7625">
        <w:rPr>
          <w:b/>
          <w:color w:val="000000" w:themeColor="text1"/>
          <w:sz w:val="28"/>
          <w:szCs w:val="28"/>
        </w:rPr>
        <w:t xml:space="preserve">Công tác phòng, chống thiên tai ngày </w:t>
      </w:r>
      <w:r w:rsidR="00DC2D03">
        <w:rPr>
          <w:b/>
          <w:color w:val="000000" w:themeColor="text1"/>
          <w:sz w:val="28"/>
          <w:szCs w:val="28"/>
        </w:rPr>
        <w:t>10</w:t>
      </w:r>
      <w:r w:rsidR="007424C2" w:rsidRPr="00FA7625">
        <w:rPr>
          <w:b/>
          <w:color w:val="000000" w:themeColor="text1"/>
          <w:sz w:val="28"/>
          <w:szCs w:val="28"/>
        </w:rPr>
        <w:t>/1</w:t>
      </w:r>
      <w:r w:rsidR="00256CA8" w:rsidRPr="00FA7625">
        <w:rPr>
          <w:b/>
          <w:color w:val="000000" w:themeColor="text1"/>
          <w:sz w:val="28"/>
          <w:szCs w:val="28"/>
        </w:rPr>
        <w:t>2</w:t>
      </w:r>
      <w:r w:rsidR="007424C2" w:rsidRPr="00FA7625">
        <w:rPr>
          <w:b/>
          <w:color w:val="000000" w:themeColor="text1"/>
          <w:sz w:val="28"/>
          <w:szCs w:val="28"/>
        </w:rPr>
        <w:t>/2021</w:t>
      </w:r>
      <w:bookmarkEnd w:id="0"/>
    </w:p>
    <w:bookmarkEnd w:id="1"/>
    <w:p w14:paraId="4BD4C2FD" w14:textId="00C16D18" w:rsidR="00FD6DA4" w:rsidRPr="00355AEC" w:rsidRDefault="00187E5D" w:rsidP="000D5F69">
      <w:pPr>
        <w:widowControl w:val="0"/>
        <w:shd w:val="clear" w:color="auto" w:fill="FFFFFF" w:themeFill="background1"/>
        <w:spacing w:before="120" w:after="120"/>
        <w:jc w:val="both"/>
        <w:rPr>
          <w:b/>
          <w:color w:val="000000" w:themeColor="text1"/>
          <w:sz w:val="10"/>
          <w:szCs w:val="10"/>
          <w:lang w:eastAsia="x-none"/>
        </w:rPr>
      </w:pPr>
      <w:r w:rsidRPr="00FA7625">
        <w:rPr>
          <w:b/>
          <w:color w:val="000000" w:themeColor="text1"/>
          <w:sz w:val="27"/>
          <w:szCs w:val="27"/>
          <w:lang w:eastAsia="x-none"/>
        </w:rPr>
        <w:tab/>
      </w:r>
    </w:p>
    <w:p w14:paraId="31E4FDCB" w14:textId="382B7694" w:rsidR="00252583" w:rsidRPr="002E6C31" w:rsidRDefault="00252583" w:rsidP="00BF6861">
      <w:pPr>
        <w:widowControl w:val="0"/>
        <w:shd w:val="clear" w:color="auto" w:fill="FFFFFF" w:themeFill="background1"/>
        <w:spacing w:before="40" w:after="40" w:line="252" w:lineRule="auto"/>
        <w:ind w:firstLine="709"/>
        <w:jc w:val="both"/>
        <w:rPr>
          <w:b/>
          <w:color w:val="000000" w:themeColor="text1"/>
          <w:sz w:val="27"/>
          <w:szCs w:val="27"/>
          <w:lang w:eastAsia="x-none"/>
        </w:rPr>
      </w:pPr>
      <w:r w:rsidRPr="002E6C31">
        <w:rPr>
          <w:b/>
          <w:color w:val="000000" w:themeColor="text1"/>
          <w:sz w:val="27"/>
          <w:szCs w:val="27"/>
          <w:lang w:eastAsia="x-none"/>
        </w:rPr>
        <w:t xml:space="preserve">I. TÌNH HÌNH </w:t>
      </w:r>
      <w:r w:rsidR="007E7C85" w:rsidRPr="002E6C31">
        <w:rPr>
          <w:b/>
          <w:color w:val="000000" w:themeColor="text1"/>
          <w:sz w:val="27"/>
          <w:szCs w:val="27"/>
          <w:lang w:eastAsia="x-none"/>
        </w:rPr>
        <w:t>THỜI TIẾT</w:t>
      </w:r>
    </w:p>
    <w:p w14:paraId="25C5A15B" w14:textId="75C65F92" w:rsidR="00AF3B74" w:rsidRPr="002E6C31" w:rsidRDefault="006901BC" w:rsidP="00BF6861">
      <w:pPr>
        <w:widowControl w:val="0"/>
        <w:spacing w:before="40" w:after="60" w:line="252" w:lineRule="auto"/>
        <w:ind w:firstLine="709"/>
        <w:jc w:val="both"/>
        <w:rPr>
          <w:b/>
          <w:sz w:val="27"/>
          <w:szCs w:val="27"/>
        </w:rPr>
      </w:pPr>
      <w:r w:rsidRPr="002E6C31">
        <w:rPr>
          <w:rFonts w:cs=".VnTime"/>
          <w:b/>
          <w:sz w:val="27"/>
          <w:szCs w:val="27"/>
        </w:rPr>
        <w:t>1</w:t>
      </w:r>
      <w:r w:rsidR="00AF3B74" w:rsidRPr="002E6C31">
        <w:rPr>
          <w:rFonts w:cs=".VnTime"/>
          <w:b/>
          <w:sz w:val="27"/>
          <w:szCs w:val="27"/>
        </w:rPr>
        <w:t xml:space="preserve">. </w:t>
      </w:r>
      <w:r w:rsidR="00AF3B74" w:rsidRPr="002E6C31">
        <w:rPr>
          <w:b/>
          <w:sz w:val="27"/>
          <w:szCs w:val="27"/>
          <w:lang w:val="vi-VN"/>
        </w:rPr>
        <w:t>Tin</w:t>
      </w:r>
      <w:r w:rsidRPr="002E6C31">
        <w:rPr>
          <w:b/>
          <w:sz w:val="27"/>
          <w:szCs w:val="27"/>
        </w:rPr>
        <w:t xml:space="preserve"> gió mạnh </w:t>
      </w:r>
      <w:r w:rsidR="0077212D">
        <w:rPr>
          <w:b/>
          <w:sz w:val="27"/>
          <w:szCs w:val="27"/>
        </w:rPr>
        <w:t xml:space="preserve">và sóng lớn </w:t>
      </w:r>
      <w:r w:rsidRPr="002E6C31">
        <w:rPr>
          <w:b/>
          <w:sz w:val="27"/>
          <w:szCs w:val="27"/>
        </w:rPr>
        <w:t>trên biển</w:t>
      </w:r>
    </w:p>
    <w:p w14:paraId="5C4624F2" w14:textId="260EF811" w:rsidR="00BB6EA0" w:rsidRPr="002E6C31" w:rsidRDefault="0077212D" w:rsidP="00BB6EA0">
      <w:pPr>
        <w:widowControl w:val="0"/>
        <w:shd w:val="clear" w:color="auto" w:fill="FFFFFF"/>
        <w:spacing w:before="40" w:after="60" w:line="252" w:lineRule="auto"/>
        <w:ind w:firstLine="709"/>
        <w:jc w:val="both"/>
        <w:rPr>
          <w:sz w:val="27"/>
          <w:szCs w:val="27"/>
        </w:rPr>
      </w:pPr>
      <w:r>
        <w:rPr>
          <w:sz w:val="27"/>
          <w:szCs w:val="27"/>
        </w:rPr>
        <w:t>N</w:t>
      </w:r>
      <w:r w:rsidR="00BB6EA0" w:rsidRPr="002E6C31">
        <w:rPr>
          <w:sz w:val="27"/>
          <w:szCs w:val="27"/>
        </w:rPr>
        <w:t>gày và đêm 1</w:t>
      </w:r>
      <w:r>
        <w:rPr>
          <w:sz w:val="27"/>
          <w:szCs w:val="27"/>
        </w:rPr>
        <w:t>1</w:t>
      </w:r>
      <w:r w:rsidR="00BB6EA0" w:rsidRPr="002E6C31">
        <w:rPr>
          <w:sz w:val="27"/>
          <w:szCs w:val="27"/>
        </w:rPr>
        <w:t xml:space="preserve">/12, vùng biển từ Bình Định đến Cà Mau, vùng biển phía Đông của khu vực Bắc Biển Đông và vùng biển phía Tây của khu vực Nam Biển Đông (bao gồm cả vùng biển phía Tây của quần đảo Trường Sa) có gió Đông Bắc mạnh cấp 6, giật cấp </w:t>
      </w:r>
      <w:r>
        <w:rPr>
          <w:sz w:val="27"/>
          <w:szCs w:val="27"/>
        </w:rPr>
        <w:t>7-8, biển động, sóng biển cao từ 2,0-4,0m</w:t>
      </w:r>
      <w:r w:rsidR="00BB6EA0" w:rsidRPr="002E6C31">
        <w:rPr>
          <w:sz w:val="27"/>
          <w:szCs w:val="27"/>
        </w:rPr>
        <w:t>.</w:t>
      </w:r>
    </w:p>
    <w:p w14:paraId="4F52CDD5" w14:textId="45D6BF84" w:rsidR="009337F8" w:rsidRPr="002E6C31" w:rsidRDefault="007669EB" w:rsidP="00BF6861">
      <w:pPr>
        <w:widowControl w:val="0"/>
        <w:shd w:val="clear" w:color="auto" w:fill="FFFFFF"/>
        <w:spacing w:before="40" w:after="60" w:line="252" w:lineRule="auto"/>
        <w:ind w:firstLine="709"/>
        <w:jc w:val="both"/>
        <w:rPr>
          <w:b/>
          <w:sz w:val="27"/>
          <w:szCs w:val="27"/>
        </w:rPr>
      </w:pPr>
      <w:r w:rsidRPr="002E6C31">
        <w:rPr>
          <w:b/>
          <w:sz w:val="27"/>
          <w:szCs w:val="27"/>
        </w:rPr>
        <w:t>2</w:t>
      </w:r>
      <w:r w:rsidR="00E72929" w:rsidRPr="002E6C31">
        <w:rPr>
          <w:b/>
          <w:sz w:val="27"/>
          <w:szCs w:val="27"/>
          <w:lang w:val="vi-VN"/>
        </w:rPr>
        <w:t xml:space="preserve">. </w:t>
      </w:r>
      <w:r w:rsidR="00F23DA9" w:rsidRPr="002E6C31">
        <w:rPr>
          <w:b/>
          <w:sz w:val="27"/>
          <w:szCs w:val="27"/>
        </w:rPr>
        <w:t>Tình hình mưa</w:t>
      </w:r>
    </w:p>
    <w:p w14:paraId="337531B9" w14:textId="5D45D895" w:rsidR="00174D88" w:rsidRPr="002E6C31" w:rsidRDefault="007424C2" w:rsidP="00BF6861">
      <w:pPr>
        <w:widowControl w:val="0"/>
        <w:shd w:val="clear" w:color="auto" w:fill="FFFFFF"/>
        <w:spacing w:before="40" w:after="60" w:line="252" w:lineRule="auto"/>
        <w:ind w:firstLine="709"/>
        <w:jc w:val="both"/>
        <w:rPr>
          <w:sz w:val="27"/>
          <w:szCs w:val="27"/>
        </w:rPr>
      </w:pPr>
      <w:r w:rsidRPr="00910FA3">
        <w:rPr>
          <w:b/>
          <w:i/>
          <w:sz w:val="27"/>
          <w:szCs w:val="27"/>
        </w:rPr>
        <w:t>- Mưa ngày (từ 19h/</w:t>
      </w:r>
      <w:r w:rsidR="00E0187E" w:rsidRPr="00910FA3">
        <w:rPr>
          <w:b/>
          <w:i/>
          <w:sz w:val="27"/>
          <w:szCs w:val="27"/>
        </w:rPr>
        <w:t>0</w:t>
      </w:r>
      <w:r w:rsidR="00910FA3" w:rsidRPr="00910FA3">
        <w:rPr>
          <w:b/>
          <w:i/>
          <w:sz w:val="27"/>
          <w:szCs w:val="27"/>
          <w:lang w:val="vi-VN"/>
        </w:rPr>
        <w:t>9</w:t>
      </w:r>
      <w:r w:rsidRPr="00910FA3">
        <w:rPr>
          <w:b/>
          <w:i/>
          <w:sz w:val="27"/>
          <w:szCs w:val="27"/>
        </w:rPr>
        <w:t>/1</w:t>
      </w:r>
      <w:r w:rsidR="00E0187E" w:rsidRPr="00910FA3">
        <w:rPr>
          <w:b/>
          <w:i/>
          <w:sz w:val="27"/>
          <w:szCs w:val="27"/>
        </w:rPr>
        <w:t>2</w:t>
      </w:r>
      <w:r w:rsidRPr="00910FA3">
        <w:rPr>
          <w:b/>
          <w:i/>
          <w:sz w:val="27"/>
          <w:szCs w:val="27"/>
        </w:rPr>
        <w:t>-19h/</w:t>
      </w:r>
      <w:r w:rsidR="00910FA3" w:rsidRPr="00910FA3">
        <w:rPr>
          <w:b/>
          <w:i/>
          <w:sz w:val="27"/>
          <w:szCs w:val="27"/>
        </w:rPr>
        <w:t>10</w:t>
      </w:r>
      <w:r w:rsidRPr="00910FA3">
        <w:rPr>
          <w:b/>
          <w:i/>
          <w:sz w:val="27"/>
          <w:szCs w:val="27"/>
        </w:rPr>
        <w:t>/1</w:t>
      </w:r>
      <w:r w:rsidR="00E0187E" w:rsidRPr="00910FA3">
        <w:rPr>
          <w:b/>
          <w:i/>
          <w:sz w:val="27"/>
          <w:szCs w:val="27"/>
        </w:rPr>
        <w:t>2</w:t>
      </w:r>
      <w:r w:rsidRPr="00910FA3">
        <w:rPr>
          <w:b/>
          <w:i/>
          <w:sz w:val="27"/>
          <w:szCs w:val="27"/>
        </w:rPr>
        <w:t>):</w:t>
      </w:r>
      <w:r w:rsidRPr="00910FA3">
        <w:rPr>
          <w:sz w:val="27"/>
          <w:szCs w:val="27"/>
        </w:rPr>
        <w:t xml:space="preserve"> </w:t>
      </w:r>
      <w:r w:rsidR="00E0187E" w:rsidRPr="00910FA3">
        <w:rPr>
          <w:sz w:val="27"/>
          <w:szCs w:val="27"/>
        </w:rPr>
        <w:t xml:space="preserve">Trên cả nước </w:t>
      </w:r>
      <w:r w:rsidR="00DE5E97" w:rsidRPr="00910FA3">
        <w:rPr>
          <w:sz w:val="27"/>
          <w:szCs w:val="27"/>
        </w:rPr>
        <w:t>không mư</w:t>
      </w:r>
      <w:r w:rsidR="00DE5E97">
        <w:rPr>
          <w:sz w:val="27"/>
          <w:szCs w:val="27"/>
        </w:rPr>
        <w:t>a hoặc</w:t>
      </w:r>
      <w:r w:rsidR="00DE5E97" w:rsidRPr="00DE5E97">
        <w:rPr>
          <w:sz w:val="27"/>
          <w:szCs w:val="27"/>
        </w:rPr>
        <w:t xml:space="preserve"> </w:t>
      </w:r>
      <w:r w:rsidR="00E904D1">
        <w:rPr>
          <w:sz w:val="27"/>
          <w:szCs w:val="27"/>
        </w:rPr>
        <w:t xml:space="preserve">rải rác </w:t>
      </w:r>
      <w:r w:rsidR="00DE5E97">
        <w:rPr>
          <w:sz w:val="27"/>
          <w:szCs w:val="27"/>
        </w:rPr>
        <w:t xml:space="preserve">có </w:t>
      </w:r>
      <w:r w:rsidR="00DE5E97" w:rsidRPr="00910FA3">
        <w:rPr>
          <w:sz w:val="27"/>
          <w:szCs w:val="27"/>
        </w:rPr>
        <w:t>mưa nhỏ</w:t>
      </w:r>
      <w:r w:rsidR="00910FA3" w:rsidRPr="00910FA3">
        <w:rPr>
          <w:sz w:val="27"/>
          <w:szCs w:val="27"/>
        </w:rPr>
        <w:t>,</w:t>
      </w:r>
      <w:r w:rsidR="00910FA3" w:rsidRPr="00910FA3">
        <w:rPr>
          <w:sz w:val="27"/>
          <w:szCs w:val="27"/>
        </w:rPr>
        <w:t xml:space="preserve"> lượng mưa phổ biến dưới 15</w:t>
      </w:r>
      <w:r w:rsidR="003B1268" w:rsidRPr="00910FA3">
        <w:rPr>
          <w:sz w:val="27"/>
          <w:szCs w:val="27"/>
        </w:rPr>
        <w:t xml:space="preserve">mm. Một số trạm có lượng mưa lớn hơn như: </w:t>
      </w:r>
      <w:r w:rsidR="00910FA3" w:rsidRPr="00910FA3">
        <w:rPr>
          <w:sz w:val="27"/>
          <w:szCs w:val="27"/>
        </w:rPr>
        <w:t>N</w:t>
      </w:r>
      <w:r w:rsidR="004B4189">
        <w:rPr>
          <w:sz w:val="27"/>
          <w:szCs w:val="27"/>
        </w:rPr>
        <w:t>a Rì (Bắc Kạn) 21mm,</w:t>
      </w:r>
      <w:r w:rsidR="00910FA3" w:rsidRPr="00910FA3">
        <w:rPr>
          <w:sz w:val="27"/>
          <w:szCs w:val="27"/>
        </w:rPr>
        <w:t xml:space="preserve"> Trường Sa (Khánh Hòa) 26mm.</w:t>
      </w:r>
    </w:p>
    <w:p w14:paraId="3CC43910" w14:textId="13EBACDF" w:rsidR="00D0388B" w:rsidRPr="002E6C31" w:rsidRDefault="007424C2" w:rsidP="00BF6861">
      <w:pPr>
        <w:widowControl w:val="0"/>
        <w:shd w:val="clear" w:color="auto" w:fill="FFFFFF"/>
        <w:spacing w:before="40" w:after="60" w:line="252" w:lineRule="auto"/>
        <w:ind w:firstLine="709"/>
        <w:jc w:val="both"/>
        <w:rPr>
          <w:sz w:val="27"/>
          <w:szCs w:val="27"/>
        </w:rPr>
      </w:pPr>
      <w:r w:rsidRPr="00154B10">
        <w:rPr>
          <w:b/>
          <w:i/>
          <w:sz w:val="27"/>
          <w:szCs w:val="27"/>
        </w:rPr>
        <w:t>- Mưa đêm (từ 19h/</w:t>
      </w:r>
      <w:r w:rsidR="0067620A" w:rsidRPr="00154B10">
        <w:rPr>
          <w:b/>
          <w:i/>
          <w:sz w:val="27"/>
          <w:szCs w:val="27"/>
        </w:rPr>
        <w:t>10</w:t>
      </w:r>
      <w:r w:rsidRPr="00154B10">
        <w:rPr>
          <w:b/>
          <w:i/>
          <w:sz w:val="27"/>
          <w:szCs w:val="27"/>
        </w:rPr>
        <w:t>/1</w:t>
      </w:r>
      <w:r w:rsidR="005D4889" w:rsidRPr="00154B10">
        <w:rPr>
          <w:b/>
          <w:i/>
          <w:sz w:val="27"/>
          <w:szCs w:val="27"/>
          <w:lang w:val="vi-VN"/>
        </w:rPr>
        <w:t>2</w:t>
      </w:r>
      <w:r w:rsidRPr="00154B10">
        <w:rPr>
          <w:b/>
          <w:i/>
          <w:sz w:val="27"/>
          <w:szCs w:val="27"/>
        </w:rPr>
        <w:t>-0</w:t>
      </w:r>
      <w:r w:rsidR="00AB7CA4" w:rsidRPr="00154B10">
        <w:rPr>
          <w:b/>
          <w:i/>
          <w:sz w:val="27"/>
          <w:szCs w:val="27"/>
        </w:rPr>
        <w:t>7</w:t>
      </w:r>
      <w:r w:rsidRPr="00154B10">
        <w:rPr>
          <w:b/>
          <w:i/>
          <w:sz w:val="27"/>
          <w:szCs w:val="27"/>
        </w:rPr>
        <w:t>h/</w:t>
      </w:r>
      <w:r w:rsidR="005A6ACC" w:rsidRPr="00154B10">
        <w:rPr>
          <w:b/>
          <w:i/>
          <w:sz w:val="27"/>
          <w:szCs w:val="27"/>
        </w:rPr>
        <w:t>1</w:t>
      </w:r>
      <w:r w:rsidR="00154B10" w:rsidRPr="00154B10">
        <w:rPr>
          <w:b/>
          <w:i/>
          <w:sz w:val="27"/>
          <w:szCs w:val="27"/>
        </w:rPr>
        <w:t>1/</w:t>
      </w:r>
      <w:r w:rsidRPr="00154B10">
        <w:rPr>
          <w:b/>
          <w:i/>
          <w:sz w:val="27"/>
          <w:szCs w:val="27"/>
        </w:rPr>
        <w:t>1</w:t>
      </w:r>
      <w:r w:rsidR="005D4889" w:rsidRPr="00154B10">
        <w:rPr>
          <w:b/>
          <w:i/>
          <w:sz w:val="27"/>
          <w:szCs w:val="27"/>
          <w:lang w:val="vi-VN"/>
        </w:rPr>
        <w:t>2</w:t>
      </w:r>
      <w:r w:rsidRPr="00154B10">
        <w:rPr>
          <w:b/>
          <w:i/>
          <w:sz w:val="27"/>
          <w:szCs w:val="27"/>
        </w:rPr>
        <w:t>):</w:t>
      </w:r>
      <w:r w:rsidR="00A85FE5" w:rsidRPr="00154B10">
        <w:rPr>
          <w:color w:val="FF0000"/>
          <w:sz w:val="27"/>
          <w:szCs w:val="27"/>
        </w:rPr>
        <w:t xml:space="preserve"> </w:t>
      </w:r>
      <w:r w:rsidR="00D0388B" w:rsidRPr="00154B10">
        <w:rPr>
          <w:sz w:val="27"/>
          <w:szCs w:val="27"/>
        </w:rPr>
        <w:t>Trên cả nước rải rác có mưa nhỏ hoặc không mưa</w:t>
      </w:r>
      <w:r w:rsidR="00154B10" w:rsidRPr="00154B10">
        <w:rPr>
          <w:sz w:val="27"/>
          <w:szCs w:val="27"/>
        </w:rPr>
        <w:t>, lượng mưa phổ biến dưới 10</w:t>
      </w:r>
      <w:r w:rsidR="00C64467">
        <w:rPr>
          <w:sz w:val="27"/>
          <w:szCs w:val="27"/>
        </w:rPr>
        <w:t>mm.</w:t>
      </w:r>
    </w:p>
    <w:p w14:paraId="693F928F" w14:textId="64954C97" w:rsidR="00937CA3" w:rsidRPr="002E6C31" w:rsidRDefault="007424C2" w:rsidP="005A6ACC">
      <w:pPr>
        <w:widowControl w:val="0"/>
        <w:shd w:val="clear" w:color="auto" w:fill="FFFFFF"/>
        <w:spacing w:before="40" w:after="60" w:line="252" w:lineRule="auto"/>
        <w:ind w:firstLine="709"/>
        <w:jc w:val="both"/>
        <w:rPr>
          <w:sz w:val="27"/>
          <w:szCs w:val="27"/>
        </w:rPr>
      </w:pPr>
      <w:r w:rsidRPr="00910FA3">
        <w:rPr>
          <w:b/>
          <w:i/>
          <w:spacing w:val="-2"/>
          <w:sz w:val="27"/>
          <w:szCs w:val="27"/>
        </w:rPr>
        <w:t xml:space="preserve">- Mưa </w:t>
      </w:r>
      <w:r w:rsidR="00EA3AF9" w:rsidRPr="00910FA3">
        <w:rPr>
          <w:b/>
          <w:i/>
          <w:spacing w:val="-2"/>
          <w:sz w:val="27"/>
          <w:szCs w:val="27"/>
        </w:rPr>
        <w:t>3 ngày</w:t>
      </w:r>
      <w:r w:rsidRPr="00910FA3">
        <w:rPr>
          <w:b/>
          <w:i/>
          <w:spacing w:val="-2"/>
          <w:sz w:val="27"/>
          <w:szCs w:val="27"/>
        </w:rPr>
        <w:t xml:space="preserve"> (từ 19h/</w:t>
      </w:r>
      <w:r w:rsidR="00E0187E" w:rsidRPr="00910FA3">
        <w:rPr>
          <w:b/>
          <w:i/>
          <w:spacing w:val="-2"/>
          <w:sz w:val="27"/>
          <w:szCs w:val="27"/>
        </w:rPr>
        <w:t>0</w:t>
      </w:r>
      <w:r w:rsidR="009E3529">
        <w:rPr>
          <w:b/>
          <w:i/>
          <w:spacing w:val="-2"/>
          <w:sz w:val="27"/>
          <w:szCs w:val="27"/>
        </w:rPr>
        <w:t>7</w:t>
      </w:r>
      <w:r w:rsidRPr="00910FA3">
        <w:rPr>
          <w:b/>
          <w:i/>
          <w:spacing w:val="-2"/>
          <w:sz w:val="27"/>
          <w:szCs w:val="27"/>
        </w:rPr>
        <w:t>/1</w:t>
      </w:r>
      <w:r w:rsidR="00E0187E" w:rsidRPr="00910FA3">
        <w:rPr>
          <w:b/>
          <w:i/>
          <w:spacing w:val="-2"/>
          <w:sz w:val="27"/>
          <w:szCs w:val="27"/>
        </w:rPr>
        <w:t>2</w:t>
      </w:r>
      <w:r w:rsidRPr="00910FA3">
        <w:rPr>
          <w:b/>
          <w:i/>
          <w:spacing w:val="-2"/>
          <w:sz w:val="27"/>
          <w:szCs w:val="27"/>
        </w:rPr>
        <w:t>-19h/</w:t>
      </w:r>
      <w:r w:rsidR="009E3529">
        <w:rPr>
          <w:b/>
          <w:i/>
          <w:spacing w:val="-2"/>
          <w:sz w:val="27"/>
          <w:szCs w:val="27"/>
        </w:rPr>
        <w:t>10/</w:t>
      </w:r>
      <w:r w:rsidRPr="00910FA3">
        <w:rPr>
          <w:b/>
          <w:i/>
          <w:spacing w:val="-2"/>
          <w:sz w:val="27"/>
          <w:szCs w:val="27"/>
        </w:rPr>
        <w:t>1</w:t>
      </w:r>
      <w:r w:rsidR="00E0187E" w:rsidRPr="00910FA3">
        <w:rPr>
          <w:b/>
          <w:i/>
          <w:spacing w:val="-2"/>
          <w:sz w:val="27"/>
          <w:szCs w:val="27"/>
        </w:rPr>
        <w:t>2</w:t>
      </w:r>
      <w:r w:rsidRPr="00910FA3">
        <w:rPr>
          <w:b/>
          <w:i/>
          <w:spacing w:val="-2"/>
          <w:sz w:val="27"/>
          <w:szCs w:val="27"/>
        </w:rPr>
        <w:t>):</w:t>
      </w:r>
      <w:r w:rsidRPr="00910FA3">
        <w:rPr>
          <w:spacing w:val="-2"/>
          <w:sz w:val="27"/>
          <w:szCs w:val="27"/>
        </w:rPr>
        <w:t xml:space="preserve"> </w:t>
      </w:r>
      <w:r w:rsidR="00E904D1" w:rsidRPr="00910FA3">
        <w:rPr>
          <w:sz w:val="27"/>
          <w:szCs w:val="27"/>
        </w:rPr>
        <w:t xml:space="preserve">Trên cả nước </w:t>
      </w:r>
      <w:r w:rsidR="00E904D1">
        <w:rPr>
          <w:sz w:val="27"/>
          <w:szCs w:val="27"/>
        </w:rPr>
        <w:t xml:space="preserve">rải rác </w:t>
      </w:r>
      <w:r w:rsidR="00E904D1">
        <w:rPr>
          <w:sz w:val="27"/>
          <w:szCs w:val="27"/>
        </w:rPr>
        <w:t xml:space="preserve">có mưa nhỏ </w:t>
      </w:r>
      <w:r w:rsidR="00E904D1">
        <w:rPr>
          <w:sz w:val="27"/>
          <w:szCs w:val="27"/>
        </w:rPr>
        <w:t>hoặc</w:t>
      </w:r>
      <w:r w:rsidR="00E904D1" w:rsidRPr="00DE5E97">
        <w:rPr>
          <w:sz w:val="27"/>
          <w:szCs w:val="27"/>
        </w:rPr>
        <w:t xml:space="preserve"> </w:t>
      </w:r>
      <w:r w:rsidR="00E904D1">
        <w:rPr>
          <w:sz w:val="27"/>
          <w:szCs w:val="27"/>
        </w:rPr>
        <w:t>không mưa</w:t>
      </w:r>
      <w:r w:rsidR="005A6ACC" w:rsidRPr="00910FA3">
        <w:rPr>
          <w:sz w:val="27"/>
          <w:szCs w:val="27"/>
        </w:rPr>
        <w:t>. Một số trạm có lượng mư</w:t>
      </w:r>
      <w:r w:rsidR="00910FA3" w:rsidRPr="00910FA3">
        <w:rPr>
          <w:sz w:val="27"/>
          <w:szCs w:val="27"/>
        </w:rPr>
        <w:t>a lớn như: Sơn Trạch (Quảng Bình) 50mm, Cồn Cỏ (Quảng Trị) 74</w:t>
      </w:r>
      <w:r w:rsidR="00910FA3">
        <w:rPr>
          <w:sz w:val="27"/>
          <w:szCs w:val="27"/>
        </w:rPr>
        <w:t xml:space="preserve">mm, </w:t>
      </w:r>
      <w:r w:rsidR="00DE5E97">
        <w:rPr>
          <w:sz w:val="27"/>
          <w:szCs w:val="27"/>
        </w:rPr>
        <w:t>TĐ Sông Tranh 3</w:t>
      </w:r>
      <w:r w:rsidR="00910FA3" w:rsidRPr="00910FA3">
        <w:rPr>
          <w:sz w:val="27"/>
          <w:szCs w:val="27"/>
        </w:rPr>
        <w:t xml:space="preserve"> (Quảng Ngãi) 59mm.</w:t>
      </w:r>
    </w:p>
    <w:p w14:paraId="1D40ED2C" w14:textId="57FD5CA5" w:rsidR="007E3694" w:rsidRPr="002E6C31" w:rsidRDefault="007E3694" w:rsidP="00BF6861">
      <w:pPr>
        <w:widowControl w:val="0"/>
        <w:shd w:val="clear" w:color="auto" w:fill="FFFFFF"/>
        <w:spacing w:before="40" w:after="60" w:line="252" w:lineRule="auto"/>
        <w:ind w:firstLine="709"/>
        <w:jc w:val="both"/>
        <w:rPr>
          <w:b/>
          <w:sz w:val="27"/>
          <w:szCs w:val="27"/>
        </w:rPr>
      </w:pPr>
      <w:r w:rsidRPr="002E6C31">
        <w:rPr>
          <w:b/>
          <w:sz w:val="27"/>
          <w:szCs w:val="27"/>
        </w:rPr>
        <w:t>II. TÌNH HÌNH THỦY VĂN</w:t>
      </w:r>
    </w:p>
    <w:p w14:paraId="2A967615" w14:textId="246EB2C4" w:rsidR="001F1169" w:rsidRPr="002E6C31" w:rsidRDefault="001F1169" w:rsidP="001F1169">
      <w:pPr>
        <w:widowControl w:val="0"/>
        <w:shd w:val="clear" w:color="auto" w:fill="FFFFFF"/>
        <w:spacing w:before="40" w:after="60" w:line="252" w:lineRule="auto"/>
        <w:ind w:firstLine="709"/>
        <w:jc w:val="both"/>
        <w:rPr>
          <w:b/>
          <w:color w:val="FF0000"/>
          <w:spacing w:val="-4"/>
          <w:sz w:val="27"/>
          <w:szCs w:val="27"/>
        </w:rPr>
      </w:pPr>
      <w:r w:rsidRPr="002E6C31">
        <w:rPr>
          <w:b/>
          <w:sz w:val="27"/>
          <w:szCs w:val="27"/>
        </w:rPr>
        <w:t xml:space="preserve">1. </w:t>
      </w:r>
      <w:r w:rsidR="007E3694" w:rsidRPr="002E6C31">
        <w:rPr>
          <w:b/>
          <w:sz w:val="27"/>
          <w:szCs w:val="27"/>
        </w:rPr>
        <w:t xml:space="preserve">Các sông khu vực Trung Bộ và Tây Nguyên: </w:t>
      </w:r>
      <w:r w:rsidRPr="002E6C31">
        <w:rPr>
          <w:sz w:val="27"/>
          <w:szCs w:val="27"/>
        </w:rPr>
        <w:t xml:space="preserve">Mực nước trên các sông biến đổi chậm, dao động ở mức dưới BĐ1. </w:t>
      </w:r>
    </w:p>
    <w:p w14:paraId="7EAA8B97" w14:textId="1B45273F" w:rsidR="009D7EBF" w:rsidRPr="00583BA8" w:rsidRDefault="00F3579F" w:rsidP="00583BA8">
      <w:pPr>
        <w:widowControl w:val="0"/>
        <w:tabs>
          <w:tab w:val="left" w:pos="567"/>
        </w:tabs>
        <w:jc w:val="both"/>
        <w:rPr>
          <w:sz w:val="27"/>
          <w:szCs w:val="27"/>
        </w:rPr>
      </w:pPr>
      <w:r>
        <w:rPr>
          <w:b/>
          <w:sz w:val="27"/>
          <w:szCs w:val="27"/>
        </w:rPr>
        <w:tab/>
      </w:r>
      <w:r>
        <w:rPr>
          <w:b/>
          <w:sz w:val="27"/>
          <w:szCs w:val="27"/>
        </w:rPr>
        <w:tab/>
      </w:r>
      <w:r w:rsidR="00413A7C" w:rsidRPr="002E6C31">
        <w:rPr>
          <w:b/>
          <w:sz w:val="27"/>
          <w:szCs w:val="27"/>
        </w:rPr>
        <w:t>2</w:t>
      </w:r>
      <w:r w:rsidR="007E3694" w:rsidRPr="002E6C31">
        <w:rPr>
          <w:b/>
          <w:sz w:val="27"/>
          <w:szCs w:val="27"/>
        </w:rPr>
        <w:t>. Các sông Nam Bộ:</w:t>
      </w:r>
      <w:r w:rsidR="00DB7A52" w:rsidRPr="002E6C31">
        <w:rPr>
          <w:b/>
          <w:sz w:val="27"/>
          <w:szCs w:val="27"/>
          <w:lang w:val="vi-VN"/>
        </w:rPr>
        <w:t xml:space="preserve"> </w:t>
      </w:r>
      <w:r w:rsidR="00583BA8">
        <w:rPr>
          <w:sz w:val="27"/>
          <w:szCs w:val="27"/>
        </w:rPr>
        <w:t>Mực nước</w:t>
      </w:r>
      <w:r w:rsidR="00583BA8" w:rsidRPr="00583BA8">
        <w:rPr>
          <w:sz w:val="27"/>
          <w:szCs w:val="27"/>
        </w:rPr>
        <w:t xml:space="preserve"> đ</w:t>
      </w:r>
      <w:r w:rsidR="00583BA8">
        <w:rPr>
          <w:sz w:val="27"/>
          <w:szCs w:val="27"/>
        </w:rPr>
        <w:t xml:space="preserve">ầu </w:t>
      </w:r>
      <w:r w:rsidR="00583BA8" w:rsidRPr="00583BA8">
        <w:rPr>
          <w:sz w:val="27"/>
          <w:szCs w:val="27"/>
        </w:rPr>
        <w:t>nguồn sông C</w:t>
      </w:r>
      <w:r w:rsidR="00583BA8">
        <w:rPr>
          <w:sz w:val="27"/>
          <w:szCs w:val="27"/>
        </w:rPr>
        <w:t xml:space="preserve">ửu </w:t>
      </w:r>
      <w:r w:rsidR="00583BA8" w:rsidRPr="00583BA8">
        <w:rPr>
          <w:sz w:val="27"/>
          <w:szCs w:val="27"/>
        </w:rPr>
        <w:t xml:space="preserve">Long đang </w:t>
      </w:r>
      <w:r w:rsidR="00583BA8">
        <w:rPr>
          <w:sz w:val="27"/>
          <w:szCs w:val="27"/>
        </w:rPr>
        <w:t xml:space="preserve">dao động và </w:t>
      </w:r>
      <w:r w:rsidR="00583BA8" w:rsidRPr="00583BA8">
        <w:rPr>
          <w:sz w:val="27"/>
          <w:szCs w:val="27"/>
        </w:rPr>
        <w:t>xuống theo triều</w:t>
      </w:r>
      <w:r w:rsidR="00583BA8">
        <w:rPr>
          <w:sz w:val="27"/>
          <w:szCs w:val="27"/>
        </w:rPr>
        <w:t>. Mực nước</w:t>
      </w:r>
      <w:r w:rsidR="00583BA8" w:rsidRPr="00583BA8">
        <w:rPr>
          <w:sz w:val="27"/>
          <w:szCs w:val="27"/>
        </w:rPr>
        <w:t xml:space="preserve"> cao nhất ngày 09/12 trên sông Tiền tại Tân Châu</w:t>
      </w:r>
      <w:r w:rsidR="00583BA8">
        <w:rPr>
          <w:sz w:val="27"/>
          <w:szCs w:val="27"/>
        </w:rPr>
        <w:t xml:space="preserve"> là</w:t>
      </w:r>
      <w:r w:rsidR="00583BA8" w:rsidRPr="00583BA8">
        <w:rPr>
          <w:sz w:val="27"/>
          <w:szCs w:val="27"/>
        </w:rPr>
        <w:t xml:space="preserve"> 2,05m; trên sông Hậu tại Châu Đốc</w:t>
      </w:r>
      <w:r w:rsidR="00583BA8">
        <w:rPr>
          <w:sz w:val="27"/>
          <w:szCs w:val="27"/>
        </w:rPr>
        <w:t xml:space="preserve"> là</w:t>
      </w:r>
      <w:r w:rsidR="00583BA8" w:rsidRPr="00583BA8">
        <w:rPr>
          <w:sz w:val="27"/>
          <w:szCs w:val="27"/>
        </w:rPr>
        <w:t xml:space="preserve"> 2,12m; đến 15/12 </w:t>
      </w:r>
      <w:r w:rsidR="00583BA8">
        <w:rPr>
          <w:sz w:val="27"/>
          <w:szCs w:val="27"/>
        </w:rPr>
        <w:t xml:space="preserve">mực </w:t>
      </w:r>
      <w:r w:rsidR="00583BA8" w:rsidRPr="00583BA8">
        <w:rPr>
          <w:sz w:val="27"/>
          <w:szCs w:val="27"/>
        </w:rPr>
        <w:t>nước cao nhất ngày tại T</w:t>
      </w:r>
      <w:r w:rsidR="00583BA8">
        <w:rPr>
          <w:sz w:val="27"/>
          <w:szCs w:val="27"/>
        </w:rPr>
        <w:t xml:space="preserve">ân </w:t>
      </w:r>
      <w:r w:rsidR="00583BA8" w:rsidRPr="00583BA8">
        <w:rPr>
          <w:sz w:val="27"/>
          <w:szCs w:val="27"/>
        </w:rPr>
        <w:t>Châu ở mức 1,80m, tại Ch</w:t>
      </w:r>
      <w:r w:rsidR="00583BA8">
        <w:rPr>
          <w:sz w:val="27"/>
          <w:szCs w:val="27"/>
        </w:rPr>
        <w:t xml:space="preserve">âu </w:t>
      </w:r>
      <w:r w:rsidR="00583BA8" w:rsidRPr="00583BA8">
        <w:rPr>
          <w:sz w:val="27"/>
          <w:szCs w:val="27"/>
        </w:rPr>
        <w:t>Đốc ở mức 1,90m.</w:t>
      </w:r>
    </w:p>
    <w:p w14:paraId="4B2787E1" w14:textId="2779785F" w:rsidR="00A84222" w:rsidRPr="002E6C31" w:rsidRDefault="007E3694" w:rsidP="00BF6861">
      <w:pPr>
        <w:widowControl w:val="0"/>
        <w:shd w:val="clear" w:color="auto" w:fill="FFFFFF"/>
        <w:spacing w:before="40" w:after="60" w:line="252" w:lineRule="auto"/>
        <w:ind w:firstLine="709"/>
        <w:jc w:val="both"/>
        <w:rPr>
          <w:b/>
          <w:spacing w:val="-4"/>
          <w:sz w:val="27"/>
          <w:szCs w:val="27"/>
        </w:rPr>
      </w:pPr>
      <w:r w:rsidRPr="002E6C31">
        <w:rPr>
          <w:b/>
          <w:spacing w:val="-4"/>
          <w:sz w:val="27"/>
          <w:szCs w:val="27"/>
        </w:rPr>
        <w:t>I</w:t>
      </w:r>
      <w:r w:rsidR="00345171" w:rsidRPr="002E6C31">
        <w:rPr>
          <w:b/>
          <w:spacing w:val="-4"/>
          <w:sz w:val="27"/>
          <w:szCs w:val="27"/>
        </w:rPr>
        <w:t>II</w:t>
      </w:r>
      <w:r w:rsidR="00211B75" w:rsidRPr="002E6C31">
        <w:rPr>
          <w:b/>
          <w:spacing w:val="-4"/>
          <w:sz w:val="27"/>
          <w:szCs w:val="27"/>
        </w:rPr>
        <w:t xml:space="preserve">. </w:t>
      </w:r>
      <w:r w:rsidR="00191A52" w:rsidRPr="002E6C31">
        <w:rPr>
          <w:b/>
          <w:spacing w:val="-4"/>
          <w:sz w:val="27"/>
          <w:szCs w:val="27"/>
        </w:rPr>
        <w:t>HỒ CHỨA</w:t>
      </w:r>
    </w:p>
    <w:p w14:paraId="5DBAEEBE" w14:textId="24C9F137" w:rsidR="008D3087" w:rsidRPr="002E6C31" w:rsidRDefault="008D3087" w:rsidP="00BF6861">
      <w:pPr>
        <w:pStyle w:val="ListParagraph"/>
        <w:widowControl w:val="0"/>
        <w:spacing w:before="40" w:after="60" w:line="252" w:lineRule="auto"/>
        <w:ind w:left="0" w:firstLine="709"/>
        <w:contextualSpacing w:val="0"/>
        <w:jc w:val="both"/>
        <w:rPr>
          <w:b/>
          <w:spacing w:val="-2"/>
          <w:sz w:val="27"/>
          <w:szCs w:val="27"/>
          <w:lang w:val="de-DE" w:eastAsia="x-none"/>
        </w:rPr>
      </w:pPr>
      <w:r w:rsidRPr="002E6C31">
        <w:rPr>
          <w:b/>
          <w:spacing w:val="-2"/>
          <w:sz w:val="27"/>
          <w:szCs w:val="27"/>
          <w:lang w:val="de-DE" w:eastAsia="x-none"/>
        </w:rPr>
        <w:t>1.</w:t>
      </w:r>
      <w:r w:rsidR="00C80898" w:rsidRPr="002E6C31">
        <w:rPr>
          <w:b/>
          <w:spacing w:val="-2"/>
          <w:sz w:val="27"/>
          <w:szCs w:val="27"/>
          <w:lang w:val="de-DE" w:eastAsia="x-none"/>
        </w:rPr>
        <w:t xml:space="preserve"> </w:t>
      </w:r>
      <w:r w:rsidRPr="002E6C31">
        <w:rPr>
          <w:b/>
          <w:spacing w:val="-2"/>
          <w:sz w:val="27"/>
          <w:szCs w:val="27"/>
          <w:lang w:val="de-DE" w:eastAsia="x-none"/>
        </w:rPr>
        <w:t xml:space="preserve">Hồ thủy </w:t>
      </w:r>
      <w:commentRangeStart w:id="2"/>
      <w:r w:rsidRPr="002E6C31">
        <w:rPr>
          <w:b/>
          <w:spacing w:val="-2"/>
          <w:sz w:val="27"/>
          <w:szCs w:val="27"/>
          <w:lang w:val="de-DE" w:eastAsia="x-none"/>
        </w:rPr>
        <w:t>điện</w:t>
      </w:r>
      <w:commentRangeEnd w:id="2"/>
      <w:r w:rsidR="00111870">
        <w:rPr>
          <w:rStyle w:val="CommentReference"/>
        </w:rPr>
        <w:commentReference w:id="2"/>
      </w:r>
      <w:r w:rsidRPr="002E6C31">
        <w:rPr>
          <w:b/>
          <w:spacing w:val="-2"/>
          <w:sz w:val="27"/>
          <w:szCs w:val="27"/>
          <w:lang w:val="de-DE" w:eastAsia="x-none"/>
        </w:rPr>
        <w:t>:</w:t>
      </w:r>
    </w:p>
    <w:p w14:paraId="5B72382D" w14:textId="02918014" w:rsidR="00D0388B" w:rsidRPr="00BB5385" w:rsidRDefault="00D0388B" w:rsidP="00BB5385">
      <w:pPr>
        <w:widowControl w:val="0"/>
        <w:spacing w:before="60" w:after="60"/>
        <w:ind w:firstLine="567"/>
        <w:jc w:val="both"/>
        <w:rPr>
          <w:bCs/>
          <w:spacing w:val="-6"/>
          <w:sz w:val="28"/>
          <w:szCs w:val="28"/>
          <w:lang w:val="nl-NL"/>
        </w:rPr>
      </w:pPr>
      <w:r w:rsidRPr="002E6C31">
        <w:rPr>
          <w:spacing w:val="-4"/>
          <w:sz w:val="27"/>
          <w:szCs w:val="27"/>
          <w:lang w:eastAsia="x-none"/>
        </w:rPr>
        <w:t>K</w:t>
      </w:r>
      <w:r w:rsidRPr="002E6C31">
        <w:rPr>
          <w:spacing w:val="-4"/>
          <w:sz w:val="27"/>
          <w:szCs w:val="27"/>
          <w:lang w:val="vi-VN" w:eastAsia="x-none"/>
        </w:rPr>
        <w:t xml:space="preserve">hu vực </w:t>
      </w:r>
      <w:r w:rsidR="00F132F2" w:rsidRPr="002E6C31">
        <w:rPr>
          <w:spacing w:val="-4"/>
          <w:sz w:val="27"/>
          <w:szCs w:val="27"/>
          <w:lang w:eastAsia="x-none"/>
        </w:rPr>
        <w:t xml:space="preserve">miền </w:t>
      </w:r>
      <w:r w:rsidRPr="00BB5385">
        <w:rPr>
          <w:spacing w:val="-4"/>
          <w:sz w:val="27"/>
          <w:szCs w:val="27"/>
          <w:lang w:eastAsia="x-none"/>
        </w:rPr>
        <w:t xml:space="preserve">Trung, Tây Nguyên và Đông Nam Bộ: </w:t>
      </w:r>
      <w:r w:rsidR="00A764A8" w:rsidRPr="00BB5385">
        <w:rPr>
          <w:spacing w:val="-4"/>
          <w:sz w:val="27"/>
          <w:szCs w:val="27"/>
          <w:lang w:val="nl-NL"/>
        </w:rPr>
        <w:t xml:space="preserve">Có </w:t>
      </w:r>
      <w:r w:rsidR="00154B10" w:rsidRPr="00BB5385">
        <w:rPr>
          <w:spacing w:val="-4"/>
          <w:sz w:val="27"/>
          <w:szCs w:val="27"/>
          <w:lang w:val="nl-NL"/>
        </w:rPr>
        <w:t>22</w:t>
      </w:r>
      <w:r w:rsidRPr="00BB5385">
        <w:rPr>
          <w:spacing w:val="-4"/>
          <w:sz w:val="27"/>
          <w:szCs w:val="27"/>
          <w:lang w:val="nl-NL"/>
        </w:rPr>
        <w:t xml:space="preserve"> hồ </w:t>
      </w:r>
      <w:r w:rsidR="00235FF0" w:rsidRPr="00BB5385">
        <w:rPr>
          <w:spacing w:val="-4"/>
          <w:sz w:val="27"/>
          <w:szCs w:val="27"/>
          <w:lang w:val="nl-NL"/>
        </w:rPr>
        <w:t>điều tiết qua tràn về hạ d</w:t>
      </w:r>
      <w:r w:rsidR="00F55607" w:rsidRPr="00BB5385">
        <w:rPr>
          <w:spacing w:val="-4"/>
          <w:sz w:val="27"/>
          <w:szCs w:val="27"/>
          <w:lang w:val="nl-NL"/>
        </w:rPr>
        <w:t>u</w:t>
      </w:r>
      <w:r w:rsidRPr="00BB5385">
        <w:rPr>
          <w:spacing w:val="-4"/>
          <w:sz w:val="27"/>
          <w:szCs w:val="27"/>
          <w:lang w:val="nl-NL"/>
        </w:rPr>
        <w:t xml:space="preserve">; </w:t>
      </w:r>
      <w:r w:rsidR="00A764A8" w:rsidRPr="00BB5385">
        <w:rPr>
          <w:spacing w:val="-4"/>
          <w:sz w:val="27"/>
          <w:szCs w:val="27"/>
          <w:lang w:val="nl-NL"/>
        </w:rPr>
        <w:t>một số có lưu lượng xả lớn (Qxả/Qvề):</w:t>
      </w:r>
      <w:r w:rsidR="00BB5385" w:rsidRPr="00BB5385">
        <w:rPr>
          <w:spacing w:val="-4"/>
          <w:sz w:val="27"/>
          <w:szCs w:val="27"/>
          <w:lang w:val="nl-NL"/>
        </w:rPr>
        <w:t xml:space="preserve"> </w:t>
      </w:r>
      <w:r w:rsidR="00BB5385" w:rsidRPr="00BB5385">
        <w:rPr>
          <w:bCs/>
          <w:spacing w:val="-6"/>
          <w:sz w:val="28"/>
          <w:szCs w:val="28"/>
          <w:lang w:val="nl-NL"/>
        </w:rPr>
        <w:t>Đăk Mi 4</w:t>
      </w:r>
      <w:r w:rsidR="00E904D1">
        <w:rPr>
          <w:bCs/>
          <w:spacing w:val="-6"/>
          <w:sz w:val="28"/>
          <w:szCs w:val="28"/>
          <w:lang w:val="nl-NL"/>
        </w:rPr>
        <w:t xml:space="preserve"> </w:t>
      </w:r>
      <w:r w:rsidR="00BB5385" w:rsidRPr="00BB5385">
        <w:rPr>
          <w:bCs/>
          <w:spacing w:val="-6"/>
          <w:sz w:val="28"/>
          <w:szCs w:val="28"/>
          <w:lang w:val="nl-NL"/>
        </w:rPr>
        <w:t>(</w:t>
      </w:r>
      <w:r w:rsidR="00BB5385" w:rsidRPr="00BB5385">
        <w:rPr>
          <w:bCs/>
          <w:spacing w:val="-6"/>
          <w:sz w:val="28"/>
          <w:szCs w:val="28"/>
        </w:rPr>
        <w:t>113</w:t>
      </w:r>
      <w:r w:rsidR="00BB5385" w:rsidRPr="0017432A">
        <w:rPr>
          <w:bCs/>
          <w:spacing w:val="-6"/>
          <w:sz w:val="28"/>
          <w:szCs w:val="28"/>
          <w:lang w:val="nl-NL"/>
        </w:rPr>
        <w:t>/218,64)</w:t>
      </w:r>
      <w:r w:rsidR="00334C9F" w:rsidRPr="00C64467">
        <w:rPr>
          <w:iCs/>
          <w:sz w:val="27"/>
          <w:szCs w:val="27"/>
        </w:rPr>
        <w:t>;</w:t>
      </w:r>
      <w:r w:rsidR="00C64467">
        <w:rPr>
          <w:bCs/>
          <w:spacing w:val="-6"/>
          <w:sz w:val="27"/>
          <w:szCs w:val="27"/>
          <w:lang w:val="nl-NL"/>
        </w:rPr>
        <w:t xml:space="preserve"> </w:t>
      </w:r>
      <w:r w:rsidR="00BB5385" w:rsidRPr="0017432A">
        <w:rPr>
          <w:bCs/>
          <w:spacing w:val="-6"/>
          <w:sz w:val="28"/>
          <w:szCs w:val="28"/>
          <w:lang w:val="nl-NL"/>
        </w:rPr>
        <w:t>Sông Tranh 2 (107,11/191,50)</w:t>
      </w:r>
      <w:r w:rsidR="00BB5385">
        <w:rPr>
          <w:bCs/>
          <w:spacing w:val="-6"/>
          <w:sz w:val="28"/>
          <w:szCs w:val="28"/>
          <w:lang w:val="nl-NL"/>
        </w:rPr>
        <w:t xml:space="preserve"> </w:t>
      </w:r>
      <w:r w:rsidR="00DA6479" w:rsidRPr="00C64467">
        <w:rPr>
          <w:bCs/>
          <w:spacing w:val="-6"/>
          <w:sz w:val="27"/>
          <w:szCs w:val="27"/>
          <w:lang w:val="nl-NL"/>
        </w:rPr>
        <w:t xml:space="preserve">; </w:t>
      </w:r>
      <w:r w:rsidR="00BB5385" w:rsidRPr="0017432A">
        <w:rPr>
          <w:sz w:val="28"/>
          <w:szCs w:val="28"/>
          <w:lang w:val="nl-NL"/>
        </w:rPr>
        <w:t>Sông Hinh (100/157,9)</w:t>
      </w:r>
      <w:r w:rsidR="00334C9F" w:rsidRPr="00C64467">
        <w:rPr>
          <w:iCs/>
          <w:color w:val="000000"/>
          <w:sz w:val="27"/>
          <w:szCs w:val="27"/>
        </w:rPr>
        <w:t xml:space="preserve">; </w:t>
      </w:r>
      <w:r w:rsidR="00C64467" w:rsidRPr="00C64467">
        <w:rPr>
          <w:iCs/>
          <w:color w:val="000000"/>
          <w:sz w:val="27"/>
          <w:szCs w:val="27"/>
        </w:rPr>
        <w:t>Buôn Kuốp: 108/42</w:t>
      </w:r>
      <w:r w:rsidR="00DA6479" w:rsidRPr="00C64467">
        <w:rPr>
          <w:iCs/>
          <w:color w:val="000000"/>
          <w:sz w:val="27"/>
          <w:szCs w:val="27"/>
        </w:rPr>
        <w:t>4</w:t>
      </w:r>
      <w:r w:rsidR="00334C9F" w:rsidRPr="00C64467">
        <w:rPr>
          <w:iCs/>
          <w:color w:val="000000"/>
          <w:sz w:val="27"/>
          <w:szCs w:val="27"/>
        </w:rPr>
        <w:t xml:space="preserve">; </w:t>
      </w:r>
      <w:r w:rsidR="00C64467" w:rsidRPr="00C64467">
        <w:rPr>
          <w:iCs/>
          <w:color w:val="000000"/>
          <w:sz w:val="27"/>
          <w:szCs w:val="27"/>
        </w:rPr>
        <w:t>Đrây Hlinh: 195/44</w:t>
      </w:r>
      <w:r w:rsidR="00334C9F" w:rsidRPr="00C64467">
        <w:rPr>
          <w:iCs/>
          <w:color w:val="000000"/>
          <w:sz w:val="27"/>
          <w:szCs w:val="27"/>
        </w:rPr>
        <w:t>0</w:t>
      </w:r>
      <w:r w:rsidR="00BB5385">
        <w:rPr>
          <w:iCs/>
          <w:color w:val="000000"/>
          <w:sz w:val="27"/>
          <w:szCs w:val="27"/>
        </w:rPr>
        <w:t>.</w:t>
      </w:r>
    </w:p>
    <w:p w14:paraId="13D099DE" w14:textId="2073041E" w:rsidR="00013156" w:rsidRPr="002E6C31" w:rsidRDefault="008D3087" w:rsidP="00355AEC">
      <w:pPr>
        <w:pStyle w:val="ListParagraph"/>
        <w:widowControl w:val="0"/>
        <w:shd w:val="clear" w:color="auto" w:fill="FFFFFF" w:themeFill="background1"/>
        <w:spacing w:before="40" w:after="40"/>
        <w:ind w:left="0" w:firstLine="709"/>
        <w:contextualSpacing w:val="0"/>
        <w:jc w:val="both"/>
        <w:rPr>
          <w:color w:val="000000" w:themeColor="text1"/>
          <w:sz w:val="27"/>
          <w:szCs w:val="27"/>
          <w:lang w:val="de-DE"/>
        </w:rPr>
      </w:pPr>
      <w:r w:rsidRPr="002E6C31">
        <w:rPr>
          <w:b/>
          <w:color w:val="000000" w:themeColor="text1"/>
          <w:sz w:val="27"/>
          <w:szCs w:val="27"/>
          <w:lang w:val="de-DE"/>
        </w:rPr>
        <w:t>2.</w:t>
      </w:r>
      <w:r w:rsidR="00013156" w:rsidRPr="002E6C31">
        <w:rPr>
          <w:b/>
          <w:color w:val="000000" w:themeColor="text1"/>
          <w:sz w:val="27"/>
          <w:szCs w:val="27"/>
          <w:lang w:val="de-DE"/>
        </w:rPr>
        <w:t xml:space="preserve"> Hồ chứa thủy lợi</w:t>
      </w:r>
      <w:r w:rsidR="00355AEC" w:rsidRPr="002E6C31">
        <w:rPr>
          <w:b/>
          <w:color w:val="000000" w:themeColor="text1"/>
          <w:sz w:val="27"/>
          <w:szCs w:val="27"/>
          <w:lang w:val="de-DE"/>
        </w:rPr>
        <w:t xml:space="preserve">: </w:t>
      </w:r>
      <w:r w:rsidR="00355AEC" w:rsidRPr="002E6C31">
        <w:rPr>
          <w:color w:val="000000" w:themeColor="text1"/>
          <w:sz w:val="27"/>
          <w:szCs w:val="27"/>
          <w:lang w:val="de-DE"/>
        </w:rPr>
        <w:t>k</w:t>
      </w:r>
      <w:r w:rsidR="00013156" w:rsidRPr="002E6C31">
        <w:rPr>
          <w:color w:val="000000" w:themeColor="text1"/>
          <w:sz w:val="27"/>
          <w:szCs w:val="27"/>
          <w:lang w:val="de-DE"/>
        </w:rPr>
        <w:t xml:space="preserve">hu vực miền Trung, Tây </w:t>
      </w:r>
      <w:commentRangeStart w:id="3"/>
      <w:r w:rsidR="00355AEC" w:rsidRPr="002E6C31">
        <w:rPr>
          <w:color w:val="000000" w:themeColor="text1"/>
          <w:sz w:val="27"/>
          <w:szCs w:val="27"/>
          <w:lang w:val="de-DE"/>
        </w:rPr>
        <w:t>Nguyên</w:t>
      </w:r>
      <w:commentRangeEnd w:id="3"/>
      <w:r w:rsidR="0067620A">
        <w:rPr>
          <w:rStyle w:val="CommentReference"/>
        </w:rPr>
        <w:commentReference w:id="3"/>
      </w:r>
    </w:p>
    <w:p w14:paraId="44AB9EA8" w14:textId="4EC182CF" w:rsidR="00013156" w:rsidRPr="002E6C31" w:rsidRDefault="00013156" w:rsidP="00355AEC">
      <w:pPr>
        <w:pStyle w:val="ListParagraph"/>
        <w:widowControl w:val="0"/>
        <w:shd w:val="clear" w:color="auto" w:fill="FFFFFF" w:themeFill="background1"/>
        <w:spacing w:before="40" w:after="40"/>
        <w:ind w:left="0" w:firstLine="709"/>
        <w:contextualSpacing w:val="0"/>
        <w:jc w:val="both"/>
        <w:rPr>
          <w:sz w:val="27"/>
          <w:szCs w:val="27"/>
          <w:lang w:val="de-DE"/>
        </w:rPr>
      </w:pPr>
      <w:r w:rsidRPr="002E6C31">
        <w:rPr>
          <w:sz w:val="27"/>
          <w:szCs w:val="27"/>
          <w:lang w:val="de-DE"/>
        </w:rPr>
        <w:t>- Bắc Trung Bộ (Thanh Hóa - T.T.Huế): 1.</w:t>
      </w:r>
      <w:r w:rsidR="00530C79" w:rsidRPr="002E6C31">
        <w:rPr>
          <w:sz w:val="27"/>
          <w:szCs w:val="27"/>
          <w:lang w:val="de-DE"/>
        </w:rPr>
        <w:t>9</w:t>
      </w:r>
      <w:r w:rsidR="004A5DC4" w:rsidRPr="002E6C31">
        <w:rPr>
          <w:sz w:val="27"/>
          <w:szCs w:val="27"/>
          <w:lang w:val="de-DE"/>
        </w:rPr>
        <w:t>6</w:t>
      </w:r>
      <w:r w:rsidR="00530C79" w:rsidRPr="002E6C31">
        <w:rPr>
          <w:sz w:val="27"/>
          <w:szCs w:val="27"/>
          <w:lang w:val="de-DE"/>
        </w:rPr>
        <w:t>5</w:t>
      </w:r>
      <w:r w:rsidRPr="002E6C31">
        <w:rPr>
          <w:sz w:val="27"/>
          <w:szCs w:val="27"/>
          <w:lang w:val="de-DE"/>
        </w:rPr>
        <w:t>/2.323 hồ đầy nước</w:t>
      </w:r>
      <w:r w:rsidR="00530C79" w:rsidRPr="002E6C31">
        <w:rPr>
          <w:sz w:val="27"/>
          <w:szCs w:val="27"/>
        </w:rPr>
        <w:t xml:space="preserve"> (</w:t>
      </w:r>
      <w:r w:rsidR="00530C79" w:rsidRPr="002E6C31">
        <w:rPr>
          <w:bCs/>
          <w:spacing w:val="2"/>
          <w:sz w:val="27"/>
          <w:szCs w:val="27"/>
        </w:rPr>
        <w:t>Thanh Hóa 385/610 hồ, Nghệ An 1</w:t>
      </w:r>
      <w:r w:rsidR="006F73F3" w:rsidRPr="002E6C31">
        <w:rPr>
          <w:bCs/>
          <w:spacing w:val="2"/>
          <w:sz w:val="27"/>
          <w:szCs w:val="27"/>
        </w:rPr>
        <w:t>.</w:t>
      </w:r>
      <w:r w:rsidR="00530C79" w:rsidRPr="002E6C31">
        <w:rPr>
          <w:bCs/>
          <w:spacing w:val="2"/>
          <w:sz w:val="27"/>
          <w:szCs w:val="27"/>
        </w:rPr>
        <w:t>029/1</w:t>
      </w:r>
      <w:r w:rsidR="006F73F3" w:rsidRPr="002E6C31">
        <w:rPr>
          <w:bCs/>
          <w:spacing w:val="2"/>
          <w:sz w:val="27"/>
          <w:szCs w:val="27"/>
        </w:rPr>
        <w:t>.</w:t>
      </w:r>
      <w:r w:rsidR="00530C79" w:rsidRPr="002E6C31">
        <w:rPr>
          <w:bCs/>
          <w:spacing w:val="2"/>
          <w:sz w:val="27"/>
          <w:szCs w:val="27"/>
        </w:rPr>
        <w:t>061 hồ, Hà Tĩnh 292/323 hồ, Quảng Bình 128/150 hồ, Quảng Trị 85/123 hồ, TT. Huế 46/56 hồ)</w:t>
      </w:r>
      <w:r w:rsidRPr="002E6C31">
        <w:rPr>
          <w:bCs/>
          <w:sz w:val="27"/>
          <w:szCs w:val="27"/>
        </w:rPr>
        <w:t>; 87 hồ đang thi công.</w:t>
      </w:r>
    </w:p>
    <w:p w14:paraId="06F2780A" w14:textId="52774A4D" w:rsidR="00013156" w:rsidRDefault="00013156" w:rsidP="00355AEC">
      <w:pPr>
        <w:pStyle w:val="ListParagraph"/>
        <w:widowControl w:val="0"/>
        <w:shd w:val="clear" w:color="auto" w:fill="FFFFFF" w:themeFill="background1"/>
        <w:spacing w:before="40" w:after="40"/>
        <w:ind w:left="0" w:firstLine="709"/>
        <w:contextualSpacing w:val="0"/>
        <w:jc w:val="both"/>
        <w:rPr>
          <w:spacing w:val="2"/>
          <w:sz w:val="27"/>
          <w:szCs w:val="27"/>
          <w:lang w:val="de-DE"/>
        </w:rPr>
      </w:pPr>
      <w:r w:rsidRPr="002E6C31">
        <w:rPr>
          <w:spacing w:val="2"/>
          <w:sz w:val="27"/>
          <w:szCs w:val="27"/>
          <w:lang w:val="de-DE"/>
        </w:rPr>
        <w:t xml:space="preserve">- Nam Trung Bộ (Đà Nẵng - Bình Thuận): </w:t>
      </w:r>
      <w:r w:rsidR="0037296C" w:rsidRPr="002E6C31">
        <w:rPr>
          <w:spacing w:val="2"/>
          <w:sz w:val="27"/>
          <w:szCs w:val="27"/>
          <w:lang w:val="de-DE"/>
        </w:rPr>
        <w:t>321</w:t>
      </w:r>
      <w:r w:rsidRPr="002E6C31">
        <w:rPr>
          <w:spacing w:val="2"/>
          <w:sz w:val="27"/>
          <w:szCs w:val="27"/>
          <w:lang w:val="de-DE"/>
        </w:rPr>
        <w:t>/</w:t>
      </w:r>
      <w:r w:rsidR="00921F36" w:rsidRPr="002E6C31">
        <w:rPr>
          <w:spacing w:val="2"/>
          <w:sz w:val="27"/>
          <w:szCs w:val="27"/>
          <w:lang w:val="de-DE"/>
        </w:rPr>
        <w:t>517</w:t>
      </w:r>
      <w:r w:rsidR="0037296C" w:rsidRPr="002E6C31">
        <w:rPr>
          <w:spacing w:val="2"/>
          <w:sz w:val="27"/>
          <w:szCs w:val="27"/>
          <w:lang w:val="de-DE"/>
        </w:rPr>
        <w:t xml:space="preserve"> </w:t>
      </w:r>
      <w:r w:rsidRPr="002E6C31">
        <w:rPr>
          <w:spacing w:val="2"/>
          <w:sz w:val="27"/>
          <w:szCs w:val="27"/>
          <w:lang w:val="de-DE"/>
        </w:rPr>
        <w:t>hồ đầy nước</w:t>
      </w:r>
      <w:r w:rsidR="0046744E" w:rsidRPr="002E6C31">
        <w:rPr>
          <w:spacing w:val="2"/>
          <w:sz w:val="27"/>
          <w:szCs w:val="27"/>
          <w:lang w:val="de-DE"/>
        </w:rPr>
        <w:t xml:space="preserve"> (</w:t>
      </w:r>
      <w:r w:rsidR="000A380F" w:rsidRPr="002E6C31">
        <w:rPr>
          <w:spacing w:val="2"/>
          <w:sz w:val="27"/>
          <w:szCs w:val="27"/>
          <w:lang w:val="de-DE"/>
        </w:rPr>
        <w:t xml:space="preserve">một số tỉnh có hồ đầy nước: </w:t>
      </w:r>
      <w:r w:rsidR="0037296C" w:rsidRPr="002E6C31">
        <w:rPr>
          <w:bCs/>
          <w:spacing w:val="2"/>
          <w:sz w:val="27"/>
          <w:szCs w:val="27"/>
        </w:rPr>
        <w:t xml:space="preserve">Đà Nẵng 14/19 hồ, Quảng Nam 59/73 hồ, Quảng Ngãi 112/118 hồ, </w:t>
      </w:r>
      <w:r w:rsidR="0037296C" w:rsidRPr="002E6C31">
        <w:rPr>
          <w:bCs/>
          <w:spacing w:val="2"/>
          <w:sz w:val="27"/>
          <w:szCs w:val="27"/>
        </w:rPr>
        <w:lastRenderedPageBreak/>
        <w:t>Bình Định 91/160 hồ, Phú Yên 40/50 hồ, Khánh Hòa 5/28</w:t>
      </w:r>
      <w:r w:rsidR="0046744E" w:rsidRPr="002E6C31">
        <w:rPr>
          <w:bCs/>
          <w:spacing w:val="2"/>
          <w:sz w:val="27"/>
          <w:szCs w:val="27"/>
        </w:rPr>
        <w:t>)</w:t>
      </w:r>
      <w:r w:rsidRPr="002E6C31">
        <w:rPr>
          <w:spacing w:val="2"/>
          <w:sz w:val="27"/>
          <w:szCs w:val="27"/>
          <w:lang w:val="de-DE"/>
        </w:rPr>
        <w:t>; 2</w:t>
      </w:r>
      <w:r w:rsidR="00052845" w:rsidRPr="002E6C31">
        <w:rPr>
          <w:spacing w:val="2"/>
          <w:sz w:val="27"/>
          <w:szCs w:val="27"/>
          <w:lang w:val="vi-VN"/>
        </w:rPr>
        <w:t>9</w:t>
      </w:r>
      <w:r w:rsidRPr="002E6C31">
        <w:rPr>
          <w:spacing w:val="2"/>
          <w:sz w:val="27"/>
          <w:szCs w:val="27"/>
          <w:lang w:val="de-DE"/>
        </w:rPr>
        <w:t xml:space="preserve"> hồ đang thi công.</w:t>
      </w:r>
    </w:p>
    <w:p w14:paraId="456A5266" w14:textId="77777777" w:rsidR="00BB5385" w:rsidRPr="002E6C31" w:rsidRDefault="00BB5385" w:rsidP="00355AEC">
      <w:pPr>
        <w:pStyle w:val="ListParagraph"/>
        <w:widowControl w:val="0"/>
        <w:shd w:val="clear" w:color="auto" w:fill="FFFFFF" w:themeFill="background1"/>
        <w:spacing w:before="40" w:after="40"/>
        <w:ind w:left="0" w:firstLine="709"/>
        <w:contextualSpacing w:val="0"/>
        <w:jc w:val="both"/>
        <w:rPr>
          <w:spacing w:val="2"/>
          <w:sz w:val="27"/>
          <w:szCs w:val="27"/>
          <w:lang w:val="de-DE"/>
        </w:rPr>
      </w:pPr>
    </w:p>
    <w:p w14:paraId="1EF3C56B" w14:textId="2C0C34C5" w:rsidR="00013156" w:rsidRPr="002E6C31" w:rsidRDefault="00013156" w:rsidP="00355AEC">
      <w:pPr>
        <w:pStyle w:val="ListParagraph"/>
        <w:widowControl w:val="0"/>
        <w:shd w:val="clear" w:color="auto" w:fill="FFFFFF" w:themeFill="background1"/>
        <w:spacing w:before="40" w:after="40"/>
        <w:ind w:left="0" w:firstLine="709"/>
        <w:contextualSpacing w:val="0"/>
        <w:jc w:val="both"/>
        <w:rPr>
          <w:sz w:val="27"/>
          <w:szCs w:val="27"/>
          <w:lang w:val="de-DE"/>
        </w:rPr>
      </w:pPr>
      <w:r w:rsidRPr="002E6C31">
        <w:rPr>
          <w:sz w:val="27"/>
          <w:szCs w:val="27"/>
          <w:lang w:val="de-DE"/>
        </w:rPr>
        <w:t>- Tây Nguyên: 999/1.246 hồ đầy nước</w:t>
      </w:r>
      <w:r w:rsidR="00882798" w:rsidRPr="002E6C31">
        <w:rPr>
          <w:bCs/>
          <w:sz w:val="27"/>
          <w:szCs w:val="27"/>
        </w:rPr>
        <w:t xml:space="preserve"> (Kon Tum 70/80 hồ, Gia Lai 24/114 hồ, Đắk Lắk 485/596 hồ, Đắk Nông</w:t>
      </w:r>
      <w:r w:rsidR="004A777D" w:rsidRPr="002E6C31">
        <w:rPr>
          <w:bCs/>
          <w:sz w:val="27"/>
          <w:szCs w:val="27"/>
        </w:rPr>
        <w:t xml:space="preserve"> 230/236 hồ, Lâm Đồng 190/220</w:t>
      </w:r>
      <w:r w:rsidR="00882798" w:rsidRPr="002E6C31">
        <w:rPr>
          <w:bCs/>
          <w:sz w:val="27"/>
          <w:szCs w:val="27"/>
        </w:rPr>
        <w:t>)</w:t>
      </w:r>
      <w:r w:rsidRPr="002E6C31">
        <w:rPr>
          <w:sz w:val="27"/>
          <w:szCs w:val="27"/>
          <w:lang w:val="de-DE"/>
        </w:rPr>
        <w:t>; 48 hồ đang thi công.</w:t>
      </w:r>
    </w:p>
    <w:p w14:paraId="6F1D2186" w14:textId="6F67EA80" w:rsidR="00E36DA7" w:rsidRPr="002E6C31" w:rsidRDefault="0015519C" w:rsidP="00355AEC">
      <w:pPr>
        <w:widowControl w:val="0"/>
        <w:shd w:val="clear" w:color="auto" w:fill="FFFFFF" w:themeFill="background1"/>
        <w:spacing w:before="40" w:after="40"/>
        <w:ind w:firstLine="709"/>
        <w:jc w:val="both"/>
        <w:rPr>
          <w:b/>
          <w:sz w:val="27"/>
          <w:szCs w:val="27"/>
          <w:lang w:val="vi-VN" w:eastAsia="x-none"/>
        </w:rPr>
      </w:pPr>
      <w:r w:rsidRPr="002E6C31">
        <w:rPr>
          <w:b/>
          <w:sz w:val="27"/>
          <w:szCs w:val="27"/>
          <w:lang w:eastAsia="x-none"/>
        </w:rPr>
        <w:t>I</w:t>
      </w:r>
      <w:r w:rsidR="00AB7CA4" w:rsidRPr="002E6C31">
        <w:rPr>
          <w:b/>
          <w:sz w:val="27"/>
          <w:szCs w:val="27"/>
          <w:lang w:eastAsia="x-none"/>
        </w:rPr>
        <w:t>V</w:t>
      </w:r>
      <w:r w:rsidR="008F1042" w:rsidRPr="002E6C31">
        <w:rPr>
          <w:b/>
          <w:sz w:val="27"/>
          <w:szCs w:val="27"/>
          <w:lang w:val="de-DE" w:eastAsia="x-none"/>
        </w:rPr>
        <w:t xml:space="preserve">. </w:t>
      </w:r>
      <w:r w:rsidR="008F1042" w:rsidRPr="002E6C31">
        <w:rPr>
          <w:b/>
          <w:sz w:val="27"/>
          <w:szCs w:val="27"/>
          <w:lang w:val="vi-VN" w:eastAsia="x-none"/>
        </w:rPr>
        <w:t>CÔNG TÁC CHỈ ĐẠO ỨNG PHÓ</w:t>
      </w:r>
    </w:p>
    <w:p w14:paraId="5B0EEC1C" w14:textId="02FC38BB" w:rsidR="000D5F69" w:rsidRPr="002E6C31" w:rsidRDefault="000D5F69" w:rsidP="00355AEC">
      <w:pPr>
        <w:widowControl w:val="0"/>
        <w:shd w:val="clear" w:color="auto" w:fill="FFFFFF" w:themeFill="background1"/>
        <w:spacing w:before="40" w:after="40"/>
        <w:ind w:firstLine="709"/>
        <w:jc w:val="both"/>
        <w:rPr>
          <w:b/>
          <w:color w:val="000000" w:themeColor="text1"/>
          <w:spacing w:val="-4"/>
          <w:sz w:val="27"/>
          <w:szCs w:val="27"/>
          <w:lang w:val="it-IT" w:eastAsia="x-none"/>
        </w:rPr>
      </w:pPr>
      <w:r w:rsidRPr="002E6C31">
        <w:rPr>
          <w:b/>
          <w:color w:val="000000" w:themeColor="text1"/>
          <w:spacing w:val="-4"/>
          <w:sz w:val="27"/>
          <w:szCs w:val="27"/>
          <w:lang w:val="it-IT" w:eastAsia="x-none"/>
        </w:rPr>
        <w:t xml:space="preserve">1. Trung ương: </w:t>
      </w:r>
    </w:p>
    <w:p w14:paraId="08E2EBE2" w14:textId="77777777" w:rsidR="00106DA7" w:rsidRDefault="00A26A6F" w:rsidP="00355AEC">
      <w:pPr>
        <w:widowControl w:val="0"/>
        <w:shd w:val="clear" w:color="auto" w:fill="FFFFFF" w:themeFill="background1"/>
        <w:spacing w:before="40" w:after="40"/>
        <w:ind w:firstLine="567"/>
        <w:jc w:val="both"/>
        <w:rPr>
          <w:color w:val="000000" w:themeColor="text1"/>
          <w:spacing w:val="-4"/>
          <w:sz w:val="27"/>
          <w:szCs w:val="27"/>
          <w:lang w:val="vi-VN" w:eastAsia="x-none"/>
        </w:rPr>
      </w:pPr>
      <w:r w:rsidRPr="002E6C31">
        <w:rPr>
          <w:color w:val="000000" w:themeColor="text1"/>
          <w:spacing w:val="-4"/>
          <w:sz w:val="27"/>
          <w:szCs w:val="27"/>
          <w:lang w:val="it-IT" w:eastAsia="x-none"/>
        </w:rPr>
        <w:tab/>
      </w:r>
      <w:r w:rsidR="009027CD">
        <w:rPr>
          <w:color w:val="000000" w:themeColor="text1"/>
          <w:spacing w:val="-4"/>
          <w:sz w:val="27"/>
          <w:szCs w:val="27"/>
          <w:lang w:val="it-IT" w:eastAsia="x-none"/>
        </w:rPr>
        <w:t xml:space="preserve">- </w:t>
      </w:r>
      <w:r w:rsidRPr="002E6C31">
        <w:rPr>
          <w:color w:val="000000" w:themeColor="text1"/>
          <w:spacing w:val="-4"/>
          <w:sz w:val="27"/>
          <w:szCs w:val="27"/>
          <w:lang w:val="it-IT" w:eastAsia="x-none"/>
        </w:rPr>
        <w:t>Trực ban Văn phòng thường trực Ban Chỉ đạo Q</w:t>
      </w:r>
      <w:r w:rsidR="00636D26" w:rsidRPr="002E6C31">
        <w:rPr>
          <w:color w:val="000000" w:themeColor="text1"/>
          <w:spacing w:val="-4"/>
          <w:sz w:val="27"/>
          <w:szCs w:val="27"/>
          <w:lang w:val="it-IT" w:eastAsia="x-none"/>
        </w:rPr>
        <w:t>G</w:t>
      </w:r>
      <w:r w:rsidRPr="002E6C31">
        <w:rPr>
          <w:color w:val="000000" w:themeColor="text1"/>
          <w:spacing w:val="-4"/>
          <w:sz w:val="27"/>
          <w:szCs w:val="27"/>
          <w:lang w:val="it-IT" w:eastAsia="x-none"/>
        </w:rPr>
        <w:t xml:space="preserve"> về </w:t>
      </w:r>
      <w:r w:rsidR="00636D26" w:rsidRPr="002E6C31">
        <w:rPr>
          <w:color w:val="000000" w:themeColor="text1"/>
          <w:spacing w:val="-4"/>
          <w:sz w:val="27"/>
          <w:szCs w:val="27"/>
          <w:lang w:val="it-IT" w:eastAsia="x-none"/>
        </w:rPr>
        <w:t>PCTT</w:t>
      </w:r>
      <w:r w:rsidRPr="002E6C31">
        <w:rPr>
          <w:color w:val="000000" w:themeColor="text1"/>
          <w:spacing w:val="-4"/>
          <w:sz w:val="27"/>
          <w:szCs w:val="27"/>
          <w:lang w:val="it-IT" w:eastAsia="x-none"/>
        </w:rPr>
        <w:t xml:space="preserve"> thường xuyên nắm bắt </w:t>
      </w:r>
      <w:r w:rsidR="00996D41" w:rsidRPr="002E6C31">
        <w:rPr>
          <w:color w:val="000000" w:themeColor="text1"/>
          <w:spacing w:val="-4"/>
          <w:sz w:val="27"/>
          <w:szCs w:val="27"/>
          <w:lang w:val="vi-VN" w:eastAsia="x-none"/>
        </w:rPr>
        <w:t>tình hình thời tiết,</w:t>
      </w:r>
      <w:r w:rsidR="00996D41" w:rsidRPr="002E6C31">
        <w:rPr>
          <w:color w:val="000000" w:themeColor="text1"/>
          <w:spacing w:val="-4"/>
          <w:sz w:val="27"/>
          <w:szCs w:val="27"/>
          <w:lang w:eastAsia="x-none"/>
        </w:rPr>
        <w:t xml:space="preserve"> không</w:t>
      </w:r>
      <w:r w:rsidR="00901587" w:rsidRPr="002E6C31">
        <w:rPr>
          <w:color w:val="000000" w:themeColor="text1"/>
          <w:spacing w:val="-4"/>
          <w:sz w:val="27"/>
          <w:szCs w:val="27"/>
          <w:lang w:eastAsia="x-none"/>
        </w:rPr>
        <w:t xml:space="preserve"> </w:t>
      </w:r>
      <w:r w:rsidR="00901587" w:rsidRPr="002E6C31">
        <w:rPr>
          <w:color w:val="000000" w:themeColor="text1"/>
          <w:spacing w:val="-4"/>
          <w:sz w:val="27"/>
          <w:szCs w:val="27"/>
          <w:lang w:val="vi-VN" w:eastAsia="x-none"/>
        </w:rPr>
        <w:t xml:space="preserve">khí lạnh và gió mạnh trên biển </w:t>
      </w:r>
      <w:r w:rsidRPr="002E6C31">
        <w:rPr>
          <w:color w:val="000000" w:themeColor="text1"/>
          <w:spacing w:val="-4"/>
          <w:sz w:val="27"/>
          <w:szCs w:val="27"/>
          <w:lang w:val="vi-VN" w:eastAsia="x-none"/>
        </w:rPr>
        <w:t>để chủ động tham mưu chỉ đạo ứng phó.</w:t>
      </w:r>
    </w:p>
    <w:p w14:paraId="1B652BA5" w14:textId="450062D9" w:rsidR="009027CD" w:rsidRPr="00106DA7" w:rsidRDefault="009027CD" w:rsidP="00106DA7">
      <w:pPr>
        <w:widowControl w:val="0"/>
        <w:shd w:val="clear" w:color="auto" w:fill="FFFFFF" w:themeFill="background1"/>
        <w:spacing w:before="40" w:after="40"/>
        <w:ind w:firstLine="709"/>
        <w:jc w:val="both"/>
        <w:rPr>
          <w:color w:val="000000" w:themeColor="text1"/>
          <w:spacing w:val="-4"/>
          <w:sz w:val="27"/>
          <w:szCs w:val="27"/>
          <w:lang w:val="vi-VN" w:eastAsia="x-none"/>
        </w:rPr>
      </w:pPr>
      <w:r>
        <w:rPr>
          <w:color w:val="000000" w:themeColor="text1"/>
          <w:spacing w:val="-4"/>
          <w:sz w:val="27"/>
          <w:szCs w:val="27"/>
          <w:lang w:eastAsia="x-none"/>
        </w:rPr>
        <w:t xml:space="preserve">- Ngày 10/12, </w:t>
      </w:r>
      <w:r w:rsidRPr="009027CD">
        <w:rPr>
          <w:color w:val="000000" w:themeColor="text1"/>
          <w:spacing w:val="-4"/>
          <w:sz w:val="27"/>
          <w:szCs w:val="27"/>
          <w:lang w:eastAsia="x-none"/>
        </w:rPr>
        <w:t>Ban Chỉ đạo quốc gia về Phòng chống thiên tai tổ chức Hội nghị tập huấn</w:t>
      </w:r>
      <w:r w:rsidR="00E904D1">
        <w:rPr>
          <w:color w:val="000000" w:themeColor="text1"/>
          <w:spacing w:val="-4"/>
          <w:sz w:val="27"/>
          <w:szCs w:val="27"/>
          <w:lang w:eastAsia="x-none"/>
        </w:rPr>
        <w:t xml:space="preserve"> toàn quốc</w:t>
      </w:r>
      <w:r w:rsidRPr="009027CD">
        <w:rPr>
          <w:color w:val="000000" w:themeColor="text1"/>
          <w:spacing w:val="-4"/>
          <w:sz w:val="27"/>
          <w:szCs w:val="27"/>
          <w:lang w:eastAsia="x-none"/>
        </w:rPr>
        <w:t xml:space="preserve"> “Nâng cao năng lực cho cán bộ làm công tác PCTT cấp huyện trong việc triển khai tổ chức tập huấn, nâng cao năng lực về </w:t>
      </w:r>
      <w:r>
        <w:rPr>
          <w:color w:val="000000" w:themeColor="text1"/>
          <w:spacing w:val="-4"/>
          <w:sz w:val="27"/>
          <w:szCs w:val="27"/>
          <w:lang w:eastAsia="x-none"/>
        </w:rPr>
        <w:t>PCTT</w:t>
      </w:r>
      <w:r w:rsidRPr="009027CD">
        <w:rPr>
          <w:color w:val="000000" w:themeColor="text1"/>
          <w:spacing w:val="-4"/>
          <w:sz w:val="27"/>
          <w:szCs w:val="27"/>
          <w:lang w:eastAsia="x-none"/>
        </w:rPr>
        <w:t xml:space="preserve"> cho lực lượng xung kích </w:t>
      </w:r>
      <w:r>
        <w:rPr>
          <w:color w:val="000000" w:themeColor="text1"/>
          <w:spacing w:val="-4"/>
          <w:sz w:val="27"/>
          <w:szCs w:val="27"/>
          <w:lang w:eastAsia="x-none"/>
        </w:rPr>
        <w:t>PCTT</w:t>
      </w:r>
      <w:r w:rsidRPr="009027CD">
        <w:rPr>
          <w:color w:val="000000" w:themeColor="text1"/>
          <w:spacing w:val="-4"/>
          <w:sz w:val="27"/>
          <w:szCs w:val="27"/>
          <w:lang w:eastAsia="x-none"/>
        </w:rPr>
        <w:t xml:space="preserve"> cấp xã”</w:t>
      </w:r>
    </w:p>
    <w:p w14:paraId="1BA631BA" w14:textId="6FC6EACD" w:rsidR="000D5F69" w:rsidRPr="002E6C31" w:rsidRDefault="000D5F69" w:rsidP="00355AEC">
      <w:pPr>
        <w:widowControl w:val="0"/>
        <w:shd w:val="clear" w:color="auto" w:fill="FFFFFF" w:themeFill="background1"/>
        <w:spacing w:before="40" w:after="40"/>
        <w:ind w:firstLine="709"/>
        <w:jc w:val="both"/>
        <w:rPr>
          <w:b/>
          <w:sz w:val="27"/>
          <w:szCs w:val="27"/>
          <w:lang w:eastAsia="x-none"/>
        </w:rPr>
      </w:pPr>
      <w:r w:rsidRPr="002E6C31">
        <w:rPr>
          <w:b/>
          <w:sz w:val="27"/>
          <w:szCs w:val="27"/>
          <w:lang w:eastAsia="x-none"/>
        </w:rPr>
        <w:t>2. Địa phương:</w:t>
      </w:r>
    </w:p>
    <w:p w14:paraId="7E4E24EE" w14:textId="10010CB8" w:rsidR="00515691" w:rsidRPr="002E6C31" w:rsidRDefault="00A160C2" w:rsidP="00355AEC">
      <w:pPr>
        <w:widowControl w:val="0"/>
        <w:shd w:val="clear" w:color="auto" w:fill="FFFFFF" w:themeFill="background1"/>
        <w:spacing w:before="40" w:after="40"/>
        <w:ind w:firstLine="709"/>
        <w:jc w:val="both"/>
        <w:rPr>
          <w:spacing w:val="-2"/>
          <w:sz w:val="27"/>
          <w:szCs w:val="27"/>
          <w:lang w:eastAsia="x-none"/>
        </w:rPr>
      </w:pPr>
      <w:r w:rsidRPr="002E6C31">
        <w:rPr>
          <w:spacing w:val="-4"/>
          <w:sz w:val="27"/>
          <w:szCs w:val="27"/>
          <w:lang w:eastAsia="x-none"/>
        </w:rPr>
        <w:t>Các địa phương</w:t>
      </w:r>
      <w:r w:rsidR="000D5F69" w:rsidRPr="002E6C31">
        <w:rPr>
          <w:spacing w:val="-4"/>
          <w:sz w:val="27"/>
          <w:szCs w:val="27"/>
          <w:lang w:eastAsia="x-none"/>
        </w:rPr>
        <w:t xml:space="preserve"> </w:t>
      </w:r>
      <w:r w:rsidR="00C97EE7" w:rsidRPr="002E6C31">
        <w:rPr>
          <w:spacing w:val="-4"/>
          <w:sz w:val="27"/>
          <w:szCs w:val="27"/>
          <w:lang w:eastAsia="x-none"/>
        </w:rPr>
        <w:t>tổ chức trực ban nghiêm túc, chủ động</w:t>
      </w:r>
      <w:r w:rsidR="00FA06FF" w:rsidRPr="002E6C31">
        <w:rPr>
          <w:spacing w:val="-2"/>
          <w:sz w:val="27"/>
          <w:szCs w:val="27"/>
          <w:lang w:eastAsia="x-none"/>
        </w:rPr>
        <w:t xml:space="preserve"> </w:t>
      </w:r>
      <w:r w:rsidR="00FA06FF" w:rsidRPr="002E6C31">
        <w:rPr>
          <w:color w:val="000000"/>
          <w:sz w:val="27"/>
          <w:szCs w:val="27"/>
          <w:lang w:val="vi-VN"/>
        </w:rPr>
        <w:t xml:space="preserve">theo dõi chặt chẽ diễn biến thiên tai để chủ động </w:t>
      </w:r>
      <w:r w:rsidR="00C862BE" w:rsidRPr="002E6C31">
        <w:rPr>
          <w:color w:val="000000"/>
          <w:sz w:val="27"/>
          <w:szCs w:val="27"/>
        </w:rPr>
        <w:t xml:space="preserve">triển khai </w:t>
      </w:r>
      <w:r w:rsidR="00FA06FF" w:rsidRPr="002E6C31">
        <w:rPr>
          <w:color w:val="000000"/>
          <w:sz w:val="27"/>
          <w:szCs w:val="27"/>
          <w:lang w:val="vi-VN"/>
        </w:rPr>
        <w:t>các biện pháp ứng phó</w:t>
      </w:r>
      <w:r w:rsidR="002230BA" w:rsidRPr="002E6C31">
        <w:rPr>
          <w:color w:val="000000"/>
          <w:sz w:val="27"/>
          <w:szCs w:val="27"/>
        </w:rPr>
        <w:t xml:space="preserve">; </w:t>
      </w:r>
      <w:r w:rsidR="002230BA" w:rsidRPr="002E6C31">
        <w:rPr>
          <w:spacing w:val="-4"/>
          <w:sz w:val="27"/>
          <w:szCs w:val="27"/>
          <w:lang w:eastAsia="x-none"/>
        </w:rPr>
        <w:t>tiếp tục tổ chức triển khai các</w:t>
      </w:r>
      <w:r w:rsidR="002230BA" w:rsidRPr="002E6C31">
        <w:rPr>
          <w:spacing w:val="-2"/>
          <w:sz w:val="27"/>
          <w:szCs w:val="27"/>
          <w:lang w:val="it-IT" w:eastAsia="x-none"/>
        </w:rPr>
        <w:t xml:space="preserve"> biện ph</w:t>
      </w:r>
      <w:r w:rsidR="002230BA" w:rsidRPr="002E6C31">
        <w:rPr>
          <w:spacing w:val="-2"/>
          <w:sz w:val="27"/>
          <w:szCs w:val="27"/>
          <w:lang w:val="vi-VN" w:eastAsia="x-none"/>
        </w:rPr>
        <w:t xml:space="preserve">áp </w:t>
      </w:r>
      <w:r w:rsidR="002230BA" w:rsidRPr="002E6C31">
        <w:rPr>
          <w:spacing w:val="-2"/>
          <w:sz w:val="27"/>
          <w:szCs w:val="27"/>
          <w:lang w:eastAsia="x-none"/>
        </w:rPr>
        <w:t>khắc phục hậu quả mưa</w:t>
      </w:r>
      <w:r w:rsidR="002230BA" w:rsidRPr="002E6C31">
        <w:rPr>
          <w:spacing w:val="-2"/>
          <w:sz w:val="27"/>
          <w:szCs w:val="27"/>
          <w:lang w:val="vi-VN" w:eastAsia="x-none"/>
        </w:rPr>
        <w:t xml:space="preserve"> lũ, sạt lở đất, </w:t>
      </w:r>
      <w:r w:rsidR="002230BA" w:rsidRPr="002E6C31">
        <w:rPr>
          <w:spacing w:val="-2"/>
          <w:sz w:val="27"/>
          <w:szCs w:val="27"/>
          <w:lang w:eastAsia="x-none"/>
        </w:rPr>
        <w:t>đảm bảo vệ sinh môi trường, ổn định đời sống và sản xuất của người dân.</w:t>
      </w:r>
      <w:r w:rsidR="00AB7CA4" w:rsidRPr="002E6C31">
        <w:rPr>
          <w:spacing w:val="-2"/>
          <w:sz w:val="27"/>
          <w:szCs w:val="27"/>
          <w:lang w:eastAsia="x-none"/>
        </w:rPr>
        <w:t xml:space="preserve"> </w:t>
      </w:r>
    </w:p>
    <w:p w14:paraId="52AE05C0" w14:textId="070CABBF" w:rsidR="00E36DA7" w:rsidRPr="002E6C31" w:rsidRDefault="00812C31" w:rsidP="00355AEC">
      <w:pPr>
        <w:widowControl w:val="0"/>
        <w:shd w:val="clear" w:color="auto" w:fill="FFFFFF" w:themeFill="background1"/>
        <w:spacing w:before="40" w:after="40"/>
        <w:ind w:firstLine="709"/>
        <w:jc w:val="both"/>
        <w:rPr>
          <w:b/>
          <w:sz w:val="27"/>
          <w:szCs w:val="27"/>
          <w:lang w:val="vi-VN" w:eastAsia="x-none"/>
        </w:rPr>
      </w:pPr>
      <w:r w:rsidRPr="002E6C31">
        <w:rPr>
          <w:b/>
          <w:sz w:val="27"/>
          <w:szCs w:val="27"/>
          <w:lang w:eastAsia="x-none"/>
        </w:rPr>
        <w:t>V</w:t>
      </w:r>
      <w:r w:rsidR="009A45DD" w:rsidRPr="002E6C31">
        <w:rPr>
          <w:b/>
          <w:sz w:val="27"/>
          <w:szCs w:val="27"/>
          <w:lang w:eastAsia="x-none"/>
        </w:rPr>
        <w:t>I</w:t>
      </w:r>
      <w:r w:rsidR="00154F73" w:rsidRPr="002E6C31">
        <w:rPr>
          <w:b/>
          <w:sz w:val="27"/>
          <w:szCs w:val="27"/>
          <w:lang w:val="it-IT" w:eastAsia="x-none"/>
        </w:rPr>
        <w:t xml:space="preserve">. </w:t>
      </w:r>
      <w:r w:rsidR="00154F73" w:rsidRPr="002E6C31">
        <w:rPr>
          <w:b/>
          <w:sz w:val="27"/>
          <w:szCs w:val="27"/>
          <w:lang w:val="vi-VN" w:eastAsia="x-none"/>
        </w:rPr>
        <w:t>CÁC CÔNG VIỆC CẦN TRIỂN KHAI TIẾP THEO</w:t>
      </w:r>
    </w:p>
    <w:p w14:paraId="78D72583" w14:textId="05DDBEB3" w:rsidR="00F70F37" w:rsidRPr="002E6C31" w:rsidRDefault="00CC150C" w:rsidP="00355AEC">
      <w:pPr>
        <w:widowControl w:val="0"/>
        <w:shd w:val="clear" w:color="auto" w:fill="FFFFFF" w:themeFill="background1"/>
        <w:spacing w:before="40" w:after="40"/>
        <w:ind w:firstLine="709"/>
        <w:jc w:val="both"/>
        <w:rPr>
          <w:spacing w:val="-4"/>
          <w:sz w:val="27"/>
          <w:szCs w:val="27"/>
          <w:lang w:eastAsia="x-none"/>
        </w:rPr>
      </w:pPr>
      <w:r w:rsidRPr="002E6C31">
        <w:rPr>
          <w:spacing w:val="-4"/>
          <w:sz w:val="27"/>
          <w:szCs w:val="27"/>
          <w:lang w:eastAsia="x-none"/>
        </w:rPr>
        <w:t>1</w:t>
      </w:r>
      <w:r w:rsidR="000D5F69" w:rsidRPr="002E6C31">
        <w:rPr>
          <w:spacing w:val="-4"/>
          <w:sz w:val="27"/>
          <w:szCs w:val="27"/>
          <w:lang w:eastAsia="x-none"/>
        </w:rPr>
        <w:t xml:space="preserve">. </w:t>
      </w:r>
      <w:r w:rsidR="007669EB" w:rsidRPr="002E6C31">
        <w:rPr>
          <w:spacing w:val="-4"/>
          <w:sz w:val="27"/>
          <w:szCs w:val="27"/>
          <w:lang w:eastAsia="x-none"/>
        </w:rPr>
        <w:t xml:space="preserve">Các </w:t>
      </w:r>
      <w:r w:rsidR="002E6C31" w:rsidRPr="002E6C31">
        <w:rPr>
          <w:spacing w:val="-4"/>
          <w:sz w:val="27"/>
          <w:szCs w:val="27"/>
          <w:lang w:eastAsia="x-none"/>
        </w:rPr>
        <w:t>tỉnh, thành phố ven biển</w:t>
      </w:r>
      <w:r w:rsidR="00C36F5A" w:rsidRPr="002E6C31">
        <w:rPr>
          <w:spacing w:val="-4"/>
          <w:sz w:val="27"/>
          <w:szCs w:val="27"/>
          <w:lang w:eastAsia="x-none"/>
        </w:rPr>
        <w:t xml:space="preserve"> theo dõi chặt chẽ bản tin</w:t>
      </w:r>
      <w:r w:rsidR="00515691" w:rsidRPr="002E6C31">
        <w:rPr>
          <w:spacing w:val="-4"/>
          <w:sz w:val="27"/>
          <w:szCs w:val="27"/>
          <w:lang w:eastAsia="x-none"/>
        </w:rPr>
        <w:t>, dự báo, cảnh báo</w:t>
      </w:r>
      <w:r w:rsidR="003F7C47">
        <w:rPr>
          <w:spacing w:val="-4"/>
          <w:sz w:val="27"/>
          <w:szCs w:val="27"/>
          <w:lang w:eastAsia="x-none"/>
        </w:rPr>
        <w:t xml:space="preserve"> thiên tai và</w:t>
      </w:r>
      <w:r w:rsidR="002E6C31" w:rsidRPr="002E6C31">
        <w:rPr>
          <w:spacing w:val="-4"/>
          <w:sz w:val="27"/>
          <w:szCs w:val="27"/>
          <w:lang w:eastAsia="x-none"/>
        </w:rPr>
        <w:t xml:space="preserve"> </w:t>
      </w:r>
      <w:r w:rsidR="002E6C31" w:rsidRPr="002E6C31">
        <w:rPr>
          <w:sz w:val="27"/>
          <w:szCs w:val="27"/>
          <w:lang w:val="vi-VN"/>
        </w:rPr>
        <w:t>thông báo cho các phương tiện đang hoạt động trên biển biết</w:t>
      </w:r>
      <w:r w:rsidR="002E6C31" w:rsidRPr="002E6C31">
        <w:rPr>
          <w:sz w:val="27"/>
          <w:szCs w:val="27"/>
        </w:rPr>
        <w:t xml:space="preserve"> để </w:t>
      </w:r>
      <w:r w:rsidR="002E6C31" w:rsidRPr="002E6C31">
        <w:rPr>
          <w:sz w:val="27"/>
          <w:szCs w:val="27"/>
          <w:lang w:val="vi-VN"/>
        </w:rPr>
        <w:t>chủ động phòng tránh</w:t>
      </w:r>
      <w:r w:rsidR="00C36F5A" w:rsidRPr="002E6C31">
        <w:rPr>
          <w:spacing w:val="-4"/>
          <w:sz w:val="27"/>
          <w:szCs w:val="27"/>
          <w:lang w:eastAsia="x-none"/>
        </w:rPr>
        <w:t xml:space="preserve"> </w:t>
      </w:r>
      <w:r w:rsidR="00F70F37" w:rsidRPr="002E6C31">
        <w:rPr>
          <w:spacing w:val="-4"/>
          <w:sz w:val="27"/>
          <w:szCs w:val="27"/>
          <w:lang w:eastAsia="x-none"/>
        </w:rPr>
        <w:t xml:space="preserve">theo nội dung Công văn số </w:t>
      </w:r>
      <w:r w:rsidR="002E6C31" w:rsidRPr="002E6C31">
        <w:rPr>
          <w:spacing w:val="-4"/>
          <w:sz w:val="27"/>
          <w:szCs w:val="27"/>
          <w:lang w:eastAsia="x-none"/>
        </w:rPr>
        <w:t>566/VPTT ngày 29/11/2021</w:t>
      </w:r>
      <w:r w:rsidR="00033592" w:rsidRPr="002E6C31">
        <w:rPr>
          <w:spacing w:val="-4"/>
          <w:sz w:val="27"/>
          <w:szCs w:val="27"/>
          <w:lang w:eastAsia="x-none"/>
        </w:rPr>
        <w:t>.</w:t>
      </w:r>
    </w:p>
    <w:p w14:paraId="2E193C45" w14:textId="685A3696" w:rsidR="000D5F69" w:rsidRPr="002E6C31" w:rsidRDefault="002E6C31" w:rsidP="00355AEC">
      <w:pPr>
        <w:pStyle w:val="Bodytext20"/>
        <w:shd w:val="clear" w:color="auto" w:fill="auto"/>
        <w:tabs>
          <w:tab w:val="left" w:pos="851"/>
          <w:tab w:val="left" w:pos="1058"/>
        </w:tabs>
        <w:spacing w:before="40" w:after="240" w:line="240" w:lineRule="auto"/>
        <w:ind w:firstLine="709"/>
        <w:jc w:val="both"/>
        <w:rPr>
          <w:rStyle w:val="Bodytext2"/>
          <w:sz w:val="27"/>
          <w:szCs w:val="27"/>
        </w:rPr>
      </w:pPr>
      <w:r w:rsidRPr="002E6C31">
        <w:rPr>
          <w:rStyle w:val="Bodytext2"/>
          <w:sz w:val="27"/>
          <w:szCs w:val="27"/>
          <w:lang w:eastAsia="vi-VN"/>
        </w:rPr>
        <w:t>2</w:t>
      </w:r>
      <w:r w:rsidR="000D5F69" w:rsidRPr="002E6C31">
        <w:rPr>
          <w:rStyle w:val="Bodytext2"/>
          <w:sz w:val="27"/>
          <w:szCs w:val="27"/>
          <w:lang w:eastAsia="vi-VN"/>
        </w:rPr>
        <w:t>. Tổ chức trực ban nghiêm</w:t>
      </w:r>
      <w:r w:rsidR="000D5F69" w:rsidRPr="002E6C31">
        <w:rPr>
          <w:rStyle w:val="Bodytext2"/>
          <w:sz w:val="27"/>
          <w:szCs w:val="27"/>
        </w:rPr>
        <w:t xml:space="preserve"> túc, thường xuyên báo cáo về Văn phòng</w:t>
      </w:r>
      <w:r w:rsidR="000D5F69" w:rsidRPr="002E6C31">
        <w:rPr>
          <w:rStyle w:val="Bodytext2"/>
          <w:sz w:val="27"/>
          <w:szCs w:val="27"/>
          <w:lang w:val="vi-VN"/>
        </w:rPr>
        <w:t xml:space="preserve"> </w:t>
      </w:r>
      <w:r w:rsidR="000D5F69" w:rsidRPr="002E6C31">
        <w:rPr>
          <w:rStyle w:val="Bodytext2"/>
          <w:sz w:val="27"/>
          <w:szCs w:val="27"/>
        </w:rPr>
        <w:t>t</w:t>
      </w:r>
      <w:r w:rsidR="000D5F69" w:rsidRPr="002E6C31">
        <w:rPr>
          <w:rStyle w:val="Bodytext2"/>
          <w:sz w:val="27"/>
          <w:szCs w:val="27"/>
          <w:lang w:val="vi-VN"/>
        </w:rPr>
        <w:t>hường trực</w:t>
      </w:r>
      <w:r w:rsidR="000D5F69" w:rsidRPr="002E6C31">
        <w:rPr>
          <w:rStyle w:val="Bodytext2"/>
          <w:sz w:val="27"/>
          <w:szCs w:val="27"/>
        </w:rPr>
        <w:t xml:space="preserve"> Ban Chỉ đạo Q</w:t>
      </w:r>
      <w:r w:rsidR="00033592" w:rsidRPr="002E6C31">
        <w:rPr>
          <w:rStyle w:val="Bodytext2"/>
          <w:sz w:val="27"/>
          <w:szCs w:val="27"/>
        </w:rPr>
        <w:t>G</w:t>
      </w:r>
      <w:r w:rsidR="000D5F69" w:rsidRPr="002E6C31">
        <w:rPr>
          <w:rStyle w:val="Bodytext2"/>
          <w:sz w:val="27"/>
          <w:szCs w:val="27"/>
        </w:rPr>
        <w:t xml:space="preserve"> về P</w:t>
      </w:r>
      <w:r w:rsidR="00033592" w:rsidRPr="002E6C31">
        <w:rPr>
          <w:rStyle w:val="Bodytext2"/>
          <w:sz w:val="27"/>
          <w:szCs w:val="27"/>
        </w:rPr>
        <w:t>CTT</w:t>
      </w:r>
      <w:r w:rsidR="000D5F69" w:rsidRPr="002E6C31">
        <w:rPr>
          <w:rStyle w:val="Bodytext2"/>
          <w:sz w:val="27"/>
          <w:szCs w:val="27"/>
        </w:rPr>
        <w:t xml:space="preserve"> và Văn phòng Ủy ban Quốc gia </w:t>
      </w:r>
      <w:r w:rsidR="00033592" w:rsidRPr="002E6C31">
        <w:rPr>
          <w:rStyle w:val="Bodytext2"/>
          <w:sz w:val="27"/>
          <w:szCs w:val="27"/>
        </w:rPr>
        <w:t>ƯPSC,TT&amp;TKCN</w:t>
      </w:r>
      <w:r w:rsidR="000D5F69" w:rsidRPr="002E6C31">
        <w:rPr>
          <w:rStyle w:val="Bodytext2"/>
          <w:sz w:val="27"/>
          <w:szCs w:val="27"/>
        </w:rPr>
        <w:t>./.</w:t>
      </w:r>
    </w:p>
    <w:tbl>
      <w:tblPr>
        <w:tblW w:w="9214" w:type="dxa"/>
        <w:tblLook w:val="04A0" w:firstRow="1" w:lastRow="0" w:firstColumn="1" w:lastColumn="0" w:noHBand="0" w:noVBand="1"/>
      </w:tblPr>
      <w:tblGrid>
        <w:gridCol w:w="5103"/>
        <w:gridCol w:w="4111"/>
      </w:tblGrid>
      <w:tr w:rsidR="00D2099D" w:rsidRPr="008F564E" w14:paraId="7D26A778" w14:textId="77777777" w:rsidTr="006F5034">
        <w:trPr>
          <w:trHeight w:val="2523"/>
        </w:trPr>
        <w:tc>
          <w:tcPr>
            <w:tcW w:w="5103" w:type="dxa"/>
            <w:hideMark/>
          </w:tcPr>
          <w:p w14:paraId="74911280" w14:textId="77777777" w:rsidR="00D2099D" w:rsidRPr="00FA7625" w:rsidRDefault="00D2099D" w:rsidP="000D5F69">
            <w:pPr>
              <w:widowControl w:val="0"/>
              <w:spacing w:line="254" w:lineRule="auto"/>
              <w:ind w:hanging="108"/>
              <w:jc w:val="both"/>
              <w:rPr>
                <w:b/>
                <w:i/>
                <w:noProof/>
                <w:color w:val="000000" w:themeColor="text1"/>
                <w:szCs w:val="26"/>
                <w:lang w:val="it-IT"/>
              </w:rPr>
            </w:pPr>
            <w:r w:rsidRPr="00FA7625">
              <w:rPr>
                <w:b/>
                <w:i/>
                <w:noProof/>
                <w:color w:val="000000" w:themeColor="text1"/>
                <w:szCs w:val="26"/>
                <w:lang w:val="vi-VN"/>
              </w:rPr>
              <w:t>Nơi nhận</w:t>
            </w:r>
            <w:r w:rsidRPr="00FA7625">
              <w:rPr>
                <w:b/>
                <w:i/>
                <w:noProof/>
                <w:color w:val="000000" w:themeColor="text1"/>
                <w:szCs w:val="26"/>
                <w:lang w:val="it-IT"/>
              </w:rPr>
              <w:t>:</w:t>
            </w:r>
          </w:p>
          <w:p w14:paraId="7C7FB6FA"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Lãnh đạo Ban Chỉ đạo (để b/c);</w:t>
            </w:r>
          </w:p>
          <w:p w14:paraId="4A9B8609"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Thành viên Ban Chỉ đạo (để b/c);</w:t>
            </w:r>
          </w:p>
          <w:p w14:paraId="4B71F2CB"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Văn phòng Chính phủ (để b/c);</w:t>
            </w:r>
          </w:p>
          <w:p w14:paraId="6D7C2252"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Chánh VPTT (để b/c);</w:t>
            </w:r>
          </w:p>
          <w:p w14:paraId="4E3D960E" w14:textId="77777777" w:rsidR="00D2099D" w:rsidRPr="00FA7625" w:rsidRDefault="00D2099D" w:rsidP="000D5F69">
            <w:pPr>
              <w:widowControl w:val="0"/>
              <w:spacing w:line="254" w:lineRule="auto"/>
              <w:ind w:left="-105"/>
              <w:jc w:val="both"/>
              <w:rPr>
                <w:color w:val="000000" w:themeColor="text1"/>
                <w:sz w:val="22"/>
                <w:lang w:val="it-IT"/>
              </w:rPr>
            </w:pPr>
            <w:r w:rsidRPr="00FA7625">
              <w:rPr>
                <w:color w:val="000000" w:themeColor="text1"/>
                <w:sz w:val="22"/>
                <w:lang w:val="it-IT"/>
              </w:rPr>
              <w:t>- VP UBQG</w:t>
            </w:r>
            <w:r w:rsidRPr="00FA7625">
              <w:rPr>
                <w:color w:val="000000" w:themeColor="text1"/>
                <w:sz w:val="22"/>
                <w:lang w:val="vi-VN"/>
              </w:rPr>
              <w:t xml:space="preserve"> ƯPSCTT&amp;</w:t>
            </w:r>
            <w:r w:rsidRPr="00FA7625">
              <w:rPr>
                <w:color w:val="000000" w:themeColor="text1"/>
                <w:sz w:val="22"/>
                <w:lang w:val="it-IT"/>
              </w:rPr>
              <w:t xml:space="preserve">TKCN; </w:t>
            </w:r>
          </w:p>
          <w:p w14:paraId="2BB27114" w14:textId="77777777" w:rsidR="00D2099D" w:rsidRPr="00FA7625" w:rsidRDefault="00D2099D" w:rsidP="000D5F69">
            <w:pPr>
              <w:widowControl w:val="0"/>
              <w:spacing w:line="254" w:lineRule="auto"/>
              <w:ind w:left="-105"/>
              <w:jc w:val="both"/>
              <w:rPr>
                <w:color w:val="000000" w:themeColor="text1"/>
                <w:sz w:val="22"/>
                <w:lang w:val="it-IT"/>
              </w:rPr>
            </w:pPr>
            <w:r w:rsidRPr="00FA7625">
              <w:rPr>
                <w:color w:val="000000" w:themeColor="text1"/>
                <w:sz w:val="22"/>
                <w:lang w:val="it-IT"/>
              </w:rPr>
              <w:t>- Các Tổng cục: PCTT; Thủy lợi; Thủy sản;</w:t>
            </w:r>
          </w:p>
          <w:p w14:paraId="77A8C582" w14:textId="77777777" w:rsidR="00D2099D" w:rsidRPr="00FA7625" w:rsidRDefault="00D2099D" w:rsidP="000D5F69">
            <w:pPr>
              <w:widowControl w:val="0"/>
              <w:spacing w:line="254" w:lineRule="auto"/>
              <w:ind w:left="-105"/>
              <w:jc w:val="both"/>
              <w:rPr>
                <w:color w:val="000000" w:themeColor="text1"/>
                <w:sz w:val="22"/>
                <w:lang w:val="it-IT"/>
              </w:rPr>
            </w:pPr>
            <w:r w:rsidRPr="00FA7625">
              <w:rPr>
                <w:color w:val="000000" w:themeColor="text1"/>
                <w:sz w:val="22"/>
                <w:lang w:val="it-IT"/>
              </w:rPr>
              <w:t>- Các Cục: Trồng trọt, Chăn nuôi;</w:t>
            </w:r>
          </w:p>
          <w:p w14:paraId="20AE03BD" w14:textId="044902A0" w:rsidR="00D2099D" w:rsidRPr="00FA7625" w:rsidRDefault="00D2099D" w:rsidP="000D5F69">
            <w:pPr>
              <w:widowControl w:val="0"/>
              <w:spacing w:line="254" w:lineRule="auto"/>
              <w:ind w:left="-105"/>
              <w:jc w:val="both"/>
              <w:rPr>
                <w:color w:val="000000" w:themeColor="text1"/>
                <w:sz w:val="22"/>
                <w:lang w:val="vi-VN"/>
              </w:rPr>
            </w:pPr>
            <w:r w:rsidRPr="00FA7625">
              <w:rPr>
                <w:color w:val="000000" w:themeColor="text1"/>
                <w:sz w:val="22"/>
                <w:lang w:val="it-IT"/>
              </w:rPr>
              <w:t>- BCH PCTT &amp;TCKN các tỉnh (qua Website);</w:t>
            </w:r>
          </w:p>
          <w:p w14:paraId="4ED238B5" w14:textId="2FDBB2B6" w:rsidR="00D2099D" w:rsidRPr="00FA7625" w:rsidRDefault="00D2099D" w:rsidP="000D5F69">
            <w:pPr>
              <w:widowControl w:val="0"/>
              <w:spacing w:line="254" w:lineRule="auto"/>
              <w:ind w:hanging="108"/>
              <w:jc w:val="both"/>
              <w:rPr>
                <w:b/>
                <w:i/>
                <w:noProof/>
                <w:color w:val="000000" w:themeColor="text1"/>
                <w:sz w:val="22"/>
                <w:lang w:val="it-IT"/>
              </w:rPr>
            </w:pPr>
            <w:r w:rsidRPr="00FA7625">
              <w:rPr>
                <w:color w:val="000000" w:themeColor="text1"/>
                <w:sz w:val="22"/>
              </w:rPr>
              <w:t>- Lưu: VT.</w:t>
            </w:r>
            <w:r w:rsidRPr="00FA7625">
              <w:rPr>
                <w:noProof/>
                <w:color w:val="000000" w:themeColor="text1"/>
                <w:spacing w:val="6"/>
                <w:sz w:val="29"/>
                <w:szCs w:val="29"/>
              </w:rPr>
              <w:t xml:space="preserve"> </w:t>
            </w:r>
          </w:p>
        </w:tc>
        <w:tc>
          <w:tcPr>
            <w:tcW w:w="4111" w:type="dxa"/>
          </w:tcPr>
          <w:p w14:paraId="71D669CB" w14:textId="77777777" w:rsidR="00D2099D" w:rsidRPr="00FA7625" w:rsidRDefault="00D2099D" w:rsidP="000D5F69">
            <w:pPr>
              <w:widowControl w:val="0"/>
              <w:jc w:val="center"/>
              <w:rPr>
                <w:b/>
                <w:color w:val="000000" w:themeColor="text1"/>
                <w:sz w:val="28"/>
                <w:szCs w:val="26"/>
                <w:lang w:val="it-IT"/>
              </w:rPr>
            </w:pPr>
            <w:r w:rsidRPr="00FA7625">
              <w:rPr>
                <w:b/>
                <w:color w:val="000000" w:themeColor="text1"/>
                <w:sz w:val="28"/>
                <w:szCs w:val="26"/>
                <w:lang w:val="it-IT"/>
              </w:rPr>
              <w:t>KT. CHÁNH VĂN PHÒNG</w:t>
            </w:r>
          </w:p>
          <w:p w14:paraId="49A57C1E" w14:textId="77777777" w:rsidR="00D2099D" w:rsidRPr="00FA7625" w:rsidRDefault="00D2099D" w:rsidP="000D5F69">
            <w:pPr>
              <w:widowControl w:val="0"/>
              <w:jc w:val="center"/>
              <w:rPr>
                <w:b/>
                <w:color w:val="000000" w:themeColor="text1"/>
                <w:sz w:val="28"/>
                <w:szCs w:val="26"/>
                <w:lang w:val="it-IT"/>
              </w:rPr>
            </w:pPr>
            <w:r w:rsidRPr="00FA7625">
              <w:rPr>
                <w:b/>
                <w:color w:val="000000" w:themeColor="text1"/>
                <w:sz w:val="28"/>
                <w:szCs w:val="26"/>
                <w:lang w:val="it-IT"/>
              </w:rPr>
              <w:t>PHÓ CHÁNH VĂN PHÒNG</w:t>
            </w:r>
          </w:p>
          <w:p w14:paraId="6C976FF9" w14:textId="77777777" w:rsidR="00D2099D" w:rsidRPr="00FA7625" w:rsidRDefault="00D2099D" w:rsidP="000D5F69">
            <w:pPr>
              <w:widowControl w:val="0"/>
              <w:spacing w:line="254" w:lineRule="auto"/>
              <w:jc w:val="center"/>
              <w:rPr>
                <w:b/>
                <w:color w:val="000000" w:themeColor="text1"/>
                <w:sz w:val="8"/>
                <w:szCs w:val="8"/>
                <w:lang w:val="it-IT"/>
              </w:rPr>
            </w:pPr>
          </w:p>
          <w:p w14:paraId="08AFA4F0" w14:textId="77777777" w:rsidR="00D2099D" w:rsidRPr="00FA7625" w:rsidRDefault="00D2099D" w:rsidP="000D5F69">
            <w:pPr>
              <w:widowControl w:val="0"/>
              <w:spacing w:line="254" w:lineRule="auto"/>
              <w:jc w:val="center"/>
              <w:rPr>
                <w:b/>
                <w:color w:val="000000" w:themeColor="text1"/>
                <w:sz w:val="8"/>
                <w:szCs w:val="8"/>
                <w:lang w:val="it-IT"/>
              </w:rPr>
            </w:pPr>
          </w:p>
          <w:p w14:paraId="555739DE" w14:textId="77777777" w:rsidR="00D2099D" w:rsidRPr="00FA7625" w:rsidRDefault="00D2099D" w:rsidP="000D5F69">
            <w:pPr>
              <w:widowControl w:val="0"/>
              <w:spacing w:line="254" w:lineRule="auto"/>
              <w:jc w:val="center"/>
              <w:rPr>
                <w:b/>
                <w:color w:val="000000" w:themeColor="text1"/>
                <w:sz w:val="8"/>
                <w:szCs w:val="8"/>
                <w:lang w:val="it-IT"/>
              </w:rPr>
            </w:pPr>
          </w:p>
          <w:p w14:paraId="0E53D9B6" w14:textId="77777777" w:rsidR="00D2099D" w:rsidRPr="00FA7625" w:rsidRDefault="00D2099D" w:rsidP="000D5F69">
            <w:pPr>
              <w:widowControl w:val="0"/>
              <w:spacing w:line="254" w:lineRule="auto"/>
              <w:jc w:val="center"/>
              <w:rPr>
                <w:b/>
                <w:color w:val="000000" w:themeColor="text1"/>
                <w:sz w:val="8"/>
                <w:szCs w:val="8"/>
                <w:lang w:val="it-IT"/>
              </w:rPr>
            </w:pPr>
          </w:p>
          <w:p w14:paraId="41D3C959" w14:textId="77777777" w:rsidR="00D2099D" w:rsidRPr="00FA7625" w:rsidRDefault="00D2099D" w:rsidP="000D5F69">
            <w:pPr>
              <w:widowControl w:val="0"/>
              <w:spacing w:line="254" w:lineRule="auto"/>
              <w:jc w:val="center"/>
              <w:rPr>
                <w:b/>
                <w:color w:val="000000" w:themeColor="text1"/>
                <w:sz w:val="8"/>
                <w:szCs w:val="8"/>
                <w:lang w:val="it-IT"/>
              </w:rPr>
            </w:pPr>
          </w:p>
          <w:p w14:paraId="74E037F1" w14:textId="77777777" w:rsidR="00D2099D" w:rsidRPr="00FA7625" w:rsidRDefault="00D2099D" w:rsidP="000D5F69">
            <w:pPr>
              <w:widowControl w:val="0"/>
              <w:spacing w:line="254" w:lineRule="auto"/>
              <w:jc w:val="center"/>
              <w:rPr>
                <w:b/>
                <w:color w:val="000000" w:themeColor="text1"/>
                <w:sz w:val="2"/>
                <w:szCs w:val="8"/>
                <w:lang w:val="it-IT"/>
              </w:rPr>
            </w:pPr>
          </w:p>
          <w:p w14:paraId="58CF05DF" w14:textId="77777777" w:rsidR="00D2099D" w:rsidRPr="00FA7625" w:rsidRDefault="00D2099D" w:rsidP="000D5F69">
            <w:pPr>
              <w:widowControl w:val="0"/>
              <w:spacing w:line="254" w:lineRule="auto"/>
              <w:jc w:val="center"/>
              <w:rPr>
                <w:b/>
                <w:color w:val="000000" w:themeColor="text1"/>
                <w:sz w:val="8"/>
                <w:szCs w:val="8"/>
                <w:lang w:val="it-IT"/>
              </w:rPr>
            </w:pPr>
          </w:p>
          <w:p w14:paraId="19211674" w14:textId="77777777" w:rsidR="00D2099D" w:rsidRPr="00FA7625" w:rsidRDefault="00D2099D" w:rsidP="000D5F69">
            <w:pPr>
              <w:widowControl w:val="0"/>
              <w:spacing w:line="254" w:lineRule="auto"/>
              <w:jc w:val="center"/>
              <w:rPr>
                <w:b/>
                <w:color w:val="000000" w:themeColor="text1"/>
                <w:sz w:val="8"/>
                <w:szCs w:val="8"/>
                <w:lang w:val="it-IT"/>
              </w:rPr>
            </w:pPr>
          </w:p>
          <w:p w14:paraId="25671CD6" w14:textId="77777777" w:rsidR="00D2099D" w:rsidRPr="00FA7625" w:rsidRDefault="00D2099D" w:rsidP="000D5F69">
            <w:pPr>
              <w:widowControl w:val="0"/>
              <w:spacing w:line="254" w:lineRule="auto"/>
              <w:jc w:val="center"/>
              <w:rPr>
                <w:b/>
                <w:color w:val="000000" w:themeColor="text1"/>
                <w:sz w:val="8"/>
                <w:szCs w:val="8"/>
                <w:lang w:val="it-IT"/>
              </w:rPr>
            </w:pPr>
          </w:p>
          <w:p w14:paraId="7FC9F629" w14:textId="77777777" w:rsidR="00D2099D" w:rsidRPr="00FA7625" w:rsidRDefault="00D2099D" w:rsidP="000D5F69">
            <w:pPr>
              <w:widowControl w:val="0"/>
              <w:spacing w:line="254" w:lineRule="auto"/>
              <w:jc w:val="center"/>
              <w:rPr>
                <w:b/>
                <w:color w:val="000000" w:themeColor="text1"/>
                <w:sz w:val="8"/>
                <w:szCs w:val="8"/>
                <w:lang w:val="it-IT"/>
              </w:rPr>
            </w:pPr>
          </w:p>
          <w:p w14:paraId="01F57A7C" w14:textId="77777777" w:rsidR="00D2099D" w:rsidRPr="00FA7625" w:rsidRDefault="00D2099D" w:rsidP="00C408DE">
            <w:pPr>
              <w:widowControl w:val="0"/>
              <w:spacing w:after="240" w:line="254" w:lineRule="auto"/>
              <w:jc w:val="center"/>
              <w:rPr>
                <w:b/>
                <w:color w:val="000000" w:themeColor="text1"/>
                <w:sz w:val="8"/>
                <w:szCs w:val="8"/>
                <w:lang w:val="it-IT"/>
              </w:rPr>
            </w:pPr>
          </w:p>
          <w:p w14:paraId="416896A0" w14:textId="77777777" w:rsidR="00D2099D" w:rsidRPr="00FA7625" w:rsidRDefault="00D2099D" w:rsidP="000D5F69">
            <w:pPr>
              <w:widowControl w:val="0"/>
              <w:spacing w:line="254" w:lineRule="auto"/>
              <w:jc w:val="center"/>
              <w:rPr>
                <w:b/>
                <w:color w:val="000000" w:themeColor="text1"/>
                <w:sz w:val="8"/>
                <w:szCs w:val="8"/>
                <w:lang w:val="it-IT"/>
              </w:rPr>
            </w:pPr>
          </w:p>
          <w:p w14:paraId="64675F14" w14:textId="77777777" w:rsidR="00D2099D" w:rsidRPr="00FA7625" w:rsidRDefault="00D2099D" w:rsidP="000D5F69">
            <w:pPr>
              <w:widowControl w:val="0"/>
              <w:spacing w:line="254" w:lineRule="auto"/>
              <w:jc w:val="center"/>
              <w:rPr>
                <w:b/>
                <w:color w:val="000000" w:themeColor="text1"/>
                <w:sz w:val="8"/>
                <w:szCs w:val="8"/>
                <w:lang w:val="it-IT"/>
              </w:rPr>
            </w:pPr>
          </w:p>
          <w:p w14:paraId="6CB762C5" w14:textId="35E5F3DB" w:rsidR="00D2099D" w:rsidRPr="00FA7625" w:rsidRDefault="00D2099D" w:rsidP="000D5F69">
            <w:pPr>
              <w:widowControl w:val="0"/>
              <w:spacing w:line="254" w:lineRule="auto"/>
              <w:jc w:val="center"/>
              <w:rPr>
                <w:b/>
                <w:color w:val="000000" w:themeColor="text1"/>
                <w:sz w:val="8"/>
                <w:szCs w:val="8"/>
                <w:lang w:val="it-IT"/>
              </w:rPr>
            </w:pPr>
          </w:p>
          <w:p w14:paraId="52551DF8" w14:textId="490B2399" w:rsidR="00D2099D" w:rsidRPr="00FA7625" w:rsidRDefault="00D2099D" w:rsidP="000D5F69">
            <w:pPr>
              <w:widowControl w:val="0"/>
              <w:spacing w:line="254" w:lineRule="auto"/>
              <w:jc w:val="center"/>
              <w:rPr>
                <w:b/>
                <w:color w:val="000000" w:themeColor="text1"/>
                <w:sz w:val="8"/>
                <w:szCs w:val="8"/>
                <w:lang w:val="it-IT"/>
              </w:rPr>
            </w:pPr>
          </w:p>
          <w:p w14:paraId="0982E20C" w14:textId="2A816B24" w:rsidR="00D2099D" w:rsidRPr="000D5F69" w:rsidRDefault="00625362" w:rsidP="000D5F69">
            <w:pPr>
              <w:widowControl w:val="0"/>
              <w:spacing w:line="254" w:lineRule="auto"/>
              <w:jc w:val="center"/>
              <w:rPr>
                <w:b/>
                <w:color w:val="000000" w:themeColor="text1"/>
                <w:sz w:val="28"/>
                <w:szCs w:val="28"/>
              </w:rPr>
            </w:pPr>
            <w:r w:rsidRPr="00FA7625">
              <w:rPr>
                <w:b/>
                <w:color w:val="000000" w:themeColor="text1"/>
                <w:sz w:val="32"/>
                <w:szCs w:val="28"/>
              </w:rPr>
              <w:t>Phạm Đức Luận</w:t>
            </w:r>
          </w:p>
        </w:tc>
      </w:tr>
    </w:tbl>
    <w:p w14:paraId="2C5A3CD8" w14:textId="722C6539" w:rsidR="00405F29" w:rsidRPr="00734818" w:rsidRDefault="00315FF8" w:rsidP="00BF6861">
      <w:pPr>
        <w:widowControl w:val="0"/>
        <w:shd w:val="clear" w:color="auto" w:fill="FFFFFF" w:themeFill="background1"/>
        <w:spacing w:before="120" w:after="120" w:line="252" w:lineRule="auto"/>
        <w:rPr>
          <w:b/>
          <w:color w:val="FF0000"/>
          <w:sz w:val="25"/>
          <w:szCs w:val="27"/>
          <w:lang w:val="de-DE" w:eastAsia="x-none"/>
        </w:rPr>
      </w:pPr>
      <w:bookmarkStart w:id="4" w:name="_GoBack"/>
      <w:bookmarkEnd w:id="4"/>
      <w:r w:rsidRPr="00FA7625">
        <w:rPr>
          <w:noProof/>
          <w:color w:val="FF0000"/>
        </w:rPr>
        <mc:AlternateContent>
          <mc:Choice Requires="wps">
            <w:drawing>
              <wp:anchor distT="0" distB="0" distL="114300" distR="114300" simplePos="0" relativeHeight="251666432" behindDoc="0" locked="0" layoutInCell="1" allowOverlap="1" wp14:anchorId="6980127B" wp14:editId="7AF34C1A">
                <wp:simplePos x="0" y="0"/>
                <wp:positionH relativeFrom="margin">
                  <wp:posOffset>-17079</wp:posOffset>
                </wp:positionH>
                <wp:positionV relativeFrom="paragraph">
                  <wp:posOffset>494912</wp:posOffset>
                </wp:positionV>
                <wp:extent cx="4572000" cy="9416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941695"/>
                        </a:xfrm>
                        <a:prstGeom prst="rect">
                          <a:avLst/>
                        </a:prstGeom>
                        <a:noFill/>
                        <a:ln w="6350">
                          <a:noFill/>
                        </a:ln>
                      </wps:spPr>
                      <wps:txbx>
                        <w:txbxContent>
                          <w:p w14:paraId="7151E5C7" w14:textId="6E5D1DB0" w:rsidR="00D2099D" w:rsidRPr="006E2B7D" w:rsidRDefault="00D2099D" w:rsidP="0024455E">
                            <w:pPr>
                              <w:spacing w:before="120" w:line="264" w:lineRule="auto"/>
                              <w:rPr>
                                <w:color w:val="FFFFFF" w:themeColor="background1"/>
                                <w:sz w:val="22"/>
                                <w:szCs w:val="22"/>
                              </w:rPr>
                            </w:pPr>
                            <w:r w:rsidRPr="006E2B7D">
                              <w:rPr>
                                <w:color w:val="FFFFFF" w:themeColor="background1"/>
                                <w:sz w:val="22"/>
                                <w:szCs w:val="22"/>
                                <w:lang w:val="vi-VN"/>
                              </w:rPr>
                              <w:t>Trưởng ca trực:</w:t>
                            </w:r>
                            <w:r w:rsidRPr="006E2B7D">
                              <w:rPr>
                                <w:color w:val="FFFFFF" w:themeColor="background1"/>
                                <w:sz w:val="22"/>
                                <w:szCs w:val="22"/>
                                <w:lang w:val="vi-VN"/>
                              </w:rPr>
                              <w:tab/>
                            </w:r>
                            <w:r w:rsidRPr="006E2B7D">
                              <w:rPr>
                                <w:color w:val="FFFFFF" w:themeColor="background1"/>
                                <w:sz w:val="22"/>
                                <w:szCs w:val="22"/>
                                <w:lang w:val="vi-VN"/>
                              </w:rPr>
                              <w:tab/>
                            </w:r>
                            <w:r w:rsidRPr="006E2B7D">
                              <w:rPr>
                                <w:color w:val="FFFFFF" w:themeColor="background1"/>
                                <w:sz w:val="22"/>
                                <w:szCs w:val="22"/>
                                <w:lang w:val="vi-VN"/>
                              </w:rPr>
                              <w:tab/>
                            </w:r>
                            <w:r w:rsidRPr="006E2B7D">
                              <w:rPr>
                                <w:color w:val="FFFFFF" w:themeColor="background1"/>
                                <w:sz w:val="22"/>
                                <w:szCs w:val="22"/>
                                <w:lang w:val="vi-VN"/>
                              </w:rPr>
                              <w:tab/>
                            </w:r>
                            <w:r w:rsidR="004A02E2" w:rsidRPr="006E2B7D">
                              <w:rPr>
                                <w:caps/>
                                <w:color w:val="FFFFFF" w:themeColor="background1"/>
                                <w:sz w:val="22"/>
                                <w:szCs w:val="22"/>
                              </w:rPr>
                              <w:t>L</w:t>
                            </w:r>
                            <w:r w:rsidR="004A02E2" w:rsidRPr="006E2B7D">
                              <w:rPr>
                                <w:color w:val="FFFFFF" w:themeColor="background1"/>
                                <w:sz w:val="22"/>
                                <w:szCs w:val="22"/>
                              </w:rPr>
                              <w:t>ê Quang Tuấn</w:t>
                            </w:r>
                          </w:p>
                          <w:p w14:paraId="6DE8EF1D" w14:textId="6DE8B332" w:rsidR="00D2099D" w:rsidRPr="006E2B7D" w:rsidRDefault="00D2099D" w:rsidP="0024455E">
                            <w:pPr>
                              <w:spacing w:before="120" w:line="264" w:lineRule="auto"/>
                              <w:rPr>
                                <w:color w:val="FFFFFF" w:themeColor="background1"/>
                                <w:sz w:val="22"/>
                                <w:szCs w:val="22"/>
                              </w:rPr>
                            </w:pPr>
                            <w:r w:rsidRPr="006E2B7D">
                              <w:rPr>
                                <w:color w:val="FFFFFF" w:themeColor="background1"/>
                                <w:sz w:val="22"/>
                                <w:szCs w:val="22"/>
                                <w:lang w:val="vi-VN"/>
                              </w:rPr>
                              <w:t>Trực ban 1:</w:t>
                            </w:r>
                            <w:r w:rsidRPr="006E2B7D">
                              <w:rPr>
                                <w:color w:val="FFFFFF" w:themeColor="background1"/>
                                <w:sz w:val="22"/>
                                <w:szCs w:val="22"/>
                                <w:lang w:val="vi-VN"/>
                              </w:rPr>
                              <w:tab/>
                            </w:r>
                            <w:r w:rsidRPr="006E2B7D">
                              <w:rPr>
                                <w:color w:val="FFFFFF" w:themeColor="background1"/>
                                <w:sz w:val="22"/>
                                <w:szCs w:val="22"/>
                                <w:lang w:val="vi-VN"/>
                              </w:rPr>
                              <w:tab/>
                            </w:r>
                            <w:r w:rsidRPr="006E2B7D">
                              <w:rPr>
                                <w:color w:val="FFFFFF" w:themeColor="background1"/>
                                <w:sz w:val="22"/>
                                <w:szCs w:val="22"/>
                                <w:lang w:val="vi-VN"/>
                              </w:rPr>
                              <w:tab/>
                            </w:r>
                            <w:r w:rsidRPr="006E2B7D">
                              <w:rPr>
                                <w:color w:val="FFFFFF" w:themeColor="background1"/>
                                <w:sz w:val="22"/>
                                <w:szCs w:val="22"/>
                                <w:lang w:val="vi-VN"/>
                              </w:rPr>
                              <w:tab/>
                            </w:r>
                            <w:r w:rsidR="004A02E2" w:rsidRPr="006E2B7D">
                              <w:rPr>
                                <w:color w:val="FFFFFF" w:themeColor="background1"/>
                                <w:sz w:val="22"/>
                                <w:szCs w:val="22"/>
                              </w:rPr>
                              <w:t>Đào Trọng Hậu</w:t>
                            </w:r>
                          </w:p>
                          <w:p w14:paraId="1A06281C" w14:textId="4A6CBE71" w:rsidR="00D2099D" w:rsidRPr="006E2B7D" w:rsidRDefault="00D2099D" w:rsidP="0024455E">
                            <w:pPr>
                              <w:spacing w:before="120" w:line="264" w:lineRule="auto"/>
                              <w:rPr>
                                <w:color w:val="FFFFFF" w:themeColor="background1"/>
                                <w:sz w:val="22"/>
                                <w:szCs w:val="22"/>
                                <w:lang w:val="vi-VN"/>
                              </w:rPr>
                            </w:pPr>
                            <w:r w:rsidRPr="006E2B7D">
                              <w:rPr>
                                <w:color w:val="FFFFFF" w:themeColor="background1"/>
                                <w:sz w:val="22"/>
                                <w:szCs w:val="22"/>
                                <w:lang w:val="vi-VN"/>
                              </w:rPr>
                              <w:t>Trực ban 2:</w:t>
                            </w:r>
                            <w:r w:rsidRPr="006E2B7D">
                              <w:rPr>
                                <w:color w:val="FFFFFF" w:themeColor="background1"/>
                                <w:sz w:val="22"/>
                                <w:szCs w:val="22"/>
                                <w:lang w:val="vi-VN"/>
                              </w:rPr>
                              <w:tab/>
                            </w:r>
                            <w:r w:rsidRPr="006E2B7D">
                              <w:rPr>
                                <w:color w:val="FFFFFF" w:themeColor="background1"/>
                                <w:sz w:val="22"/>
                                <w:szCs w:val="22"/>
                                <w:lang w:val="vi-VN"/>
                              </w:rPr>
                              <w:tab/>
                            </w:r>
                            <w:r w:rsidRPr="006E2B7D">
                              <w:rPr>
                                <w:color w:val="FFFFFF" w:themeColor="background1"/>
                                <w:sz w:val="22"/>
                                <w:szCs w:val="22"/>
                                <w:lang w:val="vi-VN"/>
                              </w:rPr>
                              <w:tab/>
                            </w:r>
                            <w:r w:rsidRPr="006E2B7D">
                              <w:rPr>
                                <w:color w:val="FFFFFF" w:themeColor="background1"/>
                                <w:sz w:val="22"/>
                                <w:szCs w:val="22"/>
                                <w:lang w:val="vi-VN"/>
                              </w:rPr>
                              <w:tab/>
                            </w:r>
                            <w:r w:rsidR="004A02E2" w:rsidRPr="006E2B7D">
                              <w:rPr>
                                <w:color w:val="FFFFFF" w:themeColor="background1"/>
                                <w:sz w:val="22"/>
                                <w:szCs w:val="22"/>
                              </w:rPr>
                              <w:t>Lê Huy Phúc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1.35pt;margin-top:38.95pt;width:5in;height:7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" filled="f" stroked="f" strokeweight=".5pt">
                <v:textbox>
                  <w:txbxContent>
                    <w:p w14:paraId="7151E5C7" w14:textId="6E5D1DB0" w:rsidR="00D2099D" w:rsidRPr="006E2B7D" w:rsidRDefault="00D2099D" w:rsidP="0024455E">
                      <w:pPr>
                        <w:spacing w:before="120" w:line="264" w:lineRule="auto"/>
                        <w:rPr>
                          <w:color w:val="FFFFFF" w:themeColor="background1"/>
                          <w:sz w:val="22"/>
                          <w:szCs w:val="22"/>
                        </w:rPr>
                      </w:pPr>
                      <w:r w:rsidRPr="006E2B7D">
                        <w:rPr>
                          <w:color w:val="FFFFFF" w:themeColor="background1"/>
                          <w:sz w:val="22"/>
                          <w:szCs w:val="22"/>
                          <w:lang w:val="vi-VN"/>
                        </w:rPr>
                        <w:t>Trưởng ca trực:</w:t>
                      </w:r>
                      <w:r w:rsidRPr="006E2B7D">
                        <w:rPr>
                          <w:color w:val="FFFFFF" w:themeColor="background1"/>
                          <w:sz w:val="22"/>
                          <w:szCs w:val="22"/>
                          <w:lang w:val="vi-VN"/>
                        </w:rPr>
                        <w:tab/>
                      </w:r>
                      <w:r w:rsidRPr="006E2B7D">
                        <w:rPr>
                          <w:color w:val="FFFFFF" w:themeColor="background1"/>
                          <w:sz w:val="22"/>
                          <w:szCs w:val="22"/>
                          <w:lang w:val="vi-VN"/>
                        </w:rPr>
                        <w:tab/>
                      </w:r>
                      <w:r w:rsidRPr="006E2B7D">
                        <w:rPr>
                          <w:color w:val="FFFFFF" w:themeColor="background1"/>
                          <w:sz w:val="22"/>
                          <w:szCs w:val="22"/>
                          <w:lang w:val="vi-VN"/>
                        </w:rPr>
                        <w:tab/>
                      </w:r>
                      <w:r w:rsidRPr="006E2B7D">
                        <w:rPr>
                          <w:color w:val="FFFFFF" w:themeColor="background1"/>
                          <w:sz w:val="22"/>
                          <w:szCs w:val="22"/>
                          <w:lang w:val="vi-VN"/>
                        </w:rPr>
                        <w:tab/>
                      </w:r>
                      <w:r w:rsidR="004A02E2" w:rsidRPr="006E2B7D">
                        <w:rPr>
                          <w:caps/>
                          <w:color w:val="FFFFFF" w:themeColor="background1"/>
                          <w:sz w:val="22"/>
                          <w:szCs w:val="22"/>
                        </w:rPr>
                        <w:t>L</w:t>
                      </w:r>
                      <w:r w:rsidR="004A02E2" w:rsidRPr="006E2B7D">
                        <w:rPr>
                          <w:color w:val="FFFFFF" w:themeColor="background1"/>
                          <w:sz w:val="22"/>
                          <w:szCs w:val="22"/>
                        </w:rPr>
                        <w:t>ê Quang Tuấn</w:t>
                      </w:r>
                    </w:p>
                    <w:p w14:paraId="6DE8EF1D" w14:textId="6DE8B332" w:rsidR="00D2099D" w:rsidRPr="006E2B7D" w:rsidRDefault="00D2099D" w:rsidP="0024455E">
                      <w:pPr>
                        <w:spacing w:before="120" w:line="264" w:lineRule="auto"/>
                        <w:rPr>
                          <w:color w:val="FFFFFF" w:themeColor="background1"/>
                          <w:sz w:val="22"/>
                          <w:szCs w:val="22"/>
                        </w:rPr>
                      </w:pPr>
                      <w:r w:rsidRPr="006E2B7D">
                        <w:rPr>
                          <w:color w:val="FFFFFF" w:themeColor="background1"/>
                          <w:sz w:val="22"/>
                          <w:szCs w:val="22"/>
                          <w:lang w:val="vi-VN"/>
                        </w:rPr>
                        <w:t>Trực ban 1:</w:t>
                      </w:r>
                      <w:r w:rsidRPr="006E2B7D">
                        <w:rPr>
                          <w:color w:val="FFFFFF" w:themeColor="background1"/>
                          <w:sz w:val="22"/>
                          <w:szCs w:val="22"/>
                          <w:lang w:val="vi-VN"/>
                        </w:rPr>
                        <w:tab/>
                      </w:r>
                      <w:r w:rsidRPr="006E2B7D">
                        <w:rPr>
                          <w:color w:val="FFFFFF" w:themeColor="background1"/>
                          <w:sz w:val="22"/>
                          <w:szCs w:val="22"/>
                          <w:lang w:val="vi-VN"/>
                        </w:rPr>
                        <w:tab/>
                      </w:r>
                      <w:r w:rsidRPr="006E2B7D">
                        <w:rPr>
                          <w:color w:val="FFFFFF" w:themeColor="background1"/>
                          <w:sz w:val="22"/>
                          <w:szCs w:val="22"/>
                          <w:lang w:val="vi-VN"/>
                        </w:rPr>
                        <w:tab/>
                      </w:r>
                      <w:r w:rsidRPr="006E2B7D">
                        <w:rPr>
                          <w:color w:val="FFFFFF" w:themeColor="background1"/>
                          <w:sz w:val="22"/>
                          <w:szCs w:val="22"/>
                          <w:lang w:val="vi-VN"/>
                        </w:rPr>
                        <w:tab/>
                      </w:r>
                      <w:r w:rsidR="004A02E2" w:rsidRPr="006E2B7D">
                        <w:rPr>
                          <w:color w:val="FFFFFF" w:themeColor="background1"/>
                          <w:sz w:val="22"/>
                          <w:szCs w:val="22"/>
                        </w:rPr>
                        <w:t>Đào Trọng Hậu</w:t>
                      </w:r>
                    </w:p>
                    <w:p w14:paraId="1A06281C" w14:textId="4A6CBE71" w:rsidR="00D2099D" w:rsidRPr="006E2B7D" w:rsidRDefault="00D2099D" w:rsidP="0024455E">
                      <w:pPr>
                        <w:spacing w:before="120" w:line="264" w:lineRule="auto"/>
                        <w:rPr>
                          <w:color w:val="FFFFFF" w:themeColor="background1"/>
                          <w:sz w:val="22"/>
                          <w:szCs w:val="22"/>
                          <w:lang w:val="vi-VN"/>
                        </w:rPr>
                      </w:pPr>
                      <w:r w:rsidRPr="006E2B7D">
                        <w:rPr>
                          <w:color w:val="FFFFFF" w:themeColor="background1"/>
                          <w:sz w:val="22"/>
                          <w:szCs w:val="22"/>
                          <w:lang w:val="vi-VN"/>
                        </w:rPr>
                        <w:t>Trực ban 2:</w:t>
                      </w:r>
                      <w:r w:rsidRPr="006E2B7D">
                        <w:rPr>
                          <w:color w:val="FFFFFF" w:themeColor="background1"/>
                          <w:sz w:val="22"/>
                          <w:szCs w:val="22"/>
                          <w:lang w:val="vi-VN"/>
                        </w:rPr>
                        <w:tab/>
                      </w:r>
                      <w:r w:rsidRPr="006E2B7D">
                        <w:rPr>
                          <w:color w:val="FFFFFF" w:themeColor="background1"/>
                          <w:sz w:val="22"/>
                          <w:szCs w:val="22"/>
                          <w:lang w:val="vi-VN"/>
                        </w:rPr>
                        <w:tab/>
                      </w:r>
                      <w:r w:rsidRPr="006E2B7D">
                        <w:rPr>
                          <w:color w:val="FFFFFF" w:themeColor="background1"/>
                          <w:sz w:val="22"/>
                          <w:szCs w:val="22"/>
                          <w:lang w:val="vi-VN"/>
                        </w:rPr>
                        <w:tab/>
                      </w:r>
                      <w:r w:rsidRPr="006E2B7D">
                        <w:rPr>
                          <w:color w:val="FFFFFF" w:themeColor="background1"/>
                          <w:sz w:val="22"/>
                          <w:szCs w:val="22"/>
                          <w:lang w:val="vi-VN"/>
                        </w:rPr>
                        <w:tab/>
                      </w:r>
                      <w:r w:rsidR="004A02E2" w:rsidRPr="006E2B7D">
                        <w:rPr>
                          <w:color w:val="FFFFFF" w:themeColor="background1"/>
                          <w:sz w:val="22"/>
                          <w:szCs w:val="22"/>
                        </w:rPr>
                        <w:t>Lê Huy Phúc</w:t>
                      </w:r>
                    </w:p>
                  </w:txbxContent>
                </v:textbox>
                <w10:wrap anchorx="margin"/>
              </v:shape>
            </w:pict>
          </mc:Fallback>
        </mc:AlternateContent>
      </w:r>
    </w:p>
    <w:sectPr w:rsidR="00405F29" w:rsidRPr="00734818" w:rsidSect="00C97EE7">
      <w:headerReference w:type="default" r:id="rId10"/>
      <w:footerReference w:type="default" r:id="rId11"/>
      <w:footerReference w:type="first" r:id="rId12"/>
      <w:pgSz w:w="11907" w:h="16840" w:code="9"/>
      <w:pgMar w:top="1134" w:right="964" w:bottom="851" w:left="1588" w:header="397" w:footer="113"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LE TUAN" w:date="2021-12-10T23:24:00Z" w:initials="LT">
    <w:p w14:paraId="2422675F" w14:textId="020320AC" w:rsidR="00111870" w:rsidRDefault="00111870">
      <w:pPr>
        <w:pStyle w:val="CommentText"/>
      </w:pPr>
      <w:r>
        <w:rPr>
          <w:rStyle w:val="CommentReference"/>
        </w:rPr>
        <w:annotationRef/>
      </w:r>
      <w:r>
        <w:t>Sáng 11/12 cập nhật lại</w:t>
      </w:r>
    </w:p>
  </w:comment>
  <w:comment w:id="3" w:author="LE TUAN" w:date="2021-12-10T23:23:00Z" w:initials="LT">
    <w:p w14:paraId="08E24200" w14:textId="21BF0051" w:rsidR="0067620A" w:rsidRDefault="0067620A">
      <w:pPr>
        <w:pStyle w:val="CommentText"/>
      </w:pPr>
      <w:r>
        <w:rPr>
          <w:rStyle w:val="CommentReference"/>
        </w:rPr>
        <w:annotationRef/>
      </w:r>
      <w:r>
        <w:t>Đã cập nhật số liệu mới của TCTL chưa?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22675F" w15:done="0"/>
  <w15:commentEx w15:paraId="08E24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24A37" w16cid:durableId="255E6041"/>
  <w16cid:commentId w16cid:paraId="06265184" w16cid:durableId="255E6059"/>
  <w16cid:commentId w16cid:paraId="2422675F" w16cid:durableId="255E6011"/>
  <w16cid:commentId w16cid:paraId="08E24200" w16cid:durableId="255E5F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3D2CB0B1" w:rsidR="00B33D1B" w:rsidRDefault="00B33D1B">
        <w:pPr>
          <w:pStyle w:val="Header"/>
          <w:jc w:val="center"/>
        </w:pPr>
        <w:r>
          <w:fldChar w:fldCharType="begin"/>
        </w:r>
        <w:r>
          <w:instrText xml:space="preserve"> PAGE   \* MERGEFORMAT </w:instrText>
        </w:r>
        <w:r>
          <w:fldChar w:fldCharType="separate"/>
        </w:r>
        <w:r w:rsidR="006E2B7D">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7"/>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1"/>
  </w:num>
  <w:num w:numId="21">
    <w:abstractNumId w:val="18"/>
  </w:num>
  <w:num w:numId="22">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 TUAN">
    <w15:presenceInfo w15:providerId="Windows Live" w15:userId="8405a6e83089b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revisionView w:markup="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2283"/>
    <w:rsid w:val="00002632"/>
    <w:rsid w:val="00002CE2"/>
    <w:rsid w:val="00003BAE"/>
    <w:rsid w:val="000047D6"/>
    <w:rsid w:val="000047EB"/>
    <w:rsid w:val="00004B7E"/>
    <w:rsid w:val="00005A9E"/>
    <w:rsid w:val="00006122"/>
    <w:rsid w:val="00006152"/>
    <w:rsid w:val="00006304"/>
    <w:rsid w:val="00006881"/>
    <w:rsid w:val="0000699E"/>
    <w:rsid w:val="00011464"/>
    <w:rsid w:val="00011A3D"/>
    <w:rsid w:val="000125BE"/>
    <w:rsid w:val="00013156"/>
    <w:rsid w:val="00013712"/>
    <w:rsid w:val="00013B90"/>
    <w:rsid w:val="000140D4"/>
    <w:rsid w:val="0001548B"/>
    <w:rsid w:val="00015AC1"/>
    <w:rsid w:val="0001613E"/>
    <w:rsid w:val="0002055B"/>
    <w:rsid w:val="00020AF1"/>
    <w:rsid w:val="00021181"/>
    <w:rsid w:val="00021DBD"/>
    <w:rsid w:val="000221FC"/>
    <w:rsid w:val="0002229E"/>
    <w:rsid w:val="000224C3"/>
    <w:rsid w:val="00022DF5"/>
    <w:rsid w:val="00023359"/>
    <w:rsid w:val="0002423D"/>
    <w:rsid w:val="00024FAA"/>
    <w:rsid w:val="00024FDB"/>
    <w:rsid w:val="00025644"/>
    <w:rsid w:val="000257B8"/>
    <w:rsid w:val="0002589B"/>
    <w:rsid w:val="00025B55"/>
    <w:rsid w:val="00026466"/>
    <w:rsid w:val="0002799A"/>
    <w:rsid w:val="00027AA3"/>
    <w:rsid w:val="00027E1D"/>
    <w:rsid w:val="00030969"/>
    <w:rsid w:val="00033579"/>
    <w:rsid w:val="00033592"/>
    <w:rsid w:val="00033640"/>
    <w:rsid w:val="00034051"/>
    <w:rsid w:val="0003445F"/>
    <w:rsid w:val="00034A38"/>
    <w:rsid w:val="000354AD"/>
    <w:rsid w:val="00036139"/>
    <w:rsid w:val="0004056E"/>
    <w:rsid w:val="000405A3"/>
    <w:rsid w:val="00040821"/>
    <w:rsid w:val="00040C15"/>
    <w:rsid w:val="000427E1"/>
    <w:rsid w:val="0004281E"/>
    <w:rsid w:val="00044209"/>
    <w:rsid w:val="00044283"/>
    <w:rsid w:val="00044770"/>
    <w:rsid w:val="00045583"/>
    <w:rsid w:val="000462B0"/>
    <w:rsid w:val="00046B0B"/>
    <w:rsid w:val="00046B58"/>
    <w:rsid w:val="00046D1B"/>
    <w:rsid w:val="0004778F"/>
    <w:rsid w:val="00047A71"/>
    <w:rsid w:val="000504E2"/>
    <w:rsid w:val="00050B72"/>
    <w:rsid w:val="00052690"/>
    <w:rsid w:val="00052845"/>
    <w:rsid w:val="00053799"/>
    <w:rsid w:val="00054807"/>
    <w:rsid w:val="00055497"/>
    <w:rsid w:val="00055CE9"/>
    <w:rsid w:val="00056B2F"/>
    <w:rsid w:val="00057209"/>
    <w:rsid w:val="000574E7"/>
    <w:rsid w:val="0005751A"/>
    <w:rsid w:val="00057552"/>
    <w:rsid w:val="0005764D"/>
    <w:rsid w:val="00057C38"/>
    <w:rsid w:val="00061CB7"/>
    <w:rsid w:val="00062E66"/>
    <w:rsid w:val="000644A4"/>
    <w:rsid w:val="000653FF"/>
    <w:rsid w:val="00066545"/>
    <w:rsid w:val="00067000"/>
    <w:rsid w:val="000709F9"/>
    <w:rsid w:val="00070AD8"/>
    <w:rsid w:val="00071F11"/>
    <w:rsid w:val="00072189"/>
    <w:rsid w:val="0007311C"/>
    <w:rsid w:val="0007383C"/>
    <w:rsid w:val="00073D8D"/>
    <w:rsid w:val="000755BD"/>
    <w:rsid w:val="00075608"/>
    <w:rsid w:val="000757D1"/>
    <w:rsid w:val="00075B3F"/>
    <w:rsid w:val="00076E34"/>
    <w:rsid w:val="0007714B"/>
    <w:rsid w:val="00077288"/>
    <w:rsid w:val="000773AA"/>
    <w:rsid w:val="00077AC6"/>
    <w:rsid w:val="000800A0"/>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90E1E"/>
    <w:rsid w:val="0009175D"/>
    <w:rsid w:val="0009179C"/>
    <w:rsid w:val="00091D04"/>
    <w:rsid w:val="00092335"/>
    <w:rsid w:val="000941A2"/>
    <w:rsid w:val="00094E40"/>
    <w:rsid w:val="0009553F"/>
    <w:rsid w:val="00095D4E"/>
    <w:rsid w:val="000A1645"/>
    <w:rsid w:val="000A380F"/>
    <w:rsid w:val="000A3B61"/>
    <w:rsid w:val="000A3E4A"/>
    <w:rsid w:val="000A4428"/>
    <w:rsid w:val="000A5D56"/>
    <w:rsid w:val="000A60FB"/>
    <w:rsid w:val="000A714B"/>
    <w:rsid w:val="000B02C7"/>
    <w:rsid w:val="000B0B18"/>
    <w:rsid w:val="000B1871"/>
    <w:rsid w:val="000B258D"/>
    <w:rsid w:val="000B25A7"/>
    <w:rsid w:val="000B2996"/>
    <w:rsid w:val="000B2D6C"/>
    <w:rsid w:val="000B4059"/>
    <w:rsid w:val="000B52DC"/>
    <w:rsid w:val="000B5A7F"/>
    <w:rsid w:val="000B6224"/>
    <w:rsid w:val="000B6AAC"/>
    <w:rsid w:val="000B6BFE"/>
    <w:rsid w:val="000B7BA2"/>
    <w:rsid w:val="000B7E2B"/>
    <w:rsid w:val="000C0A6C"/>
    <w:rsid w:val="000C0D40"/>
    <w:rsid w:val="000C1476"/>
    <w:rsid w:val="000C25D7"/>
    <w:rsid w:val="000C28D0"/>
    <w:rsid w:val="000C2E71"/>
    <w:rsid w:val="000C3518"/>
    <w:rsid w:val="000C378B"/>
    <w:rsid w:val="000C49CF"/>
    <w:rsid w:val="000C5444"/>
    <w:rsid w:val="000C7371"/>
    <w:rsid w:val="000D028C"/>
    <w:rsid w:val="000D2705"/>
    <w:rsid w:val="000D3596"/>
    <w:rsid w:val="000D3B9E"/>
    <w:rsid w:val="000D3D40"/>
    <w:rsid w:val="000D3EE7"/>
    <w:rsid w:val="000D4F69"/>
    <w:rsid w:val="000D5F69"/>
    <w:rsid w:val="000D6186"/>
    <w:rsid w:val="000D6B26"/>
    <w:rsid w:val="000D7D16"/>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9F9"/>
    <w:rsid w:val="000F4FB1"/>
    <w:rsid w:val="000F70E4"/>
    <w:rsid w:val="001010AE"/>
    <w:rsid w:val="00101C63"/>
    <w:rsid w:val="00103912"/>
    <w:rsid w:val="00103C8D"/>
    <w:rsid w:val="00104371"/>
    <w:rsid w:val="001069E2"/>
    <w:rsid w:val="00106DA7"/>
    <w:rsid w:val="0010753F"/>
    <w:rsid w:val="00107CA4"/>
    <w:rsid w:val="00111870"/>
    <w:rsid w:val="00111C6C"/>
    <w:rsid w:val="0011388E"/>
    <w:rsid w:val="00113C58"/>
    <w:rsid w:val="0011400D"/>
    <w:rsid w:val="001154EE"/>
    <w:rsid w:val="001204E2"/>
    <w:rsid w:val="00120628"/>
    <w:rsid w:val="0012077E"/>
    <w:rsid w:val="00120A3A"/>
    <w:rsid w:val="00120EF9"/>
    <w:rsid w:val="00121625"/>
    <w:rsid w:val="00122B53"/>
    <w:rsid w:val="00123CC0"/>
    <w:rsid w:val="00124DFC"/>
    <w:rsid w:val="00125F20"/>
    <w:rsid w:val="00125FCE"/>
    <w:rsid w:val="001265B2"/>
    <w:rsid w:val="00127E1C"/>
    <w:rsid w:val="001316B1"/>
    <w:rsid w:val="0013332F"/>
    <w:rsid w:val="00133E6B"/>
    <w:rsid w:val="001352B4"/>
    <w:rsid w:val="00135971"/>
    <w:rsid w:val="00136043"/>
    <w:rsid w:val="00136395"/>
    <w:rsid w:val="001366F8"/>
    <w:rsid w:val="0013679F"/>
    <w:rsid w:val="00136A14"/>
    <w:rsid w:val="00136F3E"/>
    <w:rsid w:val="0013707C"/>
    <w:rsid w:val="0014019D"/>
    <w:rsid w:val="00140729"/>
    <w:rsid w:val="0014370D"/>
    <w:rsid w:val="00145130"/>
    <w:rsid w:val="00145429"/>
    <w:rsid w:val="00146C9C"/>
    <w:rsid w:val="00146E56"/>
    <w:rsid w:val="0014756A"/>
    <w:rsid w:val="00147FBA"/>
    <w:rsid w:val="001516BF"/>
    <w:rsid w:val="00152288"/>
    <w:rsid w:val="001536EA"/>
    <w:rsid w:val="00154B10"/>
    <w:rsid w:val="00154F73"/>
    <w:rsid w:val="0015519C"/>
    <w:rsid w:val="0015536E"/>
    <w:rsid w:val="001572C0"/>
    <w:rsid w:val="001601F4"/>
    <w:rsid w:val="00163B24"/>
    <w:rsid w:val="00164997"/>
    <w:rsid w:val="00165263"/>
    <w:rsid w:val="00165268"/>
    <w:rsid w:val="00165F67"/>
    <w:rsid w:val="00166707"/>
    <w:rsid w:val="00166C1A"/>
    <w:rsid w:val="00166C53"/>
    <w:rsid w:val="001670EE"/>
    <w:rsid w:val="00170165"/>
    <w:rsid w:val="0017104D"/>
    <w:rsid w:val="001721C2"/>
    <w:rsid w:val="001730E5"/>
    <w:rsid w:val="00174D88"/>
    <w:rsid w:val="001771F3"/>
    <w:rsid w:val="00177211"/>
    <w:rsid w:val="001806CE"/>
    <w:rsid w:val="00182AFA"/>
    <w:rsid w:val="00182EB0"/>
    <w:rsid w:val="0018331F"/>
    <w:rsid w:val="001850A3"/>
    <w:rsid w:val="00185B63"/>
    <w:rsid w:val="00186D5A"/>
    <w:rsid w:val="0018796C"/>
    <w:rsid w:val="00187E5D"/>
    <w:rsid w:val="0019059F"/>
    <w:rsid w:val="001913B3"/>
    <w:rsid w:val="00191A52"/>
    <w:rsid w:val="0019251E"/>
    <w:rsid w:val="00193651"/>
    <w:rsid w:val="00193C77"/>
    <w:rsid w:val="00194B5E"/>
    <w:rsid w:val="001955ED"/>
    <w:rsid w:val="00196636"/>
    <w:rsid w:val="00196B16"/>
    <w:rsid w:val="001A0937"/>
    <w:rsid w:val="001A198F"/>
    <w:rsid w:val="001A267C"/>
    <w:rsid w:val="001A2886"/>
    <w:rsid w:val="001A4155"/>
    <w:rsid w:val="001A4F01"/>
    <w:rsid w:val="001A7A1D"/>
    <w:rsid w:val="001B1F1A"/>
    <w:rsid w:val="001B2691"/>
    <w:rsid w:val="001B3419"/>
    <w:rsid w:val="001B5616"/>
    <w:rsid w:val="001B5A86"/>
    <w:rsid w:val="001B5C06"/>
    <w:rsid w:val="001B6432"/>
    <w:rsid w:val="001B6CCC"/>
    <w:rsid w:val="001C03D6"/>
    <w:rsid w:val="001C0968"/>
    <w:rsid w:val="001C198B"/>
    <w:rsid w:val="001C1A9A"/>
    <w:rsid w:val="001C1CFC"/>
    <w:rsid w:val="001C2D31"/>
    <w:rsid w:val="001C36D0"/>
    <w:rsid w:val="001C4FD2"/>
    <w:rsid w:val="001C5121"/>
    <w:rsid w:val="001C689F"/>
    <w:rsid w:val="001C7387"/>
    <w:rsid w:val="001D1884"/>
    <w:rsid w:val="001D1C18"/>
    <w:rsid w:val="001D1DDA"/>
    <w:rsid w:val="001D32B2"/>
    <w:rsid w:val="001D3493"/>
    <w:rsid w:val="001D37A1"/>
    <w:rsid w:val="001D421F"/>
    <w:rsid w:val="001D585C"/>
    <w:rsid w:val="001D59B2"/>
    <w:rsid w:val="001D5E00"/>
    <w:rsid w:val="001D5F28"/>
    <w:rsid w:val="001D602A"/>
    <w:rsid w:val="001E00B0"/>
    <w:rsid w:val="001E0A83"/>
    <w:rsid w:val="001E5A96"/>
    <w:rsid w:val="001E6588"/>
    <w:rsid w:val="001E663B"/>
    <w:rsid w:val="001F10DE"/>
    <w:rsid w:val="001F1169"/>
    <w:rsid w:val="001F17D1"/>
    <w:rsid w:val="001F2098"/>
    <w:rsid w:val="001F2BEE"/>
    <w:rsid w:val="001F3419"/>
    <w:rsid w:val="001F3EB3"/>
    <w:rsid w:val="001F407C"/>
    <w:rsid w:val="001F4693"/>
    <w:rsid w:val="001F4A49"/>
    <w:rsid w:val="001F555F"/>
    <w:rsid w:val="001F60CA"/>
    <w:rsid w:val="001F711D"/>
    <w:rsid w:val="001F7F64"/>
    <w:rsid w:val="0020024B"/>
    <w:rsid w:val="0020074C"/>
    <w:rsid w:val="0020165A"/>
    <w:rsid w:val="00202057"/>
    <w:rsid w:val="00202849"/>
    <w:rsid w:val="00204B5F"/>
    <w:rsid w:val="00204E7D"/>
    <w:rsid w:val="00205305"/>
    <w:rsid w:val="00207441"/>
    <w:rsid w:val="00207B67"/>
    <w:rsid w:val="00210405"/>
    <w:rsid w:val="0021115C"/>
    <w:rsid w:val="00211B75"/>
    <w:rsid w:val="002120C9"/>
    <w:rsid w:val="002127C1"/>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46F6"/>
    <w:rsid w:val="00234907"/>
    <w:rsid w:val="00234B78"/>
    <w:rsid w:val="00234BCB"/>
    <w:rsid w:val="00234C94"/>
    <w:rsid w:val="00235403"/>
    <w:rsid w:val="00235FF0"/>
    <w:rsid w:val="002362A9"/>
    <w:rsid w:val="002372A6"/>
    <w:rsid w:val="00237427"/>
    <w:rsid w:val="00240D78"/>
    <w:rsid w:val="00242E76"/>
    <w:rsid w:val="0024455E"/>
    <w:rsid w:val="0024621C"/>
    <w:rsid w:val="00246571"/>
    <w:rsid w:val="00246DCA"/>
    <w:rsid w:val="00247B78"/>
    <w:rsid w:val="00250291"/>
    <w:rsid w:val="00250A60"/>
    <w:rsid w:val="00251E03"/>
    <w:rsid w:val="00252583"/>
    <w:rsid w:val="00253FAD"/>
    <w:rsid w:val="00256574"/>
    <w:rsid w:val="002569C3"/>
    <w:rsid w:val="00256CA8"/>
    <w:rsid w:val="00256E01"/>
    <w:rsid w:val="00260F6A"/>
    <w:rsid w:val="002617BA"/>
    <w:rsid w:val="00261D45"/>
    <w:rsid w:val="00262197"/>
    <w:rsid w:val="00262EB1"/>
    <w:rsid w:val="0026317E"/>
    <w:rsid w:val="002631EE"/>
    <w:rsid w:val="00264084"/>
    <w:rsid w:val="00265346"/>
    <w:rsid w:val="002656C3"/>
    <w:rsid w:val="0026584B"/>
    <w:rsid w:val="00265982"/>
    <w:rsid w:val="00265E63"/>
    <w:rsid w:val="00267B58"/>
    <w:rsid w:val="00270707"/>
    <w:rsid w:val="002707E2"/>
    <w:rsid w:val="00270A48"/>
    <w:rsid w:val="002729E3"/>
    <w:rsid w:val="002737CC"/>
    <w:rsid w:val="00274186"/>
    <w:rsid w:val="00274FC8"/>
    <w:rsid w:val="00275F30"/>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3257"/>
    <w:rsid w:val="002943FE"/>
    <w:rsid w:val="00295E3C"/>
    <w:rsid w:val="00296E06"/>
    <w:rsid w:val="002A1A60"/>
    <w:rsid w:val="002A21DA"/>
    <w:rsid w:val="002A2B0E"/>
    <w:rsid w:val="002A39CC"/>
    <w:rsid w:val="002A5081"/>
    <w:rsid w:val="002A50B1"/>
    <w:rsid w:val="002A510F"/>
    <w:rsid w:val="002A5C13"/>
    <w:rsid w:val="002A5DED"/>
    <w:rsid w:val="002A62C4"/>
    <w:rsid w:val="002A696F"/>
    <w:rsid w:val="002A6A54"/>
    <w:rsid w:val="002A6D0C"/>
    <w:rsid w:val="002A7683"/>
    <w:rsid w:val="002A7921"/>
    <w:rsid w:val="002A7D9E"/>
    <w:rsid w:val="002B0D11"/>
    <w:rsid w:val="002B0F59"/>
    <w:rsid w:val="002B1AB6"/>
    <w:rsid w:val="002B2AD3"/>
    <w:rsid w:val="002B356F"/>
    <w:rsid w:val="002B38F7"/>
    <w:rsid w:val="002B3BDA"/>
    <w:rsid w:val="002B3FC6"/>
    <w:rsid w:val="002B4107"/>
    <w:rsid w:val="002B562C"/>
    <w:rsid w:val="002B5663"/>
    <w:rsid w:val="002B5F46"/>
    <w:rsid w:val="002B744F"/>
    <w:rsid w:val="002C000A"/>
    <w:rsid w:val="002C03F1"/>
    <w:rsid w:val="002C04A4"/>
    <w:rsid w:val="002C13A6"/>
    <w:rsid w:val="002C157D"/>
    <w:rsid w:val="002C1A0F"/>
    <w:rsid w:val="002C26A1"/>
    <w:rsid w:val="002C284F"/>
    <w:rsid w:val="002C37AC"/>
    <w:rsid w:val="002C3A33"/>
    <w:rsid w:val="002C4343"/>
    <w:rsid w:val="002C4839"/>
    <w:rsid w:val="002C4F50"/>
    <w:rsid w:val="002C6128"/>
    <w:rsid w:val="002C6CC8"/>
    <w:rsid w:val="002C707D"/>
    <w:rsid w:val="002D0302"/>
    <w:rsid w:val="002D1A0A"/>
    <w:rsid w:val="002D2238"/>
    <w:rsid w:val="002D22F4"/>
    <w:rsid w:val="002D2734"/>
    <w:rsid w:val="002D390B"/>
    <w:rsid w:val="002D3E3C"/>
    <w:rsid w:val="002D56CD"/>
    <w:rsid w:val="002D59BD"/>
    <w:rsid w:val="002D67DA"/>
    <w:rsid w:val="002E2AAF"/>
    <w:rsid w:val="002E3A51"/>
    <w:rsid w:val="002E3C2C"/>
    <w:rsid w:val="002E3D05"/>
    <w:rsid w:val="002E3F84"/>
    <w:rsid w:val="002E40A6"/>
    <w:rsid w:val="002E64CF"/>
    <w:rsid w:val="002E6C31"/>
    <w:rsid w:val="002F1110"/>
    <w:rsid w:val="002F5716"/>
    <w:rsid w:val="002F6666"/>
    <w:rsid w:val="00300015"/>
    <w:rsid w:val="003004CD"/>
    <w:rsid w:val="00300EDF"/>
    <w:rsid w:val="00302500"/>
    <w:rsid w:val="00302531"/>
    <w:rsid w:val="00302825"/>
    <w:rsid w:val="0030327F"/>
    <w:rsid w:val="00303ED5"/>
    <w:rsid w:val="00303FDA"/>
    <w:rsid w:val="00304BE6"/>
    <w:rsid w:val="00306564"/>
    <w:rsid w:val="00307851"/>
    <w:rsid w:val="003102AF"/>
    <w:rsid w:val="003147F1"/>
    <w:rsid w:val="003147FA"/>
    <w:rsid w:val="003148EA"/>
    <w:rsid w:val="00314B5B"/>
    <w:rsid w:val="003151F8"/>
    <w:rsid w:val="00315369"/>
    <w:rsid w:val="00315FF8"/>
    <w:rsid w:val="00316002"/>
    <w:rsid w:val="0031655E"/>
    <w:rsid w:val="00316C0B"/>
    <w:rsid w:val="0031755B"/>
    <w:rsid w:val="00317772"/>
    <w:rsid w:val="00320346"/>
    <w:rsid w:val="00320D28"/>
    <w:rsid w:val="00321BE2"/>
    <w:rsid w:val="00322ABC"/>
    <w:rsid w:val="003236F7"/>
    <w:rsid w:val="00323E29"/>
    <w:rsid w:val="00324271"/>
    <w:rsid w:val="0032474F"/>
    <w:rsid w:val="0032483C"/>
    <w:rsid w:val="00324E59"/>
    <w:rsid w:val="00327150"/>
    <w:rsid w:val="003277F2"/>
    <w:rsid w:val="00330085"/>
    <w:rsid w:val="0033160D"/>
    <w:rsid w:val="0033213D"/>
    <w:rsid w:val="003326B8"/>
    <w:rsid w:val="00332FEA"/>
    <w:rsid w:val="00333935"/>
    <w:rsid w:val="00334710"/>
    <w:rsid w:val="00334C9F"/>
    <w:rsid w:val="00335D18"/>
    <w:rsid w:val="00335E7D"/>
    <w:rsid w:val="00336202"/>
    <w:rsid w:val="0033696D"/>
    <w:rsid w:val="00336C35"/>
    <w:rsid w:val="00337B71"/>
    <w:rsid w:val="00337D04"/>
    <w:rsid w:val="00340687"/>
    <w:rsid w:val="00343DA1"/>
    <w:rsid w:val="003441C9"/>
    <w:rsid w:val="00345171"/>
    <w:rsid w:val="00345AE4"/>
    <w:rsid w:val="00346784"/>
    <w:rsid w:val="0034792F"/>
    <w:rsid w:val="003500B1"/>
    <w:rsid w:val="003517AB"/>
    <w:rsid w:val="003517CA"/>
    <w:rsid w:val="00351B6F"/>
    <w:rsid w:val="0035454E"/>
    <w:rsid w:val="00355521"/>
    <w:rsid w:val="00355AEC"/>
    <w:rsid w:val="00355CC0"/>
    <w:rsid w:val="003561EA"/>
    <w:rsid w:val="00356632"/>
    <w:rsid w:val="00360CB0"/>
    <w:rsid w:val="003610AE"/>
    <w:rsid w:val="003611AF"/>
    <w:rsid w:val="00361201"/>
    <w:rsid w:val="003622FA"/>
    <w:rsid w:val="00362C1B"/>
    <w:rsid w:val="00362C98"/>
    <w:rsid w:val="0036387D"/>
    <w:rsid w:val="00363CE4"/>
    <w:rsid w:val="0036444B"/>
    <w:rsid w:val="003646AA"/>
    <w:rsid w:val="0036628C"/>
    <w:rsid w:val="00370C2F"/>
    <w:rsid w:val="00370E7C"/>
    <w:rsid w:val="003714E1"/>
    <w:rsid w:val="0037296C"/>
    <w:rsid w:val="00374A67"/>
    <w:rsid w:val="00375873"/>
    <w:rsid w:val="00380117"/>
    <w:rsid w:val="00381642"/>
    <w:rsid w:val="0038217C"/>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459D"/>
    <w:rsid w:val="00394711"/>
    <w:rsid w:val="0039581D"/>
    <w:rsid w:val="00395EE3"/>
    <w:rsid w:val="003971F6"/>
    <w:rsid w:val="003A041C"/>
    <w:rsid w:val="003A0958"/>
    <w:rsid w:val="003A2F28"/>
    <w:rsid w:val="003A2F93"/>
    <w:rsid w:val="003A37E8"/>
    <w:rsid w:val="003A3A32"/>
    <w:rsid w:val="003A3C03"/>
    <w:rsid w:val="003A5B0E"/>
    <w:rsid w:val="003A6185"/>
    <w:rsid w:val="003A67F5"/>
    <w:rsid w:val="003B09E9"/>
    <w:rsid w:val="003B1268"/>
    <w:rsid w:val="003B2E0A"/>
    <w:rsid w:val="003B3B8E"/>
    <w:rsid w:val="003B4D0D"/>
    <w:rsid w:val="003B688A"/>
    <w:rsid w:val="003B755C"/>
    <w:rsid w:val="003B7887"/>
    <w:rsid w:val="003C0610"/>
    <w:rsid w:val="003C1459"/>
    <w:rsid w:val="003C1BD1"/>
    <w:rsid w:val="003C2398"/>
    <w:rsid w:val="003C2CEF"/>
    <w:rsid w:val="003C3026"/>
    <w:rsid w:val="003C3487"/>
    <w:rsid w:val="003C5126"/>
    <w:rsid w:val="003C5357"/>
    <w:rsid w:val="003C5653"/>
    <w:rsid w:val="003C5733"/>
    <w:rsid w:val="003D00CF"/>
    <w:rsid w:val="003D0BDE"/>
    <w:rsid w:val="003D0FC6"/>
    <w:rsid w:val="003D10CD"/>
    <w:rsid w:val="003D11DB"/>
    <w:rsid w:val="003D1476"/>
    <w:rsid w:val="003D1D2D"/>
    <w:rsid w:val="003D3CBB"/>
    <w:rsid w:val="003D5DEC"/>
    <w:rsid w:val="003D6504"/>
    <w:rsid w:val="003D7B21"/>
    <w:rsid w:val="003D7C5C"/>
    <w:rsid w:val="003D7F58"/>
    <w:rsid w:val="003E1799"/>
    <w:rsid w:val="003E47DD"/>
    <w:rsid w:val="003E5B2A"/>
    <w:rsid w:val="003E5FFD"/>
    <w:rsid w:val="003E6809"/>
    <w:rsid w:val="003E6DC3"/>
    <w:rsid w:val="003F0586"/>
    <w:rsid w:val="003F2A30"/>
    <w:rsid w:val="003F439C"/>
    <w:rsid w:val="003F4A98"/>
    <w:rsid w:val="003F4B32"/>
    <w:rsid w:val="003F53BD"/>
    <w:rsid w:val="003F6981"/>
    <w:rsid w:val="003F6B60"/>
    <w:rsid w:val="003F77DC"/>
    <w:rsid w:val="003F7C47"/>
    <w:rsid w:val="00400442"/>
    <w:rsid w:val="00402B1D"/>
    <w:rsid w:val="00403577"/>
    <w:rsid w:val="004035CA"/>
    <w:rsid w:val="00403EB5"/>
    <w:rsid w:val="00404039"/>
    <w:rsid w:val="00404525"/>
    <w:rsid w:val="00404B08"/>
    <w:rsid w:val="0040540F"/>
    <w:rsid w:val="00405F29"/>
    <w:rsid w:val="00406A9F"/>
    <w:rsid w:val="004102F4"/>
    <w:rsid w:val="00410507"/>
    <w:rsid w:val="00413A7C"/>
    <w:rsid w:val="0041548E"/>
    <w:rsid w:val="00415AAD"/>
    <w:rsid w:val="00415F33"/>
    <w:rsid w:val="00416B4E"/>
    <w:rsid w:val="0041724B"/>
    <w:rsid w:val="004226F5"/>
    <w:rsid w:val="00423AB8"/>
    <w:rsid w:val="004240CD"/>
    <w:rsid w:val="00425D2D"/>
    <w:rsid w:val="00425E18"/>
    <w:rsid w:val="0042700E"/>
    <w:rsid w:val="004272C6"/>
    <w:rsid w:val="00427BB1"/>
    <w:rsid w:val="004318BC"/>
    <w:rsid w:val="00432129"/>
    <w:rsid w:val="004325B4"/>
    <w:rsid w:val="00432CF7"/>
    <w:rsid w:val="00433A9C"/>
    <w:rsid w:val="00433B93"/>
    <w:rsid w:val="00434636"/>
    <w:rsid w:val="00434A4D"/>
    <w:rsid w:val="00434AFF"/>
    <w:rsid w:val="00435672"/>
    <w:rsid w:val="0043649A"/>
    <w:rsid w:val="00437C27"/>
    <w:rsid w:val="0044075E"/>
    <w:rsid w:val="00441926"/>
    <w:rsid w:val="004443EC"/>
    <w:rsid w:val="0044496A"/>
    <w:rsid w:val="0045033C"/>
    <w:rsid w:val="00450D0A"/>
    <w:rsid w:val="00450F38"/>
    <w:rsid w:val="00452470"/>
    <w:rsid w:val="004544D3"/>
    <w:rsid w:val="00454DE9"/>
    <w:rsid w:val="004562C7"/>
    <w:rsid w:val="00457392"/>
    <w:rsid w:val="00457E98"/>
    <w:rsid w:val="00460217"/>
    <w:rsid w:val="004602E3"/>
    <w:rsid w:val="004609E7"/>
    <w:rsid w:val="00461092"/>
    <w:rsid w:val="00463079"/>
    <w:rsid w:val="00463091"/>
    <w:rsid w:val="00463D77"/>
    <w:rsid w:val="004644DB"/>
    <w:rsid w:val="00465251"/>
    <w:rsid w:val="00467447"/>
    <w:rsid w:val="0046744E"/>
    <w:rsid w:val="00467588"/>
    <w:rsid w:val="0047094F"/>
    <w:rsid w:val="00470E7E"/>
    <w:rsid w:val="00471040"/>
    <w:rsid w:val="00471D9B"/>
    <w:rsid w:val="00473F66"/>
    <w:rsid w:val="004742AF"/>
    <w:rsid w:val="00474547"/>
    <w:rsid w:val="0047592B"/>
    <w:rsid w:val="004773F6"/>
    <w:rsid w:val="00477FF1"/>
    <w:rsid w:val="00480CB6"/>
    <w:rsid w:val="004811B8"/>
    <w:rsid w:val="00482562"/>
    <w:rsid w:val="00482675"/>
    <w:rsid w:val="004839EB"/>
    <w:rsid w:val="004853E4"/>
    <w:rsid w:val="00485690"/>
    <w:rsid w:val="00485B4E"/>
    <w:rsid w:val="004867E9"/>
    <w:rsid w:val="0048684B"/>
    <w:rsid w:val="00486FB6"/>
    <w:rsid w:val="00487BA4"/>
    <w:rsid w:val="004915B3"/>
    <w:rsid w:val="00491735"/>
    <w:rsid w:val="00491E9B"/>
    <w:rsid w:val="00492330"/>
    <w:rsid w:val="00494514"/>
    <w:rsid w:val="0049494C"/>
    <w:rsid w:val="00494F1A"/>
    <w:rsid w:val="0049578A"/>
    <w:rsid w:val="004961F9"/>
    <w:rsid w:val="004965D0"/>
    <w:rsid w:val="00496C17"/>
    <w:rsid w:val="00496E0B"/>
    <w:rsid w:val="00497034"/>
    <w:rsid w:val="004A01E5"/>
    <w:rsid w:val="004A02E2"/>
    <w:rsid w:val="004A2266"/>
    <w:rsid w:val="004A2DF9"/>
    <w:rsid w:val="004A2E30"/>
    <w:rsid w:val="004A5DC4"/>
    <w:rsid w:val="004A627B"/>
    <w:rsid w:val="004A6825"/>
    <w:rsid w:val="004A6956"/>
    <w:rsid w:val="004A7202"/>
    <w:rsid w:val="004A777D"/>
    <w:rsid w:val="004B1446"/>
    <w:rsid w:val="004B14BC"/>
    <w:rsid w:val="004B1B09"/>
    <w:rsid w:val="004B2E7E"/>
    <w:rsid w:val="004B2F99"/>
    <w:rsid w:val="004B4189"/>
    <w:rsid w:val="004B4C9E"/>
    <w:rsid w:val="004B5035"/>
    <w:rsid w:val="004B52DA"/>
    <w:rsid w:val="004B596E"/>
    <w:rsid w:val="004B673A"/>
    <w:rsid w:val="004C27E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3386"/>
    <w:rsid w:val="004D3E77"/>
    <w:rsid w:val="004E01F3"/>
    <w:rsid w:val="004E0857"/>
    <w:rsid w:val="004E1081"/>
    <w:rsid w:val="004E2219"/>
    <w:rsid w:val="004E266D"/>
    <w:rsid w:val="004E2A29"/>
    <w:rsid w:val="004E2C27"/>
    <w:rsid w:val="004E3244"/>
    <w:rsid w:val="004E332F"/>
    <w:rsid w:val="004E4301"/>
    <w:rsid w:val="004E4ABB"/>
    <w:rsid w:val="004E79C6"/>
    <w:rsid w:val="004E7C26"/>
    <w:rsid w:val="004E7C6E"/>
    <w:rsid w:val="004F0A15"/>
    <w:rsid w:val="004F0C39"/>
    <w:rsid w:val="004F0E63"/>
    <w:rsid w:val="004F0F6E"/>
    <w:rsid w:val="004F15FA"/>
    <w:rsid w:val="004F32D4"/>
    <w:rsid w:val="004F3789"/>
    <w:rsid w:val="004F4C44"/>
    <w:rsid w:val="00500E67"/>
    <w:rsid w:val="005018F2"/>
    <w:rsid w:val="00501990"/>
    <w:rsid w:val="00501AAD"/>
    <w:rsid w:val="00502068"/>
    <w:rsid w:val="005044C9"/>
    <w:rsid w:val="00504528"/>
    <w:rsid w:val="00504FBE"/>
    <w:rsid w:val="00505AC2"/>
    <w:rsid w:val="00506459"/>
    <w:rsid w:val="00506566"/>
    <w:rsid w:val="0050718B"/>
    <w:rsid w:val="0051032B"/>
    <w:rsid w:val="005116C9"/>
    <w:rsid w:val="005131F4"/>
    <w:rsid w:val="0051334A"/>
    <w:rsid w:val="0051548A"/>
    <w:rsid w:val="00515628"/>
    <w:rsid w:val="00515691"/>
    <w:rsid w:val="00515E41"/>
    <w:rsid w:val="005168C5"/>
    <w:rsid w:val="00522335"/>
    <w:rsid w:val="00522487"/>
    <w:rsid w:val="00523D72"/>
    <w:rsid w:val="00524FD7"/>
    <w:rsid w:val="00525FE7"/>
    <w:rsid w:val="00526195"/>
    <w:rsid w:val="00526EAD"/>
    <w:rsid w:val="0053053D"/>
    <w:rsid w:val="00530C79"/>
    <w:rsid w:val="00530DF1"/>
    <w:rsid w:val="0053223C"/>
    <w:rsid w:val="00532367"/>
    <w:rsid w:val="00533CEA"/>
    <w:rsid w:val="00534365"/>
    <w:rsid w:val="00534B59"/>
    <w:rsid w:val="00535A0F"/>
    <w:rsid w:val="00537B39"/>
    <w:rsid w:val="00540139"/>
    <w:rsid w:val="005413F1"/>
    <w:rsid w:val="00542FF4"/>
    <w:rsid w:val="00546CFB"/>
    <w:rsid w:val="00550321"/>
    <w:rsid w:val="00551468"/>
    <w:rsid w:val="0055153F"/>
    <w:rsid w:val="00551B35"/>
    <w:rsid w:val="00552E34"/>
    <w:rsid w:val="00552E8F"/>
    <w:rsid w:val="00553F4D"/>
    <w:rsid w:val="00554960"/>
    <w:rsid w:val="00554C5F"/>
    <w:rsid w:val="00555DB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1195"/>
    <w:rsid w:val="00571361"/>
    <w:rsid w:val="00571A8C"/>
    <w:rsid w:val="00571A95"/>
    <w:rsid w:val="005726EF"/>
    <w:rsid w:val="005734AA"/>
    <w:rsid w:val="0057430E"/>
    <w:rsid w:val="005745AC"/>
    <w:rsid w:val="005751A3"/>
    <w:rsid w:val="00580002"/>
    <w:rsid w:val="005802DB"/>
    <w:rsid w:val="0058068F"/>
    <w:rsid w:val="00581457"/>
    <w:rsid w:val="00582ECB"/>
    <w:rsid w:val="00583BA8"/>
    <w:rsid w:val="00583F87"/>
    <w:rsid w:val="00584051"/>
    <w:rsid w:val="00584E9C"/>
    <w:rsid w:val="00585F43"/>
    <w:rsid w:val="005861A1"/>
    <w:rsid w:val="00586887"/>
    <w:rsid w:val="005869D8"/>
    <w:rsid w:val="00586C12"/>
    <w:rsid w:val="00587C95"/>
    <w:rsid w:val="00590D44"/>
    <w:rsid w:val="005914A3"/>
    <w:rsid w:val="00592A80"/>
    <w:rsid w:val="00592DAE"/>
    <w:rsid w:val="005935B3"/>
    <w:rsid w:val="00594011"/>
    <w:rsid w:val="0059478F"/>
    <w:rsid w:val="00594B0B"/>
    <w:rsid w:val="00597277"/>
    <w:rsid w:val="005976CB"/>
    <w:rsid w:val="00597CDB"/>
    <w:rsid w:val="005A14A8"/>
    <w:rsid w:val="005A1BA9"/>
    <w:rsid w:val="005A2DD5"/>
    <w:rsid w:val="005A3197"/>
    <w:rsid w:val="005A55D0"/>
    <w:rsid w:val="005A6ACC"/>
    <w:rsid w:val="005A6E2A"/>
    <w:rsid w:val="005A7119"/>
    <w:rsid w:val="005B1FCA"/>
    <w:rsid w:val="005B22D7"/>
    <w:rsid w:val="005B3440"/>
    <w:rsid w:val="005B4F0D"/>
    <w:rsid w:val="005B5178"/>
    <w:rsid w:val="005B53A9"/>
    <w:rsid w:val="005B59F0"/>
    <w:rsid w:val="005C2906"/>
    <w:rsid w:val="005C2AF8"/>
    <w:rsid w:val="005C2BEF"/>
    <w:rsid w:val="005D0BEC"/>
    <w:rsid w:val="005D1E63"/>
    <w:rsid w:val="005D399E"/>
    <w:rsid w:val="005D39BD"/>
    <w:rsid w:val="005D4889"/>
    <w:rsid w:val="005D49FC"/>
    <w:rsid w:val="005D7068"/>
    <w:rsid w:val="005E22FA"/>
    <w:rsid w:val="005E2690"/>
    <w:rsid w:val="005E3255"/>
    <w:rsid w:val="005E3F01"/>
    <w:rsid w:val="005E5AD8"/>
    <w:rsid w:val="005E7981"/>
    <w:rsid w:val="005F11BB"/>
    <w:rsid w:val="005F12D2"/>
    <w:rsid w:val="005F3FBD"/>
    <w:rsid w:val="005F41B2"/>
    <w:rsid w:val="005F47AD"/>
    <w:rsid w:val="005F50D5"/>
    <w:rsid w:val="005F571C"/>
    <w:rsid w:val="005F5B6D"/>
    <w:rsid w:val="005F721E"/>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C76"/>
    <w:rsid w:val="006127DC"/>
    <w:rsid w:val="00612DA4"/>
    <w:rsid w:val="0061313D"/>
    <w:rsid w:val="00613215"/>
    <w:rsid w:val="00613641"/>
    <w:rsid w:val="00613EB2"/>
    <w:rsid w:val="00614A04"/>
    <w:rsid w:val="00614D57"/>
    <w:rsid w:val="00615ADE"/>
    <w:rsid w:val="00616095"/>
    <w:rsid w:val="00616F85"/>
    <w:rsid w:val="0062068C"/>
    <w:rsid w:val="00621866"/>
    <w:rsid w:val="00621D73"/>
    <w:rsid w:val="0062415C"/>
    <w:rsid w:val="00624AD0"/>
    <w:rsid w:val="00625362"/>
    <w:rsid w:val="00625627"/>
    <w:rsid w:val="00625E12"/>
    <w:rsid w:val="00627080"/>
    <w:rsid w:val="00627665"/>
    <w:rsid w:val="006309A9"/>
    <w:rsid w:val="00632318"/>
    <w:rsid w:val="006323E9"/>
    <w:rsid w:val="00634F2F"/>
    <w:rsid w:val="00634FCB"/>
    <w:rsid w:val="00634FD9"/>
    <w:rsid w:val="006350D2"/>
    <w:rsid w:val="00636D26"/>
    <w:rsid w:val="00637D0D"/>
    <w:rsid w:val="006419E0"/>
    <w:rsid w:val="00641F12"/>
    <w:rsid w:val="00642797"/>
    <w:rsid w:val="00642E77"/>
    <w:rsid w:val="006443D7"/>
    <w:rsid w:val="00644689"/>
    <w:rsid w:val="006447FB"/>
    <w:rsid w:val="00644FC6"/>
    <w:rsid w:val="00647AC6"/>
    <w:rsid w:val="00652508"/>
    <w:rsid w:val="00652BBD"/>
    <w:rsid w:val="00652E30"/>
    <w:rsid w:val="00653636"/>
    <w:rsid w:val="0065599B"/>
    <w:rsid w:val="00655BB6"/>
    <w:rsid w:val="00657D7F"/>
    <w:rsid w:val="00660C45"/>
    <w:rsid w:val="00660E1F"/>
    <w:rsid w:val="0066179D"/>
    <w:rsid w:val="00661E3B"/>
    <w:rsid w:val="00663734"/>
    <w:rsid w:val="006637DE"/>
    <w:rsid w:val="006660E5"/>
    <w:rsid w:val="00666D08"/>
    <w:rsid w:val="00666F13"/>
    <w:rsid w:val="0066729E"/>
    <w:rsid w:val="00667349"/>
    <w:rsid w:val="00667421"/>
    <w:rsid w:val="00671F41"/>
    <w:rsid w:val="00671FF1"/>
    <w:rsid w:val="00672ECC"/>
    <w:rsid w:val="00673E80"/>
    <w:rsid w:val="00675079"/>
    <w:rsid w:val="00675B80"/>
    <w:rsid w:val="0067620A"/>
    <w:rsid w:val="0067642E"/>
    <w:rsid w:val="00677235"/>
    <w:rsid w:val="00677F66"/>
    <w:rsid w:val="006801EA"/>
    <w:rsid w:val="006809F2"/>
    <w:rsid w:val="006810C5"/>
    <w:rsid w:val="00681EC8"/>
    <w:rsid w:val="00683C4B"/>
    <w:rsid w:val="00684B87"/>
    <w:rsid w:val="00685885"/>
    <w:rsid w:val="006859AA"/>
    <w:rsid w:val="0068710D"/>
    <w:rsid w:val="006873CB"/>
    <w:rsid w:val="006901BC"/>
    <w:rsid w:val="00690B02"/>
    <w:rsid w:val="00690CF1"/>
    <w:rsid w:val="006916AA"/>
    <w:rsid w:val="00693693"/>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6190"/>
    <w:rsid w:val="006A7E30"/>
    <w:rsid w:val="006B0A69"/>
    <w:rsid w:val="006B11A5"/>
    <w:rsid w:val="006B1296"/>
    <w:rsid w:val="006B14E1"/>
    <w:rsid w:val="006B23A0"/>
    <w:rsid w:val="006B3E8D"/>
    <w:rsid w:val="006B428F"/>
    <w:rsid w:val="006B4457"/>
    <w:rsid w:val="006B4609"/>
    <w:rsid w:val="006B519E"/>
    <w:rsid w:val="006B5615"/>
    <w:rsid w:val="006B573D"/>
    <w:rsid w:val="006B612B"/>
    <w:rsid w:val="006B7DFC"/>
    <w:rsid w:val="006C31F8"/>
    <w:rsid w:val="006C347D"/>
    <w:rsid w:val="006C3F0E"/>
    <w:rsid w:val="006C4A88"/>
    <w:rsid w:val="006C5C13"/>
    <w:rsid w:val="006C6348"/>
    <w:rsid w:val="006C67DF"/>
    <w:rsid w:val="006C7B9F"/>
    <w:rsid w:val="006D04A5"/>
    <w:rsid w:val="006D078A"/>
    <w:rsid w:val="006D0815"/>
    <w:rsid w:val="006D12D9"/>
    <w:rsid w:val="006D28E4"/>
    <w:rsid w:val="006D3BB9"/>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5E46"/>
    <w:rsid w:val="006E6693"/>
    <w:rsid w:val="006E79B6"/>
    <w:rsid w:val="006E7DF5"/>
    <w:rsid w:val="006F0040"/>
    <w:rsid w:val="006F15CE"/>
    <w:rsid w:val="006F1C0E"/>
    <w:rsid w:val="006F3674"/>
    <w:rsid w:val="006F4B66"/>
    <w:rsid w:val="006F5034"/>
    <w:rsid w:val="006F60BA"/>
    <w:rsid w:val="006F62AE"/>
    <w:rsid w:val="006F73F3"/>
    <w:rsid w:val="006F7B15"/>
    <w:rsid w:val="006F7D25"/>
    <w:rsid w:val="0070090F"/>
    <w:rsid w:val="007016B5"/>
    <w:rsid w:val="00703F15"/>
    <w:rsid w:val="00705AE0"/>
    <w:rsid w:val="00705BFB"/>
    <w:rsid w:val="00706DF6"/>
    <w:rsid w:val="00707C65"/>
    <w:rsid w:val="00710DBA"/>
    <w:rsid w:val="007110E3"/>
    <w:rsid w:val="00711391"/>
    <w:rsid w:val="007121FF"/>
    <w:rsid w:val="007132CA"/>
    <w:rsid w:val="0071350E"/>
    <w:rsid w:val="00713A46"/>
    <w:rsid w:val="00713D7C"/>
    <w:rsid w:val="00714908"/>
    <w:rsid w:val="00715325"/>
    <w:rsid w:val="00715356"/>
    <w:rsid w:val="0071557B"/>
    <w:rsid w:val="007163F7"/>
    <w:rsid w:val="00716797"/>
    <w:rsid w:val="00717D99"/>
    <w:rsid w:val="00720289"/>
    <w:rsid w:val="00720468"/>
    <w:rsid w:val="00721479"/>
    <w:rsid w:val="0072253A"/>
    <w:rsid w:val="00722ADC"/>
    <w:rsid w:val="00723515"/>
    <w:rsid w:val="00723952"/>
    <w:rsid w:val="00723E2D"/>
    <w:rsid w:val="007249DC"/>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7155"/>
    <w:rsid w:val="00740689"/>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71E1"/>
    <w:rsid w:val="00747D23"/>
    <w:rsid w:val="00750351"/>
    <w:rsid w:val="00750EA5"/>
    <w:rsid w:val="00751B43"/>
    <w:rsid w:val="00752604"/>
    <w:rsid w:val="0075265A"/>
    <w:rsid w:val="00752A24"/>
    <w:rsid w:val="00753116"/>
    <w:rsid w:val="00753F29"/>
    <w:rsid w:val="0075516B"/>
    <w:rsid w:val="00755397"/>
    <w:rsid w:val="00756C68"/>
    <w:rsid w:val="00757B71"/>
    <w:rsid w:val="00757E46"/>
    <w:rsid w:val="00760A39"/>
    <w:rsid w:val="00761213"/>
    <w:rsid w:val="00762553"/>
    <w:rsid w:val="0076360C"/>
    <w:rsid w:val="00763B96"/>
    <w:rsid w:val="00764457"/>
    <w:rsid w:val="00764BD6"/>
    <w:rsid w:val="00764E29"/>
    <w:rsid w:val="0076696A"/>
    <w:rsid w:val="007669EB"/>
    <w:rsid w:val="00767340"/>
    <w:rsid w:val="00767B67"/>
    <w:rsid w:val="007703F8"/>
    <w:rsid w:val="0077055F"/>
    <w:rsid w:val="00771577"/>
    <w:rsid w:val="0077212D"/>
    <w:rsid w:val="007722F3"/>
    <w:rsid w:val="00772A03"/>
    <w:rsid w:val="00772A80"/>
    <w:rsid w:val="00772E43"/>
    <w:rsid w:val="007733B2"/>
    <w:rsid w:val="00773851"/>
    <w:rsid w:val="007739B5"/>
    <w:rsid w:val="00774015"/>
    <w:rsid w:val="0077474B"/>
    <w:rsid w:val="0077657A"/>
    <w:rsid w:val="0077672C"/>
    <w:rsid w:val="007806F4"/>
    <w:rsid w:val="00780D05"/>
    <w:rsid w:val="00781281"/>
    <w:rsid w:val="00781414"/>
    <w:rsid w:val="00781F8F"/>
    <w:rsid w:val="00782805"/>
    <w:rsid w:val="00782E9C"/>
    <w:rsid w:val="00782EAE"/>
    <w:rsid w:val="00784AD2"/>
    <w:rsid w:val="00784E09"/>
    <w:rsid w:val="007857BF"/>
    <w:rsid w:val="00785EEB"/>
    <w:rsid w:val="00786030"/>
    <w:rsid w:val="0078691E"/>
    <w:rsid w:val="00786A9C"/>
    <w:rsid w:val="0079444B"/>
    <w:rsid w:val="007976F1"/>
    <w:rsid w:val="00797C65"/>
    <w:rsid w:val="00797CE3"/>
    <w:rsid w:val="00797F19"/>
    <w:rsid w:val="007A0C48"/>
    <w:rsid w:val="007A1E6B"/>
    <w:rsid w:val="007A2137"/>
    <w:rsid w:val="007A42EB"/>
    <w:rsid w:val="007A43F7"/>
    <w:rsid w:val="007A4649"/>
    <w:rsid w:val="007A4D4E"/>
    <w:rsid w:val="007A535F"/>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2387"/>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A2D"/>
    <w:rsid w:val="007D737D"/>
    <w:rsid w:val="007D7D6C"/>
    <w:rsid w:val="007E0649"/>
    <w:rsid w:val="007E088C"/>
    <w:rsid w:val="007E0D30"/>
    <w:rsid w:val="007E3694"/>
    <w:rsid w:val="007E4615"/>
    <w:rsid w:val="007E47EE"/>
    <w:rsid w:val="007E4EA9"/>
    <w:rsid w:val="007E5B4D"/>
    <w:rsid w:val="007E6DA0"/>
    <w:rsid w:val="007E744F"/>
    <w:rsid w:val="007E7B99"/>
    <w:rsid w:val="007E7C85"/>
    <w:rsid w:val="007E7CE3"/>
    <w:rsid w:val="007F11FB"/>
    <w:rsid w:val="007F133A"/>
    <w:rsid w:val="007F294F"/>
    <w:rsid w:val="007F30AE"/>
    <w:rsid w:val="007F31F2"/>
    <w:rsid w:val="007F391D"/>
    <w:rsid w:val="007F3C05"/>
    <w:rsid w:val="007F41B8"/>
    <w:rsid w:val="007F657C"/>
    <w:rsid w:val="007F6748"/>
    <w:rsid w:val="008001AD"/>
    <w:rsid w:val="00801F06"/>
    <w:rsid w:val="00802FAD"/>
    <w:rsid w:val="00804126"/>
    <w:rsid w:val="00806560"/>
    <w:rsid w:val="008070BE"/>
    <w:rsid w:val="00807285"/>
    <w:rsid w:val="00807480"/>
    <w:rsid w:val="00807931"/>
    <w:rsid w:val="00807A8C"/>
    <w:rsid w:val="00812AE3"/>
    <w:rsid w:val="00812C31"/>
    <w:rsid w:val="00813CAB"/>
    <w:rsid w:val="00814539"/>
    <w:rsid w:val="00814FC5"/>
    <w:rsid w:val="0081540C"/>
    <w:rsid w:val="008200D1"/>
    <w:rsid w:val="008206EF"/>
    <w:rsid w:val="008215BF"/>
    <w:rsid w:val="008219A0"/>
    <w:rsid w:val="0082238C"/>
    <w:rsid w:val="00822A5E"/>
    <w:rsid w:val="00822F46"/>
    <w:rsid w:val="00824890"/>
    <w:rsid w:val="00825F07"/>
    <w:rsid w:val="00826A11"/>
    <w:rsid w:val="008309F5"/>
    <w:rsid w:val="00831F50"/>
    <w:rsid w:val="00833BBF"/>
    <w:rsid w:val="008346A6"/>
    <w:rsid w:val="00834A71"/>
    <w:rsid w:val="00835127"/>
    <w:rsid w:val="00835A01"/>
    <w:rsid w:val="00836C3F"/>
    <w:rsid w:val="00836E94"/>
    <w:rsid w:val="00837A40"/>
    <w:rsid w:val="0084172A"/>
    <w:rsid w:val="00842A3D"/>
    <w:rsid w:val="008442B6"/>
    <w:rsid w:val="00844AB4"/>
    <w:rsid w:val="008454FA"/>
    <w:rsid w:val="00845AD8"/>
    <w:rsid w:val="00846835"/>
    <w:rsid w:val="00847CDC"/>
    <w:rsid w:val="00847E16"/>
    <w:rsid w:val="00850115"/>
    <w:rsid w:val="0085117F"/>
    <w:rsid w:val="00852583"/>
    <w:rsid w:val="00852A94"/>
    <w:rsid w:val="00852D02"/>
    <w:rsid w:val="00853B23"/>
    <w:rsid w:val="0085443A"/>
    <w:rsid w:val="00857807"/>
    <w:rsid w:val="00860755"/>
    <w:rsid w:val="008622AF"/>
    <w:rsid w:val="00862A26"/>
    <w:rsid w:val="00862F4F"/>
    <w:rsid w:val="00862FD2"/>
    <w:rsid w:val="00863621"/>
    <w:rsid w:val="008649A6"/>
    <w:rsid w:val="00865F6C"/>
    <w:rsid w:val="00866ED0"/>
    <w:rsid w:val="008670A1"/>
    <w:rsid w:val="00870A47"/>
    <w:rsid w:val="00872006"/>
    <w:rsid w:val="00873688"/>
    <w:rsid w:val="00877E53"/>
    <w:rsid w:val="008811C1"/>
    <w:rsid w:val="00881A39"/>
    <w:rsid w:val="00881A3F"/>
    <w:rsid w:val="00882798"/>
    <w:rsid w:val="00882E95"/>
    <w:rsid w:val="00883810"/>
    <w:rsid w:val="00883CC4"/>
    <w:rsid w:val="00883E2E"/>
    <w:rsid w:val="00884E00"/>
    <w:rsid w:val="00885087"/>
    <w:rsid w:val="008852F3"/>
    <w:rsid w:val="0088616E"/>
    <w:rsid w:val="00886398"/>
    <w:rsid w:val="00887BA4"/>
    <w:rsid w:val="00887E96"/>
    <w:rsid w:val="00890370"/>
    <w:rsid w:val="00890FC0"/>
    <w:rsid w:val="008911B1"/>
    <w:rsid w:val="00892AA6"/>
    <w:rsid w:val="0089338D"/>
    <w:rsid w:val="00893C2E"/>
    <w:rsid w:val="00894954"/>
    <w:rsid w:val="00894BC5"/>
    <w:rsid w:val="00896A69"/>
    <w:rsid w:val="00897405"/>
    <w:rsid w:val="008A0033"/>
    <w:rsid w:val="008A09B6"/>
    <w:rsid w:val="008A20BF"/>
    <w:rsid w:val="008A3663"/>
    <w:rsid w:val="008A3B3E"/>
    <w:rsid w:val="008A4186"/>
    <w:rsid w:val="008A4210"/>
    <w:rsid w:val="008A57B5"/>
    <w:rsid w:val="008A6346"/>
    <w:rsid w:val="008B03F7"/>
    <w:rsid w:val="008B07CB"/>
    <w:rsid w:val="008B118C"/>
    <w:rsid w:val="008B1339"/>
    <w:rsid w:val="008B2022"/>
    <w:rsid w:val="008B644A"/>
    <w:rsid w:val="008C17E7"/>
    <w:rsid w:val="008C23DE"/>
    <w:rsid w:val="008C3CBC"/>
    <w:rsid w:val="008C4AF9"/>
    <w:rsid w:val="008C4DE6"/>
    <w:rsid w:val="008C4F43"/>
    <w:rsid w:val="008C5B5C"/>
    <w:rsid w:val="008C642D"/>
    <w:rsid w:val="008C70D2"/>
    <w:rsid w:val="008C79E1"/>
    <w:rsid w:val="008D0150"/>
    <w:rsid w:val="008D1DF1"/>
    <w:rsid w:val="008D3087"/>
    <w:rsid w:val="008D30DF"/>
    <w:rsid w:val="008D37A0"/>
    <w:rsid w:val="008D40C4"/>
    <w:rsid w:val="008D42BC"/>
    <w:rsid w:val="008D459D"/>
    <w:rsid w:val="008E008C"/>
    <w:rsid w:val="008E0316"/>
    <w:rsid w:val="008E19A6"/>
    <w:rsid w:val="008E3099"/>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76E7"/>
    <w:rsid w:val="008F7841"/>
    <w:rsid w:val="008F7E91"/>
    <w:rsid w:val="009002F3"/>
    <w:rsid w:val="009014FB"/>
    <w:rsid w:val="0090157A"/>
    <w:rsid w:val="00901587"/>
    <w:rsid w:val="00902384"/>
    <w:rsid w:val="009027CD"/>
    <w:rsid w:val="00902828"/>
    <w:rsid w:val="009033E7"/>
    <w:rsid w:val="00905025"/>
    <w:rsid w:val="00905E43"/>
    <w:rsid w:val="009064B1"/>
    <w:rsid w:val="00906AE1"/>
    <w:rsid w:val="00907D7D"/>
    <w:rsid w:val="00907DE1"/>
    <w:rsid w:val="009101B1"/>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EF2"/>
    <w:rsid w:val="0092391D"/>
    <w:rsid w:val="009244E7"/>
    <w:rsid w:val="00925EBF"/>
    <w:rsid w:val="0092603E"/>
    <w:rsid w:val="00927250"/>
    <w:rsid w:val="00927BF9"/>
    <w:rsid w:val="0093031D"/>
    <w:rsid w:val="00932C1A"/>
    <w:rsid w:val="00932F65"/>
    <w:rsid w:val="009337F8"/>
    <w:rsid w:val="00933D39"/>
    <w:rsid w:val="009349EF"/>
    <w:rsid w:val="009353E9"/>
    <w:rsid w:val="009356FC"/>
    <w:rsid w:val="00936223"/>
    <w:rsid w:val="009371F2"/>
    <w:rsid w:val="009376B0"/>
    <w:rsid w:val="00937CA3"/>
    <w:rsid w:val="00937D67"/>
    <w:rsid w:val="00940876"/>
    <w:rsid w:val="0094202E"/>
    <w:rsid w:val="0094207F"/>
    <w:rsid w:val="009429DC"/>
    <w:rsid w:val="00942D1A"/>
    <w:rsid w:val="0094329E"/>
    <w:rsid w:val="009435C3"/>
    <w:rsid w:val="009436CC"/>
    <w:rsid w:val="00945760"/>
    <w:rsid w:val="0094718E"/>
    <w:rsid w:val="00947B29"/>
    <w:rsid w:val="00951B97"/>
    <w:rsid w:val="00952E0E"/>
    <w:rsid w:val="0095569A"/>
    <w:rsid w:val="0095705F"/>
    <w:rsid w:val="0096111B"/>
    <w:rsid w:val="0096170E"/>
    <w:rsid w:val="00961D48"/>
    <w:rsid w:val="00963651"/>
    <w:rsid w:val="0096458E"/>
    <w:rsid w:val="00964F77"/>
    <w:rsid w:val="00966F2E"/>
    <w:rsid w:val="00970340"/>
    <w:rsid w:val="00971635"/>
    <w:rsid w:val="009722E7"/>
    <w:rsid w:val="0097264E"/>
    <w:rsid w:val="00972BF5"/>
    <w:rsid w:val="00973506"/>
    <w:rsid w:val="0097368A"/>
    <w:rsid w:val="0097378A"/>
    <w:rsid w:val="009742F5"/>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372"/>
    <w:rsid w:val="0098637D"/>
    <w:rsid w:val="00987135"/>
    <w:rsid w:val="009871A2"/>
    <w:rsid w:val="009908F1"/>
    <w:rsid w:val="00992E99"/>
    <w:rsid w:val="00994514"/>
    <w:rsid w:val="00994965"/>
    <w:rsid w:val="009953EE"/>
    <w:rsid w:val="009957D0"/>
    <w:rsid w:val="00995893"/>
    <w:rsid w:val="009961FC"/>
    <w:rsid w:val="0099683D"/>
    <w:rsid w:val="00996A19"/>
    <w:rsid w:val="00996D41"/>
    <w:rsid w:val="00997280"/>
    <w:rsid w:val="00997A35"/>
    <w:rsid w:val="009A1332"/>
    <w:rsid w:val="009A1494"/>
    <w:rsid w:val="009A2CBB"/>
    <w:rsid w:val="009A33CA"/>
    <w:rsid w:val="009A343E"/>
    <w:rsid w:val="009A45DD"/>
    <w:rsid w:val="009A4AE6"/>
    <w:rsid w:val="009A4FEB"/>
    <w:rsid w:val="009A57FD"/>
    <w:rsid w:val="009A6958"/>
    <w:rsid w:val="009A7383"/>
    <w:rsid w:val="009B3BD4"/>
    <w:rsid w:val="009B615E"/>
    <w:rsid w:val="009B75B1"/>
    <w:rsid w:val="009B75CE"/>
    <w:rsid w:val="009B761E"/>
    <w:rsid w:val="009C0A7D"/>
    <w:rsid w:val="009C1FF2"/>
    <w:rsid w:val="009C2F93"/>
    <w:rsid w:val="009C44CE"/>
    <w:rsid w:val="009C5C9D"/>
    <w:rsid w:val="009C5EAD"/>
    <w:rsid w:val="009C616E"/>
    <w:rsid w:val="009C7CCA"/>
    <w:rsid w:val="009D1760"/>
    <w:rsid w:val="009D1B4C"/>
    <w:rsid w:val="009D2988"/>
    <w:rsid w:val="009D2D60"/>
    <w:rsid w:val="009D2DB5"/>
    <w:rsid w:val="009D3030"/>
    <w:rsid w:val="009D35C6"/>
    <w:rsid w:val="009D37C2"/>
    <w:rsid w:val="009D422B"/>
    <w:rsid w:val="009D4436"/>
    <w:rsid w:val="009D4F2D"/>
    <w:rsid w:val="009D6205"/>
    <w:rsid w:val="009D6D79"/>
    <w:rsid w:val="009D72EC"/>
    <w:rsid w:val="009D7642"/>
    <w:rsid w:val="009D7EBF"/>
    <w:rsid w:val="009E0FE4"/>
    <w:rsid w:val="009E186E"/>
    <w:rsid w:val="009E3529"/>
    <w:rsid w:val="009E3D54"/>
    <w:rsid w:val="009E5BE8"/>
    <w:rsid w:val="009E7C06"/>
    <w:rsid w:val="009E7D1E"/>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0C2"/>
    <w:rsid w:val="00A1611B"/>
    <w:rsid w:val="00A16B8E"/>
    <w:rsid w:val="00A1717A"/>
    <w:rsid w:val="00A206D4"/>
    <w:rsid w:val="00A212CC"/>
    <w:rsid w:val="00A21B20"/>
    <w:rsid w:val="00A21F2C"/>
    <w:rsid w:val="00A22637"/>
    <w:rsid w:val="00A250BD"/>
    <w:rsid w:val="00A25EA9"/>
    <w:rsid w:val="00A265AC"/>
    <w:rsid w:val="00A26A6F"/>
    <w:rsid w:val="00A26D8E"/>
    <w:rsid w:val="00A31237"/>
    <w:rsid w:val="00A31AD3"/>
    <w:rsid w:val="00A31B82"/>
    <w:rsid w:val="00A31E8C"/>
    <w:rsid w:val="00A31FF1"/>
    <w:rsid w:val="00A331DE"/>
    <w:rsid w:val="00A34448"/>
    <w:rsid w:val="00A34E61"/>
    <w:rsid w:val="00A35BFD"/>
    <w:rsid w:val="00A36EAB"/>
    <w:rsid w:val="00A373E1"/>
    <w:rsid w:val="00A37D54"/>
    <w:rsid w:val="00A37D80"/>
    <w:rsid w:val="00A405ED"/>
    <w:rsid w:val="00A40D30"/>
    <w:rsid w:val="00A42939"/>
    <w:rsid w:val="00A4395E"/>
    <w:rsid w:val="00A4490F"/>
    <w:rsid w:val="00A44C29"/>
    <w:rsid w:val="00A44CE0"/>
    <w:rsid w:val="00A45042"/>
    <w:rsid w:val="00A474A5"/>
    <w:rsid w:val="00A476FE"/>
    <w:rsid w:val="00A50235"/>
    <w:rsid w:val="00A508E4"/>
    <w:rsid w:val="00A5175C"/>
    <w:rsid w:val="00A55160"/>
    <w:rsid w:val="00A56BAF"/>
    <w:rsid w:val="00A60A91"/>
    <w:rsid w:val="00A6160F"/>
    <w:rsid w:val="00A61856"/>
    <w:rsid w:val="00A629DC"/>
    <w:rsid w:val="00A6338B"/>
    <w:rsid w:val="00A6376C"/>
    <w:rsid w:val="00A64109"/>
    <w:rsid w:val="00A6453F"/>
    <w:rsid w:val="00A64FA7"/>
    <w:rsid w:val="00A656D3"/>
    <w:rsid w:val="00A65736"/>
    <w:rsid w:val="00A65948"/>
    <w:rsid w:val="00A65AD2"/>
    <w:rsid w:val="00A66603"/>
    <w:rsid w:val="00A66FD8"/>
    <w:rsid w:val="00A7070A"/>
    <w:rsid w:val="00A707D4"/>
    <w:rsid w:val="00A709F4"/>
    <w:rsid w:val="00A7234B"/>
    <w:rsid w:val="00A72563"/>
    <w:rsid w:val="00A7513F"/>
    <w:rsid w:val="00A753C3"/>
    <w:rsid w:val="00A75CB1"/>
    <w:rsid w:val="00A764A8"/>
    <w:rsid w:val="00A76772"/>
    <w:rsid w:val="00A7717D"/>
    <w:rsid w:val="00A773CD"/>
    <w:rsid w:val="00A805D7"/>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5F9"/>
    <w:rsid w:val="00AA611E"/>
    <w:rsid w:val="00AA7C21"/>
    <w:rsid w:val="00AB329C"/>
    <w:rsid w:val="00AB388B"/>
    <w:rsid w:val="00AB53B6"/>
    <w:rsid w:val="00AB59CC"/>
    <w:rsid w:val="00AB5C46"/>
    <w:rsid w:val="00AB5DB8"/>
    <w:rsid w:val="00AB73C2"/>
    <w:rsid w:val="00AB799C"/>
    <w:rsid w:val="00AB7CA4"/>
    <w:rsid w:val="00AC09CD"/>
    <w:rsid w:val="00AC111A"/>
    <w:rsid w:val="00AC1800"/>
    <w:rsid w:val="00AC25A4"/>
    <w:rsid w:val="00AC30F4"/>
    <w:rsid w:val="00AC3F28"/>
    <w:rsid w:val="00AC4FA7"/>
    <w:rsid w:val="00AC5184"/>
    <w:rsid w:val="00AC5FE9"/>
    <w:rsid w:val="00AC7092"/>
    <w:rsid w:val="00AC7150"/>
    <w:rsid w:val="00AD0810"/>
    <w:rsid w:val="00AD0B8D"/>
    <w:rsid w:val="00AD0F0B"/>
    <w:rsid w:val="00AD1809"/>
    <w:rsid w:val="00AD368A"/>
    <w:rsid w:val="00AD3D8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64DD"/>
    <w:rsid w:val="00AE69E0"/>
    <w:rsid w:val="00AE7612"/>
    <w:rsid w:val="00AF1737"/>
    <w:rsid w:val="00AF2183"/>
    <w:rsid w:val="00AF3B74"/>
    <w:rsid w:val="00AF40F2"/>
    <w:rsid w:val="00AF4C2E"/>
    <w:rsid w:val="00AF557B"/>
    <w:rsid w:val="00AF5931"/>
    <w:rsid w:val="00AF6F24"/>
    <w:rsid w:val="00B001DD"/>
    <w:rsid w:val="00B0078D"/>
    <w:rsid w:val="00B00D17"/>
    <w:rsid w:val="00B0122C"/>
    <w:rsid w:val="00B01DAF"/>
    <w:rsid w:val="00B020F8"/>
    <w:rsid w:val="00B030F2"/>
    <w:rsid w:val="00B03EC3"/>
    <w:rsid w:val="00B050BA"/>
    <w:rsid w:val="00B0583D"/>
    <w:rsid w:val="00B06326"/>
    <w:rsid w:val="00B06EFB"/>
    <w:rsid w:val="00B06FD5"/>
    <w:rsid w:val="00B1003A"/>
    <w:rsid w:val="00B1035B"/>
    <w:rsid w:val="00B1039A"/>
    <w:rsid w:val="00B12440"/>
    <w:rsid w:val="00B132F2"/>
    <w:rsid w:val="00B137C5"/>
    <w:rsid w:val="00B13CF8"/>
    <w:rsid w:val="00B15D42"/>
    <w:rsid w:val="00B16663"/>
    <w:rsid w:val="00B176EE"/>
    <w:rsid w:val="00B21C72"/>
    <w:rsid w:val="00B22CE7"/>
    <w:rsid w:val="00B25D00"/>
    <w:rsid w:val="00B265EB"/>
    <w:rsid w:val="00B26915"/>
    <w:rsid w:val="00B27819"/>
    <w:rsid w:val="00B30512"/>
    <w:rsid w:val="00B3060E"/>
    <w:rsid w:val="00B3135B"/>
    <w:rsid w:val="00B31AB1"/>
    <w:rsid w:val="00B33CE5"/>
    <w:rsid w:val="00B33D1B"/>
    <w:rsid w:val="00B33DE6"/>
    <w:rsid w:val="00B34A87"/>
    <w:rsid w:val="00B34FAB"/>
    <w:rsid w:val="00B36222"/>
    <w:rsid w:val="00B37322"/>
    <w:rsid w:val="00B37716"/>
    <w:rsid w:val="00B43D57"/>
    <w:rsid w:val="00B4698F"/>
    <w:rsid w:val="00B47D96"/>
    <w:rsid w:val="00B5169D"/>
    <w:rsid w:val="00B53FEB"/>
    <w:rsid w:val="00B543AC"/>
    <w:rsid w:val="00B54898"/>
    <w:rsid w:val="00B5658A"/>
    <w:rsid w:val="00B57CED"/>
    <w:rsid w:val="00B57D0B"/>
    <w:rsid w:val="00B57D78"/>
    <w:rsid w:val="00B6074C"/>
    <w:rsid w:val="00B60930"/>
    <w:rsid w:val="00B6098A"/>
    <w:rsid w:val="00B61176"/>
    <w:rsid w:val="00B619C5"/>
    <w:rsid w:val="00B61AB8"/>
    <w:rsid w:val="00B63499"/>
    <w:rsid w:val="00B634B2"/>
    <w:rsid w:val="00B63BBD"/>
    <w:rsid w:val="00B646B1"/>
    <w:rsid w:val="00B6475D"/>
    <w:rsid w:val="00B64DB4"/>
    <w:rsid w:val="00B676DD"/>
    <w:rsid w:val="00B6780B"/>
    <w:rsid w:val="00B70509"/>
    <w:rsid w:val="00B709CF"/>
    <w:rsid w:val="00B70ED9"/>
    <w:rsid w:val="00B71B52"/>
    <w:rsid w:val="00B73324"/>
    <w:rsid w:val="00B73C81"/>
    <w:rsid w:val="00B74395"/>
    <w:rsid w:val="00B758CB"/>
    <w:rsid w:val="00B7695A"/>
    <w:rsid w:val="00B77381"/>
    <w:rsid w:val="00B773A4"/>
    <w:rsid w:val="00B779BD"/>
    <w:rsid w:val="00B77EAC"/>
    <w:rsid w:val="00B8005B"/>
    <w:rsid w:val="00B8214A"/>
    <w:rsid w:val="00B8238D"/>
    <w:rsid w:val="00B82762"/>
    <w:rsid w:val="00B82CFE"/>
    <w:rsid w:val="00B837FD"/>
    <w:rsid w:val="00B8524B"/>
    <w:rsid w:val="00B8575B"/>
    <w:rsid w:val="00B86881"/>
    <w:rsid w:val="00B86A91"/>
    <w:rsid w:val="00B91789"/>
    <w:rsid w:val="00B91EE2"/>
    <w:rsid w:val="00B9386D"/>
    <w:rsid w:val="00B93967"/>
    <w:rsid w:val="00B9471D"/>
    <w:rsid w:val="00B948B6"/>
    <w:rsid w:val="00B96170"/>
    <w:rsid w:val="00B96FAF"/>
    <w:rsid w:val="00B971FA"/>
    <w:rsid w:val="00B9772D"/>
    <w:rsid w:val="00B9797C"/>
    <w:rsid w:val="00BA0CB5"/>
    <w:rsid w:val="00BA1247"/>
    <w:rsid w:val="00BA2A9F"/>
    <w:rsid w:val="00BA367E"/>
    <w:rsid w:val="00BA3A2B"/>
    <w:rsid w:val="00BA4062"/>
    <w:rsid w:val="00BA4775"/>
    <w:rsid w:val="00BA58F0"/>
    <w:rsid w:val="00BA6D2B"/>
    <w:rsid w:val="00BA765A"/>
    <w:rsid w:val="00BA7AAA"/>
    <w:rsid w:val="00BA7F25"/>
    <w:rsid w:val="00BB0B0F"/>
    <w:rsid w:val="00BB1192"/>
    <w:rsid w:val="00BB4067"/>
    <w:rsid w:val="00BB4DB5"/>
    <w:rsid w:val="00BB4E57"/>
    <w:rsid w:val="00BB520B"/>
    <w:rsid w:val="00BB5385"/>
    <w:rsid w:val="00BB67DC"/>
    <w:rsid w:val="00BB68F9"/>
    <w:rsid w:val="00BB6EA0"/>
    <w:rsid w:val="00BB7A44"/>
    <w:rsid w:val="00BB7FCF"/>
    <w:rsid w:val="00BC24B3"/>
    <w:rsid w:val="00BC27D4"/>
    <w:rsid w:val="00BC3A6D"/>
    <w:rsid w:val="00BC3D06"/>
    <w:rsid w:val="00BC5641"/>
    <w:rsid w:val="00BC5753"/>
    <w:rsid w:val="00BC5A50"/>
    <w:rsid w:val="00BC6690"/>
    <w:rsid w:val="00BC69D6"/>
    <w:rsid w:val="00BC6D4E"/>
    <w:rsid w:val="00BC773B"/>
    <w:rsid w:val="00BD2B8F"/>
    <w:rsid w:val="00BD38AA"/>
    <w:rsid w:val="00BD5A28"/>
    <w:rsid w:val="00BD6E41"/>
    <w:rsid w:val="00BE00F7"/>
    <w:rsid w:val="00BE0341"/>
    <w:rsid w:val="00BE148C"/>
    <w:rsid w:val="00BE1ED3"/>
    <w:rsid w:val="00BE25EE"/>
    <w:rsid w:val="00BE304A"/>
    <w:rsid w:val="00BE47E3"/>
    <w:rsid w:val="00BE4856"/>
    <w:rsid w:val="00BE56D9"/>
    <w:rsid w:val="00BE642B"/>
    <w:rsid w:val="00BE69B6"/>
    <w:rsid w:val="00BE7EB5"/>
    <w:rsid w:val="00BF09D0"/>
    <w:rsid w:val="00BF1165"/>
    <w:rsid w:val="00BF1187"/>
    <w:rsid w:val="00BF254F"/>
    <w:rsid w:val="00BF296F"/>
    <w:rsid w:val="00BF44DC"/>
    <w:rsid w:val="00BF48A5"/>
    <w:rsid w:val="00BF65AB"/>
    <w:rsid w:val="00BF6861"/>
    <w:rsid w:val="00C01864"/>
    <w:rsid w:val="00C02297"/>
    <w:rsid w:val="00C0253F"/>
    <w:rsid w:val="00C031FB"/>
    <w:rsid w:val="00C03A6C"/>
    <w:rsid w:val="00C042E3"/>
    <w:rsid w:val="00C043B7"/>
    <w:rsid w:val="00C0645B"/>
    <w:rsid w:val="00C10EF2"/>
    <w:rsid w:val="00C111AB"/>
    <w:rsid w:val="00C11FFA"/>
    <w:rsid w:val="00C13036"/>
    <w:rsid w:val="00C16905"/>
    <w:rsid w:val="00C1703F"/>
    <w:rsid w:val="00C20107"/>
    <w:rsid w:val="00C20D44"/>
    <w:rsid w:val="00C20FB2"/>
    <w:rsid w:val="00C21905"/>
    <w:rsid w:val="00C21F59"/>
    <w:rsid w:val="00C220A4"/>
    <w:rsid w:val="00C223BC"/>
    <w:rsid w:val="00C22A14"/>
    <w:rsid w:val="00C23E41"/>
    <w:rsid w:val="00C24085"/>
    <w:rsid w:val="00C242EA"/>
    <w:rsid w:val="00C25A1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CC2"/>
    <w:rsid w:val="00C3545C"/>
    <w:rsid w:val="00C3607B"/>
    <w:rsid w:val="00C369E2"/>
    <w:rsid w:val="00C36A54"/>
    <w:rsid w:val="00C36F5A"/>
    <w:rsid w:val="00C37056"/>
    <w:rsid w:val="00C376C7"/>
    <w:rsid w:val="00C3799E"/>
    <w:rsid w:val="00C402AC"/>
    <w:rsid w:val="00C408DE"/>
    <w:rsid w:val="00C419D6"/>
    <w:rsid w:val="00C42834"/>
    <w:rsid w:val="00C43193"/>
    <w:rsid w:val="00C4419F"/>
    <w:rsid w:val="00C45F1A"/>
    <w:rsid w:val="00C46270"/>
    <w:rsid w:val="00C46E3C"/>
    <w:rsid w:val="00C471DB"/>
    <w:rsid w:val="00C47F4B"/>
    <w:rsid w:val="00C51FF0"/>
    <w:rsid w:val="00C525E4"/>
    <w:rsid w:val="00C52C2D"/>
    <w:rsid w:val="00C53AD1"/>
    <w:rsid w:val="00C53B71"/>
    <w:rsid w:val="00C53FF5"/>
    <w:rsid w:val="00C5522E"/>
    <w:rsid w:val="00C55804"/>
    <w:rsid w:val="00C565F4"/>
    <w:rsid w:val="00C568BF"/>
    <w:rsid w:val="00C57C3E"/>
    <w:rsid w:val="00C60271"/>
    <w:rsid w:val="00C60D8E"/>
    <w:rsid w:val="00C60EEB"/>
    <w:rsid w:val="00C62330"/>
    <w:rsid w:val="00C62A80"/>
    <w:rsid w:val="00C63154"/>
    <w:rsid w:val="00C63CC2"/>
    <w:rsid w:val="00C64467"/>
    <w:rsid w:val="00C6460D"/>
    <w:rsid w:val="00C6500A"/>
    <w:rsid w:val="00C65A2C"/>
    <w:rsid w:val="00C65B25"/>
    <w:rsid w:val="00C7008E"/>
    <w:rsid w:val="00C70DEB"/>
    <w:rsid w:val="00C71CEB"/>
    <w:rsid w:val="00C74051"/>
    <w:rsid w:val="00C7459D"/>
    <w:rsid w:val="00C74F81"/>
    <w:rsid w:val="00C75103"/>
    <w:rsid w:val="00C765DB"/>
    <w:rsid w:val="00C76DEA"/>
    <w:rsid w:val="00C76F61"/>
    <w:rsid w:val="00C76FBA"/>
    <w:rsid w:val="00C77FE8"/>
    <w:rsid w:val="00C80898"/>
    <w:rsid w:val="00C82905"/>
    <w:rsid w:val="00C82E72"/>
    <w:rsid w:val="00C830AB"/>
    <w:rsid w:val="00C85F59"/>
    <w:rsid w:val="00C862BE"/>
    <w:rsid w:val="00C8760D"/>
    <w:rsid w:val="00C90F24"/>
    <w:rsid w:val="00C93412"/>
    <w:rsid w:val="00C945E9"/>
    <w:rsid w:val="00C94944"/>
    <w:rsid w:val="00C95418"/>
    <w:rsid w:val="00C96257"/>
    <w:rsid w:val="00C96602"/>
    <w:rsid w:val="00C97EE7"/>
    <w:rsid w:val="00CA033C"/>
    <w:rsid w:val="00CA03D4"/>
    <w:rsid w:val="00CA3458"/>
    <w:rsid w:val="00CA3B74"/>
    <w:rsid w:val="00CA4483"/>
    <w:rsid w:val="00CA4B3A"/>
    <w:rsid w:val="00CA4F17"/>
    <w:rsid w:val="00CA516F"/>
    <w:rsid w:val="00CA5B4C"/>
    <w:rsid w:val="00CB0719"/>
    <w:rsid w:val="00CB07B5"/>
    <w:rsid w:val="00CB4C01"/>
    <w:rsid w:val="00CB5093"/>
    <w:rsid w:val="00CB6018"/>
    <w:rsid w:val="00CB6690"/>
    <w:rsid w:val="00CB70D2"/>
    <w:rsid w:val="00CC150C"/>
    <w:rsid w:val="00CC15D3"/>
    <w:rsid w:val="00CC17F1"/>
    <w:rsid w:val="00CC2310"/>
    <w:rsid w:val="00CC2D25"/>
    <w:rsid w:val="00CC33DF"/>
    <w:rsid w:val="00CC3401"/>
    <w:rsid w:val="00CC3462"/>
    <w:rsid w:val="00CC34C4"/>
    <w:rsid w:val="00CC3C06"/>
    <w:rsid w:val="00CC3F4E"/>
    <w:rsid w:val="00CC62F5"/>
    <w:rsid w:val="00CC73D0"/>
    <w:rsid w:val="00CD0349"/>
    <w:rsid w:val="00CD1885"/>
    <w:rsid w:val="00CD1E4B"/>
    <w:rsid w:val="00CD30E7"/>
    <w:rsid w:val="00CD530C"/>
    <w:rsid w:val="00CD66F4"/>
    <w:rsid w:val="00CD6A1B"/>
    <w:rsid w:val="00CD6E2F"/>
    <w:rsid w:val="00CD6FB8"/>
    <w:rsid w:val="00CD73B6"/>
    <w:rsid w:val="00CD7992"/>
    <w:rsid w:val="00CE0ED8"/>
    <w:rsid w:val="00CE19B3"/>
    <w:rsid w:val="00CE1FA7"/>
    <w:rsid w:val="00CE2488"/>
    <w:rsid w:val="00CE2611"/>
    <w:rsid w:val="00CE41C3"/>
    <w:rsid w:val="00CE5A11"/>
    <w:rsid w:val="00CE7620"/>
    <w:rsid w:val="00CE7D7A"/>
    <w:rsid w:val="00CF224A"/>
    <w:rsid w:val="00CF2378"/>
    <w:rsid w:val="00CF2B2C"/>
    <w:rsid w:val="00CF3A7F"/>
    <w:rsid w:val="00CF4071"/>
    <w:rsid w:val="00CF52BA"/>
    <w:rsid w:val="00CF6E95"/>
    <w:rsid w:val="00CF706F"/>
    <w:rsid w:val="00D00D5C"/>
    <w:rsid w:val="00D0113D"/>
    <w:rsid w:val="00D01DE9"/>
    <w:rsid w:val="00D0388B"/>
    <w:rsid w:val="00D03C54"/>
    <w:rsid w:val="00D04509"/>
    <w:rsid w:val="00D04AEE"/>
    <w:rsid w:val="00D04DDE"/>
    <w:rsid w:val="00D0521A"/>
    <w:rsid w:val="00D0549E"/>
    <w:rsid w:val="00D058BB"/>
    <w:rsid w:val="00D05D30"/>
    <w:rsid w:val="00D07308"/>
    <w:rsid w:val="00D105D1"/>
    <w:rsid w:val="00D11F4C"/>
    <w:rsid w:val="00D121A1"/>
    <w:rsid w:val="00D1326C"/>
    <w:rsid w:val="00D14366"/>
    <w:rsid w:val="00D14890"/>
    <w:rsid w:val="00D152C1"/>
    <w:rsid w:val="00D1557C"/>
    <w:rsid w:val="00D16EFD"/>
    <w:rsid w:val="00D17401"/>
    <w:rsid w:val="00D178F3"/>
    <w:rsid w:val="00D2099D"/>
    <w:rsid w:val="00D2202D"/>
    <w:rsid w:val="00D2267C"/>
    <w:rsid w:val="00D22B0E"/>
    <w:rsid w:val="00D233F8"/>
    <w:rsid w:val="00D247FA"/>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4209"/>
    <w:rsid w:val="00D447F0"/>
    <w:rsid w:val="00D4605A"/>
    <w:rsid w:val="00D46879"/>
    <w:rsid w:val="00D46D24"/>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2457"/>
    <w:rsid w:val="00D62A84"/>
    <w:rsid w:val="00D6655E"/>
    <w:rsid w:val="00D66CEA"/>
    <w:rsid w:val="00D66D05"/>
    <w:rsid w:val="00D670B2"/>
    <w:rsid w:val="00D676EA"/>
    <w:rsid w:val="00D7029C"/>
    <w:rsid w:val="00D7083C"/>
    <w:rsid w:val="00D7109F"/>
    <w:rsid w:val="00D714D1"/>
    <w:rsid w:val="00D738ED"/>
    <w:rsid w:val="00D73C70"/>
    <w:rsid w:val="00D7447F"/>
    <w:rsid w:val="00D74960"/>
    <w:rsid w:val="00D74987"/>
    <w:rsid w:val="00D76335"/>
    <w:rsid w:val="00D76713"/>
    <w:rsid w:val="00D77D84"/>
    <w:rsid w:val="00D801F7"/>
    <w:rsid w:val="00D80A07"/>
    <w:rsid w:val="00D80B15"/>
    <w:rsid w:val="00D82BCC"/>
    <w:rsid w:val="00D82DD7"/>
    <w:rsid w:val="00D8392A"/>
    <w:rsid w:val="00D84E81"/>
    <w:rsid w:val="00D85861"/>
    <w:rsid w:val="00D86EE5"/>
    <w:rsid w:val="00D8787B"/>
    <w:rsid w:val="00D9080F"/>
    <w:rsid w:val="00D909D2"/>
    <w:rsid w:val="00D91197"/>
    <w:rsid w:val="00D916B3"/>
    <w:rsid w:val="00D9268E"/>
    <w:rsid w:val="00D93C0D"/>
    <w:rsid w:val="00D945F6"/>
    <w:rsid w:val="00D9550C"/>
    <w:rsid w:val="00D95C0D"/>
    <w:rsid w:val="00D96D22"/>
    <w:rsid w:val="00D97A94"/>
    <w:rsid w:val="00DA136B"/>
    <w:rsid w:val="00DA22BE"/>
    <w:rsid w:val="00DA28EF"/>
    <w:rsid w:val="00DA4260"/>
    <w:rsid w:val="00DA49EE"/>
    <w:rsid w:val="00DA5BEE"/>
    <w:rsid w:val="00DA5E98"/>
    <w:rsid w:val="00DA6479"/>
    <w:rsid w:val="00DA71D3"/>
    <w:rsid w:val="00DA73CD"/>
    <w:rsid w:val="00DB0B26"/>
    <w:rsid w:val="00DB2108"/>
    <w:rsid w:val="00DB2FD8"/>
    <w:rsid w:val="00DB3677"/>
    <w:rsid w:val="00DB4407"/>
    <w:rsid w:val="00DB440D"/>
    <w:rsid w:val="00DB5808"/>
    <w:rsid w:val="00DB632B"/>
    <w:rsid w:val="00DB68DF"/>
    <w:rsid w:val="00DB723A"/>
    <w:rsid w:val="00DB7716"/>
    <w:rsid w:val="00DB7A52"/>
    <w:rsid w:val="00DB7F7F"/>
    <w:rsid w:val="00DC063F"/>
    <w:rsid w:val="00DC0BC1"/>
    <w:rsid w:val="00DC1114"/>
    <w:rsid w:val="00DC2896"/>
    <w:rsid w:val="00DC2D03"/>
    <w:rsid w:val="00DC2FF9"/>
    <w:rsid w:val="00DC3E09"/>
    <w:rsid w:val="00DC54A6"/>
    <w:rsid w:val="00DC55C2"/>
    <w:rsid w:val="00DD015E"/>
    <w:rsid w:val="00DD0FE7"/>
    <w:rsid w:val="00DD11B6"/>
    <w:rsid w:val="00DD14FD"/>
    <w:rsid w:val="00DD22A0"/>
    <w:rsid w:val="00DD2BA6"/>
    <w:rsid w:val="00DD3425"/>
    <w:rsid w:val="00DD6036"/>
    <w:rsid w:val="00DD7478"/>
    <w:rsid w:val="00DD7F6F"/>
    <w:rsid w:val="00DE154A"/>
    <w:rsid w:val="00DE220E"/>
    <w:rsid w:val="00DE2D27"/>
    <w:rsid w:val="00DE3BAD"/>
    <w:rsid w:val="00DE3FC4"/>
    <w:rsid w:val="00DE5439"/>
    <w:rsid w:val="00DE575E"/>
    <w:rsid w:val="00DE5E94"/>
    <w:rsid w:val="00DE5E97"/>
    <w:rsid w:val="00DF12AD"/>
    <w:rsid w:val="00DF1CAB"/>
    <w:rsid w:val="00DF271F"/>
    <w:rsid w:val="00DF28B9"/>
    <w:rsid w:val="00DF49F8"/>
    <w:rsid w:val="00DF4A49"/>
    <w:rsid w:val="00DF4B23"/>
    <w:rsid w:val="00DF5178"/>
    <w:rsid w:val="00DF604E"/>
    <w:rsid w:val="00DF64DA"/>
    <w:rsid w:val="00DF6DAA"/>
    <w:rsid w:val="00E0070D"/>
    <w:rsid w:val="00E0078A"/>
    <w:rsid w:val="00E01106"/>
    <w:rsid w:val="00E0187E"/>
    <w:rsid w:val="00E03B28"/>
    <w:rsid w:val="00E04581"/>
    <w:rsid w:val="00E04B77"/>
    <w:rsid w:val="00E06BDE"/>
    <w:rsid w:val="00E07D14"/>
    <w:rsid w:val="00E115E0"/>
    <w:rsid w:val="00E1202A"/>
    <w:rsid w:val="00E120FE"/>
    <w:rsid w:val="00E1359A"/>
    <w:rsid w:val="00E15BB0"/>
    <w:rsid w:val="00E16AEE"/>
    <w:rsid w:val="00E20531"/>
    <w:rsid w:val="00E21DBA"/>
    <w:rsid w:val="00E22136"/>
    <w:rsid w:val="00E23CF8"/>
    <w:rsid w:val="00E24CD4"/>
    <w:rsid w:val="00E25173"/>
    <w:rsid w:val="00E2590B"/>
    <w:rsid w:val="00E25977"/>
    <w:rsid w:val="00E26A1F"/>
    <w:rsid w:val="00E26A40"/>
    <w:rsid w:val="00E30F3A"/>
    <w:rsid w:val="00E31797"/>
    <w:rsid w:val="00E31B32"/>
    <w:rsid w:val="00E32733"/>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C4B"/>
    <w:rsid w:val="00E37CD1"/>
    <w:rsid w:val="00E400B2"/>
    <w:rsid w:val="00E42874"/>
    <w:rsid w:val="00E45070"/>
    <w:rsid w:val="00E463A9"/>
    <w:rsid w:val="00E46719"/>
    <w:rsid w:val="00E476DC"/>
    <w:rsid w:val="00E510C6"/>
    <w:rsid w:val="00E51487"/>
    <w:rsid w:val="00E522FC"/>
    <w:rsid w:val="00E53BD5"/>
    <w:rsid w:val="00E5659A"/>
    <w:rsid w:val="00E5673B"/>
    <w:rsid w:val="00E56FE9"/>
    <w:rsid w:val="00E57347"/>
    <w:rsid w:val="00E57BA3"/>
    <w:rsid w:val="00E614F3"/>
    <w:rsid w:val="00E624F0"/>
    <w:rsid w:val="00E6274D"/>
    <w:rsid w:val="00E6285A"/>
    <w:rsid w:val="00E62C49"/>
    <w:rsid w:val="00E63176"/>
    <w:rsid w:val="00E6336C"/>
    <w:rsid w:val="00E63759"/>
    <w:rsid w:val="00E6524D"/>
    <w:rsid w:val="00E6553A"/>
    <w:rsid w:val="00E6792E"/>
    <w:rsid w:val="00E71518"/>
    <w:rsid w:val="00E717DB"/>
    <w:rsid w:val="00E71949"/>
    <w:rsid w:val="00E72929"/>
    <w:rsid w:val="00E72B25"/>
    <w:rsid w:val="00E744AC"/>
    <w:rsid w:val="00E7460C"/>
    <w:rsid w:val="00E74DC9"/>
    <w:rsid w:val="00E7612B"/>
    <w:rsid w:val="00E77063"/>
    <w:rsid w:val="00E805B9"/>
    <w:rsid w:val="00E812C6"/>
    <w:rsid w:val="00E813AD"/>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390"/>
    <w:rsid w:val="00EA1619"/>
    <w:rsid w:val="00EA2868"/>
    <w:rsid w:val="00EA2DBE"/>
    <w:rsid w:val="00EA3AF9"/>
    <w:rsid w:val="00EA4A84"/>
    <w:rsid w:val="00EA6512"/>
    <w:rsid w:val="00EA653A"/>
    <w:rsid w:val="00EA7838"/>
    <w:rsid w:val="00EB0430"/>
    <w:rsid w:val="00EB0B60"/>
    <w:rsid w:val="00EB17FD"/>
    <w:rsid w:val="00EB3A50"/>
    <w:rsid w:val="00EB554A"/>
    <w:rsid w:val="00EB5B19"/>
    <w:rsid w:val="00EB7A5F"/>
    <w:rsid w:val="00EC0CED"/>
    <w:rsid w:val="00EC1D88"/>
    <w:rsid w:val="00EC2789"/>
    <w:rsid w:val="00EC35F1"/>
    <w:rsid w:val="00EC4D29"/>
    <w:rsid w:val="00EC54B6"/>
    <w:rsid w:val="00EC645F"/>
    <w:rsid w:val="00EC6EBA"/>
    <w:rsid w:val="00EC76D2"/>
    <w:rsid w:val="00EC7890"/>
    <w:rsid w:val="00ED264B"/>
    <w:rsid w:val="00ED2ED4"/>
    <w:rsid w:val="00ED4304"/>
    <w:rsid w:val="00ED5B09"/>
    <w:rsid w:val="00ED5E58"/>
    <w:rsid w:val="00ED6C19"/>
    <w:rsid w:val="00EE0230"/>
    <w:rsid w:val="00EE13BC"/>
    <w:rsid w:val="00EE5405"/>
    <w:rsid w:val="00EE6194"/>
    <w:rsid w:val="00EE7360"/>
    <w:rsid w:val="00EE7C65"/>
    <w:rsid w:val="00EE7FDA"/>
    <w:rsid w:val="00EF0797"/>
    <w:rsid w:val="00EF1EA8"/>
    <w:rsid w:val="00EF2FFC"/>
    <w:rsid w:val="00EF3099"/>
    <w:rsid w:val="00EF30E0"/>
    <w:rsid w:val="00EF3901"/>
    <w:rsid w:val="00EF3CF4"/>
    <w:rsid w:val="00EF40FA"/>
    <w:rsid w:val="00EF4861"/>
    <w:rsid w:val="00EF5586"/>
    <w:rsid w:val="00EF5790"/>
    <w:rsid w:val="00EF580A"/>
    <w:rsid w:val="00EF773D"/>
    <w:rsid w:val="00EF7F1A"/>
    <w:rsid w:val="00F00503"/>
    <w:rsid w:val="00F01A1E"/>
    <w:rsid w:val="00F033CA"/>
    <w:rsid w:val="00F04349"/>
    <w:rsid w:val="00F05B7F"/>
    <w:rsid w:val="00F05B88"/>
    <w:rsid w:val="00F06BF7"/>
    <w:rsid w:val="00F070E7"/>
    <w:rsid w:val="00F07D4D"/>
    <w:rsid w:val="00F10DE7"/>
    <w:rsid w:val="00F10F9E"/>
    <w:rsid w:val="00F11BC4"/>
    <w:rsid w:val="00F132F2"/>
    <w:rsid w:val="00F13FD8"/>
    <w:rsid w:val="00F1548F"/>
    <w:rsid w:val="00F177B0"/>
    <w:rsid w:val="00F20052"/>
    <w:rsid w:val="00F20123"/>
    <w:rsid w:val="00F2026F"/>
    <w:rsid w:val="00F2065C"/>
    <w:rsid w:val="00F2184A"/>
    <w:rsid w:val="00F21884"/>
    <w:rsid w:val="00F23DA2"/>
    <w:rsid w:val="00F23DA9"/>
    <w:rsid w:val="00F23DE9"/>
    <w:rsid w:val="00F2403E"/>
    <w:rsid w:val="00F2430C"/>
    <w:rsid w:val="00F24FC1"/>
    <w:rsid w:val="00F261D4"/>
    <w:rsid w:val="00F26540"/>
    <w:rsid w:val="00F266D4"/>
    <w:rsid w:val="00F3057A"/>
    <w:rsid w:val="00F30FFE"/>
    <w:rsid w:val="00F31051"/>
    <w:rsid w:val="00F31698"/>
    <w:rsid w:val="00F31F83"/>
    <w:rsid w:val="00F3272D"/>
    <w:rsid w:val="00F336A3"/>
    <w:rsid w:val="00F3579F"/>
    <w:rsid w:val="00F35828"/>
    <w:rsid w:val="00F35B87"/>
    <w:rsid w:val="00F3647A"/>
    <w:rsid w:val="00F373CB"/>
    <w:rsid w:val="00F406A0"/>
    <w:rsid w:val="00F40B8B"/>
    <w:rsid w:val="00F40D4E"/>
    <w:rsid w:val="00F412BE"/>
    <w:rsid w:val="00F41475"/>
    <w:rsid w:val="00F42317"/>
    <w:rsid w:val="00F428AB"/>
    <w:rsid w:val="00F44167"/>
    <w:rsid w:val="00F44649"/>
    <w:rsid w:val="00F44E29"/>
    <w:rsid w:val="00F4680C"/>
    <w:rsid w:val="00F47094"/>
    <w:rsid w:val="00F5011E"/>
    <w:rsid w:val="00F5065E"/>
    <w:rsid w:val="00F507C8"/>
    <w:rsid w:val="00F50AF1"/>
    <w:rsid w:val="00F50E1E"/>
    <w:rsid w:val="00F51ADE"/>
    <w:rsid w:val="00F51D63"/>
    <w:rsid w:val="00F52005"/>
    <w:rsid w:val="00F5245B"/>
    <w:rsid w:val="00F52D59"/>
    <w:rsid w:val="00F534DF"/>
    <w:rsid w:val="00F53510"/>
    <w:rsid w:val="00F5388F"/>
    <w:rsid w:val="00F53FCF"/>
    <w:rsid w:val="00F54F07"/>
    <w:rsid w:val="00F55607"/>
    <w:rsid w:val="00F55D89"/>
    <w:rsid w:val="00F561A3"/>
    <w:rsid w:val="00F61C07"/>
    <w:rsid w:val="00F63180"/>
    <w:rsid w:val="00F63F09"/>
    <w:rsid w:val="00F643FE"/>
    <w:rsid w:val="00F64466"/>
    <w:rsid w:val="00F653F5"/>
    <w:rsid w:val="00F65650"/>
    <w:rsid w:val="00F65B95"/>
    <w:rsid w:val="00F6630B"/>
    <w:rsid w:val="00F6643F"/>
    <w:rsid w:val="00F67734"/>
    <w:rsid w:val="00F67C63"/>
    <w:rsid w:val="00F67CDD"/>
    <w:rsid w:val="00F70F37"/>
    <w:rsid w:val="00F714CB"/>
    <w:rsid w:val="00F72FE9"/>
    <w:rsid w:val="00F7376F"/>
    <w:rsid w:val="00F75358"/>
    <w:rsid w:val="00F7599D"/>
    <w:rsid w:val="00F75D31"/>
    <w:rsid w:val="00F77AA4"/>
    <w:rsid w:val="00F82C21"/>
    <w:rsid w:val="00F83003"/>
    <w:rsid w:val="00F83B48"/>
    <w:rsid w:val="00F867F5"/>
    <w:rsid w:val="00F869AD"/>
    <w:rsid w:val="00F86BFA"/>
    <w:rsid w:val="00F87092"/>
    <w:rsid w:val="00F87D6B"/>
    <w:rsid w:val="00F9184E"/>
    <w:rsid w:val="00F91AA3"/>
    <w:rsid w:val="00F935AA"/>
    <w:rsid w:val="00F936BE"/>
    <w:rsid w:val="00F939C1"/>
    <w:rsid w:val="00F93D1F"/>
    <w:rsid w:val="00F944CE"/>
    <w:rsid w:val="00F94676"/>
    <w:rsid w:val="00F95C56"/>
    <w:rsid w:val="00F960E0"/>
    <w:rsid w:val="00F96888"/>
    <w:rsid w:val="00F97A90"/>
    <w:rsid w:val="00FA06FF"/>
    <w:rsid w:val="00FA0D89"/>
    <w:rsid w:val="00FA200A"/>
    <w:rsid w:val="00FA2527"/>
    <w:rsid w:val="00FA3984"/>
    <w:rsid w:val="00FA426E"/>
    <w:rsid w:val="00FA4E30"/>
    <w:rsid w:val="00FA7625"/>
    <w:rsid w:val="00FA7A21"/>
    <w:rsid w:val="00FB00BE"/>
    <w:rsid w:val="00FB01F5"/>
    <w:rsid w:val="00FB0AB7"/>
    <w:rsid w:val="00FB1054"/>
    <w:rsid w:val="00FB61F7"/>
    <w:rsid w:val="00FB6334"/>
    <w:rsid w:val="00FB770A"/>
    <w:rsid w:val="00FB773C"/>
    <w:rsid w:val="00FC097B"/>
    <w:rsid w:val="00FC1838"/>
    <w:rsid w:val="00FC1D13"/>
    <w:rsid w:val="00FC1F8B"/>
    <w:rsid w:val="00FC54F5"/>
    <w:rsid w:val="00FC5B41"/>
    <w:rsid w:val="00FC606E"/>
    <w:rsid w:val="00FC617F"/>
    <w:rsid w:val="00FC745A"/>
    <w:rsid w:val="00FC780D"/>
    <w:rsid w:val="00FC78C6"/>
    <w:rsid w:val="00FC7B3B"/>
    <w:rsid w:val="00FD0965"/>
    <w:rsid w:val="00FD16BF"/>
    <w:rsid w:val="00FD1F81"/>
    <w:rsid w:val="00FD20E7"/>
    <w:rsid w:val="00FD3152"/>
    <w:rsid w:val="00FD3B73"/>
    <w:rsid w:val="00FD3DC3"/>
    <w:rsid w:val="00FD3EE0"/>
    <w:rsid w:val="00FD42EA"/>
    <w:rsid w:val="00FD4315"/>
    <w:rsid w:val="00FD4566"/>
    <w:rsid w:val="00FD643A"/>
    <w:rsid w:val="00FD6DA4"/>
    <w:rsid w:val="00FD7042"/>
    <w:rsid w:val="00FE08A5"/>
    <w:rsid w:val="00FE2786"/>
    <w:rsid w:val="00FE2AEE"/>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5D4F1-7824-427C-BF42-F11F7C699320}">
  <ds:schemaRefs>
    <ds:schemaRef ds:uri="http://schemas.openxmlformats.org/officeDocument/2006/bibliography"/>
  </ds:schemaRefs>
</ds:datastoreItem>
</file>

<file path=customXml/itemProps2.xml><?xml version="1.0" encoding="utf-8"?>
<ds:datastoreItem xmlns:ds="http://schemas.openxmlformats.org/officeDocument/2006/customXml" ds:itemID="{BD2AFE5A-7331-488B-8DCA-71E8D708E056}"/>
</file>

<file path=customXml/itemProps3.xml><?xml version="1.0" encoding="utf-8"?>
<ds:datastoreItem xmlns:ds="http://schemas.openxmlformats.org/officeDocument/2006/customXml" ds:itemID="{F7B14022-14CD-47EF-929E-F33374827977}"/>
</file>

<file path=customXml/itemProps4.xml><?xml version="1.0" encoding="utf-8"?>
<ds:datastoreItem xmlns:ds="http://schemas.openxmlformats.org/officeDocument/2006/customXml" ds:itemID="{C904143A-AF80-4AD0-92F9-5D40851CCCFF}"/>
</file>

<file path=docProps/app.xml><?xml version="1.0" encoding="utf-8"?>
<Properties xmlns="http://schemas.openxmlformats.org/officeDocument/2006/extended-properties" xmlns:vt="http://schemas.openxmlformats.org/officeDocument/2006/docPropsVTypes">
  <Template>Normal.dotm</Template>
  <TotalTime>4508</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344</cp:revision>
  <cp:lastPrinted>2021-12-11T00:42:00Z</cp:lastPrinted>
  <dcterms:created xsi:type="dcterms:W3CDTF">2021-11-20T01:09:00Z</dcterms:created>
  <dcterms:modified xsi:type="dcterms:W3CDTF">2021-12-11T00:43:00Z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