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CB2598" w:rsidRPr="00567F27" w14:paraId="51A2F5E8" w14:textId="77777777" w:rsidTr="001B2531">
        <w:trPr>
          <w:trHeight w:val="1420"/>
          <w:jc w:val="center"/>
        </w:trPr>
        <w:tc>
          <w:tcPr>
            <w:tcW w:w="3948" w:type="dxa"/>
            <w:shd w:val="clear" w:color="auto" w:fill="auto"/>
          </w:tcPr>
          <w:p w14:paraId="090D6B43" w14:textId="77777777" w:rsidR="00252583" w:rsidRPr="00567F27" w:rsidRDefault="00252583" w:rsidP="00D04954">
            <w:pPr>
              <w:widowControl w:val="0"/>
              <w:shd w:val="clear" w:color="auto" w:fill="FFFFFF" w:themeFill="background1"/>
              <w:jc w:val="center"/>
              <w:rPr>
                <w:sz w:val="26"/>
                <w:szCs w:val="26"/>
              </w:rPr>
            </w:pPr>
            <w:r w:rsidRPr="00567F27">
              <w:rPr>
                <w:sz w:val="26"/>
                <w:szCs w:val="26"/>
              </w:rPr>
              <w:t>BAN CHỈ ĐẠO TRUNG ƯƠNG</w:t>
            </w:r>
          </w:p>
          <w:p w14:paraId="62D8AC53" w14:textId="77777777" w:rsidR="00252583" w:rsidRPr="00567F27" w:rsidRDefault="00252583" w:rsidP="00D04954">
            <w:pPr>
              <w:widowControl w:val="0"/>
              <w:shd w:val="clear" w:color="auto" w:fill="FFFFFF" w:themeFill="background1"/>
              <w:tabs>
                <w:tab w:val="left" w:pos="3219"/>
              </w:tabs>
              <w:ind w:left="-108" w:right="-108"/>
              <w:jc w:val="center"/>
              <w:rPr>
                <w:sz w:val="26"/>
                <w:szCs w:val="26"/>
              </w:rPr>
            </w:pPr>
            <w:r w:rsidRPr="00567F27">
              <w:rPr>
                <w:sz w:val="26"/>
                <w:szCs w:val="26"/>
              </w:rPr>
              <w:t>VỀ PHÒNG, CHỐNG THIÊN TAI</w:t>
            </w:r>
          </w:p>
          <w:p w14:paraId="2D57D4D4" w14:textId="77777777" w:rsidR="00D37E7B" w:rsidRPr="00567F27" w:rsidRDefault="00D37E7B" w:rsidP="00D04954">
            <w:pPr>
              <w:widowControl w:val="0"/>
              <w:shd w:val="clear" w:color="auto" w:fill="FFFFFF" w:themeFill="background1"/>
              <w:tabs>
                <w:tab w:val="left" w:pos="3219"/>
              </w:tabs>
              <w:ind w:left="-108" w:right="-108"/>
              <w:jc w:val="center"/>
              <w:rPr>
                <w:b/>
                <w:sz w:val="26"/>
                <w:szCs w:val="26"/>
              </w:rPr>
            </w:pPr>
            <w:r w:rsidRPr="00567F27">
              <w:rPr>
                <w:b/>
                <w:sz w:val="26"/>
                <w:szCs w:val="26"/>
              </w:rPr>
              <w:t>VĂN PHÒNG THƯỜNG TRỰC</w:t>
            </w:r>
          </w:p>
          <w:p w14:paraId="1D8C9957" w14:textId="77777777" w:rsidR="00716797" w:rsidRPr="00567F27" w:rsidRDefault="00716797" w:rsidP="00D04954">
            <w:pPr>
              <w:widowControl w:val="0"/>
              <w:shd w:val="clear" w:color="auto" w:fill="FFFFFF" w:themeFill="background1"/>
              <w:tabs>
                <w:tab w:val="left" w:pos="3219"/>
              </w:tabs>
              <w:spacing w:line="200" w:lineRule="exact"/>
              <w:ind w:left="-108" w:right="-108"/>
              <w:jc w:val="center"/>
              <w:rPr>
                <w:b/>
                <w:sz w:val="12"/>
              </w:rPr>
            </w:pPr>
            <w:r w:rsidRPr="00567F27">
              <w:rPr>
                <w:noProof/>
                <w:sz w:val="26"/>
                <w:szCs w:val="26"/>
              </w:rPr>
              <mc:AlternateContent>
                <mc:Choice Requires="wps">
                  <w:drawing>
                    <wp:anchor distT="4294967290" distB="4294967290" distL="114300" distR="114300" simplePos="0" relativeHeight="251658752" behindDoc="0" locked="0" layoutInCell="1" allowOverlap="1" wp14:anchorId="32B8DB4D" wp14:editId="78C1E04D">
                      <wp:simplePos x="0" y="0"/>
                      <wp:positionH relativeFrom="column">
                        <wp:posOffset>656813</wp:posOffset>
                      </wp:positionH>
                      <wp:positionV relativeFrom="paragraph">
                        <wp:posOffset>12700</wp:posOffset>
                      </wp:positionV>
                      <wp:extent cx="876185" cy="0"/>
                      <wp:effectExtent l="0" t="0" r="196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8C897" id="Straight Connector 3" o:spid="_x0000_s1026" style="position:absolute;z-index:25165875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51.7pt,1pt" to="120.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ceQHA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"/>
                  </w:pict>
                </mc:Fallback>
              </mc:AlternateContent>
            </w:r>
          </w:p>
          <w:p w14:paraId="35E36DA8" w14:textId="77777777" w:rsidR="00252583" w:rsidRPr="00567F27" w:rsidRDefault="00E02201" w:rsidP="00D04954">
            <w:pPr>
              <w:widowControl w:val="0"/>
              <w:shd w:val="clear" w:color="auto" w:fill="FFFFFF" w:themeFill="background1"/>
              <w:tabs>
                <w:tab w:val="left" w:pos="3219"/>
              </w:tabs>
              <w:ind w:left="-108" w:right="-108"/>
              <w:jc w:val="center"/>
              <w:rPr>
                <w:sz w:val="28"/>
                <w:szCs w:val="28"/>
              </w:rPr>
            </w:pPr>
            <w:r w:rsidRPr="00567F27">
              <w:rPr>
                <w:sz w:val="28"/>
                <w:szCs w:val="28"/>
              </w:rPr>
              <w:t>Số:           /BC-VPTT</w:t>
            </w:r>
          </w:p>
        </w:tc>
        <w:tc>
          <w:tcPr>
            <w:tcW w:w="5713" w:type="dxa"/>
            <w:shd w:val="clear" w:color="auto" w:fill="auto"/>
          </w:tcPr>
          <w:p w14:paraId="70F291B5" w14:textId="77777777" w:rsidR="00252583" w:rsidRPr="00567F27" w:rsidRDefault="00252583" w:rsidP="00D04954">
            <w:pPr>
              <w:widowControl w:val="0"/>
              <w:shd w:val="clear" w:color="auto" w:fill="FFFFFF" w:themeFill="background1"/>
              <w:spacing w:line="320" w:lineRule="exact"/>
              <w:jc w:val="center"/>
              <w:rPr>
                <w:b/>
                <w:sz w:val="26"/>
              </w:rPr>
            </w:pPr>
            <w:r w:rsidRPr="00567F27">
              <w:rPr>
                <w:b/>
                <w:sz w:val="26"/>
              </w:rPr>
              <w:t>CỘNG HÒA XÃ HỘI CHỦ NGHĨA VIỆT NAM</w:t>
            </w:r>
          </w:p>
          <w:p w14:paraId="24CCB821" w14:textId="77777777" w:rsidR="00252583" w:rsidRPr="00567F27" w:rsidRDefault="00252583" w:rsidP="00D04954">
            <w:pPr>
              <w:pStyle w:val="Heading2"/>
              <w:keepNext w:val="0"/>
              <w:widowControl w:val="0"/>
              <w:shd w:val="clear" w:color="auto" w:fill="FFFFFF" w:themeFill="background1"/>
              <w:spacing w:before="0" w:line="320" w:lineRule="exact"/>
              <w:rPr>
                <w:color w:val="auto"/>
                <w:sz w:val="28"/>
                <w:szCs w:val="28"/>
              </w:rPr>
            </w:pPr>
            <w:r w:rsidRPr="00567F27">
              <w:rPr>
                <w:color w:val="auto"/>
                <w:sz w:val="28"/>
                <w:szCs w:val="28"/>
              </w:rPr>
              <w:t>Độc lập - Tự do - Hạnh phúc</w:t>
            </w:r>
          </w:p>
          <w:p w14:paraId="5CC088B4" w14:textId="77777777" w:rsidR="00252583" w:rsidRPr="00567F27" w:rsidRDefault="009E3D54" w:rsidP="00D04954">
            <w:pPr>
              <w:widowControl w:val="0"/>
              <w:shd w:val="clear" w:color="auto" w:fill="FFFFFF" w:themeFill="background1"/>
              <w:spacing w:line="320" w:lineRule="exact"/>
              <w:jc w:val="center"/>
              <w:rPr>
                <w:i/>
                <w:sz w:val="28"/>
                <w:szCs w:val="28"/>
              </w:rPr>
            </w:pPr>
            <w:r w:rsidRPr="00567F27">
              <w:rPr>
                <w:noProof/>
                <w:sz w:val="28"/>
                <w:szCs w:val="28"/>
              </w:rPr>
              <mc:AlternateContent>
                <mc:Choice Requires="wps">
                  <w:drawing>
                    <wp:anchor distT="4294967291" distB="4294967291" distL="114300" distR="114300" simplePos="0" relativeHeight="251655680" behindDoc="0" locked="0" layoutInCell="1" allowOverlap="1" wp14:anchorId="40C6E72E" wp14:editId="299F9745">
                      <wp:simplePos x="0" y="0"/>
                      <wp:positionH relativeFrom="column">
                        <wp:posOffset>681421</wp:posOffset>
                      </wp:positionH>
                      <wp:positionV relativeFrom="paragraph">
                        <wp:posOffset>25416</wp:posOffset>
                      </wp:positionV>
                      <wp:extent cx="2107870" cy="0"/>
                      <wp:effectExtent l="0" t="0" r="260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7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ECD1C" id="Straight Connector 1" o:spid="_x0000_s1026" style="position:absolute;z-index:251655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3.65pt,2pt" to="219.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vK7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"/>
                  </w:pict>
                </mc:Fallback>
              </mc:AlternateContent>
            </w:r>
          </w:p>
          <w:p w14:paraId="61493C80" w14:textId="5A2F70EE" w:rsidR="00252583" w:rsidRPr="00567F27" w:rsidRDefault="00252583" w:rsidP="00D04954">
            <w:pPr>
              <w:widowControl w:val="0"/>
              <w:shd w:val="clear" w:color="auto" w:fill="FFFFFF" w:themeFill="background1"/>
              <w:spacing w:before="100" w:line="320" w:lineRule="exact"/>
              <w:jc w:val="center"/>
              <w:rPr>
                <w:i/>
                <w:sz w:val="28"/>
                <w:szCs w:val="28"/>
              </w:rPr>
            </w:pPr>
            <w:r w:rsidRPr="00567F27">
              <w:rPr>
                <w:i/>
                <w:sz w:val="28"/>
                <w:szCs w:val="28"/>
              </w:rPr>
              <w:t xml:space="preserve">Hà Nội, ngày </w:t>
            </w:r>
            <w:r w:rsidR="007E568F" w:rsidRPr="00567F27">
              <w:rPr>
                <w:i/>
                <w:sz w:val="28"/>
                <w:szCs w:val="28"/>
              </w:rPr>
              <w:t>0</w:t>
            </w:r>
            <w:r w:rsidR="00CD3E85">
              <w:rPr>
                <w:i/>
                <w:sz w:val="28"/>
                <w:szCs w:val="28"/>
              </w:rPr>
              <w:t>6</w:t>
            </w:r>
            <w:r w:rsidRPr="00567F27">
              <w:rPr>
                <w:i/>
                <w:sz w:val="28"/>
                <w:szCs w:val="28"/>
              </w:rPr>
              <w:t xml:space="preserve"> tháng </w:t>
            </w:r>
            <w:r w:rsidR="007E568F" w:rsidRPr="00567F27">
              <w:rPr>
                <w:i/>
                <w:sz w:val="28"/>
                <w:szCs w:val="28"/>
              </w:rPr>
              <w:t>10</w:t>
            </w:r>
            <w:r w:rsidRPr="00567F27">
              <w:rPr>
                <w:i/>
                <w:sz w:val="28"/>
                <w:szCs w:val="28"/>
              </w:rPr>
              <w:t xml:space="preserve"> năm 2020</w:t>
            </w:r>
          </w:p>
        </w:tc>
      </w:tr>
    </w:tbl>
    <w:p w14:paraId="73C0A556" w14:textId="7221F004" w:rsidR="00680AFD" w:rsidRPr="00567F27" w:rsidRDefault="00680AFD" w:rsidP="00D04954">
      <w:pPr>
        <w:widowControl w:val="0"/>
        <w:spacing w:before="240"/>
        <w:jc w:val="center"/>
        <w:rPr>
          <w:b/>
          <w:sz w:val="28"/>
          <w:szCs w:val="28"/>
        </w:rPr>
      </w:pPr>
      <w:r w:rsidRPr="00567F27">
        <w:rPr>
          <w:b/>
          <w:sz w:val="28"/>
          <w:szCs w:val="28"/>
        </w:rPr>
        <w:t>BÁO CÁO NHANH</w:t>
      </w:r>
    </w:p>
    <w:p w14:paraId="4093CF33" w14:textId="0891AAD1" w:rsidR="00445FAB" w:rsidRPr="00567F27" w:rsidRDefault="00445FAB" w:rsidP="00D04954">
      <w:pPr>
        <w:widowControl w:val="0"/>
        <w:shd w:val="clear" w:color="auto" w:fill="FFFFFF" w:themeFill="background1"/>
        <w:jc w:val="center"/>
        <w:rPr>
          <w:i/>
          <w:sz w:val="28"/>
          <w:szCs w:val="28"/>
        </w:rPr>
      </w:pPr>
      <w:r w:rsidRPr="00567F27">
        <w:rPr>
          <w:b/>
          <w:sz w:val="28"/>
          <w:szCs w:val="28"/>
        </w:rPr>
        <w:t>Công t</w:t>
      </w:r>
      <w:r w:rsidR="001B54CB" w:rsidRPr="00567F27">
        <w:rPr>
          <w:b/>
          <w:sz w:val="28"/>
          <w:szCs w:val="28"/>
        </w:rPr>
        <w:t xml:space="preserve">ác phòng chống thiên tai ngày </w:t>
      </w:r>
      <w:r w:rsidR="00094FFA" w:rsidRPr="00567F27">
        <w:rPr>
          <w:b/>
          <w:sz w:val="28"/>
          <w:szCs w:val="28"/>
        </w:rPr>
        <w:t>0</w:t>
      </w:r>
      <w:r w:rsidR="00CD3E85">
        <w:rPr>
          <w:b/>
          <w:sz w:val="28"/>
          <w:szCs w:val="28"/>
        </w:rPr>
        <w:t>5</w:t>
      </w:r>
      <w:r w:rsidR="00094FFA" w:rsidRPr="00567F27">
        <w:rPr>
          <w:b/>
          <w:sz w:val="28"/>
          <w:szCs w:val="28"/>
        </w:rPr>
        <w:t>/10</w:t>
      </w:r>
      <w:r w:rsidRPr="00567F27">
        <w:rPr>
          <w:b/>
          <w:sz w:val="28"/>
          <w:szCs w:val="28"/>
        </w:rPr>
        <w:t>/2020</w:t>
      </w:r>
    </w:p>
    <w:p w14:paraId="0180B438" w14:textId="77777777" w:rsidR="00252583" w:rsidRPr="00567F27" w:rsidRDefault="009A6958" w:rsidP="00D04954">
      <w:pPr>
        <w:widowControl w:val="0"/>
        <w:shd w:val="clear" w:color="auto" w:fill="FFFFFF" w:themeFill="background1"/>
        <w:spacing w:after="120"/>
        <w:jc w:val="center"/>
        <w:rPr>
          <w:i/>
          <w:sz w:val="28"/>
          <w:szCs w:val="28"/>
          <w:highlight w:val="yellow"/>
          <w:lang w:eastAsia="x-none"/>
        </w:rPr>
      </w:pPr>
      <w:r w:rsidRPr="00567F27">
        <w:rPr>
          <w:b/>
          <w:noProof/>
          <w:color w:val="FF0000"/>
          <w:sz w:val="28"/>
          <w:szCs w:val="28"/>
          <w:highlight w:val="yellow"/>
        </w:rPr>
        <mc:AlternateContent>
          <mc:Choice Requires="wps">
            <w:drawing>
              <wp:anchor distT="4294967288" distB="4294967288" distL="114300" distR="114300" simplePos="0" relativeHeight="251657728" behindDoc="0" locked="0" layoutInCell="1" allowOverlap="1" wp14:anchorId="6A7AF773" wp14:editId="0A73D843">
                <wp:simplePos x="0" y="0"/>
                <wp:positionH relativeFrom="margin">
                  <wp:posOffset>2280285</wp:posOffset>
                </wp:positionH>
                <wp:positionV relativeFrom="paragraph">
                  <wp:posOffset>36195</wp:posOffset>
                </wp:positionV>
                <wp:extent cx="11747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4E561"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9.55pt,2.85pt" to="272.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yE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p/x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">
                <w10:wrap anchorx="margin"/>
              </v:line>
            </w:pict>
          </mc:Fallback>
        </mc:AlternateContent>
      </w:r>
    </w:p>
    <w:p w14:paraId="1067ED87" w14:textId="76B0A2FA" w:rsidR="00252583" w:rsidRPr="00AB299F" w:rsidRDefault="00252583" w:rsidP="00D04954">
      <w:pPr>
        <w:widowControl w:val="0"/>
        <w:shd w:val="clear" w:color="auto" w:fill="FFFFFF" w:themeFill="background1"/>
        <w:spacing w:before="60"/>
        <w:ind w:firstLine="709"/>
        <w:jc w:val="both"/>
        <w:rPr>
          <w:b/>
          <w:caps/>
          <w:sz w:val="27"/>
          <w:szCs w:val="27"/>
          <w:lang w:eastAsia="x-none"/>
        </w:rPr>
      </w:pPr>
      <w:r w:rsidRPr="00AB299F">
        <w:rPr>
          <w:b/>
          <w:caps/>
          <w:sz w:val="27"/>
          <w:szCs w:val="27"/>
          <w:lang w:eastAsia="x-none"/>
        </w:rPr>
        <w:t xml:space="preserve">I. </w:t>
      </w:r>
      <w:r w:rsidR="00CF63C5" w:rsidRPr="00AB299F">
        <w:rPr>
          <w:b/>
          <w:caps/>
          <w:sz w:val="27"/>
          <w:szCs w:val="27"/>
          <w:lang w:eastAsia="x-none"/>
        </w:rPr>
        <w:t xml:space="preserve">Tình hình </w:t>
      </w:r>
      <w:r w:rsidR="00EA1E28" w:rsidRPr="00AB299F">
        <w:rPr>
          <w:b/>
          <w:caps/>
          <w:sz w:val="27"/>
          <w:szCs w:val="27"/>
          <w:lang w:eastAsia="x-none"/>
        </w:rPr>
        <w:t>THỜI TIẾT</w:t>
      </w:r>
      <w:r w:rsidR="00EE44DC" w:rsidRPr="00AB299F">
        <w:rPr>
          <w:b/>
          <w:caps/>
          <w:sz w:val="27"/>
          <w:szCs w:val="27"/>
          <w:lang w:eastAsia="x-none"/>
        </w:rPr>
        <w:t>:</w:t>
      </w:r>
    </w:p>
    <w:p w14:paraId="141852B9" w14:textId="702A1C36" w:rsidR="00E406BE" w:rsidRDefault="00074057" w:rsidP="00722ED9">
      <w:pPr>
        <w:widowControl w:val="0"/>
        <w:shd w:val="clear" w:color="auto" w:fill="FFFFFF" w:themeFill="background1"/>
        <w:spacing w:before="20" w:after="60"/>
        <w:ind w:firstLine="709"/>
        <w:jc w:val="both"/>
        <w:rPr>
          <w:b/>
          <w:bCs/>
          <w:color w:val="333333"/>
          <w:sz w:val="28"/>
          <w:szCs w:val="28"/>
        </w:rPr>
      </w:pPr>
      <w:r w:rsidRPr="00AB299F">
        <w:rPr>
          <w:b/>
          <w:spacing w:val="-4"/>
          <w:sz w:val="27"/>
          <w:szCs w:val="27"/>
          <w:lang w:eastAsia="x-none"/>
        </w:rPr>
        <w:t>1.</w:t>
      </w:r>
      <w:r w:rsidR="00F83F8C" w:rsidRPr="00AB299F">
        <w:rPr>
          <w:b/>
          <w:color w:val="000000" w:themeColor="text1"/>
          <w:spacing w:val="-4"/>
          <w:sz w:val="27"/>
          <w:szCs w:val="27"/>
        </w:rPr>
        <w:t xml:space="preserve"> </w:t>
      </w:r>
      <w:r w:rsidR="00E406BE" w:rsidRPr="0052706A">
        <w:rPr>
          <w:b/>
          <w:bCs/>
          <w:color w:val="333333"/>
          <w:sz w:val="28"/>
          <w:szCs w:val="28"/>
        </w:rPr>
        <w:t>T</w:t>
      </w:r>
      <w:r w:rsidR="00E406BE">
        <w:rPr>
          <w:b/>
          <w:bCs/>
          <w:color w:val="333333"/>
          <w:sz w:val="28"/>
          <w:szCs w:val="28"/>
        </w:rPr>
        <w:t>in về vùng áp thấp trên biển Đ</w:t>
      </w:r>
      <w:r w:rsidR="00E406BE" w:rsidRPr="0052706A">
        <w:rPr>
          <w:b/>
          <w:bCs/>
          <w:color w:val="333333"/>
          <w:sz w:val="28"/>
          <w:szCs w:val="28"/>
        </w:rPr>
        <w:t xml:space="preserve">ông và cảnh báo mưa </w:t>
      </w:r>
      <w:r w:rsidR="00E406BE" w:rsidRPr="00E406BE">
        <w:rPr>
          <w:b/>
          <w:sz w:val="27"/>
          <w:szCs w:val="27"/>
          <w:lang w:eastAsia="x-none"/>
        </w:rPr>
        <w:t>lớn</w:t>
      </w:r>
      <w:r w:rsidR="00E406BE" w:rsidRPr="0052706A">
        <w:rPr>
          <w:b/>
          <w:bCs/>
          <w:color w:val="333333"/>
          <w:sz w:val="28"/>
          <w:szCs w:val="28"/>
        </w:rPr>
        <w:t xml:space="preserve"> kéo</w:t>
      </w:r>
      <w:r w:rsidR="00E406BE">
        <w:rPr>
          <w:b/>
          <w:bCs/>
          <w:color w:val="333333"/>
          <w:sz w:val="28"/>
          <w:szCs w:val="28"/>
        </w:rPr>
        <w:t xml:space="preserve"> dài ở Trung Bộ, Tây Nguyên và Nam B</w:t>
      </w:r>
      <w:r w:rsidR="00E406BE" w:rsidRPr="0052706A">
        <w:rPr>
          <w:b/>
          <w:bCs/>
          <w:color w:val="333333"/>
          <w:sz w:val="28"/>
          <w:szCs w:val="28"/>
        </w:rPr>
        <w:t>ộ</w:t>
      </w:r>
    </w:p>
    <w:p w14:paraId="0403A31D" w14:textId="00887945" w:rsidR="00FA23AB" w:rsidRDefault="00FA23AB" w:rsidP="00722ED9">
      <w:pPr>
        <w:widowControl w:val="0"/>
        <w:shd w:val="clear" w:color="auto" w:fill="FFFFFF" w:themeFill="background1"/>
        <w:spacing w:before="20" w:after="60"/>
        <w:ind w:firstLine="709"/>
        <w:jc w:val="both"/>
        <w:rPr>
          <w:bCs/>
          <w:sz w:val="27"/>
          <w:szCs w:val="27"/>
          <w:lang w:eastAsia="x-none"/>
        </w:rPr>
      </w:pPr>
      <w:r w:rsidRPr="00FA23AB">
        <w:rPr>
          <w:bCs/>
          <w:sz w:val="27"/>
          <w:szCs w:val="27"/>
          <w:lang w:eastAsia="x-none"/>
        </w:rPr>
        <w:t>Hồi 01 giờ ngày 06/10, vị trí trung tâm vùng áp thấp ở vào khoảng 13,0-14,0 độ Vĩ Bắc; 114,2-115,2 độ Kinh Đông, cách đảo Song Tử Tây khoảng 300km về phía Bắc.</w:t>
      </w:r>
      <w:r>
        <w:rPr>
          <w:bCs/>
          <w:sz w:val="27"/>
          <w:szCs w:val="27"/>
          <w:lang w:eastAsia="x-none"/>
        </w:rPr>
        <w:t xml:space="preserve"> </w:t>
      </w:r>
      <w:r w:rsidRPr="00FA23AB">
        <w:rPr>
          <w:bCs/>
          <w:sz w:val="27"/>
          <w:szCs w:val="27"/>
          <w:lang w:eastAsia="x-none"/>
        </w:rPr>
        <w:t>Dự báo trong 24 giờ tới, vùng áp thấp di chuyển chủ yếu theo hướng Tây, mỗi giờ đi được khoảng 10km và có khả năng mạnh lên thành áp thấp nhiệt đới. Đến 01 giờ ngày 07/10, vị trí tâm áp thấp nhiệt đới ở khoảng 13,5 độ Vĩ Bắc; 112,2 độ Kinh Đông, cách bờ biển các tỉnh từ Bình Định đến Khánh Hòa khoảng 330km về phía Đông. Sức gió mạnh nhất vùng gần tâm áp thấp nhiệt đới mạnh cấp 6, giật cấp 8.</w:t>
      </w:r>
      <w:r>
        <w:rPr>
          <w:bCs/>
          <w:sz w:val="27"/>
          <w:szCs w:val="27"/>
          <w:lang w:eastAsia="x-none"/>
        </w:rPr>
        <w:t xml:space="preserve"> </w:t>
      </w:r>
      <w:r w:rsidRPr="00FA23AB">
        <w:rPr>
          <w:bCs/>
          <w:sz w:val="27"/>
          <w:szCs w:val="27"/>
          <w:lang w:eastAsia="x-none"/>
        </w:rPr>
        <w:t>Vùng nguy hiểm do áp thấp nhiệt đới trên Biển Đông trong 24 giờ tới (gió mạnh cấp 6 trở lên, giật từ cấp 8 trở lên): từ vĩ tuyến 12,0 đến 16,0 độ Vĩ Bắc; từ 110,5 đến 116,0 độ Kinh Đông.</w:t>
      </w:r>
      <w:r>
        <w:rPr>
          <w:bCs/>
          <w:sz w:val="27"/>
          <w:szCs w:val="27"/>
          <w:lang w:eastAsia="x-none"/>
        </w:rPr>
        <w:t xml:space="preserve"> </w:t>
      </w:r>
      <w:r w:rsidRPr="00FA23AB">
        <w:rPr>
          <w:bCs/>
          <w:sz w:val="27"/>
          <w:szCs w:val="27"/>
          <w:lang w:eastAsia="x-none"/>
        </w:rPr>
        <w:t>Cấp độ rủi ro thiên tai: Cấp 3.</w:t>
      </w:r>
    </w:p>
    <w:p w14:paraId="0F98ECD5" w14:textId="77777777" w:rsidR="00094FCF" w:rsidRDefault="00FA23AB" w:rsidP="00722ED9">
      <w:pPr>
        <w:widowControl w:val="0"/>
        <w:shd w:val="clear" w:color="auto" w:fill="FFFFFF" w:themeFill="background1"/>
        <w:spacing w:before="20" w:after="60"/>
        <w:ind w:firstLine="709"/>
        <w:jc w:val="both"/>
        <w:rPr>
          <w:bCs/>
          <w:sz w:val="27"/>
          <w:szCs w:val="27"/>
          <w:lang w:eastAsia="x-none"/>
        </w:rPr>
      </w:pPr>
      <w:r w:rsidRPr="00FA23AB">
        <w:rPr>
          <w:bCs/>
          <w:sz w:val="27"/>
          <w:szCs w:val="27"/>
          <w:lang w:eastAsia="x-none"/>
        </w:rPr>
        <w:t xml:space="preserve">Do ảnh hưởng của vùng áp thấp kết hợp với gió mùa Tây Nam nên ở khu vực giữa và Nam Biển Đông (bao gồm cả vùng biển quần đảo Trường Sa), vùng biển từ Bình Định đến Kiên Giang và Vịnh Thái Lan có </w:t>
      </w:r>
      <w:r w:rsidR="00FE43D9">
        <w:rPr>
          <w:bCs/>
          <w:sz w:val="27"/>
          <w:szCs w:val="27"/>
          <w:lang w:eastAsia="x-none"/>
        </w:rPr>
        <w:t>gió Tây Nam mạnh cấp 6-</w:t>
      </w:r>
      <w:r w:rsidR="00FE43D9" w:rsidRPr="00FA23AB">
        <w:rPr>
          <w:bCs/>
          <w:sz w:val="27"/>
          <w:szCs w:val="27"/>
          <w:lang w:eastAsia="x-none"/>
        </w:rPr>
        <w:t>7, giật cấp 8. Sóng biển cao 2,0-4,0m. Biển động mạnh</w:t>
      </w:r>
      <w:r w:rsidRPr="00FA23AB">
        <w:rPr>
          <w:bCs/>
          <w:sz w:val="27"/>
          <w:szCs w:val="27"/>
          <w:lang w:eastAsia="x-none"/>
        </w:rPr>
        <w:t>.</w:t>
      </w:r>
      <w:r>
        <w:rPr>
          <w:bCs/>
          <w:sz w:val="27"/>
          <w:szCs w:val="27"/>
          <w:lang w:eastAsia="x-none"/>
        </w:rPr>
        <w:t xml:space="preserve"> </w:t>
      </w:r>
      <w:r w:rsidRPr="00FA23AB">
        <w:rPr>
          <w:bCs/>
          <w:sz w:val="27"/>
          <w:szCs w:val="27"/>
          <w:lang w:eastAsia="x-none"/>
        </w:rPr>
        <w:t>Cấp độ rủi ro thiên tai: Cấp 1.</w:t>
      </w:r>
    </w:p>
    <w:p w14:paraId="74DA6437" w14:textId="77777777" w:rsidR="00094FCF" w:rsidRPr="00094FCF" w:rsidRDefault="00094FCF" w:rsidP="00722ED9">
      <w:pPr>
        <w:widowControl w:val="0"/>
        <w:shd w:val="clear" w:color="auto" w:fill="FFFFFF" w:themeFill="background1"/>
        <w:spacing w:before="20" w:after="60"/>
        <w:ind w:firstLine="709"/>
        <w:jc w:val="both"/>
        <w:rPr>
          <w:b/>
          <w:bCs/>
          <w:sz w:val="27"/>
          <w:szCs w:val="27"/>
          <w:lang w:eastAsia="x-none"/>
        </w:rPr>
      </w:pPr>
      <w:r w:rsidRPr="00094FCF">
        <w:rPr>
          <w:b/>
          <w:bCs/>
          <w:sz w:val="27"/>
          <w:szCs w:val="27"/>
          <w:lang w:eastAsia="x-none"/>
        </w:rPr>
        <w:t>2. Tin mưa lớn kéo dài ở Trung Bộ</w:t>
      </w:r>
    </w:p>
    <w:p w14:paraId="4F7D172C" w14:textId="77777777" w:rsidR="00094FCF" w:rsidRDefault="00094FCF" w:rsidP="00722ED9">
      <w:pPr>
        <w:widowControl w:val="0"/>
        <w:shd w:val="clear" w:color="auto" w:fill="FFFFFF" w:themeFill="background1"/>
        <w:spacing w:before="20" w:after="60"/>
        <w:ind w:firstLine="709"/>
        <w:jc w:val="both"/>
        <w:rPr>
          <w:bCs/>
          <w:sz w:val="27"/>
          <w:szCs w:val="27"/>
          <w:lang w:eastAsia="x-none"/>
        </w:rPr>
      </w:pPr>
      <w:r>
        <w:rPr>
          <w:bCs/>
          <w:sz w:val="27"/>
          <w:szCs w:val="27"/>
          <w:lang w:eastAsia="x-none"/>
        </w:rPr>
        <w:t>Từ ngày 06-</w:t>
      </w:r>
      <w:r w:rsidRPr="00094FCF">
        <w:rPr>
          <w:bCs/>
          <w:sz w:val="27"/>
          <w:szCs w:val="27"/>
          <w:lang w:eastAsia="x-none"/>
        </w:rPr>
        <w:t>11/10</w:t>
      </w:r>
      <w:r>
        <w:rPr>
          <w:bCs/>
          <w:sz w:val="27"/>
          <w:szCs w:val="27"/>
          <w:lang w:eastAsia="x-none"/>
        </w:rPr>
        <w:t>,</w:t>
      </w:r>
      <w:r w:rsidRPr="00094FCF">
        <w:rPr>
          <w:bCs/>
          <w:sz w:val="27"/>
          <w:szCs w:val="27"/>
          <w:lang w:eastAsia="x-none"/>
        </w:rPr>
        <w:t xml:space="preserve"> ở các tỉnh Trung Bộ có khả năng mưa to đến rất to với tổng lượng mưa phổ biến 300-500mm/đợt, riêng các tỉnh từ Hà Tĩnh đến Quảng Ngãi có mưa rất to với lượng mưa phổ biến 500-700mm/đợt; các tỉnh Bắc Tây Nguyên có mưa vừa, mưa to, có nơi mưa rất to với lượng mưa phổ biến 200-350mm/đợt; các tỉnh Nam Tây Nguyên và Nam Bộ có mưa vừa, có nơi mưa to đến rất to với lượng mưa phổ biến 150-250mm/đợt.</w:t>
      </w:r>
    </w:p>
    <w:p w14:paraId="2A2472CC" w14:textId="77777777" w:rsidR="00094FCF" w:rsidRDefault="00094FCF" w:rsidP="00722ED9">
      <w:pPr>
        <w:widowControl w:val="0"/>
        <w:shd w:val="clear" w:color="auto" w:fill="FFFFFF" w:themeFill="background1"/>
        <w:spacing w:before="20" w:after="60"/>
        <w:ind w:firstLine="709"/>
        <w:jc w:val="both"/>
        <w:rPr>
          <w:bCs/>
          <w:sz w:val="27"/>
          <w:szCs w:val="27"/>
          <w:lang w:eastAsia="x-none"/>
        </w:rPr>
      </w:pPr>
      <w:r w:rsidRPr="00094FCF">
        <w:rPr>
          <w:bCs/>
          <w:sz w:val="27"/>
          <w:szCs w:val="27"/>
          <w:lang w:eastAsia="x-none"/>
        </w:rPr>
        <w:t>Sau ngày 11/10, mưa lớn ở các tỉnh Trung Bộ có diễn biến phức tạp và có khả năng kéo dài.</w:t>
      </w:r>
    </w:p>
    <w:p w14:paraId="4417F396" w14:textId="2F1CBA75" w:rsidR="00074057" w:rsidRPr="00AB299F" w:rsidRDefault="00094FCF" w:rsidP="00722ED9">
      <w:pPr>
        <w:widowControl w:val="0"/>
        <w:shd w:val="clear" w:color="auto" w:fill="FFFFFF" w:themeFill="background1"/>
        <w:spacing w:before="20" w:after="60"/>
        <w:ind w:firstLine="709"/>
        <w:jc w:val="both"/>
        <w:rPr>
          <w:b/>
          <w:sz w:val="27"/>
          <w:szCs w:val="27"/>
          <w:lang w:eastAsia="x-none"/>
        </w:rPr>
      </w:pPr>
      <w:r>
        <w:rPr>
          <w:b/>
          <w:sz w:val="27"/>
          <w:szCs w:val="27"/>
          <w:lang w:eastAsia="x-none"/>
        </w:rPr>
        <w:t>3</w:t>
      </w:r>
      <w:r w:rsidR="00F83F8C" w:rsidRPr="00AB299F">
        <w:rPr>
          <w:b/>
          <w:sz w:val="27"/>
          <w:szCs w:val="27"/>
          <w:lang w:eastAsia="x-none"/>
        </w:rPr>
        <w:t>.</w:t>
      </w:r>
      <w:r w:rsidR="00074057" w:rsidRPr="00AB299F">
        <w:rPr>
          <w:b/>
          <w:sz w:val="27"/>
          <w:szCs w:val="27"/>
          <w:lang w:eastAsia="x-none"/>
        </w:rPr>
        <w:t xml:space="preserve"> </w:t>
      </w:r>
      <w:r w:rsidR="00A534C5" w:rsidRPr="00AB299F">
        <w:rPr>
          <w:b/>
          <w:sz w:val="27"/>
          <w:szCs w:val="27"/>
          <w:lang w:eastAsia="x-none"/>
        </w:rPr>
        <w:t xml:space="preserve">Tin gió mùa </w:t>
      </w:r>
      <w:r w:rsidR="005E3701">
        <w:rPr>
          <w:b/>
          <w:sz w:val="27"/>
          <w:szCs w:val="27"/>
          <w:lang w:eastAsia="x-none"/>
        </w:rPr>
        <w:t>Đ</w:t>
      </w:r>
      <w:r w:rsidR="00A534C5" w:rsidRPr="00AB299F">
        <w:rPr>
          <w:b/>
          <w:sz w:val="27"/>
          <w:szCs w:val="27"/>
          <w:lang w:eastAsia="x-none"/>
        </w:rPr>
        <w:t xml:space="preserve">ông </w:t>
      </w:r>
      <w:r w:rsidR="005E3701">
        <w:rPr>
          <w:b/>
          <w:sz w:val="27"/>
          <w:szCs w:val="27"/>
          <w:lang w:eastAsia="x-none"/>
        </w:rPr>
        <w:t>B</w:t>
      </w:r>
      <w:r w:rsidR="00A534C5" w:rsidRPr="00AB299F">
        <w:rPr>
          <w:b/>
          <w:sz w:val="27"/>
          <w:szCs w:val="27"/>
          <w:lang w:eastAsia="x-none"/>
        </w:rPr>
        <w:t>ắc và mưa lớn vùng núi Bắc Bộ; cảnh báo lốc, sét gió giậ</w:t>
      </w:r>
      <w:r w:rsidR="006724BF">
        <w:rPr>
          <w:b/>
          <w:sz w:val="27"/>
          <w:szCs w:val="27"/>
          <w:lang w:eastAsia="x-none"/>
        </w:rPr>
        <w:t>t mạnh ở Bắc Bộ và Bắc Trung Bộ</w:t>
      </w:r>
    </w:p>
    <w:p w14:paraId="01DDDD8E" w14:textId="4C9960E2" w:rsidR="00C50348" w:rsidRPr="00AB299F" w:rsidRDefault="00B94815" w:rsidP="00722ED9">
      <w:pPr>
        <w:widowControl w:val="0"/>
        <w:shd w:val="clear" w:color="auto" w:fill="FFFFFF" w:themeFill="background1"/>
        <w:spacing w:before="20" w:after="60"/>
        <w:ind w:firstLine="709"/>
        <w:jc w:val="both"/>
        <w:rPr>
          <w:sz w:val="27"/>
          <w:szCs w:val="27"/>
          <w:lang w:eastAsia="x-none"/>
        </w:rPr>
      </w:pPr>
      <w:r>
        <w:rPr>
          <w:bCs/>
          <w:sz w:val="27"/>
          <w:szCs w:val="27"/>
          <w:lang w:eastAsia="x-none"/>
        </w:rPr>
        <w:t xml:space="preserve">Hiện nay không khí lạnh (KKL) đã ảnh hưởng đến hầu hết </w:t>
      </w:r>
      <w:r w:rsidRPr="00B94815">
        <w:rPr>
          <w:bCs/>
          <w:sz w:val="27"/>
          <w:szCs w:val="27"/>
          <w:lang w:eastAsia="x-none"/>
        </w:rPr>
        <w:t xml:space="preserve">các nơi ở phía Đông Bắc Bộ. Dự báo </w:t>
      </w:r>
      <w:r>
        <w:rPr>
          <w:bCs/>
          <w:sz w:val="27"/>
          <w:szCs w:val="27"/>
          <w:lang w:eastAsia="x-none"/>
        </w:rPr>
        <w:t>ngày 06/10</w:t>
      </w:r>
      <w:r w:rsidRPr="00B94815">
        <w:rPr>
          <w:bCs/>
          <w:sz w:val="27"/>
          <w:szCs w:val="27"/>
          <w:lang w:eastAsia="x-none"/>
        </w:rPr>
        <w:t xml:space="preserve">, </w:t>
      </w:r>
      <w:r>
        <w:rPr>
          <w:bCs/>
          <w:sz w:val="27"/>
          <w:szCs w:val="27"/>
          <w:lang w:eastAsia="x-none"/>
        </w:rPr>
        <w:t>KKL</w:t>
      </w:r>
      <w:r w:rsidRPr="00B94815">
        <w:rPr>
          <w:bCs/>
          <w:sz w:val="27"/>
          <w:szCs w:val="27"/>
          <w:lang w:eastAsia="x-none"/>
        </w:rPr>
        <w:t xml:space="preserve"> tiếp tục ảnh hưởng đến các nơi khác ở phía Đông Bắc Bộ, Bắc Trung Bộ và một số nơi ở phía Tây Bắc Bộ.</w:t>
      </w:r>
      <w:r>
        <w:rPr>
          <w:bCs/>
          <w:sz w:val="27"/>
          <w:szCs w:val="27"/>
          <w:lang w:eastAsia="x-none"/>
        </w:rPr>
        <w:t xml:space="preserve"> </w:t>
      </w:r>
      <w:r w:rsidRPr="00B94815">
        <w:rPr>
          <w:bCs/>
          <w:sz w:val="27"/>
          <w:szCs w:val="27"/>
          <w:lang w:eastAsia="x-none"/>
        </w:rPr>
        <w:t xml:space="preserve">Do ảnh hưởng của </w:t>
      </w:r>
      <w:r w:rsidR="0098199F">
        <w:rPr>
          <w:bCs/>
          <w:sz w:val="27"/>
          <w:szCs w:val="27"/>
          <w:lang w:eastAsia="x-none"/>
        </w:rPr>
        <w:t xml:space="preserve">KKL </w:t>
      </w:r>
      <w:r>
        <w:rPr>
          <w:bCs/>
          <w:sz w:val="27"/>
          <w:szCs w:val="27"/>
          <w:lang w:eastAsia="x-none"/>
        </w:rPr>
        <w:t>ngày 06/10</w:t>
      </w:r>
      <w:r w:rsidR="001C2D14">
        <w:rPr>
          <w:bCs/>
          <w:sz w:val="27"/>
          <w:szCs w:val="27"/>
          <w:lang w:eastAsia="x-none"/>
        </w:rPr>
        <w:t xml:space="preserve">, </w:t>
      </w:r>
      <w:r w:rsidRPr="00B94815">
        <w:rPr>
          <w:bCs/>
          <w:sz w:val="27"/>
          <w:szCs w:val="27"/>
          <w:lang w:eastAsia="x-none"/>
        </w:rPr>
        <w:t>khu vực vùng núi Bắc Bộ còn có mưa rào và dông rải rác, cục bộ có mưa vừa, mưa to. Trong mưa dông có khả năng xảy ra lốc, sét, mưa đá và gió giật mạnh.</w:t>
      </w:r>
      <w:r w:rsidR="001C2D14">
        <w:rPr>
          <w:bCs/>
          <w:sz w:val="27"/>
          <w:szCs w:val="27"/>
          <w:lang w:eastAsia="x-none"/>
        </w:rPr>
        <w:t xml:space="preserve"> </w:t>
      </w:r>
      <w:r w:rsidRPr="00B94815">
        <w:rPr>
          <w:bCs/>
          <w:sz w:val="27"/>
          <w:szCs w:val="27"/>
          <w:lang w:eastAsia="x-none"/>
        </w:rPr>
        <w:t>Ở vịnh Bắc Bộ có gió Đông Bắc cấp 6, giật cấp 8, biển động; khu vực Bắc Biển Đông (bao gồm cả vùng biển quần đảo Hoàng Sa) có gió Đông Bắc mạnh cấp 6</w:t>
      </w:r>
      <w:r w:rsidR="001C2D14">
        <w:rPr>
          <w:bCs/>
          <w:sz w:val="27"/>
          <w:szCs w:val="27"/>
          <w:lang w:eastAsia="x-none"/>
        </w:rPr>
        <w:t>-</w:t>
      </w:r>
      <w:r w:rsidRPr="00B94815">
        <w:rPr>
          <w:bCs/>
          <w:sz w:val="27"/>
          <w:szCs w:val="27"/>
          <w:lang w:eastAsia="x-none"/>
        </w:rPr>
        <w:t>7, giật cấp 9, biển động mạnh.</w:t>
      </w:r>
      <w:r w:rsidR="001C2D14">
        <w:rPr>
          <w:bCs/>
          <w:sz w:val="27"/>
          <w:szCs w:val="27"/>
          <w:lang w:eastAsia="x-none"/>
        </w:rPr>
        <w:t xml:space="preserve"> </w:t>
      </w:r>
      <w:r w:rsidR="00C50348" w:rsidRPr="00AB299F">
        <w:rPr>
          <w:bCs/>
          <w:sz w:val="27"/>
          <w:szCs w:val="27"/>
          <w:lang w:eastAsia="x-none"/>
        </w:rPr>
        <w:t>C</w:t>
      </w:r>
      <w:r w:rsidR="00C50348" w:rsidRPr="00AB299F">
        <w:rPr>
          <w:iCs/>
          <w:sz w:val="27"/>
          <w:szCs w:val="27"/>
          <w:lang w:eastAsia="x-none"/>
        </w:rPr>
        <w:t>ấp độ rủi ro thiên tai do lốc, sét, mưa đá: cấp 1</w:t>
      </w:r>
      <w:r w:rsidR="00C50348" w:rsidRPr="00AB299F">
        <w:rPr>
          <w:sz w:val="27"/>
          <w:szCs w:val="27"/>
          <w:lang w:eastAsia="x-none"/>
        </w:rPr>
        <w:t>.</w:t>
      </w:r>
    </w:p>
    <w:p w14:paraId="69982125" w14:textId="77777777" w:rsidR="00722ED9" w:rsidRDefault="00722ED9" w:rsidP="003217CA">
      <w:pPr>
        <w:widowControl w:val="0"/>
        <w:shd w:val="clear" w:color="auto" w:fill="FFFFFF" w:themeFill="background1"/>
        <w:spacing w:after="20"/>
        <w:ind w:firstLine="709"/>
        <w:jc w:val="both"/>
        <w:rPr>
          <w:b/>
          <w:sz w:val="27"/>
          <w:szCs w:val="27"/>
          <w:lang w:eastAsia="x-none"/>
        </w:rPr>
      </w:pPr>
    </w:p>
    <w:p w14:paraId="56E868E5" w14:textId="2E64BC4A" w:rsidR="00165268" w:rsidRPr="00AB299F" w:rsidRDefault="00094FCF" w:rsidP="003217CA">
      <w:pPr>
        <w:widowControl w:val="0"/>
        <w:shd w:val="clear" w:color="auto" w:fill="FFFFFF" w:themeFill="background1"/>
        <w:spacing w:after="20"/>
        <w:ind w:firstLine="709"/>
        <w:jc w:val="both"/>
        <w:rPr>
          <w:b/>
          <w:sz w:val="27"/>
          <w:szCs w:val="27"/>
          <w:lang w:eastAsia="x-none"/>
        </w:rPr>
      </w:pPr>
      <w:r>
        <w:rPr>
          <w:b/>
          <w:sz w:val="27"/>
          <w:szCs w:val="27"/>
          <w:lang w:eastAsia="x-none"/>
        </w:rPr>
        <w:lastRenderedPageBreak/>
        <w:t>4</w:t>
      </w:r>
      <w:r w:rsidR="00F83F8C" w:rsidRPr="00AB299F">
        <w:rPr>
          <w:b/>
          <w:sz w:val="27"/>
          <w:szCs w:val="27"/>
          <w:lang w:eastAsia="x-none"/>
        </w:rPr>
        <w:t>.</w:t>
      </w:r>
      <w:r w:rsidR="00872006" w:rsidRPr="00AB299F">
        <w:rPr>
          <w:b/>
          <w:sz w:val="27"/>
          <w:szCs w:val="27"/>
          <w:lang w:eastAsia="x-none"/>
        </w:rPr>
        <w:t xml:space="preserve"> </w:t>
      </w:r>
      <w:r w:rsidR="00035BCB" w:rsidRPr="00AB299F">
        <w:rPr>
          <w:b/>
          <w:sz w:val="27"/>
          <w:szCs w:val="27"/>
          <w:lang w:eastAsia="x-none"/>
        </w:rPr>
        <w:t>Tình hình</w:t>
      </w:r>
      <w:r w:rsidR="00385A21" w:rsidRPr="00AB299F">
        <w:rPr>
          <w:b/>
          <w:sz w:val="27"/>
          <w:szCs w:val="27"/>
          <w:lang w:eastAsia="x-none"/>
        </w:rPr>
        <w:t xml:space="preserve"> mưa</w:t>
      </w:r>
      <w:r w:rsidR="00872006" w:rsidRPr="00AB299F">
        <w:rPr>
          <w:b/>
          <w:sz w:val="27"/>
          <w:szCs w:val="27"/>
          <w:lang w:eastAsia="x-none"/>
        </w:rPr>
        <w:t>:</w:t>
      </w:r>
    </w:p>
    <w:p w14:paraId="18D8D4F4" w14:textId="55DF5AD1" w:rsidR="00C50348" w:rsidRPr="00AB299F" w:rsidRDefault="00824F31" w:rsidP="003217CA">
      <w:pPr>
        <w:widowControl w:val="0"/>
        <w:shd w:val="clear" w:color="auto" w:fill="FFFFFF" w:themeFill="background1"/>
        <w:spacing w:after="20"/>
        <w:ind w:firstLine="709"/>
        <w:jc w:val="both"/>
        <w:rPr>
          <w:iCs/>
          <w:sz w:val="27"/>
          <w:szCs w:val="27"/>
          <w:lang w:eastAsia="x-none"/>
        </w:rPr>
      </w:pPr>
      <w:r w:rsidRPr="00AB299F">
        <w:rPr>
          <w:iCs/>
          <w:sz w:val="27"/>
          <w:szCs w:val="27"/>
          <w:lang w:eastAsia="x-none"/>
        </w:rPr>
        <w:t>- Mưa ngày (19h/</w:t>
      </w:r>
      <w:r w:rsidR="00CB2598" w:rsidRPr="00AB299F">
        <w:rPr>
          <w:iCs/>
          <w:sz w:val="27"/>
          <w:szCs w:val="27"/>
          <w:lang w:eastAsia="x-none"/>
        </w:rPr>
        <w:t>0</w:t>
      </w:r>
      <w:r w:rsidR="00C67624">
        <w:rPr>
          <w:iCs/>
          <w:sz w:val="27"/>
          <w:szCs w:val="27"/>
          <w:lang w:eastAsia="x-none"/>
        </w:rPr>
        <w:t>4</w:t>
      </w:r>
      <w:r w:rsidRPr="00AB299F">
        <w:rPr>
          <w:iCs/>
          <w:sz w:val="27"/>
          <w:szCs w:val="27"/>
          <w:lang w:eastAsia="x-none"/>
        </w:rPr>
        <w:t>/</w:t>
      </w:r>
      <w:r w:rsidR="00CB2598" w:rsidRPr="00AB299F">
        <w:rPr>
          <w:iCs/>
          <w:sz w:val="27"/>
          <w:szCs w:val="27"/>
          <w:lang w:eastAsia="x-none"/>
        </w:rPr>
        <w:t>10</w:t>
      </w:r>
      <w:r w:rsidRPr="00AB299F">
        <w:rPr>
          <w:iCs/>
          <w:sz w:val="27"/>
          <w:szCs w:val="27"/>
          <w:lang w:eastAsia="x-none"/>
        </w:rPr>
        <w:t xml:space="preserve"> đến 19h/</w:t>
      </w:r>
      <w:r w:rsidR="00611959" w:rsidRPr="00AB299F">
        <w:rPr>
          <w:iCs/>
          <w:sz w:val="27"/>
          <w:szCs w:val="27"/>
          <w:lang w:eastAsia="x-none"/>
        </w:rPr>
        <w:t>0</w:t>
      </w:r>
      <w:r w:rsidR="00C67624">
        <w:rPr>
          <w:iCs/>
          <w:sz w:val="27"/>
          <w:szCs w:val="27"/>
          <w:lang w:eastAsia="x-none"/>
        </w:rPr>
        <w:t>5</w:t>
      </w:r>
      <w:r w:rsidR="00FF7CFB" w:rsidRPr="00AB299F">
        <w:rPr>
          <w:iCs/>
          <w:sz w:val="27"/>
          <w:szCs w:val="27"/>
          <w:lang w:eastAsia="x-none"/>
        </w:rPr>
        <w:t>/</w:t>
      </w:r>
      <w:r w:rsidR="00CB2598" w:rsidRPr="00AB299F">
        <w:rPr>
          <w:iCs/>
          <w:sz w:val="27"/>
          <w:szCs w:val="27"/>
          <w:lang w:eastAsia="x-none"/>
        </w:rPr>
        <w:t>10</w:t>
      </w:r>
      <w:r w:rsidR="00FF7CFB" w:rsidRPr="00AB299F">
        <w:rPr>
          <w:iCs/>
          <w:sz w:val="27"/>
          <w:szCs w:val="27"/>
          <w:lang w:eastAsia="x-none"/>
        </w:rPr>
        <w:t>):</w:t>
      </w:r>
      <w:r w:rsidR="00C73F57">
        <w:rPr>
          <w:iCs/>
          <w:sz w:val="27"/>
          <w:szCs w:val="27"/>
          <w:lang w:eastAsia="x-none"/>
        </w:rPr>
        <w:t xml:space="preserve"> Các khu vực trên cả nước rải rác</w:t>
      </w:r>
      <w:r w:rsidR="00080A6B">
        <w:rPr>
          <w:iCs/>
          <w:sz w:val="27"/>
          <w:szCs w:val="27"/>
          <w:lang w:eastAsia="x-none"/>
        </w:rPr>
        <w:t xml:space="preserve"> có mưa</w:t>
      </w:r>
      <w:r w:rsidR="00C73F57">
        <w:rPr>
          <w:iCs/>
          <w:sz w:val="27"/>
          <w:szCs w:val="27"/>
          <w:lang w:eastAsia="x-none"/>
        </w:rPr>
        <w:t>, mưa vừa, mưa to</w:t>
      </w:r>
      <w:r w:rsidR="00F273B5">
        <w:rPr>
          <w:iCs/>
          <w:sz w:val="27"/>
          <w:szCs w:val="27"/>
          <w:lang w:eastAsia="x-none"/>
        </w:rPr>
        <w:t xml:space="preserve">, </w:t>
      </w:r>
      <w:r w:rsidR="00C73F57">
        <w:rPr>
          <w:iCs/>
          <w:sz w:val="27"/>
          <w:szCs w:val="27"/>
          <w:lang w:eastAsia="x-none"/>
        </w:rPr>
        <w:t>có nơi mưa rất to</w:t>
      </w:r>
      <w:r w:rsidR="00080A6B">
        <w:rPr>
          <w:iCs/>
          <w:sz w:val="27"/>
          <w:szCs w:val="27"/>
          <w:lang w:eastAsia="x-none"/>
        </w:rPr>
        <w:t>, lượng mưa phổ biến từ 30-60mm</w:t>
      </w:r>
      <w:r w:rsidR="00A44317" w:rsidRPr="00AB299F">
        <w:rPr>
          <w:iCs/>
          <w:sz w:val="27"/>
          <w:szCs w:val="27"/>
          <w:lang w:eastAsia="x-none"/>
        </w:rPr>
        <w:t>.</w:t>
      </w:r>
      <w:r w:rsidR="00C67624">
        <w:rPr>
          <w:iCs/>
          <w:sz w:val="27"/>
          <w:szCs w:val="27"/>
          <w:lang w:eastAsia="x-none"/>
        </w:rPr>
        <w:t xml:space="preserve"> Một số trạm có lượng mưa lớn hơn như: </w:t>
      </w:r>
      <w:r w:rsidR="002709B4">
        <w:rPr>
          <w:iCs/>
          <w:sz w:val="27"/>
          <w:szCs w:val="27"/>
          <w:lang w:eastAsia="x-none"/>
        </w:rPr>
        <w:t xml:space="preserve">Cao Bồ (Hà Giang) 99mm, Thượng Lâm (Tuyên Quang) 102mm, Tĩnh Túc (Cao Bằng) 85mm, </w:t>
      </w:r>
      <w:r w:rsidR="00080A6B">
        <w:rPr>
          <w:iCs/>
          <w:sz w:val="27"/>
          <w:szCs w:val="27"/>
          <w:lang w:eastAsia="x-none"/>
        </w:rPr>
        <w:t xml:space="preserve">Vĩnh Thịnh (Thanh Hóa) 85mm, </w:t>
      </w:r>
      <w:r w:rsidR="002709B4">
        <w:rPr>
          <w:iCs/>
          <w:sz w:val="27"/>
          <w:szCs w:val="27"/>
          <w:lang w:eastAsia="x-none"/>
        </w:rPr>
        <w:t>Phước Cát 2 (Lâm Đồng) 161mm, Cầu 14 (Đắk Lắk) 95mm, Đắk Lua (</w:t>
      </w:r>
      <w:r w:rsidR="00080A6B">
        <w:rPr>
          <w:iCs/>
          <w:sz w:val="27"/>
          <w:szCs w:val="27"/>
          <w:lang w:eastAsia="x-none"/>
        </w:rPr>
        <w:t>Đồng Nai) 105mm, Bà Rịa (B.R-Vũng Tàu</w:t>
      </w:r>
      <w:r w:rsidR="002709B4">
        <w:rPr>
          <w:iCs/>
          <w:sz w:val="27"/>
          <w:szCs w:val="27"/>
          <w:lang w:eastAsia="x-none"/>
        </w:rPr>
        <w:t>) 187mm</w:t>
      </w:r>
      <w:r w:rsidR="00080A6B">
        <w:rPr>
          <w:iCs/>
          <w:sz w:val="27"/>
          <w:szCs w:val="27"/>
          <w:lang w:eastAsia="x-none"/>
        </w:rPr>
        <w:t>, Chợ Gạo (Tiền Giang) 75mm</w:t>
      </w:r>
      <w:r w:rsidR="00C67624">
        <w:rPr>
          <w:iCs/>
          <w:sz w:val="27"/>
          <w:szCs w:val="27"/>
          <w:lang w:eastAsia="x-none"/>
        </w:rPr>
        <w:t>.</w:t>
      </w:r>
    </w:p>
    <w:p w14:paraId="51513AE3" w14:textId="7DA75659" w:rsidR="004A6E1B" w:rsidRPr="00AB299F" w:rsidRDefault="002D4E1D" w:rsidP="003217CA">
      <w:pPr>
        <w:widowControl w:val="0"/>
        <w:shd w:val="clear" w:color="auto" w:fill="FFFFFF" w:themeFill="background1"/>
        <w:spacing w:after="20"/>
        <w:ind w:firstLine="709"/>
        <w:jc w:val="both"/>
        <w:rPr>
          <w:iCs/>
          <w:sz w:val="27"/>
          <w:szCs w:val="27"/>
          <w:lang w:eastAsia="x-none"/>
        </w:rPr>
      </w:pPr>
      <w:r w:rsidRPr="00440871">
        <w:rPr>
          <w:iCs/>
          <w:sz w:val="27"/>
          <w:szCs w:val="27"/>
          <w:lang w:eastAsia="x-none"/>
        </w:rPr>
        <w:t>- Mưa đêm (19h/</w:t>
      </w:r>
      <w:r w:rsidR="00040FA3" w:rsidRPr="00440871">
        <w:rPr>
          <w:iCs/>
          <w:sz w:val="27"/>
          <w:szCs w:val="27"/>
          <w:lang w:eastAsia="x-none"/>
        </w:rPr>
        <w:t>0</w:t>
      </w:r>
      <w:r w:rsidR="00C67624">
        <w:rPr>
          <w:iCs/>
          <w:sz w:val="27"/>
          <w:szCs w:val="27"/>
          <w:lang w:eastAsia="x-none"/>
        </w:rPr>
        <w:t>5</w:t>
      </w:r>
      <w:r w:rsidR="00720632" w:rsidRPr="00440871">
        <w:rPr>
          <w:iCs/>
          <w:sz w:val="27"/>
          <w:szCs w:val="27"/>
          <w:lang w:eastAsia="x-none"/>
        </w:rPr>
        <w:t>/</w:t>
      </w:r>
      <w:r w:rsidR="00040FA3" w:rsidRPr="00440871">
        <w:rPr>
          <w:iCs/>
          <w:sz w:val="27"/>
          <w:szCs w:val="27"/>
          <w:lang w:eastAsia="x-none"/>
        </w:rPr>
        <w:t>10</w:t>
      </w:r>
      <w:r w:rsidR="00720632" w:rsidRPr="00440871">
        <w:rPr>
          <w:iCs/>
          <w:sz w:val="27"/>
          <w:szCs w:val="27"/>
          <w:lang w:eastAsia="x-none"/>
        </w:rPr>
        <w:t xml:space="preserve"> đến 07h/0</w:t>
      </w:r>
      <w:r w:rsidR="00C67624">
        <w:rPr>
          <w:iCs/>
          <w:sz w:val="27"/>
          <w:szCs w:val="27"/>
          <w:lang w:eastAsia="x-none"/>
        </w:rPr>
        <w:t>6</w:t>
      </w:r>
      <w:r w:rsidR="004A6E1B" w:rsidRPr="00440871">
        <w:rPr>
          <w:iCs/>
          <w:sz w:val="27"/>
          <w:szCs w:val="27"/>
          <w:lang w:eastAsia="x-none"/>
        </w:rPr>
        <w:t>/</w:t>
      </w:r>
      <w:r w:rsidR="00780982" w:rsidRPr="00440871">
        <w:rPr>
          <w:iCs/>
          <w:sz w:val="27"/>
          <w:szCs w:val="27"/>
          <w:lang w:eastAsia="x-none"/>
        </w:rPr>
        <w:t>10</w:t>
      </w:r>
      <w:r w:rsidR="004A6E1B" w:rsidRPr="00440871">
        <w:rPr>
          <w:iCs/>
          <w:sz w:val="27"/>
          <w:szCs w:val="27"/>
          <w:lang w:eastAsia="x-none"/>
        </w:rPr>
        <w:t>):</w:t>
      </w:r>
      <w:r w:rsidR="00440871">
        <w:rPr>
          <w:iCs/>
          <w:sz w:val="27"/>
          <w:szCs w:val="27"/>
          <w:lang w:eastAsia="x-none"/>
        </w:rPr>
        <w:t xml:space="preserve"> </w:t>
      </w:r>
      <w:r w:rsidR="004233B2" w:rsidRPr="00ED0C13">
        <w:rPr>
          <w:iCs/>
          <w:sz w:val="27"/>
          <w:szCs w:val="27"/>
          <w:lang w:eastAsia="x-none"/>
        </w:rPr>
        <w:t>Các khu vực trên cả nước rải rác có</w:t>
      </w:r>
      <w:r w:rsidR="009A6EFF" w:rsidRPr="00ED0C13">
        <w:rPr>
          <w:iCs/>
          <w:sz w:val="27"/>
          <w:szCs w:val="27"/>
          <w:lang w:eastAsia="x-none"/>
        </w:rPr>
        <w:t xml:space="preserve"> mưa, lượng mưa phổ biến từ 20-5</w:t>
      </w:r>
      <w:r w:rsidR="004233B2" w:rsidRPr="00ED0C13">
        <w:rPr>
          <w:iCs/>
          <w:sz w:val="27"/>
          <w:szCs w:val="27"/>
          <w:lang w:eastAsia="x-none"/>
        </w:rPr>
        <w:t xml:space="preserve">0mm. Một số trạm có mưa lớn hơn như: </w:t>
      </w:r>
      <w:r w:rsidR="002C2B73">
        <w:rPr>
          <w:iCs/>
          <w:sz w:val="27"/>
          <w:szCs w:val="27"/>
          <w:lang w:eastAsia="x-none"/>
        </w:rPr>
        <w:t xml:space="preserve">Hoàng Su Phì (Hà Giang) 94mm, </w:t>
      </w:r>
      <w:r w:rsidR="0065576A">
        <w:rPr>
          <w:iCs/>
          <w:sz w:val="27"/>
          <w:szCs w:val="27"/>
          <w:lang w:eastAsia="x-none"/>
        </w:rPr>
        <w:t>Bát Xát (Lào Cai) 412,6mm, Cốc Mỳ (Lào Cai) 309mm, Gia Phú (Lào Cai) 113mm, Trịnh Tường (Lào Cai) 108mm, Thăng Thọ (Thanh Hóa) 108mm,</w:t>
      </w:r>
      <w:r w:rsidR="004233B2">
        <w:rPr>
          <w:iCs/>
          <w:sz w:val="27"/>
          <w:szCs w:val="27"/>
          <w:lang w:eastAsia="x-none"/>
        </w:rPr>
        <w:t xml:space="preserve"> Tân Trường (Thanh Hóa) 107m</w:t>
      </w:r>
      <w:r w:rsidR="002C2B73">
        <w:rPr>
          <w:iCs/>
          <w:sz w:val="27"/>
          <w:szCs w:val="27"/>
          <w:lang w:eastAsia="x-none"/>
        </w:rPr>
        <w:t>m</w:t>
      </w:r>
      <w:r w:rsidR="0079538D">
        <w:rPr>
          <w:iCs/>
          <w:sz w:val="27"/>
          <w:szCs w:val="27"/>
          <w:lang w:eastAsia="x-none"/>
        </w:rPr>
        <w:t>, Đạ Terh (Lâm Đồng) 59mm.</w:t>
      </w:r>
    </w:p>
    <w:p w14:paraId="7123D84B" w14:textId="4FE665F2" w:rsidR="00693008" w:rsidRPr="00AB299F" w:rsidRDefault="00A44317" w:rsidP="003217CA">
      <w:pPr>
        <w:widowControl w:val="0"/>
        <w:shd w:val="clear" w:color="auto" w:fill="FFFFFF" w:themeFill="background1"/>
        <w:spacing w:after="20"/>
        <w:ind w:firstLine="709"/>
        <w:jc w:val="both"/>
        <w:rPr>
          <w:iCs/>
          <w:spacing w:val="-6"/>
          <w:sz w:val="27"/>
          <w:szCs w:val="27"/>
          <w:lang w:eastAsia="x-none"/>
        </w:rPr>
      </w:pPr>
      <w:r w:rsidRPr="00AB299F">
        <w:rPr>
          <w:iCs/>
          <w:spacing w:val="-6"/>
          <w:sz w:val="27"/>
          <w:szCs w:val="27"/>
          <w:lang w:eastAsia="x-none"/>
        </w:rPr>
        <w:t>- Mưa 3 ngày (19h/</w:t>
      </w:r>
      <w:r w:rsidR="009F38F1" w:rsidRPr="00AB299F">
        <w:rPr>
          <w:iCs/>
          <w:spacing w:val="-6"/>
          <w:sz w:val="27"/>
          <w:szCs w:val="27"/>
          <w:lang w:eastAsia="x-none"/>
        </w:rPr>
        <w:t>0</w:t>
      </w:r>
      <w:r w:rsidR="00C67624">
        <w:rPr>
          <w:iCs/>
          <w:spacing w:val="-6"/>
          <w:sz w:val="27"/>
          <w:szCs w:val="27"/>
          <w:lang w:eastAsia="x-none"/>
        </w:rPr>
        <w:t>2</w:t>
      </w:r>
      <w:r w:rsidR="00FE1896" w:rsidRPr="00AB299F">
        <w:rPr>
          <w:iCs/>
          <w:spacing w:val="-6"/>
          <w:sz w:val="27"/>
          <w:szCs w:val="27"/>
          <w:lang w:eastAsia="x-none"/>
        </w:rPr>
        <w:t>/</w:t>
      </w:r>
      <w:r w:rsidR="009F38F1" w:rsidRPr="00AB299F">
        <w:rPr>
          <w:iCs/>
          <w:spacing w:val="-6"/>
          <w:sz w:val="27"/>
          <w:szCs w:val="27"/>
          <w:lang w:eastAsia="x-none"/>
        </w:rPr>
        <w:t>10</w:t>
      </w:r>
      <w:r w:rsidR="00FE1896" w:rsidRPr="00AB299F">
        <w:rPr>
          <w:iCs/>
          <w:spacing w:val="-6"/>
          <w:sz w:val="27"/>
          <w:szCs w:val="27"/>
          <w:lang w:eastAsia="x-none"/>
        </w:rPr>
        <w:t xml:space="preserve"> đến</w:t>
      </w:r>
      <w:r w:rsidR="00BF5C04" w:rsidRPr="00AB299F">
        <w:rPr>
          <w:iCs/>
          <w:spacing w:val="-6"/>
          <w:sz w:val="27"/>
          <w:szCs w:val="27"/>
          <w:lang w:eastAsia="x-none"/>
        </w:rPr>
        <w:t xml:space="preserve"> 1</w:t>
      </w:r>
      <w:r w:rsidR="00FE1896" w:rsidRPr="00AB299F">
        <w:rPr>
          <w:iCs/>
          <w:spacing w:val="-6"/>
          <w:sz w:val="27"/>
          <w:szCs w:val="27"/>
          <w:lang w:eastAsia="x-none"/>
        </w:rPr>
        <w:t>9h/</w:t>
      </w:r>
      <w:r w:rsidR="00BF5C04" w:rsidRPr="00AB299F">
        <w:rPr>
          <w:iCs/>
          <w:spacing w:val="-6"/>
          <w:sz w:val="27"/>
          <w:szCs w:val="27"/>
          <w:lang w:eastAsia="x-none"/>
        </w:rPr>
        <w:t>0</w:t>
      </w:r>
      <w:r w:rsidR="00C67624">
        <w:rPr>
          <w:iCs/>
          <w:spacing w:val="-6"/>
          <w:sz w:val="27"/>
          <w:szCs w:val="27"/>
          <w:lang w:eastAsia="x-none"/>
        </w:rPr>
        <w:t>5</w:t>
      </w:r>
      <w:r w:rsidR="00FE1896" w:rsidRPr="00AB299F">
        <w:rPr>
          <w:iCs/>
          <w:spacing w:val="-6"/>
          <w:sz w:val="27"/>
          <w:szCs w:val="27"/>
          <w:lang w:eastAsia="x-none"/>
        </w:rPr>
        <w:t>/</w:t>
      </w:r>
      <w:r w:rsidR="00BF5C04" w:rsidRPr="00AB299F">
        <w:rPr>
          <w:iCs/>
          <w:spacing w:val="-6"/>
          <w:sz w:val="27"/>
          <w:szCs w:val="27"/>
          <w:lang w:eastAsia="x-none"/>
        </w:rPr>
        <w:t>10</w:t>
      </w:r>
      <w:r w:rsidR="00FE1896" w:rsidRPr="00AB299F">
        <w:rPr>
          <w:iCs/>
          <w:spacing w:val="-6"/>
          <w:sz w:val="27"/>
          <w:szCs w:val="27"/>
          <w:lang w:eastAsia="x-none"/>
        </w:rPr>
        <w:t xml:space="preserve">): </w:t>
      </w:r>
      <w:r w:rsidR="003F239D" w:rsidRPr="00AB299F">
        <w:rPr>
          <w:iCs/>
          <w:spacing w:val="-6"/>
          <w:sz w:val="27"/>
          <w:szCs w:val="27"/>
          <w:lang w:eastAsia="x-none"/>
        </w:rPr>
        <w:t>Các khu vực trên cả nước</w:t>
      </w:r>
      <w:r w:rsidR="008A3FFC">
        <w:rPr>
          <w:iCs/>
          <w:spacing w:val="-6"/>
          <w:sz w:val="27"/>
          <w:szCs w:val="27"/>
          <w:lang w:eastAsia="x-none"/>
        </w:rPr>
        <w:t xml:space="preserve"> rải rác </w:t>
      </w:r>
      <w:r w:rsidR="008A4FF8">
        <w:rPr>
          <w:iCs/>
          <w:spacing w:val="-6"/>
          <w:sz w:val="27"/>
          <w:szCs w:val="27"/>
          <w:lang w:eastAsia="x-none"/>
        </w:rPr>
        <w:t xml:space="preserve">có mưa vừa, mưa to, </w:t>
      </w:r>
      <w:r w:rsidR="003F239D" w:rsidRPr="00AB299F">
        <w:rPr>
          <w:iCs/>
          <w:spacing w:val="-6"/>
          <w:sz w:val="27"/>
          <w:szCs w:val="27"/>
          <w:lang w:eastAsia="x-none"/>
        </w:rPr>
        <w:t xml:space="preserve">tổng lượng mưa phổ biến từ </w:t>
      </w:r>
      <w:r w:rsidR="00F83F8C" w:rsidRPr="00AB299F">
        <w:rPr>
          <w:iCs/>
          <w:spacing w:val="-6"/>
          <w:sz w:val="27"/>
          <w:szCs w:val="27"/>
          <w:lang w:eastAsia="x-none"/>
        </w:rPr>
        <w:t>7</w:t>
      </w:r>
      <w:r w:rsidR="003F239D" w:rsidRPr="00AB299F">
        <w:rPr>
          <w:iCs/>
          <w:spacing w:val="-6"/>
          <w:sz w:val="27"/>
          <w:szCs w:val="27"/>
          <w:lang w:eastAsia="x-none"/>
        </w:rPr>
        <w:t>0-</w:t>
      </w:r>
      <w:r w:rsidR="00F83F8C" w:rsidRPr="00AB299F">
        <w:rPr>
          <w:iCs/>
          <w:spacing w:val="-6"/>
          <w:sz w:val="27"/>
          <w:szCs w:val="27"/>
          <w:lang w:eastAsia="x-none"/>
        </w:rPr>
        <w:t>10</w:t>
      </w:r>
      <w:r w:rsidR="003F239D" w:rsidRPr="00AB299F">
        <w:rPr>
          <w:iCs/>
          <w:spacing w:val="-6"/>
          <w:sz w:val="27"/>
          <w:szCs w:val="27"/>
          <w:lang w:eastAsia="x-none"/>
        </w:rPr>
        <w:t>0mm</w:t>
      </w:r>
      <w:r w:rsidR="00FE1896" w:rsidRPr="00AB299F">
        <w:rPr>
          <w:iCs/>
          <w:spacing w:val="-6"/>
          <w:sz w:val="27"/>
          <w:szCs w:val="27"/>
          <w:lang w:eastAsia="x-none"/>
        </w:rPr>
        <w:t>. Một số trạm có</w:t>
      </w:r>
      <w:r w:rsidR="00BF5C04" w:rsidRPr="00AB299F">
        <w:rPr>
          <w:iCs/>
          <w:spacing w:val="-6"/>
          <w:sz w:val="27"/>
          <w:szCs w:val="27"/>
          <w:lang w:eastAsia="x-none"/>
        </w:rPr>
        <w:t xml:space="preserve"> tổng</w:t>
      </w:r>
      <w:r w:rsidR="00FE1896" w:rsidRPr="00AB299F">
        <w:rPr>
          <w:iCs/>
          <w:spacing w:val="-6"/>
          <w:sz w:val="27"/>
          <w:szCs w:val="27"/>
          <w:lang w:eastAsia="x-none"/>
        </w:rPr>
        <w:t xml:space="preserve"> lượng mưa lớn như:</w:t>
      </w:r>
      <w:r w:rsidRPr="00AB299F">
        <w:rPr>
          <w:iCs/>
          <w:spacing w:val="-6"/>
          <w:sz w:val="27"/>
          <w:szCs w:val="27"/>
          <w:lang w:eastAsia="x-none"/>
        </w:rPr>
        <w:t xml:space="preserve"> </w:t>
      </w:r>
      <w:r w:rsidR="00CC3767">
        <w:rPr>
          <w:iCs/>
          <w:spacing w:val="-6"/>
          <w:sz w:val="27"/>
          <w:szCs w:val="27"/>
          <w:lang w:eastAsia="x-none"/>
        </w:rPr>
        <w:t xml:space="preserve">Cao Bồ  (Hà Giang) 120mm, Thượng Lâm (Tuyên Quang) 102mm, Hương Sơn (Hà Nội) 117mm, </w:t>
      </w:r>
      <w:r w:rsidR="00CC3767">
        <w:rPr>
          <w:iCs/>
          <w:sz w:val="27"/>
          <w:szCs w:val="27"/>
          <w:lang w:eastAsia="x-none"/>
        </w:rPr>
        <w:t xml:space="preserve">Phước Cát 2 (Lâm Đồng) 168mm, </w:t>
      </w:r>
      <w:r w:rsidR="00CC3767">
        <w:rPr>
          <w:iCs/>
          <w:spacing w:val="-6"/>
          <w:sz w:val="27"/>
          <w:szCs w:val="27"/>
          <w:lang w:eastAsia="x-none"/>
        </w:rPr>
        <w:t xml:space="preserve"> Biên Hòa (Đồng Nai) 122mm, </w:t>
      </w:r>
      <w:r w:rsidR="008A4FF8">
        <w:rPr>
          <w:iCs/>
          <w:sz w:val="27"/>
          <w:szCs w:val="27"/>
          <w:lang w:eastAsia="x-none"/>
        </w:rPr>
        <w:t>Bà Rịa (Bà Rịa – Vũng Tàu</w:t>
      </w:r>
      <w:r w:rsidR="00CC3767">
        <w:rPr>
          <w:iCs/>
          <w:sz w:val="27"/>
          <w:szCs w:val="27"/>
          <w:lang w:eastAsia="x-none"/>
        </w:rPr>
        <w:t>) 210mm.</w:t>
      </w:r>
    </w:p>
    <w:p w14:paraId="5617A002" w14:textId="7B309B38" w:rsidR="008217A6" w:rsidRPr="00AB299F" w:rsidRDefault="008217A6" w:rsidP="003217CA">
      <w:pPr>
        <w:widowControl w:val="0"/>
        <w:spacing w:after="20"/>
        <w:ind w:firstLine="709"/>
        <w:jc w:val="both"/>
        <w:rPr>
          <w:b/>
          <w:sz w:val="27"/>
          <w:szCs w:val="27"/>
          <w:lang w:eastAsia="x-none"/>
        </w:rPr>
      </w:pPr>
      <w:r w:rsidRPr="00AB299F">
        <w:rPr>
          <w:b/>
          <w:sz w:val="27"/>
          <w:szCs w:val="27"/>
          <w:lang w:eastAsia="x-none"/>
        </w:rPr>
        <w:t>II. THỦY VĂN</w:t>
      </w:r>
    </w:p>
    <w:p w14:paraId="40423FAA" w14:textId="5B489843" w:rsidR="00511F78" w:rsidRPr="00AB299F" w:rsidRDefault="00482430" w:rsidP="003217CA">
      <w:pPr>
        <w:widowControl w:val="0"/>
        <w:spacing w:after="20"/>
        <w:ind w:firstLine="709"/>
        <w:jc w:val="both"/>
        <w:rPr>
          <w:b/>
          <w:sz w:val="27"/>
          <w:szCs w:val="27"/>
        </w:rPr>
      </w:pPr>
      <w:r w:rsidRPr="00AB299F">
        <w:rPr>
          <w:b/>
          <w:sz w:val="27"/>
          <w:szCs w:val="27"/>
        </w:rPr>
        <w:t>1. Các sông khu vực Bắc Bộ:</w:t>
      </w:r>
    </w:p>
    <w:p w14:paraId="2943B844" w14:textId="6E768059" w:rsidR="006A399E" w:rsidRDefault="006A399E" w:rsidP="003217CA">
      <w:pPr>
        <w:widowControl w:val="0"/>
        <w:spacing w:after="20"/>
        <w:ind w:firstLine="709"/>
        <w:jc w:val="both"/>
        <w:rPr>
          <w:sz w:val="27"/>
          <w:szCs w:val="27"/>
        </w:rPr>
      </w:pPr>
      <w:r w:rsidRPr="00AB299F">
        <w:rPr>
          <w:sz w:val="27"/>
          <w:szCs w:val="27"/>
        </w:rPr>
        <w:t xml:space="preserve">Trên sông Đà, lưu lượng đến hồ Hòa Bình tiếp tục dao động theo điều tiết của thủy điện Sơn La. Mực nước sông Thao, hạ lưu sông Lô tiếp tục biến đổi chậm. </w:t>
      </w:r>
      <w:r w:rsidR="00D562DA">
        <w:rPr>
          <w:sz w:val="27"/>
          <w:szCs w:val="27"/>
        </w:rPr>
        <w:t>M</w:t>
      </w:r>
      <w:r w:rsidRPr="00AB299F">
        <w:rPr>
          <w:sz w:val="27"/>
          <w:szCs w:val="27"/>
        </w:rPr>
        <w:t>ực nước hạ lưu sông Hồng tại Hà Nội</w:t>
      </w:r>
      <w:r w:rsidR="00390D2C">
        <w:rPr>
          <w:sz w:val="27"/>
          <w:szCs w:val="27"/>
        </w:rPr>
        <w:t xml:space="preserve"> </w:t>
      </w:r>
      <w:r w:rsidR="00390D2C" w:rsidRPr="00390D2C">
        <w:rPr>
          <w:sz w:val="27"/>
          <w:szCs w:val="27"/>
        </w:rPr>
        <w:t>tiếp tục xuống nhanh trong 12h tới, sau biến đổi chậm. Đến 7h/07/10 mực nước tại Hà Nội có khả năng xuống mức 2,70m.</w:t>
      </w:r>
      <w:r w:rsidRPr="00AB299F">
        <w:rPr>
          <w:sz w:val="27"/>
          <w:szCs w:val="27"/>
        </w:rPr>
        <w:t xml:space="preserve"> </w:t>
      </w:r>
    </w:p>
    <w:p w14:paraId="5326B7BD" w14:textId="5511E0E0" w:rsidR="00AC5F83" w:rsidRPr="00AB299F" w:rsidRDefault="00AC5F83" w:rsidP="003217CA">
      <w:pPr>
        <w:widowControl w:val="0"/>
        <w:spacing w:after="20"/>
        <w:ind w:firstLine="709"/>
        <w:jc w:val="both"/>
        <w:rPr>
          <w:sz w:val="27"/>
          <w:szCs w:val="27"/>
        </w:rPr>
      </w:pPr>
      <w:r w:rsidRPr="00AC5F83">
        <w:rPr>
          <w:sz w:val="27"/>
          <w:szCs w:val="27"/>
        </w:rPr>
        <w:t>Mực nước các sông trên hệ thống sông Thái Bình tiếp tục dao động do ảnh hưởng của thủy triều. Đến 19h/06/10, mực nước sông Thái Bình tại Phả Lại có khả năng ở mức 1,40m.</w:t>
      </w:r>
    </w:p>
    <w:p w14:paraId="4F19D93D" w14:textId="1D24CB58" w:rsidR="008217A6" w:rsidRDefault="008217A6" w:rsidP="003217CA">
      <w:pPr>
        <w:widowControl w:val="0"/>
        <w:spacing w:after="20"/>
        <w:ind w:firstLine="709"/>
        <w:jc w:val="both"/>
        <w:rPr>
          <w:sz w:val="27"/>
          <w:szCs w:val="27"/>
          <w:shd w:val="clear" w:color="auto" w:fill="FFFFFF"/>
        </w:rPr>
      </w:pPr>
      <w:r w:rsidRPr="00AB299F">
        <w:rPr>
          <w:b/>
          <w:sz w:val="27"/>
          <w:szCs w:val="27"/>
          <w:shd w:val="clear" w:color="auto" w:fill="FFFFFF"/>
        </w:rPr>
        <w:t>2. Các sông khu vực Trung Bộ</w:t>
      </w:r>
      <w:r w:rsidR="00F23F4F" w:rsidRPr="00AB299F">
        <w:rPr>
          <w:b/>
          <w:sz w:val="27"/>
          <w:szCs w:val="27"/>
          <w:shd w:val="clear" w:color="auto" w:fill="FFFFFF"/>
        </w:rPr>
        <w:t xml:space="preserve"> và Tây Nguyên</w:t>
      </w:r>
      <w:r w:rsidRPr="00AB299F">
        <w:rPr>
          <w:b/>
          <w:sz w:val="27"/>
          <w:szCs w:val="27"/>
          <w:shd w:val="clear" w:color="auto" w:fill="FFFFFF"/>
        </w:rPr>
        <w:t>:</w:t>
      </w:r>
      <w:r w:rsidRPr="00AB299F">
        <w:rPr>
          <w:sz w:val="27"/>
          <w:szCs w:val="27"/>
          <w:shd w:val="clear" w:color="auto" w:fill="FFFFFF"/>
        </w:rPr>
        <w:t xml:space="preserve"> </w:t>
      </w:r>
      <w:r w:rsidR="00AC5F83" w:rsidRPr="00AC5F83">
        <w:rPr>
          <w:sz w:val="27"/>
          <w:szCs w:val="27"/>
          <w:shd w:val="clear" w:color="auto" w:fill="FFFFFF"/>
        </w:rPr>
        <w:t>Mực nước các sông biến đổi chậm, dao động theo điều tiết hồ chứa hoặc theo triều</w:t>
      </w:r>
      <w:r w:rsidR="007E39D3" w:rsidRPr="00AB299F">
        <w:rPr>
          <w:sz w:val="27"/>
          <w:szCs w:val="27"/>
          <w:shd w:val="clear" w:color="auto" w:fill="FFFFFF"/>
        </w:rPr>
        <w:t>.</w:t>
      </w:r>
      <w:r w:rsidR="00AC5F83">
        <w:rPr>
          <w:sz w:val="27"/>
          <w:szCs w:val="27"/>
          <w:shd w:val="clear" w:color="auto" w:fill="FFFFFF"/>
        </w:rPr>
        <w:t xml:space="preserve"> </w:t>
      </w:r>
    </w:p>
    <w:p w14:paraId="29193F7E" w14:textId="3BF52903" w:rsidR="006A399E" w:rsidRPr="00AB299F" w:rsidRDefault="008217A6" w:rsidP="003217CA">
      <w:pPr>
        <w:widowControl w:val="0"/>
        <w:spacing w:after="20"/>
        <w:ind w:firstLine="709"/>
        <w:jc w:val="both"/>
        <w:rPr>
          <w:sz w:val="27"/>
          <w:szCs w:val="27"/>
        </w:rPr>
      </w:pPr>
      <w:r w:rsidRPr="00AB299F">
        <w:rPr>
          <w:b/>
          <w:sz w:val="27"/>
          <w:szCs w:val="27"/>
        </w:rPr>
        <w:t>3. Mực nước sông Cửu Long:</w:t>
      </w:r>
      <w:r w:rsidR="00AC1943" w:rsidRPr="00AB299F">
        <w:rPr>
          <w:b/>
          <w:sz w:val="27"/>
          <w:szCs w:val="27"/>
        </w:rPr>
        <w:t xml:space="preserve"> </w:t>
      </w:r>
      <w:r w:rsidR="00AC5F83" w:rsidRPr="00AC5F83">
        <w:rPr>
          <w:sz w:val="27"/>
          <w:szCs w:val="27"/>
        </w:rPr>
        <w:t xml:space="preserve">Mực nước sông Cửu Long biến đổi theo triều. Đến ngày 09/10, mực nước cao nhất ngày tại Tân Châu ở mức </w:t>
      </w:r>
      <w:r w:rsidR="00AC5F83">
        <w:rPr>
          <w:sz w:val="27"/>
          <w:szCs w:val="27"/>
        </w:rPr>
        <w:t>1,95m; tại Châu Đốc ở mức 1,95m</w:t>
      </w:r>
      <w:r w:rsidR="00456111">
        <w:rPr>
          <w:sz w:val="27"/>
          <w:szCs w:val="27"/>
        </w:rPr>
        <w:t>.</w:t>
      </w:r>
    </w:p>
    <w:p w14:paraId="4847F8F3" w14:textId="42BA00F4" w:rsidR="00B57787" w:rsidRDefault="00B57787" w:rsidP="003217CA">
      <w:pPr>
        <w:widowControl w:val="0"/>
        <w:spacing w:after="20"/>
        <w:ind w:firstLine="709"/>
        <w:jc w:val="both"/>
        <w:rPr>
          <w:b/>
          <w:spacing w:val="-10"/>
          <w:sz w:val="27"/>
          <w:szCs w:val="27"/>
          <w:lang w:eastAsia="x-none"/>
        </w:rPr>
      </w:pPr>
      <w:r w:rsidRPr="00AB299F">
        <w:rPr>
          <w:b/>
          <w:spacing w:val="-10"/>
          <w:sz w:val="27"/>
          <w:szCs w:val="27"/>
          <w:lang w:eastAsia="x-none"/>
        </w:rPr>
        <w:t>III. TÌNH HÌNH HỒ CHỨA:</w:t>
      </w:r>
    </w:p>
    <w:p w14:paraId="77CF2A8B" w14:textId="7E12F959" w:rsidR="009841D9" w:rsidRPr="00AB299F" w:rsidRDefault="009841D9" w:rsidP="003217CA">
      <w:pPr>
        <w:widowControl w:val="0"/>
        <w:spacing w:after="20"/>
        <w:ind w:firstLine="709"/>
        <w:jc w:val="both"/>
        <w:rPr>
          <w:b/>
          <w:spacing w:val="-10"/>
          <w:sz w:val="27"/>
          <w:szCs w:val="27"/>
          <w:lang w:eastAsia="x-none"/>
        </w:rPr>
      </w:pPr>
      <w:r>
        <w:rPr>
          <w:b/>
          <w:spacing w:val="-10"/>
          <w:sz w:val="27"/>
          <w:szCs w:val="27"/>
          <w:lang w:eastAsia="x-none"/>
        </w:rPr>
        <w:t xml:space="preserve">1. </w:t>
      </w:r>
      <w:r w:rsidR="00A35646">
        <w:rPr>
          <w:b/>
          <w:spacing w:val="-10"/>
          <w:sz w:val="27"/>
          <w:szCs w:val="27"/>
          <w:lang w:eastAsia="x-none"/>
        </w:rPr>
        <w:t>H</w:t>
      </w:r>
      <w:r w:rsidR="00480B58">
        <w:rPr>
          <w:b/>
          <w:spacing w:val="-10"/>
          <w:sz w:val="27"/>
          <w:szCs w:val="27"/>
          <w:lang w:eastAsia="x-none"/>
        </w:rPr>
        <w:t xml:space="preserve">ồ </w:t>
      </w:r>
      <w:r w:rsidR="00A35646">
        <w:rPr>
          <w:b/>
          <w:spacing w:val="-10"/>
          <w:sz w:val="27"/>
          <w:szCs w:val="27"/>
          <w:lang w:eastAsia="x-none"/>
        </w:rPr>
        <w:t xml:space="preserve">thủy điện trên </w:t>
      </w:r>
      <w:r w:rsidR="00480B58">
        <w:rPr>
          <w:b/>
          <w:spacing w:val="-10"/>
          <w:sz w:val="27"/>
          <w:szCs w:val="27"/>
          <w:lang w:eastAsia="x-none"/>
        </w:rPr>
        <w:t>lưu vực</w:t>
      </w:r>
      <w:r w:rsidR="00A35646">
        <w:rPr>
          <w:b/>
          <w:spacing w:val="-10"/>
          <w:sz w:val="27"/>
          <w:szCs w:val="27"/>
          <w:lang w:eastAsia="x-none"/>
        </w:rPr>
        <w:t xml:space="preserve"> sông Hồng</w:t>
      </w:r>
    </w:p>
    <w:tbl>
      <w:tblPr>
        <w:tblW w:w="48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692"/>
        <w:gridCol w:w="854"/>
        <w:gridCol w:w="986"/>
        <w:gridCol w:w="986"/>
        <w:gridCol w:w="1274"/>
        <w:gridCol w:w="1010"/>
        <w:gridCol w:w="1639"/>
      </w:tblGrid>
      <w:tr w:rsidR="007E2DFC" w:rsidRPr="006B4CA0" w14:paraId="42177DE3" w14:textId="77777777" w:rsidTr="0090014B">
        <w:trPr>
          <w:cantSplit/>
          <w:trHeight w:val="496"/>
          <w:tblHeader/>
          <w:jc w:val="center"/>
        </w:trPr>
        <w:tc>
          <w:tcPr>
            <w:tcW w:w="741" w:type="pct"/>
            <w:tcBorders>
              <w:bottom w:val="single" w:sz="4" w:space="0" w:color="auto"/>
            </w:tcBorders>
            <w:shd w:val="clear" w:color="auto" w:fill="auto"/>
            <w:vAlign w:val="center"/>
          </w:tcPr>
          <w:p w14:paraId="0C264AF6" w14:textId="77777777" w:rsidR="00B57787" w:rsidRPr="006B4CA0" w:rsidRDefault="00B57787" w:rsidP="003217CA">
            <w:pPr>
              <w:widowControl w:val="0"/>
              <w:spacing w:after="20"/>
              <w:jc w:val="center"/>
              <w:rPr>
                <w:b/>
                <w:noProof/>
                <w:sz w:val="28"/>
                <w:szCs w:val="28"/>
              </w:rPr>
            </w:pPr>
            <w:r w:rsidRPr="006B4CA0">
              <w:rPr>
                <w:b/>
                <w:noProof/>
                <w:sz w:val="28"/>
                <w:szCs w:val="28"/>
                <w:lang w:val="vi-VN"/>
              </w:rPr>
              <w:t>Tên hồ</w:t>
            </w:r>
          </w:p>
        </w:tc>
        <w:tc>
          <w:tcPr>
            <w:tcW w:w="885" w:type="pct"/>
            <w:gridSpan w:val="2"/>
            <w:tcBorders>
              <w:bottom w:val="single" w:sz="4" w:space="0" w:color="auto"/>
            </w:tcBorders>
            <w:shd w:val="clear" w:color="auto" w:fill="auto"/>
            <w:vAlign w:val="center"/>
          </w:tcPr>
          <w:p w14:paraId="34167A30" w14:textId="77777777" w:rsidR="00B57787" w:rsidRPr="006B4CA0" w:rsidRDefault="00B57787" w:rsidP="003217CA">
            <w:pPr>
              <w:widowControl w:val="0"/>
              <w:spacing w:after="20"/>
              <w:jc w:val="center"/>
              <w:rPr>
                <w:b/>
                <w:noProof/>
                <w:sz w:val="28"/>
                <w:szCs w:val="28"/>
                <w:lang w:val="vi-VN"/>
              </w:rPr>
            </w:pPr>
            <w:r w:rsidRPr="006B4CA0">
              <w:rPr>
                <w:b/>
                <w:noProof/>
                <w:sz w:val="28"/>
                <w:szCs w:val="28"/>
                <w:lang w:val="vi-VN"/>
              </w:rPr>
              <w:t>Thời gian</w:t>
            </w:r>
          </w:p>
        </w:tc>
        <w:tc>
          <w:tcPr>
            <w:tcW w:w="564" w:type="pct"/>
            <w:tcBorders>
              <w:bottom w:val="single" w:sz="4" w:space="0" w:color="auto"/>
            </w:tcBorders>
            <w:shd w:val="clear" w:color="auto" w:fill="auto"/>
            <w:vAlign w:val="center"/>
          </w:tcPr>
          <w:p w14:paraId="5D5A4D77" w14:textId="77777777" w:rsidR="00B57787" w:rsidRPr="006B4CA0" w:rsidRDefault="00B57787" w:rsidP="003217CA">
            <w:pPr>
              <w:widowControl w:val="0"/>
              <w:spacing w:after="20"/>
              <w:ind w:firstLine="3"/>
              <w:jc w:val="center"/>
              <w:rPr>
                <w:b/>
                <w:noProof/>
                <w:sz w:val="28"/>
                <w:szCs w:val="28"/>
                <w:lang w:val="vi-VN"/>
              </w:rPr>
            </w:pPr>
            <w:r w:rsidRPr="006B4CA0">
              <w:rPr>
                <w:b/>
                <w:noProof/>
                <w:sz w:val="28"/>
                <w:szCs w:val="28"/>
                <w:lang w:val="vi-VN"/>
              </w:rPr>
              <w:t>H</w:t>
            </w:r>
            <w:r w:rsidRPr="006B4CA0">
              <w:rPr>
                <w:b/>
                <w:noProof/>
                <w:sz w:val="28"/>
                <w:szCs w:val="28"/>
                <w:vertAlign w:val="subscript"/>
                <w:lang w:val="vi-VN"/>
              </w:rPr>
              <w:t xml:space="preserve">tl </w:t>
            </w:r>
            <w:r w:rsidRPr="006B4CA0">
              <w:rPr>
                <w:noProof/>
                <w:sz w:val="28"/>
                <w:szCs w:val="28"/>
                <w:lang w:val="vi-VN"/>
              </w:rPr>
              <w:t>(m)</w:t>
            </w:r>
          </w:p>
        </w:tc>
        <w:tc>
          <w:tcPr>
            <w:tcW w:w="564" w:type="pct"/>
            <w:tcBorders>
              <w:bottom w:val="single" w:sz="4" w:space="0" w:color="auto"/>
            </w:tcBorders>
            <w:shd w:val="clear" w:color="auto" w:fill="auto"/>
            <w:vAlign w:val="center"/>
          </w:tcPr>
          <w:p w14:paraId="6C5AB9C0" w14:textId="77777777" w:rsidR="00B57787" w:rsidRPr="006B4CA0" w:rsidRDefault="00B57787" w:rsidP="003217CA">
            <w:pPr>
              <w:widowControl w:val="0"/>
              <w:spacing w:after="20"/>
              <w:jc w:val="center"/>
              <w:rPr>
                <w:b/>
                <w:noProof/>
                <w:sz w:val="28"/>
                <w:szCs w:val="28"/>
                <w:lang w:val="vi-VN"/>
              </w:rPr>
            </w:pPr>
            <w:r w:rsidRPr="006B4CA0">
              <w:rPr>
                <w:b/>
                <w:noProof/>
                <w:sz w:val="28"/>
                <w:szCs w:val="28"/>
                <w:lang w:val="vi-VN"/>
              </w:rPr>
              <w:t>H</w:t>
            </w:r>
            <w:r w:rsidRPr="006B4CA0">
              <w:rPr>
                <w:b/>
                <w:noProof/>
                <w:sz w:val="28"/>
                <w:szCs w:val="28"/>
                <w:vertAlign w:val="subscript"/>
                <w:lang w:val="vi-VN"/>
              </w:rPr>
              <w:t>hl</w:t>
            </w:r>
            <w:r w:rsidRPr="006B4CA0">
              <w:rPr>
                <w:b/>
                <w:noProof/>
                <w:sz w:val="28"/>
                <w:szCs w:val="28"/>
                <w:lang w:val="vi-VN"/>
              </w:rPr>
              <w:t xml:space="preserve"> </w:t>
            </w:r>
            <w:r w:rsidRPr="006B4CA0">
              <w:rPr>
                <w:noProof/>
                <w:sz w:val="28"/>
                <w:szCs w:val="28"/>
                <w:lang w:val="vi-VN"/>
              </w:rPr>
              <w:t>(m)</w:t>
            </w:r>
          </w:p>
        </w:tc>
        <w:tc>
          <w:tcPr>
            <w:tcW w:w="729" w:type="pct"/>
            <w:tcBorders>
              <w:bottom w:val="single" w:sz="4" w:space="0" w:color="auto"/>
            </w:tcBorders>
            <w:shd w:val="clear" w:color="auto" w:fill="auto"/>
            <w:vAlign w:val="center"/>
          </w:tcPr>
          <w:p w14:paraId="6F94EDB0" w14:textId="77777777" w:rsidR="00B57787" w:rsidRPr="006B4CA0" w:rsidRDefault="00B57787" w:rsidP="003217CA">
            <w:pPr>
              <w:widowControl w:val="0"/>
              <w:spacing w:after="20"/>
              <w:jc w:val="center"/>
              <w:rPr>
                <w:b/>
                <w:noProof/>
                <w:sz w:val="28"/>
                <w:szCs w:val="28"/>
                <w:lang w:val="vi-VN"/>
              </w:rPr>
            </w:pPr>
            <w:r w:rsidRPr="006B4CA0">
              <w:rPr>
                <w:b/>
                <w:noProof/>
                <w:sz w:val="28"/>
                <w:szCs w:val="28"/>
                <w:lang w:val="vi-VN"/>
              </w:rPr>
              <w:t>Q</w:t>
            </w:r>
            <w:r w:rsidRPr="006B4CA0">
              <w:rPr>
                <w:b/>
                <w:noProof/>
                <w:sz w:val="28"/>
                <w:szCs w:val="28"/>
                <w:vertAlign w:val="subscript"/>
                <w:lang w:val="vi-VN"/>
              </w:rPr>
              <w:t xml:space="preserve">vào </w:t>
            </w:r>
            <w:r w:rsidRPr="006B4CA0">
              <w:rPr>
                <w:noProof/>
                <w:sz w:val="28"/>
                <w:szCs w:val="28"/>
                <w:lang w:val="vi-VN"/>
              </w:rPr>
              <w:t>(m</w:t>
            </w:r>
            <w:r w:rsidRPr="006B4CA0">
              <w:rPr>
                <w:noProof/>
                <w:sz w:val="28"/>
                <w:szCs w:val="28"/>
                <w:vertAlign w:val="superscript"/>
                <w:lang w:val="vi-VN"/>
              </w:rPr>
              <w:t>3</w:t>
            </w:r>
            <w:r w:rsidRPr="006B4CA0">
              <w:rPr>
                <w:noProof/>
                <w:sz w:val="28"/>
                <w:szCs w:val="28"/>
                <w:lang w:val="vi-VN"/>
              </w:rPr>
              <w:t>/s)</w:t>
            </w:r>
          </w:p>
        </w:tc>
        <w:tc>
          <w:tcPr>
            <w:tcW w:w="578" w:type="pct"/>
            <w:tcBorders>
              <w:bottom w:val="single" w:sz="4" w:space="0" w:color="auto"/>
            </w:tcBorders>
            <w:shd w:val="clear" w:color="auto" w:fill="auto"/>
            <w:vAlign w:val="center"/>
          </w:tcPr>
          <w:p w14:paraId="3F6F6B5A" w14:textId="77777777" w:rsidR="00B57787" w:rsidRPr="006B4CA0" w:rsidRDefault="00B57787" w:rsidP="003217CA">
            <w:pPr>
              <w:widowControl w:val="0"/>
              <w:spacing w:after="20"/>
              <w:jc w:val="center"/>
              <w:rPr>
                <w:b/>
                <w:noProof/>
                <w:sz w:val="28"/>
                <w:szCs w:val="28"/>
                <w:lang w:val="vi-VN"/>
              </w:rPr>
            </w:pPr>
            <w:r w:rsidRPr="006B4CA0">
              <w:rPr>
                <w:b/>
                <w:noProof/>
                <w:sz w:val="28"/>
                <w:szCs w:val="28"/>
                <w:lang w:val="vi-VN"/>
              </w:rPr>
              <w:t>Q</w:t>
            </w:r>
            <w:r w:rsidRPr="006B4CA0">
              <w:rPr>
                <w:b/>
                <w:noProof/>
                <w:sz w:val="28"/>
                <w:szCs w:val="28"/>
                <w:vertAlign w:val="subscript"/>
                <w:lang w:val="vi-VN"/>
              </w:rPr>
              <w:t>ra</w:t>
            </w:r>
            <w:r w:rsidRPr="006B4CA0">
              <w:rPr>
                <w:b/>
                <w:noProof/>
                <w:sz w:val="28"/>
                <w:szCs w:val="28"/>
                <w:lang w:val="vi-VN"/>
              </w:rPr>
              <w:t xml:space="preserve"> </w:t>
            </w:r>
            <w:r w:rsidRPr="006B4CA0">
              <w:rPr>
                <w:noProof/>
                <w:sz w:val="28"/>
                <w:szCs w:val="28"/>
                <w:lang w:val="vi-VN"/>
              </w:rPr>
              <w:t>(m</w:t>
            </w:r>
            <w:r w:rsidRPr="006B4CA0">
              <w:rPr>
                <w:noProof/>
                <w:sz w:val="28"/>
                <w:szCs w:val="28"/>
                <w:vertAlign w:val="superscript"/>
                <w:lang w:val="vi-VN"/>
              </w:rPr>
              <w:t>3</w:t>
            </w:r>
            <w:r w:rsidRPr="006B4CA0">
              <w:rPr>
                <w:noProof/>
                <w:sz w:val="28"/>
                <w:szCs w:val="28"/>
                <w:lang w:val="vi-VN"/>
              </w:rPr>
              <w:t>/s)</w:t>
            </w:r>
          </w:p>
        </w:tc>
        <w:tc>
          <w:tcPr>
            <w:tcW w:w="938" w:type="pct"/>
            <w:tcBorders>
              <w:bottom w:val="single" w:sz="4" w:space="0" w:color="auto"/>
            </w:tcBorders>
            <w:shd w:val="clear" w:color="auto" w:fill="auto"/>
            <w:vAlign w:val="center"/>
          </w:tcPr>
          <w:p w14:paraId="440D0221" w14:textId="4CFDA16D" w:rsidR="00B57787" w:rsidRPr="006B4CA0" w:rsidRDefault="00A77084" w:rsidP="003217CA">
            <w:pPr>
              <w:widowControl w:val="0"/>
              <w:spacing w:after="20"/>
              <w:ind w:right="-57"/>
              <w:jc w:val="center"/>
              <w:rPr>
                <w:b/>
                <w:noProof/>
                <w:spacing w:val="-10"/>
                <w:sz w:val="28"/>
                <w:szCs w:val="28"/>
              </w:rPr>
            </w:pPr>
            <w:r w:rsidRPr="006B4CA0">
              <w:rPr>
                <w:b/>
                <w:noProof/>
                <w:sz w:val="28"/>
                <w:szCs w:val="28"/>
              </w:rPr>
              <w:t>MNDBT</w:t>
            </w:r>
          </w:p>
        </w:tc>
      </w:tr>
      <w:tr w:rsidR="0090014B" w:rsidRPr="006B4CA0" w14:paraId="7F1D7021" w14:textId="77777777" w:rsidTr="0090014B">
        <w:trPr>
          <w:cantSplit/>
          <w:trHeight w:val="147"/>
          <w:jc w:val="center"/>
        </w:trPr>
        <w:tc>
          <w:tcPr>
            <w:tcW w:w="741" w:type="pct"/>
            <w:vMerge w:val="restart"/>
            <w:shd w:val="clear" w:color="auto" w:fill="auto"/>
            <w:vAlign w:val="center"/>
          </w:tcPr>
          <w:p w14:paraId="2A56F19B" w14:textId="77777777" w:rsidR="0090014B" w:rsidRPr="006B4CA0" w:rsidRDefault="0090014B" w:rsidP="003217CA">
            <w:pPr>
              <w:widowControl w:val="0"/>
              <w:spacing w:after="20"/>
              <w:jc w:val="center"/>
              <w:rPr>
                <w:sz w:val="28"/>
                <w:szCs w:val="28"/>
              </w:rPr>
            </w:pPr>
            <w:r w:rsidRPr="006B4CA0">
              <w:rPr>
                <w:sz w:val="28"/>
                <w:szCs w:val="28"/>
              </w:rPr>
              <w:t>Sơn La</w:t>
            </w:r>
          </w:p>
        </w:tc>
        <w:tc>
          <w:tcPr>
            <w:tcW w:w="396" w:type="pct"/>
            <w:vMerge w:val="restart"/>
            <w:shd w:val="clear" w:color="auto" w:fill="auto"/>
            <w:vAlign w:val="center"/>
          </w:tcPr>
          <w:p w14:paraId="647F8FFD" w14:textId="3B804C03" w:rsidR="0090014B" w:rsidRPr="006B4CA0" w:rsidRDefault="0090014B" w:rsidP="003217CA">
            <w:pPr>
              <w:widowControl w:val="0"/>
              <w:spacing w:after="20"/>
              <w:jc w:val="center"/>
              <w:rPr>
                <w:sz w:val="28"/>
                <w:szCs w:val="28"/>
              </w:rPr>
            </w:pPr>
            <w:r>
              <w:rPr>
                <w:sz w:val="28"/>
                <w:szCs w:val="28"/>
              </w:rPr>
              <w:t>7</w:t>
            </w:r>
            <w:r w:rsidRPr="006B4CA0">
              <w:rPr>
                <w:sz w:val="28"/>
                <w:szCs w:val="28"/>
              </w:rPr>
              <w:t>h</w:t>
            </w:r>
          </w:p>
        </w:tc>
        <w:tc>
          <w:tcPr>
            <w:tcW w:w="489" w:type="pct"/>
            <w:shd w:val="clear" w:color="auto" w:fill="auto"/>
            <w:vAlign w:val="center"/>
          </w:tcPr>
          <w:p w14:paraId="0CC3BE18" w14:textId="15DDC2CE" w:rsidR="0090014B" w:rsidRPr="006B4CA0" w:rsidRDefault="0090014B" w:rsidP="003217CA">
            <w:pPr>
              <w:widowControl w:val="0"/>
              <w:spacing w:after="20"/>
              <w:jc w:val="center"/>
              <w:rPr>
                <w:sz w:val="28"/>
                <w:szCs w:val="28"/>
              </w:rPr>
            </w:pPr>
            <w:r w:rsidRPr="00C92FA3">
              <w:rPr>
                <w:sz w:val="28"/>
                <w:szCs w:val="28"/>
              </w:rPr>
              <w:t>05/10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4C6068BF" w14:textId="778719A5" w:rsidR="0090014B" w:rsidRPr="006B4CA0" w:rsidRDefault="0090014B" w:rsidP="003217CA">
            <w:pPr>
              <w:widowControl w:val="0"/>
              <w:spacing w:after="20"/>
              <w:jc w:val="center"/>
              <w:rPr>
                <w:sz w:val="28"/>
                <w:szCs w:val="28"/>
              </w:rPr>
            </w:pPr>
            <w:r w:rsidRPr="00C92FA3">
              <w:rPr>
                <w:sz w:val="28"/>
                <w:szCs w:val="28"/>
              </w:rPr>
              <w:t>216,22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299F52E9" w14:textId="14EFD3B8" w:rsidR="0090014B" w:rsidRPr="006B4CA0" w:rsidRDefault="0090014B" w:rsidP="003217CA">
            <w:pPr>
              <w:widowControl w:val="0"/>
              <w:spacing w:after="20"/>
              <w:jc w:val="center"/>
              <w:rPr>
                <w:sz w:val="28"/>
                <w:szCs w:val="28"/>
              </w:rPr>
            </w:pPr>
            <w:r w:rsidRPr="00C92FA3">
              <w:rPr>
                <w:sz w:val="28"/>
                <w:szCs w:val="28"/>
              </w:rPr>
              <w:t>118,60</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03C8138" w14:textId="4F99E839" w:rsidR="0090014B" w:rsidRPr="006B4CA0" w:rsidRDefault="0090014B" w:rsidP="003217CA">
            <w:pPr>
              <w:widowControl w:val="0"/>
              <w:spacing w:after="20"/>
              <w:jc w:val="center"/>
              <w:rPr>
                <w:sz w:val="28"/>
                <w:szCs w:val="28"/>
              </w:rPr>
            </w:pPr>
            <w:r w:rsidRPr="00C92FA3">
              <w:rPr>
                <w:sz w:val="28"/>
                <w:szCs w:val="28"/>
              </w:rPr>
              <w:t>2.592</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14:paraId="0C36339D" w14:textId="5E6EBD41" w:rsidR="0090014B" w:rsidRPr="006B4CA0" w:rsidRDefault="0090014B" w:rsidP="003217CA">
            <w:pPr>
              <w:widowControl w:val="0"/>
              <w:spacing w:after="20"/>
              <w:jc w:val="center"/>
              <w:rPr>
                <w:sz w:val="28"/>
                <w:szCs w:val="28"/>
              </w:rPr>
            </w:pPr>
            <w:r w:rsidRPr="00C92FA3">
              <w:rPr>
                <w:sz w:val="28"/>
                <w:szCs w:val="28"/>
              </w:rPr>
              <w:t>2.592</w:t>
            </w:r>
          </w:p>
        </w:tc>
        <w:tc>
          <w:tcPr>
            <w:tcW w:w="938" w:type="pct"/>
            <w:vMerge w:val="restart"/>
            <w:shd w:val="clear" w:color="auto" w:fill="auto"/>
            <w:vAlign w:val="center"/>
          </w:tcPr>
          <w:p w14:paraId="1666C197" w14:textId="33DDD7AF" w:rsidR="0090014B" w:rsidRPr="006B4CA0" w:rsidRDefault="0090014B" w:rsidP="003217CA">
            <w:pPr>
              <w:widowControl w:val="0"/>
              <w:spacing w:after="20"/>
              <w:jc w:val="center"/>
              <w:rPr>
                <w:sz w:val="28"/>
                <w:szCs w:val="28"/>
              </w:rPr>
            </w:pPr>
            <w:r w:rsidRPr="006B4CA0">
              <w:rPr>
                <w:sz w:val="28"/>
                <w:szCs w:val="28"/>
              </w:rPr>
              <w:t>215</w:t>
            </w:r>
          </w:p>
        </w:tc>
      </w:tr>
      <w:tr w:rsidR="00385543" w:rsidRPr="006B4CA0" w14:paraId="5668F39D" w14:textId="77777777" w:rsidTr="0090014B">
        <w:trPr>
          <w:cantSplit/>
          <w:trHeight w:val="266"/>
          <w:jc w:val="center"/>
        </w:trPr>
        <w:tc>
          <w:tcPr>
            <w:tcW w:w="741" w:type="pct"/>
            <w:vMerge/>
            <w:tcBorders>
              <w:top w:val="single" w:sz="4" w:space="0" w:color="auto"/>
              <w:bottom w:val="single" w:sz="4" w:space="0" w:color="auto"/>
              <w:right w:val="single" w:sz="4" w:space="0" w:color="auto"/>
            </w:tcBorders>
            <w:shd w:val="clear" w:color="auto" w:fill="auto"/>
            <w:vAlign w:val="center"/>
          </w:tcPr>
          <w:p w14:paraId="27639D9F" w14:textId="77777777" w:rsidR="00385543" w:rsidRPr="006B4CA0" w:rsidRDefault="00385543" w:rsidP="003217CA">
            <w:pPr>
              <w:widowControl w:val="0"/>
              <w:spacing w:after="20"/>
              <w:jc w:val="center"/>
              <w:rPr>
                <w:sz w:val="28"/>
                <w:szCs w:val="28"/>
              </w:rPr>
            </w:pPr>
          </w:p>
        </w:tc>
        <w:tc>
          <w:tcPr>
            <w:tcW w:w="39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3A2AB83" w14:textId="77777777" w:rsidR="00385543" w:rsidRPr="006B4CA0" w:rsidRDefault="00385543" w:rsidP="003217CA">
            <w:pPr>
              <w:widowControl w:val="0"/>
              <w:spacing w:after="20"/>
              <w:jc w:val="center"/>
              <w:rPr>
                <w:sz w:val="28"/>
                <w:szCs w:val="28"/>
              </w:rPr>
            </w:pP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14:paraId="029A96C3" w14:textId="438AF94E" w:rsidR="00385543" w:rsidRPr="00C92FA3" w:rsidRDefault="00385543" w:rsidP="003217CA">
            <w:pPr>
              <w:widowControl w:val="0"/>
              <w:spacing w:after="20"/>
              <w:jc w:val="center"/>
              <w:rPr>
                <w:sz w:val="28"/>
                <w:szCs w:val="28"/>
              </w:rPr>
            </w:pPr>
            <w:r>
              <w:rPr>
                <w:sz w:val="28"/>
                <w:szCs w:val="28"/>
              </w:rPr>
              <w:t>06</w:t>
            </w:r>
            <w:r w:rsidRPr="00C92FA3">
              <w:rPr>
                <w:sz w:val="28"/>
                <w:szCs w:val="28"/>
              </w:rPr>
              <w:t>/10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7F9665F7" w14:textId="1D13784B" w:rsidR="00385543" w:rsidRPr="00C92FA3" w:rsidRDefault="004B6FF3" w:rsidP="003217CA">
            <w:pPr>
              <w:widowControl w:val="0"/>
              <w:spacing w:after="20"/>
              <w:jc w:val="center"/>
              <w:rPr>
                <w:sz w:val="28"/>
                <w:szCs w:val="28"/>
              </w:rPr>
            </w:pPr>
            <w:r>
              <w:rPr>
                <w:sz w:val="28"/>
                <w:szCs w:val="28"/>
              </w:rPr>
              <w:t>216,39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47D2BE9A" w14:textId="77D1D188" w:rsidR="00385543" w:rsidRPr="00C92FA3" w:rsidRDefault="004B6FF3" w:rsidP="003217CA">
            <w:pPr>
              <w:widowControl w:val="0"/>
              <w:spacing w:after="20"/>
              <w:jc w:val="center"/>
              <w:rPr>
                <w:sz w:val="28"/>
                <w:szCs w:val="28"/>
              </w:rPr>
            </w:pPr>
            <w:r>
              <w:rPr>
                <w:sz w:val="28"/>
                <w:szCs w:val="28"/>
              </w:rPr>
              <w:t>118,65</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AE6ECE3" w14:textId="2C138FB2" w:rsidR="00385543" w:rsidRPr="00C92FA3" w:rsidRDefault="004B6FF3" w:rsidP="003217CA">
            <w:pPr>
              <w:widowControl w:val="0"/>
              <w:spacing w:after="20"/>
              <w:jc w:val="center"/>
              <w:rPr>
                <w:sz w:val="28"/>
                <w:szCs w:val="28"/>
              </w:rPr>
            </w:pPr>
            <w:r>
              <w:rPr>
                <w:sz w:val="28"/>
                <w:szCs w:val="28"/>
              </w:rPr>
              <w:t>2.944</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14:paraId="081AC398" w14:textId="69705B78" w:rsidR="00385543" w:rsidRPr="00C92FA3" w:rsidRDefault="004B6FF3" w:rsidP="003217CA">
            <w:pPr>
              <w:widowControl w:val="0"/>
              <w:spacing w:after="20"/>
              <w:jc w:val="center"/>
              <w:rPr>
                <w:sz w:val="28"/>
                <w:szCs w:val="28"/>
              </w:rPr>
            </w:pPr>
            <w:r>
              <w:rPr>
                <w:sz w:val="28"/>
                <w:szCs w:val="28"/>
              </w:rPr>
              <w:t>2.600</w:t>
            </w:r>
          </w:p>
        </w:tc>
        <w:tc>
          <w:tcPr>
            <w:tcW w:w="938" w:type="pct"/>
            <w:vMerge/>
            <w:tcBorders>
              <w:top w:val="single" w:sz="4" w:space="0" w:color="auto"/>
              <w:left w:val="single" w:sz="4" w:space="0" w:color="auto"/>
              <w:bottom w:val="single" w:sz="4" w:space="0" w:color="auto"/>
            </w:tcBorders>
            <w:shd w:val="clear" w:color="auto" w:fill="auto"/>
            <w:vAlign w:val="center"/>
          </w:tcPr>
          <w:p w14:paraId="05CE4CE7" w14:textId="77777777" w:rsidR="00385543" w:rsidRPr="006B4CA0" w:rsidRDefault="00385543" w:rsidP="003217CA">
            <w:pPr>
              <w:widowControl w:val="0"/>
              <w:spacing w:after="20"/>
              <w:jc w:val="center"/>
              <w:rPr>
                <w:sz w:val="28"/>
                <w:szCs w:val="28"/>
              </w:rPr>
            </w:pPr>
          </w:p>
        </w:tc>
      </w:tr>
      <w:tr w:rsidR="0090014B" w:rsidRPr="006B4CA0" w14:paraId="57AF9CBA" w14:textId="77777777" w:rsidTr="0090014B">
        <w:trPr>
          <w:cantSplit/>
          <w:trHeight w:val="143"/>
          <w:jc w:val="center"/>
        </w:trPr>
        <w:tc>
          <w:tcPr>
            <w:tcW w:w="741" w:type="pct"/>
            <w:vMerge w:val="restart"/>
            <w:shd w:val="clear" w:color="auto" w:fill="auto"/>
            <w:vAlign w:val="center"/>
          </w:tcPr>
          <w:p w14:paraId="1356A2A2" w14:textId="77777777" w:rsidR="0090014B" w:rsidRPr="006B4CA0" w:rsidRDefault="0090014B" w:rsidP="003217CA">
            <w:pPr>
              <w:widowControl w:val="0"/>
              <w:spacing w:after="20"/>
              <w:jc w:val="center"/>
              <w:rPr>
                <w:sz w:val="28"/>
                <w:szCs w:val="28"/>
              </w:rPr>
            </w:pPr>
            <w:r w:rsidRPr="006B4CA0">
              <w:rPr>
                <w:sz w:val="28"/>
                <w:szCs w:val="28"/>
              </w:rPr>
              <w:t>Hòa Bình</w:t>
            </w:r>
          </w:p>
        </w:tc>
        <w:tc>
          <w:tcPr>
            <w:tcW w:w="396" w:type="pct"/>
            <w:vMerge w:val="restart"/>
            <w:shd w:val="clear" w:color="auto" w:fill="auto"/>
            <w:vAlign w:val="center"/>
          </w:tcPr>
          <w:p w14:paraId="7DA9D719" w14:textId="39478B0A" w:rsidR="0090014B" w:rsidRPr="006B4CA0" w:rsidRDefault="0090014B" w:rsidP="003217CA">
            <w:pPr>
              <w:widowControl w:val="0"/>
              <w:spacing w:after="20"/>
              <w:jc w:val="center"/>
              <w:rPr>
                <w:sz w:val="28"/>
                <w:szCs w:val="28"/>
              </w:rPr>
            </w:pPr>
            <w:r w:rsidRPr="006B4CA0">
              <w:rPr>
                <w:sz w:val="28"/>
                <w:szCs w:val="28"/>
              </w:rPr>
              <w:t>7h</w:t>
            </w:r>
          </w:p>
        </w:tc>
        <w:tc>
          <w:tcPr>
            <w:tcW w:w="489" w:type="pct"/>
            <w:shd w:val="clear" w:color="auto" w:fill="auto"/>
          </w:tcPr>
          <w:p w14:paraId="77ADC766" w14:textId="5B544328" w:rsidR="0090014B" w:rsidRPr="00C92FA3" w:rsidRDefault="0090014B" w:rsidP="003217CA">
            <w:pPr>
              <w:widowControl w:val="0"/>
              <w:spacing w:after="20"/>
              <w:jc w:val="center"/>
              <w:rPr>
                <w:sz w:val="28"/>
                <w:szCs w:val="28"/>
              </w:rPr>
            </w:pPr>
            <w:r w:rsidRPr="00C92FA3">
              <w:rPr>
                <w:sz w:val="28"/>
                <w:szCs w:val="28"/>
              </w:rPr>
              <w:t>05/10</w:t>
            </w:r>
          </w:p>
        </w:tc>
        <w:tc>
          <w:tcPr>
            <w:tcW w:w="564" w:type="pct"/>
            <w:shd w:val="clear" w:color="auto" w:fill="auto"/>
            <w:vAlign w:val="center"/>
          </w:tcPr>
          <w:p w14:paraId="60C794DB" w14:textId="4AA14746" w:rsidR="0090014B" w:rsidRPr="00C92FA3" w:rsidRDefault="0090014B" w:rsidP="003217CA">
            <w:pPr>
              <w:widowControl w:val="0"/>
              <w:spacing w:after="20"/>
              <w:jc w:val="center"/>
              <w:rPr>
                <w:sz w:val="28"/>
                <w:szCs w:val="28"/>
              </w:rPr>
            </w:pPr>
            <w:r w:rsidRPr="00C92FA3">
              <w:rPr>
                <w:sz w:val="28"/>
                <w:szCs w:val="28"/>
              </w:rPr>
              <w:t>116,63</w:t>
            </w:r>
          </w:p>
        </w:tc>
        <w:tc>
          <w:tcPr>
            <w:tcW w:w="564" w:type="pct"/>
            <w:shd w:val="clear" w:color="auto" w:fill="auto"/>
            <w:vAlign w:val="center"/>
          </w:tcPr>
          <w:p w14:paraId="63A678B0" w14:textId="283817EE" w:rsidR="0090014B" w:rsidRPr="00C92FA3" w:rsidRDefault="0090014B" w:rsidP="003217CA">
            <w:pPr>
              <w:widowControl w:val="0"/>
              <w:spacing w:after="20"/>
              <w:jc w:val="center"/>
              <w:rPr>
                <w:sz w:val="28"/>
                <w:szCs w:val="28"/>
              </w:rPr>
            </w:pPr>
            <w:r w:rsidRPr="00C92FA3">
              <w:rPr>
                <w:sz w:val="28"/>
                <w:szCs w:val="28"/>
              </w:rPr>
              <w:t>12,65</w:t>
            </w:r>
          </w:p>
        </w:tc>
        <w:tc>
          <w:tcPr>
            <w:tcW w:w="729" w:type="pct"/>
            <w:shd w:val="clear" w:color="auto" w:fill="auto"/>
            <w:vAlign w:val="center"/>
          </w:tcPr>
          <w:p w14:paraId="0470DDB2" w14:textId="0AFAD497" w:rsidR="0090014B" w:rsidRPr="00C92FA3" w:rsidRDefault="0090014B" w:rsidP="003217CA">
            <w:pPr>
              <w:widowControl w:val="0"/>
              <w:spacing w:after="20"/>
              <w:jc w:val="center"/>
              <w:rPr>
                <w:sz w:val="28"/>
                <w:szCs w:val="28"/>
              </w:rPr>
            </w:pPr>
            <w:r w:rsidRPr="00C92FA3">
              <w:rPr>
                <w:sz w:val="28"/>
                <w:szCs w:val="28"/>
              </w:rPr>
              <w:t>2.748</w:t>
            </w:r>
          </w:p>
        </w:tc>
        <w:tc>
          <w:tcPr>
            <w:tcW w:w="578" w:type="pct"/>
            <w:shd w:val="clear" w:color="auto" w:fill="auto"/>
            <w:vAlign w:val="center"/>
          </w:tcPr>
          <w:p w14:paraId="78F59C66" w14:textId="53BA5123" w:rsidR="0090014B" w:rsidRPr="00C92FA3" w:rsidRDefault="0090014B" w:rsidP="003217CA">
            <w:pPr>
              <w:widowControl w:val="0"/>
              <w:spacing w:after="20"/>
              <w:jc w:val="center"/>
              <w:rPr>
                <w:sz w:val="28"/>
                <w:szCs w:val="28"/>
              </w:rPr>
            </w:pPr>
            <w:r w:rsidRPr="00C92FA3">
              <w:rPr>
                <w:sz w:val="28"/>
                <w:szCs w:val="28"/>
              </w:rPr>
              <w:t>2.178</w:t>
            </w:r>
          </w:p>
        </w:tc>
        <w:tc>
          <w:tcPr>
            <w:tcW w:w="938" w:type="pct"/>
            <w:vMerge w:val="restart"/>
            <w:shd w:val="clear" w:color="auto" w:fill="auto"/>
            <w:vAlign w:val="center"/>
          </w:tcPr>
          <w:p w14:paraId="017DF1BD" w14:textId="3D4FFF06" w:rsidR="0090014B" w:rsidRPr="006B4CA0" w:rsidRDefault="0090014B" w:rsidP="003217CA">
            <w:pPr>
              <w:widowControl w:val="0"/>
              <w:spacing w:after="20"/>
              <w:jc w:val="center"/>
              <w:rPr>
                <w:sz w:val="28"/>
                <w:szCs w:val="28"/>
              </w:rPr>
            </w:pPr>
            <w:r w:rsidRPr="006B4CA0">
              <w:rPr>
                <w:sz w:val="28"/>
                <w:szCs w:val="28"/>
              </w:rPr>
              <w:t>117</w:t>
            </w:r>
          </w:p>
        </w:tc>
      </w:tr>
      <w:tr w:rsidR="00551CF7" w:rsidRPr="006B4CA0" w14:paraId="003B8ADB" w14:textId="77777777" w:rsidTr="00685B60">
        <w:trPr>
          <w:cantSplit/>
          <w:trHeight w:val="64"/>
          <w:jc w:val="center"/>
        </w:trPr>
        <w:tc>
          <w:tcPr>
            <w:tcW w:w="741" w:type="pct"/>
            <w:vMerge/>
            <w:tcBorders>
              <w:top w:val="single" w:sz="4" w:space="0" w:color="auto"/>
              <w:bottom w:val="single" w:sz="4" w:space="0" w:color="auto"/>
              <w:right w:val="single" w:sz="4" w:space="0" w:color="auto"/>
            </w:tcBorders>
            <w:shd w:val="clear" w:color="auto" w:fill="auto"/>
            <w:vAlign w:val="center"/>
          </w:tcPr>
          <w:p w14:paraId="071C66D7" w14:textId="77777777" w:rsidR="00551CF7" w:rsidRPr="006B4CA0" w:rsidRDefault="00551CF7" w:rsidP="003217CA">
            <w:pPr>
              <w:widowControl w:val="0"/>
              <w:spacing w:after="20"/>
              <w:jc w:val="center"/>
              <w:rPr>
                <w:sz w:val="28"/>
                <w:szCs w:val="28"/>
              </w:rPr>
            </w:pPr>
          </w:p>
        </w:tc>
        <w:tc>
          <w:tcPr>
            <w:tcW w:w="39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7A1E7D2" w14:textId="77777777" w:rsidR="00551CF7" w:rsidRPr="006B4CA0" w:rsidRDefault="00551CF7" w:rsidP="003217CA">
            <w:pPr>
              <w:widowControl w:val="0"/>
              <w:spacing w:after="20"/>
              <w:jc w:val="center"/>
              <w:rPr>
                <w:sz w:val="28"/>
                <w:szCs w:val="28"/>
              </w:rPr>
            </w:pP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14:paraId="49475973" w14:textId="2ECAE53B" w:rsidR="00551CF7" w:rsidRPr="00C92FA3" w:rsidRDefault="00551CF7" w:rsidP="003217CA">
            <w:pPr>
              <w:widowControl w:val="0"/>
              <w:spacing w:after="20"/>
              <w:jc w:val="center"/>
              <w:rPr>
                <w:sz w:val="28"/>
                <w:szCs w:val="28"/>
              </w:rPr>
            </w:pPr>
            <w:r>
              <w:rPr>
                <w:sz w:val="28"/>
                <w:szCs w:val="28"/>
              </w:rPr>
              <w:t>06</w:t>
            </w:r>
            <w:r w:rsidRPr="00C92FA3">
              <w:rPr>
                <w:sz w:val="28"/>
                <w:szCs w:val="28"/>
              </w:rPr>
              <w:t>/10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513F7BC6" w14:textId="34C3DD13" w:rsidR="00551CF7" w:rsidRPr="00C92FA3" w:rsidRDefault="000F1595" w:rsidP="003217CA">
            <w:pPr>
              <w:widowControl w:val="0"/>
              <w:spacing w:after="20"/>
              <w:jc w:val="center"/>
              <w:rPr>
                <w:sz w:val="28"/>
                <w:szCs w:val="28"/>
              </w:rPr>
            </w:pPr>
            <w:r>
              <w:rPr>
                <w:sz w:val="28"/>
                <w:szCs w:val="28"/>
              </w:rPr>
              <w:t>116,87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0B7C4375" w14:textId="62E746B0" w:rsidR="00551CF7" w:rsidRPr="00C92FA3" w:rsidRDefault="000F1595" w:rsidP="003217CA">
            <w:pPr>
              <w:widowControl w:val="0"/>
              <w:spacing w:after="20"/>
              <w:jc w:val="center"/>
              <w:rPr>
                <w:sz w:val="28"/>
                <w:szCs w:val="28"/>
              </w:rPr>
            </w:pPr>
            <w:r>
              <w:rPr>
                <w:sz w:val="28"/>
                <w:szCs w:val="28"/>
              </w:rPr>
              <w:t>14,15</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934A1E4" w14:textId="19638A30" w:rsidR="00551CF7" w:rsidRPr="00C92FA3" w:rsidRDefault="000F1595" w:rsidP="003217CA">
            <w:pPr>
              <w:widowControl w:val="0"/>
              <w:spacing w:after="20"/>
              <w:jc w:val="center"/>
              <w:rPr>
                <w:sz w:val="28"/>
                <w:szCs w:val="28"/>
              </w:rPr>
            </w:pPr>
            <w:r>
              <w:rPr>
                <w:sz w:val="28"/>
                <w:szCs w:val="28"/>
              </w:rPr>
              <w:t>2.834</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14:paraId="33337F1F" w14:textId="3801CA13" w:rsidR="00551CF7" w:rsidRPr="00C92FA3" w:rsidRDefault="000F1595" w:rsidP="003217CA">
            <w:pPr>
              <w:widowControl w:val="0"/>
              <w:spacing w:after="20"/>
              <w:jc w:val="center"/>
              <w:rPr>
                <w:sz w:val="28"/>
                <w:szCs w:val="28"/>
              </w:rPr>
            </w:pPr>
            <w:r>
              <w:rPr>
                <w:sz w:val="28"/>
                <w:szCs w:val="28"/>
              </w:rPr>
              <w:t>3.974</w:t>
            </w:r>
          </w:p>
        </w:tc>
        <w:tc>
          <w:tcPr>
            <w:tcW w:w="938" w:type="pct"/>
            <w:vMerge/>
            <w:tcBorders>
              <w:top w:val="single" w:sz="4" w:space="0" w:color="auto"/>
              <w:left w:val="single" w:sz="4" w:space="0" w:color="auto"/>
              <w:bottom w:val="single" w:sz="4" w:space="0" w:color="auto"/>
            </w:tcBorders>
            <w:shd w:val="clear" w:color="auto" w:fill="auto"/>
            <w:vAlign w:val="center"/>
          </w:tcPr>
          <w:p w14:paraId="59A09330" w14:textId="77777777" w:rsidR="00551CF7" w:rsidRPr="006B4CA0" w:rsidRDefault="00551CF7" w:rsidP="003217CA">
            <w:pPr>
              <w:widowControl w:val="0"/>
              <w:spacing w:after="20"/>
              <w:jc w:val="center"/>
              <w:rPr>
                <w:sz w:val="28"/>
                <w:szCs w:val="28"/>
              </w:rPr>
            </w:pPr>
          </w:p>
        </w:tc>
      </w:tr>
      <w:tr w:rsidR="00551CF7" w:rsidRPr="006B4CA0" w14:paraId="7AF171D2" w14:textId="77777777" w:rsidTr="0090014B">
        <w:trPr>
          <w:cantSplit/>
          <w:trHeight w:val="64"/>
          <w:jc w:val="center"/>
        </w:trPr>
        <w:tc>
          <w:tcPr>
            <w:tcW w:w="741" w:type="pct"/>
            <w:vMerge w:val="restart"/>
            <w:shd w:val="clear" w:color="auto" w:fill="auto"/>
            <w:vAlign w:val="center"/>
          </w:tcPr>
          <w:p w14:paraId="074AB50D" w14:textId="77777777" w:rsidR="00551CF7" w:rsidRPr="006B4CA0" w:rsidRDefault="00551CF7" w:rsidP="003217CA">
            <w:pPr>
              <w:widowControl w:val="0"/>
              <w:spacing w:after="20"/>
              <w:jc w:val="center"/>
              <w:rPr>
                <w:sz w:val="28"/>
                <w:szCs w:val="28"/>
              </w:rPr>
            </w:pPr>
            <w:r w:rsidRPr="006B4CA0">
              <w:rPr>
                <w:sz w:val="28"/>
                <w:szCs w:val="28"/>
              </w:rPr>
              <w:t>Tuyên Quang</w:t>
            </w:r>
          </w:p>
        </w:tc>
        <w:tc>
          <w:tcPr>
            <w:tcW w:w="396" w:type="pct"/>
            <w:vMerge w:val="restart"/>
            <w:shd w:val="clear" w:color="auto" w:fill="auto"/>
            <w:vAlign w:val="center"/>
          </w:tcPr>
          <w:p w14:paraId="58105DC2" w14:textId="0EAB1194" w:rsidR="00551CF7" w:rsidRPr="006B4CA0" w:rsidRDefault="00551CF7" w:rsidP="003217CA">
            <w:pPr>
              <w:widowControl w:val="0"/>
              <w:spacing w:after="20"/>
              <w:jc w:val="center"/>
              <w:rPr>
                <w:sz w:val="28"/>
                <w:szCs w:val="28"/>
              </w:rPr>
            </w:pPr>
            <w:r w:rsidRPr="006B4CA0">
              <w:rPr>
                <w:sz w:val="28"/>
                <w:szCs w:val="28"/>
              </w:rPr>
              <w:t>7h</w:t>
            </w:r>
          </w:p>
        </w:tc>
        <w:tc>
          <w:tcPr>
            <w:tcW w:w="489" w:type="pct"/>
            <w:shd w:val="clear" w:color="auto" w:fill="auto"/>
          </w:tcPr>
          <w:p w14:paraId="06E9BFE0" w14:textId="156DFD88" w:rsidR="00551CF7" w:rsidRPr="00C92FA3" w:rsidRDefault="00551CF7" w:rsidP="003217CA">
            <w:pPr>
              <w:widowControl w:val="0"/>
              <w:spacing w:after="20"/>
              <w:jc w:val="center"/>
              <w:rPr>
                <w:sz w:val="28"/>
                <w:szCs w:val="28"/>
              </w:rPr>
            </w:pPr>
            <w:r w:rsidRPr="00C92FA3">
              <w:rPr>
                <w:sz w:val="28"/>
                <w:szCs w:val="28"/>
              </w:rPr>
              <w:t>05/10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5072A7DA" w14:textId="37A418DB" w:rsidR="00551CF7" w:rsidRPr="00C92FA3" w:rsidRDefault="00551CF7" w:rsidP="003217CA">
            <w:pPr>
              <w:widowControl w:val="0"/>
              <w:spacing w:after="20"/>
              <w:jc w:val="center"/>
              <w:rPr>
                <w:sz w:val="28"/>
                <w:szCs w:val="28"/>
              </w:rPr>
            </w:pPr>
            <w:r w:rsidRPr="00C92FA3">
              <w:rPr>
                <w:sz w:val="28"/>
                <w:szCs w:val="28"/>
              </w:rPr>
              <w:t>119,17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599E27DE" w14:textId="2D5A6A38" w:rsidR="00551CF7" w:rsidRPr="00C92FA3" w:rsidRDefault="00551CF7" w:rsidP="003217CA">
            <w:pPr>
              <w:widowControl w:val="0"/>
              <w:spacing w:after="20"/>
              <w:jc w:val="center"/>
              <w:rPr>
                <w:sz w:val="28"/>
                <w:szCs w:val="28"/>
              </w:rPr>
            </w:pPr>
            <w:r w:rsidRPr="00C92FA3">
              <w:rPr>
                <w:sz w:val="28"/>
                <w:szCs w:val="28"/>
              </w:rPr>
              <w:t>50,01</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36C490A" w14:textId="00A9A5F6" w:rsidR="00551CF7" w:rsidRPr="00C92FA3" w:rsidRDefault="00551CF7" w:rsidP="003217CA">
            <w:pPr>
              <w:widowControl w:val="0"/>
              <w:spacing w:after="20"/>
              <w:jc w:val="center"/>
              <w:rPr>
                <w:sz w:val="28"/>
                <w:szCs w:val="28"/>
              </w:rPr>
            </w:pPr>
            <w:r w:rsidRPr="00C92FA3">
              <w:rPr>
                <w:sz w:val="28"/>
                <w:szCs w:val="28"/>
              </w:rPr>
              <w:t>678</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14:paraId="0C3AD2DD" w14:textId="07508A04" w:rsidR="00551CF7" w:rsidRPr="00C92FA3" w:rsidRDefault="00551CF7" w:rsidP="003217CA">
            <w:pPr>
              <w:widowControl w:val="0"/>
              <w:spacing w:after="20"/>
              <w:jc w:val="center"/>
              <w:rPr>
                <w:sz w:val="28"/>
                <w:szCs w:val="28"/>
              </w:rPr>
            </w:pPr>
            <w:r w:rsidRPr="00C92FA3">
              <w:rPr>
                <w:sz w:val="28"/>
                <w:szCs w:val="28"/>
              </w:rPr>
              <w:t>357</w:t>
            </w:r>
          </w:p>
        </w:tc>
        <w:tc>
          <w:tcPr>
            <w:tcW w:w="938" w:type="pct"/>
            <w:vMerge w:val="restart"/>
            <w:shd w:val="clear" w:color="auto" w:fill="auto"/>
            <w:vAlign w:val="center"/>
          </w:tcPr>
          <w:p w14:paraId="47B80DAD" w14:textId="22FBBA72" w:rsidR="00551CF7" w:rsidRPr="006B4CA0" w:rsidRDefault="00551CF7" w:rsidP="003217CA">
            <w:pPr>
              <w:widowControl w:val="0"/>
              <w:spacing w:after="20"/>
              <w:jc w:val="center"/>
              <w:rPr>
                <w:sz w:val="28"/>
                <w:szCs w:val="28"/>
              </w:rPr>
            </w:pPr>
            <w:r w:rsidRPr="006B4CA0">
              <w:rPr>
                <w:sz w:val="28"/>
                <w:szCs w:val="28"/>
              </w:rPr>
              <w:t>120</w:t>
            </w:r>
          </w:p>
        </w:tc>
      </w:tr>
      <w:tr w:rsidR="00551CF7" w:rsidRPr="006B4CA0" w14:paraId="6BA31695" w14:textId="77777777" w:rsidTr="0090014B">
        <w:trPr>
          <w:cantSplit/>
          <w:trHeight w:val="187"/>
          <w:jc w:val="center"/>
        </w:trPr>
        <w:tc>
          <w:tcPr>
            <w:tcW w:w="741" w:type="pct"/>
            <w:vMerge/>
            <w:tcBorders>
              <w:top w:val="single" w:sz="4" w:space="0" w:color="auto"/>
              <w:bottom w:val="single" w:sz="4" w:space="0" w:color="auto"/>
              <w:right w:val="single" w:sz="4" w:space="0" w:color="auto"/>
            </w:tcBorders>
            <w:shd w:val="clear" w:color="auto" w:fill="auto"/>
            <w:vAlign w:val="center"/>
          </w:tcPr>
          <w:p w14:paraId="1BA88C8A" w14:textId="77777777" w:rsidR="00551CF7" w:rsidRPr="006B4CA0" w:rsidRDefault="00551CF7" w:rsidP="003217CA">
            <w:pPr>
              <w:widowControl w:val="0"/>
              <w:spacing w:after="20"/>
              <w:jc w:val="center"/>
              <w:rPr>
                <w:sz w:val="28"/>
                <w:szCs w:val="28"/>
              </w:rPr>
            </w:pPr>
          </w:p>
        </w:tc>
        <w:tc>
          <w:tcPr>
            <w:tcW w:w="39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C24385D" w14:textId="77777777" w:rsidR="00551CF7" w:rsidRPr="006B4CA0" w:rsidRDefault="00551CF7" w:rsidP="003217CA">
            <w:pPr>
              <w:widowControl w:val="0"/>
              <w:spacing w:after="20"/>
              <w:jc w:val="center"/>
              <w:rPr>
                <w:sz w:val="28"/>
                <w:szCs w:val="28"/>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04932467" w14:textId="773FC8B4" w:rsidR="00551CF7" w:rsidRPr="00C92FA3" w:rsidRDefault="00551CF7" w:rsidP="003217CA">
            <w:pPr>
              <w:widowControl w:val="0"/>
              <w:spacing w:after="20"/>
              <w:jc w:val="center"/>
              <w:rPr>
                <w:sz w:val="28"/>
                <w:szCs w:val="28"/>
              </w:rPr>
            </w:pPr>
            <w:r>
              <w:rPr>
                <w:sz w:val="28"/>
                <w:szCs w:val="28"/>
              </w:rPr>
              <w:t>06</w:t>
            </w:r>
            <w:r w:rsidRPr="00C92FA3">
              <w:rPr>
                <w:sz w:val="28"/>
                <w:szCs w:val="28"/>
              </w:rPr>
              <w:t>/10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1BE82404" w14:textId="07F1C442" w:rsidR="00551CF7" w:rsidRPr="00C92FA3" w:rsidRDefault="00551CF7" w:rsidP="003217CA">
            <w:pPr>
              <w:widowControl w:val="0"/>
              <w:spacing w:after="20"/>
              <w:jc w:val="center"/>
              <w:rPr>
                <w:sz w:val="28"/>
                <w:szCs w:val="28"/>
              </w:rPr>
            </w:pPr>
            <w:r>
              <w:rPr>
                <w:sz w:val="28"/>
                <w:szCs w:val="28"/>
              </w:rPr>
              <w:t>119,78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33BA6174" w14:textId="16558D1D" w:rsidR="00551CF7" w:rsidRPr="00C92FA3" w:rsidRDefault="00551CF7" w:rsidP="003217CA">
            <w:pPr>
              <w:widowControl w:val="0"/>
              <w:spacing w:after="20"/>
              <w:jc w:val="center"/>
              <w:rPr>
                <w:sz w:val="28"/>
                <w:szCs w:val="28"/>
              </w:rPr>
            </w:pPr>
            <w:r>
              <w:rPr>
                <w:sz w:val="28"/>
                <w:szCs w:val="28"/>
              </w:rPr>
              <w:t>50,05</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0397B3B" w14:textId="62D31AEB" w:rsidR="00551CF7" w:rsidRPr="00C92FA3" w:rsidRDefault="00551CF7" w:rsidP="003217CA">
            <w:pPr>
              <w:widowControl w:val="0"/>
              <w:spacing w:after="20"/>
              <w:jc w:val="center"/>
              <w:rPr>
                <w:sz w:val="28"/>
                <w:szCs w:val="28"/>
              </w:rPr>
            </w:pPr>
            <w:r>
              <w:rPr>
                <w:sz w:val="28"/>
                <w:szCs w:val="28"/>
              </w:rPr>
              <w:t>1005</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14:paraId="083942FB" w14:textId="324D382F" w:rsidR="00551CF7" w:rsidRPr="00C92FA3" w:rsidRDefault="00551CF7" w:rsidP="003217CA">
            <w:pPr>
              <w:widowControl w:val="0"/>
              <w:spacing w:after="20"/>
              <w:jc w:val="center"/>
              <w:rPr>
                <w:sz w:val="28"/>
                <w:szCs w:val="28"/>
              </w:rPr>
            </w:pPr>
            <w:r>
              <w:rPr>
                <w:sz w:val="28"/>
                <w:szCs w:val="28"/>
              </w:rPr>
              <w:t>471</w:t>
            </w:r>
          </w:p>
        </w:tc>
        <w:tc>
          <w:tcPr>
            <w:tcW w:w="938" w:type="pct"/>
            <w:vMerge/>
            <w:tcBorders>
              <w:top w:val="single" w:sz="4" w:space="0" w:color="auto"/>
              <w:left w:val="single" w:sz="4" w:space="0" w:color="auto"/>
              <w:bottom w:val="single" w:sz="4" w:space="0" w:color="auto"/>
            </w:tcBorders>
            <w:shd w:val="clear" w:color="auto" w:fill="auto"/>
            <w:vAlign w:val="center"/>
          </w:tcPr>
          <w:p w14:paraId="17CB41AC" w14:textId="77777777" w:rsidR="00551CF7" w:rsidRPr="006B4CA0" w:rsidRDefault="00551CF7" w:rsidP="003217CA">
            <w:pPr>
              <w:widowControl w:val="0"/>
              <w:spacing w:after="20"/>
              <w:jc w:val="center"/>
              <w:rPr>
                <w:sz w:val="28"/>
                <w:szCs w:val="28"/>
              </w:rPr>
            </w:pPr>
          </w:p>
        </w:tc>
      </w:tr>
      <w:tr w:rsidR="00551CF7" w:rsidRPr="006B4CA0" w14:paraId="137FB33C" w14:textId="77777777" w:rsidTr="0090014B">
        <w:trPr>
          <w:cantSplit/>
          <w:trHeight w:val="64"/>
          <w:jc w:val="center"/>
        </w:trPr>
        <w:tc>
          <w:tcPr>
            <w:tcW w:w="741" w:type="pct"/>
            <w:vMerge w:val="restart"/>
            <w:shd w:val="clear" w:color="auto" w:fill="auto"/>
            <w:vAlign w:val="center"/>
          </w:tcPr>
          <w:p w14:paraId="6AA64DAF" w14:textId="77777777" w:rsidR="00551CF7" w:rsidRPr="006B4CA0" w:rsidRDefault="00551CF7" w:rsidP="003217CA">
            <w:pPr>
              <w:widowControl w:val="0"/>
              <w:spacing w:after="20"/>
              <w:jc w:val="center"/>
              <w:rPr>
                <w:sz w:val="28"/>
                <w:szCs w:val="28"/>
              </w:rPr>
            </w:pPr>
            <w:r w:rsidRPr="006B4CA0">
              <w:rPr>
                <w:sz w:val="28"/>
                <w:szCs w:val="28"/>
              </w:rPr>
              <w:t>Thác Bà</w:t>
            </w:r>
          </w:p>
        </w:tc>
        <w:tc>
          <w:tcPr>
            <w:tcW w:w="396" w:type="pct"/>
            <w:vMerge w:val="restart"/>
            <w:shd w:val="clear" w:color="auto" w:fill="auto"/>
            <w:vAlign w:val="center"/>
          </w:tcPr>
          <w:p w14:paraId="08FF20A6" w14:textId="57E75463" w:rsidR="00551CF7" w:rsidRPr="006B4CA0" w:rsidRDefault="00551CF7" w:rsidP="003217CA">
            <w:pPr>
              <w:widowControl w:val="0"/>
              <w:spacing w:after="20"/>
              <w:jc w:val="center"/>
              <w:rPr>
                <w:sz w:val="28"/>
                <w:szCs w:val="28"/>
              </w:rPr>
            </w:pPr>
            <w:r w:rsidRPr="006B4CA0">
              <w:rPr>
                <w:sz w:val="28"/>
                <w:szCs w:val="28"/>
              </w:rPr>
              <w:t>7h</w:t>
            </w:r>
          </w:p>
        </w:tc>
        <w:tc>
          <w:tcPr>
            <w:tcW w:w="489" w:type="pct"/>
            <w:shd w:val="clear" w:color="auto" w:fill="auto"/>
          </w:tcPr>
          <w:p w14:paraId="3E942D43" w14:textId="617FEA5F" w:rsidR="00551CF7" w:rsidRPr="00C92FA3" w:rsidRDefault="00551CF7" w:rsidP="003217CA">
            <w:pPr>
              <w:widowControl w:val="0"/>
              <w:spacing w:after="20"/>
              <w:jc w:val="center"/>
              <w:rPr>
                <w:sz w:val="28"/>
                <w:szCs w:val="28"/>
              </w:rPr>
            </w:pPr>
            <w:r w:rsidRPr="00C92FA3">
              <w:rPr>
                <w:sz w:val="28"/>
                <w:szCs w:val="28"/>
              </w:rPr>
              <w:t>05/10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55993C94" w14:textId="034F2BB0" w:rsidR="00551CF7" w:rsidRPr="00C92FA3" w:rsidRDefault="00551CF7" w:rsidP="003217CA">
            <w:pPr>
              <w:widowControl w:val="0"/>
              <w:spacing w:after="20"/>
              <w:jc w:val="center"/>
              <w:rPr>
                <w:sz w:val="28"/>
                <w:szCs w:val="28"/>
              </w:rPr>
            </w:pPr>
            <w:r w:rsidRPr="00C92FA3">
              <w:rPr>
                <w:sz w:val="28"/>
                <w:szCs w:val="28"/>
              </w:rPr>
              <w:t>58,04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72B5E06A" w14:textId="0F4BA501" w:rsidR="00551CF7" w:rsidRPr="00C92FA3" w:rsidRDefault="00551CF7" w:rsidP="003217CA">
            <w:pPr>
              <w:widowControl w:val="0"/>
              <w:spacing w:after="20"/>
              <w:jc w:val="center"/>
              <w:rPr>
                <w:sz w:val="28"/>
                <w:szCs w:val="28"/>
              </w:rPr>
            </w:pPr>
            <w:r w:rsidRPr="00C92FA3">
              <w:rPr>
                <w:sz w:val="28"/>
                <w:szCs w:val="28"/>
              </w:rPr>
              <w:t>22,03</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66F3CDE" w14:textId="6405D554" w:rsidR="00551CF7" w:rsidRPr="00C92FA3" w:rsidRDefault="00551CF7" w:rsidP="003217CA">
            <w:pPr>
              <w:widowControl w:val="0"/>
              <w:spacing w:after="20"/>
              <w:jc w:val="center"/>
              <w:rPr>
                <w:sz w:val="28"/>
                <w:szCs w:val="28"/>
              </w:rPr>
            </w:pPr>
            <w:r w:rsidRPr="00C92FA3">
              <w:rPr>
                <w:sz w:val="28"/>
                <w:szCs w:val="28"/>
              </w:rPr>
              <w:t>449</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14:paraId="347EDBF4" w14:textId="4ED5F0AD" w:rsidR="00551CF7" w:rsidRPr="00C92FA3" w:rsidRDefault="00551CF7" w:rsidP="003217CA">
            <w:pPr>
              <w:widowControl w:val="0"/>
              <w:spacing w:after="20"/>
              <w:jc w:val="center"/>
              <w:rPr>
                <w:sz w:val="28"/>
                <w:szCs w:val="28"/>
              </w:rPr>
            </w:pPr>
            <w:r w:rsidRPr="00C92FA3">
              <w:rPr>
                <w:sz w:val="28"/>
                <w:szCs w:val="28"/>
              </w:rPr>
              <w:t>130</w:t>
            </w:r>
          </w:p>
        </w:tc>
        <w:tc>
          <w:tcPr>
            <w:tcW w:w="938" w:type="pct"/>
            <w:vMerge w:val="restart"/>
            <w:shd w:val="clear" w:color="auto" w:fill="auto"/>
            <w:vAlign w:val="center"/>
          </w:tcPr>
          <w:p w14:paraId="01C8E82D" w14:textId="1330A8D9" w:rsidR="00551CF7" w:rsidRPr="006B4CA0" w:rsidRDefault="00551CF7" w:rsidP="003217CA">
            <w:pPr>
              <w:widowControl w:val="0"/>
              <w:spacing w:after="20"/>
              <w:jc w:val="center"/>
              <w:rPr>
                <w:sz w:val="28"/>
                <w:szCs w:val="28"/>
              </w:rPr>
            </w:pPr>
            <w:r w:rsidRPr="006B4CA0">
              <w:rPr>
                <w:sz w:val="28"/>
                <w:szCs w:val="28"/>
              </w:rPr>
              <w:t>58</w:t>
            </w:r>
          </w:p>
        </w:tc>
      </w:tr>
      <w:tr w:rsidR="00551CF7" w:rsidRPr="006B4CA0" w14:paraId="1CA21D00" w14:textId="77777777" w:rsidTr="0090014B">
        <w:trPr>
          <w:cantSplit/>
          <w:trHeight w:val="64"/>
          <w:jc w:val="center"/>
        </w:trPr>
        <w:tc>
          <w:tcPr>
            <w:tcW w:w="741" w:type="pct"/>
            <w:vMerge/>
            <w:tcBorders>
              <w:top w:val="single" w:sz="4" w:space="0" w:color="auto"/>
              <w:bottom w:val="single" w:sz="4" w:space="0" w:color="auto"/>
              <w:right w:val="single" w:sz="4" w:space="0" w:color="auto"/>
            </w:tcBorders>
            <w:shd w:val="clear" w:color="auto" w:fill="auto"/>
            <w:vAlign w:val="center"/>
          </w:tcPr>
          <w:p w14:paraId="250BB0B6" w14:textId="77777777" w:rsidR="00551CF7" w:rsidRPr="006B4CA0" w:rsidRDefault="00551CF7" w:rsidP="003217CA">
            <w:pPr>
              <w:widowControl w:val="0"/>
              <w:spacing w:after="20"/>
              <w:jc w:val="center"/>
              <w:rPr>
                <w:sz w:val="28"/>
                <w:szCs w:val="28"/>
              </w:rPr>
            </w:pPr>
          </w:p>
        </w:tc>
        <w:tc>
          <w:tcPr>
            <w:tcW w:w="39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C86EB2A" w14:textId="77777777" w:rsidR="00551CF7" w:rsidRPr="006B4CA0" w:rsidRDefault="00551CF7" w:rsidP="003217CA">
            <w:pPr>
              <w:widowControl w:val="0"/>
              <w:spacing w:after="20"/>
              <w:jc w:val="center"/>
              <w:rPr>
                <w:sz w:val="28"/>
                <w:szCs w:val="28"/>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6EF89B2C" w14:textId="42B0F3F4" w:rsidR="00551CF7" w:rsidRPr="00C92FA3" w:rsidRDefault="00551CF7" w:rsidP="003217CA">
            <w:pPr>
              <w:widowControl w:val="0"/>
              <w:spacing w:after="20"/>
              <w:jc w:val="center"/>
              <w:rPr>
                <w:sz w:val="28"/>
                <w:szCs w:val="28"/>
              </w:rPr>
            </w:pPr>
            <w:r>
              <w:rPr>
                <w:sz w:val="28"/>
                <w:szCs w:val="28"/>
              </w:rPr>
              <w:t>06</w:t>
            </w:r>
            <w:r w:rsidRPr="00C92FA3">
              <w:rPr>
                <w:sz w:val="28"/>
                <w:szCs w:val="28"/>
              </w:rPr>
              <w:t>/10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5265DCEC" w14:textId="4AE809E6" w:rsidR="00551CF7" w:rsidRPr="00C92FA3" w:rsidRDefault="00551CF7" w:rsidP="003217CA">
            <w:pPr>
              <w:widowControl w:val="0"/>
              <w:spacing w:after="20"/>
              <w:jc w:val="center"/>
              <w:rPr>
                <w:sz w:val="28"/>
                <w:szCs w:val="28"/>
              </w:rPr>
            </w:pPr>
            <w:r>
              <w:rPr>
                <w:sz w:val="28"/>
                <w:szCs w:val="28"/>
              </w:rPr>
              <w:t>58,11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28D91FFB" w14:textId="7F4D7B25" w:rsidR="00551CF7" w:rsidRPr="00C92FA3" w:rsidRDefault="00551CF7" w:rsidP="003217CA">
            <w:pPr>
              <w:widowControl w:val="0"/>
              <w:spacing w:after="20"/>
              <w:jc w:val="center"/>
              <w:rPr>
                <w:sz w:val="28"/>
                <w:szCs w:val="28"/>
              </w:rPr>
            </w:pPr>
            <w:r>
              <w:rPr>
                <w:sz w:val="28"/>
                <w:szCs w:val="28"/>
              </w:rPr>
              <w:t>22,09</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CAC9649" w14:textId="2C23F1CC" w:rsidR="00551CF7" w:rsidRPr="00C92FA3" w:rsidRDefault="00551CF7" w:rsidP="003217CA">
            <w:pPr>
              <w:widowControl w:val="0"/>
              <w:spacing w:after="20"/>
              <w:jc w:val="center"/>
              <w:rPr>
                <w:sz w:val="28"/>
                <w:szCs w:val="28"/>
              </w:rPr>
            </w:pPr>
            <w:r>
              <w:rPr>
                <w:sz w:val="28"/>
                <w:szCs w:val="28"/>
              </w:rPr>
              <w:t>446</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14:paraId="740E278A" w14:textId="5093C923" w:rsidR="00551CF7" w:rsidRPr="00C92FA3" w:rsidRDefault="00551CF7" w:rsidP="003217CA">
            <w:pPr>
              <w:widowControl w:val="0"/>
              <w:spacing w:after="20"/>
              <w:jc w:val="center"/>
              <w:rPr>
                <w:sz w:val="28"/>
                <w:szCs w:val="28"/>
              </w:rPr>
            </w:pPr>
            <w:r>
              <w:rPr>
                <w:sz w:val="28"/>
                <w:szCs w:val="28"/>
              </w:rPr>
              <w:t>127</w:t>
            </w:r>
          </w:p>
        </w:tc>
        <w:tc>
          <w:tcPr>
            <w:tcW w:w="938" w:type="pct"/>
            <w:vMerge/>
            <w:tcBorders>
              <w:top w:val="single" w:sz="4" w:space="0" w:color="auto"/>
              <w:left w:val="single" w:sz="4" w:space="0" w:color="auto"/>
              <w:bottom w:val="single" w:sz="4" w:space="0" w:color="auto"/>
            </w:tcBorders>
            <w:shd w:val="clear" w:color="auto" w:fill="auto"/>
            <w:vAlign w:val="center"/>
          </w:tcPr>
          <w:p w14:paraId="5E0FBBBD" w14:textId="77777777" w:rsidR="00551CF7" w:rsidRPr="006B4CA0" w:rsidRDefault="00551CF7" w:rsidP="003217CA">
            <w:pPr>
              <w:widowControl w:val="0"/>
              <w:spacing w:after="20"/>
              <w:jc w:val="center"/>
              <w:rPr>
                <w:sz w:val="28"/>
                <w:szCs w:val="28"/>
              </w:rPr>
            </w:pPr>
          </w:p>
        </w:tc>
      </w:tr>
    </w:tbl>
    <w:p w14:paraId="4C124BA1" w14:textId="70C21E57" w:rsidR="00F83F8C" w:rsidRPr="00AB299F" w:rsidRDefault="00D816FD" w:rsidP="00722ED9">
      <w:pPr>
        <w:widowControl w:val="0"/>
        <w:spacing w:before="40" w:after="20"/>
        <w:ind w:firstLine="709"/>
        <w:jc w:val="both"/>
        <w:rPr>
          <w:sz w:val="27"/>
          <w:szCs w:val="27"/>
          <w:lang w:eastAsia="x-none"/>
        </w:rPr>
      </w:pPr>
      <w:r>
        <w:rPr>
          <w:color w:val="000000" w:themeColor="text1"/>
          <w:sz w:val="27"/>
          <w:szCs w:val="27"/>
          <w:lang w:eastAsia="x-none"/>
        </w:rPr>
        <w:t>Hồ Hòa Bình đã mở 01 của xả đáy vào lúc 24h00 ngày 05/10/2020</w:t>
      </w:r>
      <w:r w:rsidR="00F83F8C" w:rsidRPr="00AB299F">
        <w:rPr>
          <w:color w:val="000000" w:themeColor="text1"/>
          <w:sz w:val="27"/>
          <w:szCs w:val="27"/>
          <w:lang w:eastAsia="x-none"/>
        </w:rPr>
        <w:t xml:space="preserve">, </w:t>
      </w:r>
      <w:r w:rsidR="00F83F8C" w:rsidRPr="00AB299F">
        <w:rPr>
          <w:color w:val="000000" w:themeColor="text1"/>
          <w:sz w:val="27"/>
          <w:szCs w:val="27"/>
          <w:shd w:val="clear" w:color="auto" w:fill="FFFFFF"/>
        </w:rPr>
        <w:t>h</w:t>
      </w:r>
      <w:r w:rsidR="00F83F8C" w:rsidRPr="00AB299F">
        <w:rPr>
          <w:color w:val="000000" w:themeColor="text1"/>
          <w:sz w:val="27"/>
          <w:szCs w:val="27"/>
        </w:rPr>
        <w:t>ồ Thác Bà chủ động vận hành các cửa xả để đưa H</w:t>
      </w:r>
      <w:r w:rsidR="002B327E" w:rsidRPr="002B327E">
        <w:rPr>
          <w:color w:val="000000" w:themeColor="text1"/>
          <w:sz w:val="19"/>
          <w:szCs w:val="27"/>
        </w:rPr>
        <w:t>tl</w:t>
      </w:r>
      <w:r w:rsidR="00F83F8C" w:rsidRPr="00AB299F">
        <w:rPr>
          <w:color w:val="000000" w:themeColor="text1"/>
          <w:sz w:val="27"/>
          <w:szCs w:val="27"/>
        </w:rPr>
        <w:t xml:space="preserve"> hồ về cao trình +58,0m</w:t>
      </w:r>
    </w:p>
    <w:p w14:paraId="3E8C91B7" w14:textId="0C849B87" w:rsidR="00D14C47" w:rsidRDefault="00B57787" w:rsidP="00722ED9">
      <w:pPr>
        <w:widowControl w:val="0"/>
        <w:ind w:firstLine="709"/>
        <w:jc w:val="both"/>
        <w:rPr>
          <w:sz w:val="27"/>
          <w:szCs w:val="27"/>
          <w:lang w:eastAsia="x-none"/>
        </w:rPr>
      </w:pPr>
      <w:r w:rsidRPr="00AB299F">
        <w:rPr>
          <w:sz w:val="27"/>
          <w:szCs w:val="27"/>
          <w:lang w:eastAsia="x-none"/>
        </w:rPr>
        <w:t>Căn cứ kết quả tính toán của các</w:t>
      </w:r>
      <w:r w:rsidR="002B327E">
        <w:rPr>
          <w:sz w:val="27"/>
          <w:szCs w:val="27"/>
          <w:lang w:eastAsia="x-none"/>
        </w:rPr>
        <w:t xml:space="preserve"> đơn vị tư vấn, Cục Ứng phó và K</w:t>
      </w:r>
      <w:r w:rsidRPr="00AB299F">
        <w:rPr>
          <w:sz w:val="27"/>
          <w:szCs w:val="27"/>
          <w:lang w:eastAsia="x-none"/>
        </w:rPr>
        <w:t xml:space="preserve">hắc phục hậu quả thiên tai </w:t>
      </w:r>
      <w:r w:rsidR="001551FA">
        <w:rPr>
          <w:sz w:val="27"/>
          <w:szCs w:val="27"/>
          <w:lang w:eastAsia="x-none"/>
        </w:rPr>
        <w:t>kiến nghị:</w:t>
      </w:r>
      <w:r w:rsidR="00113C7A">
        <w:rPr>
          <w:sz w:val="27"/>
          <w:szCs w:val="27"/>
          <w:lang w:eastAsia="x-none"/>
        </w:rPr>
        <w:t xml:space="preserve"> </w:t>
      </w:r>
      <w:r w:rsidR="00113C7A" w:rsidRPr="00500F2D">
        <w:rPr>
          <w:b/>
          <w:sz w:val="27"/>
          <w:szCs w:val="27"/>
          <w:lang w:eastAsia="x-none"/>
        </w:rPr>
        <w:t>(1)</w:t>
      </w:r>
      <w:r w:rsidR="00113C7A">
        <w:rPr>
          <w:sz w:val="27"/>
          <w:szCs w:val="27"/>
          <w:lang w:eastAsia="x-none"/>
        </w:rPr>
        <w:t xml:space="preserve"> </w:t>
      </w:r>
      <w:r w:rsidR="00D14C47">
        <w:rPr>
          <w:sz w:val="27"/>
          <w:szCs w:val="27"/>
          <w:lang w:eastAsia="x-none"/>
        </w:rPr>
        <w:t xml:space="preserve">Thực hiện theo Công điện </w:t>
      </w:r>
      <w:r w:rsidR="00D14C47" w:rsidRPr="00D14C47">
        <w:rPr>
          <w:sz w:val="27"/>
          <w:szCs w:val="27"/>
          <w:lang w:eastAsia="x-none"/>
        </w:rPr>
        <w:t>số 18/CĐ-TW vào hồi 18h00 ngày 5/10/2020 của Ban Chỉ đạo Trung ương về phòng chống thiên tai.</w:t>
      </w:r>
      <w:r w:rsidR="00D14C47">
        <w:rPr>
          <w:sz w:val="27"/>
          <w:szCs w:val="27"/>
          <w:lang w:eastAsia="x-none"/>
        </w:rPr>
        <w:t xml:space="preserve"> </w:t>
      </w:r>
      <w:r w:rsidR="00D14C47" w:rsidRPr="00D14C47">
        <w:rPr>
          <w:b/>
          <w:sz w:val="27"/>
          <w:szCs w:val="27"/>
          <w:lang w:eastAsia="x-none"/>
        </w:rPr>
        <w:t>(2)</w:t>
      </w:r>
      <w:r w:rsidR="00D14C47">
        <w:rPr>
          <w:b/>
          <w:sz w:val="27"/>
          <w:szCs w:val="27"/>
          <w:lang w:eastAsia="x-none"/>
        </w:rPr>
        <w:t xml:space="preserve"> </w:t>
      </w:r>
      <w:r w:rsidR="00D14C47" w:rsidRPr="00D14C47">
        <w:rPr>
          <w:sz w:val="27"/>
          <w:szCs w:val="27"/>
          <w:lang w:eastAsia="x-none"/>
        </w:rPr>
        <w:t>Tổ chức theo dõi chặt chẽ diễn biến mưa lũ, hiện trạng công trình, kịp thời báo cáo để có quyết định điều hành trong thời gian tới phù hợp với tình hình thực tế.</w:t>
      </w:r>
    </w:p>
    <w:p w14:paraId="564F2FA8" w14:textId="0ADE9F7C" w:rsidR="00A35646" w:rsidRPr="00480B58" w:rsidRDefault="00A35646" w:rsidP="00722ED9">
      <w:pPr>
        <w:widowControl w:val="0"/>
        <w:ind w:firstLine="709"/>
        <w:jc w:val="both"/>
        <w:rPr>
          <w:b/>
          <w:sz w:val="27"/>
          <w:szCs w:val="27"/>
          <w:lang w:eastAsia="x-none"/>
        </w:rPr>
      </w:pPr>
      <w:r w:rsidRPr="00480B58">
        <w:rPr>
          <w:b/>
          <w:sz w:val="27"/>
          <w:szCs w:val="27"/>
          <w:lang w:eastAsia="x-none"/>
        </w:rPr>
        <w:t xml:space="preserve">2. </w:t>
      </w:r>
      <w:r w:rsidR="00480B58" w:rsidRPr="00480B58">
        <w:rPr>
          <w:b/>
          <w:sz w:val="27"/>
          <w:szCs w:val="27"/>
          <w:lang w:eastAsia="x-none"/>
        </w:rPr>
        <w:t>H</w:t>
      </w:r>
      <w:r w:rsidRPr="00480B58">
        <w:rPr>
          <w:b/>
          <w:sz w:val="27"/>
          <w:szCs w:val="27"/>
          <w:lang w:eastAsia="x-none"/>
        </w:rPr>
        <w:t>ồ chứa thủy điện khu vực Trung Bộ và Tây Nguyên</w:t>
      </w:r>
    </w:p>
    <w:p w14:paraId="6F66192E" w14:textId="3DB6A6F6" w:rsidR="00142BDE" w:rsidRPr="00142BDE" w:rsidRDefault="00457DBA" w:rsidP="00722ED9">
      <w:pPr>
        <w:widowControl w:val="0"/>
        <w:ind w:firstLine="709"/>
        <w:jc w:val="both"/>
        <w:rPr>
          <w:sz w:val="27"/>
          <w:szCs w:val="27"/>
          <w:lang w:eastAsia="x-none"/>
        </w:rPr>
      </w:pPr>
      <w:r>
        <w:rPr>
          <w:sz w:val="27"/>
          <w:szCs w:val="27"/>
          <w:lang w:eastAsia="x-none"/>
        </w:rPr>
        <w:t xml:space="preserve">Trong tổng số </w:t>
      </w:r>
      <w:r w:rsidR="00142BDE">
        <w:rPr>
          <w:sz w:val="27"/>
          <w:szCs w:val="27"/>
          <w:lang w:eastAsia="x-none"/>
        </w:rPr>
        <w:t xml:space="preserve">202 hồ cập nhật thông tin, </w:t>
      </w:r>
      <w:r>
        <w:rPr>
          <w:sz w:val="27"/>
          <w:szCs w:val="27"/>
          <w:lang w:eastAsia="x-none"/>
        </w:rPr>
        <w:t xml:space="preserve">có 09 hồ chứa mực nước đạt trên 80% DTTK, </w:t>
      </w:r>
      <w:r w:rsidR="00142BDE">
        <w:rPr>
          <w:sz w:val="27"/>
          <w:szCs w:val="27"/>
          <w:lang w:eastAsia="x-none"/>
        </w:rPr>
        <w:t>176 hồ chứa</w:t>
      </w:r>
      <w:r>
        <w:rPr>
          <w:sz w:val="27"/>
          <w:szCs w:val="27"/>
          <w:lang w:eastAsia="x-none"/>
        </w:rPr>
        <w:t xml:space="preserve"> </w:t>
      </w:r>
      <w:r w:rsidR="001A1872">
        <w:rPr>
          <w:sz w:val="27"/>
          <w:szCs w:val="27"/>
          <w:lang w:eastAsia="x-none"/>
        </w:rPr>
        <w:t>mực nước</w:t>
      </w:r>
      <w:r w:rsidR="00142BDE">
        <w:rPr>
          <w:sz w:val="27"/>
          <w:szCs w:val="27"/>
          <w:lang w:eastAsia="x-none"/>
        </w:rPr>
        <w:t xml:space="preserve"> </w:t>
      </w:r>
      <w:r w:rsidR="00142BDE" w:rsidRPr="006E2EA4">
        <w:rPr>
          <w:sz w:val="27"/>
          <w:szCs w:val="27"/>
          <w:lang w:eastAsia="x-none"/>
        </w:rPr>
        <w:t>ở mức thấp, nhiều hồ xấp xỉ mực nước chết</w:t>
      </w:r>
      <w:r>
        <w:rPr>
          <w:sz w:val="27"/>
          <w:szCs w:val="27"/>
          <w:lang w:eastAsia="x-none"/>
        </w:rPr>
        <w:t xml:space="preserve">, </w:t>
      </w:r>
      <w:r w:rsidRPr="00142BDE">
        <w:rPr>
          <w:sz w:val="27"/>
          <w:szCs w:val="27"/>
          <w:lang w:eastAsia="x-none"/>
        </w:rPr>
        <w:t>các hồ vận hành bình thường</w:t>
      </w:r>
      <w:r>
        <w:rPr>
          <w:sz w:val="27"/>
          <w:szCs w:val="27"/>
          <w:lang w:eastAsia="x-none"/>
        </w:rPr>
        <w:t>.</w:t>
      </w:r>
      <w:r w:rsidR="00142BDE" w:rsidRPr="006E2EA4">
        <w:rPr>
          <w:sz w:val="27"/>
          <w:szCs w:val="27"/>
          <w:lang w:eastAsia="x-none"/>
        </w:rPr>
        <w:t xml:space="preserve"> </w:t>
      </w:r>
    </w:p>
    <w:p w14:paraId="7E462BA4" w14:textId="089908F5" w:rsidR="00A35646" w:rsidRDefault="00A35646" w:rsidP="00722ED9">
      <w:pPr>
        <w:widowControl w:val="0"/>
        <w:ind w:firstLine="709"/>
        <w:jc w:val="both"/>
        <w:rPr>
          <w:b/>
          <w:sz w:val="27"/>
          <w:szCs w:val="27"/>
          <w:lang w:eastAsia="x-none"/>
        </w:rPr>
      </w:pPr>
      <w:r w:rsidRPr="00480B58">
        <w:rPr>
          <w:b/>
          <w:sz w:val="27"/>
          <w:szCs w:val="27"/>
          <w:lang w:eastAsia="x-none"/>
        </w:rPr>
        <w:t>3. Hồ chứa thủy lợi</w:t>
      </w:r>
    </w:p>
    <w:p w14:paraId="71F955B3" w14:textId="54C21476" w:rsidR="00737A6A" w:rsidRPr="00483BEE" w:rsidRDefault="00483BEE" w:rsidP="00722ED9">
      <w:pPr>
        <w:widowControl w:val="0"/>
        <w:ind w:firstLine="709"/>
        <w:jc w:val="both"/>
        <w:rPr>
          <w:sz w:val="27"/>
          <w:szCs w:val="27"/>
          <w:lang w:eastAsia="x-none"/>
        </w:rPr>
      </w:pPr>
      <w:r w:rsidRPr="00483BEE">
        <w:rPr>
          <w:sz w:val="27"/>
          <w:szCs w:val="27"/>
          <w:lang w:eastAsia="x-none"/>
        </w:rPr>
        <w:t>a) Khu vực Bắc Trung Bộ:</w:t>
      </w:r>
      <w:r w:rsidR="00737A6A" w:rsidRPr="00483BEE">
        <w:rPr>
          <w:sz w:val="27"/>
          <w:szCs w:val="27"/>
          <w:lang w:eastAsia="x-none"/>
        </w:rPr>
        <w:t xml:space="preserve"> Tổng </w:t>
      </w:r>
      <w:r>
        <w:rPr>
          <w:sz w:val="27"/>
          <w:szCs w:val="27"/>
          <w:lang w:eastAsia="x-none"/>
        </w:rPr>
        <w:t>số có</w:t>
      </w:r>
      <w:r w:rsidR="00737A6A" w:rsidRPr="00483BEE">
        <w:rPr>
          <w:sz w:val="27"/>
          <w:szCs w:val="27"/>
          <w:lang w:eastAsia="x-none"/>
        </w:rPr>
        <w:t xml:space="preserve"> 2.323 hồ</w:t>
      </w:r>
      <w:r>
        <w:rPr>
          <w:sz w:val="27"/>
          <w:szCs w:val="27"/>
          <w:lang w:eastAsia="x-none"/>
        </w:rPr>
        <w:t xml:space="preserve"> chứa, c</w:t>
      </w:r>
      <w:r w:rsidR="00737A6A" w:rsidRPr="00483BEE">
        <w:rPr>
          <w:sz w:val="27"/>
          <w:szCs w:val="27"/>
          <w:lang w:eastAsia="x-none"/>
        </w:rPr>
        <w:t xml:space="preserve">ác hồ đạt từ </w:t>
      </w:r>
      <w:r w:rsidR="00925FD8" w:rsidRPr="00483BEE">
        <w:rPr>
          <w:sz w:val="27"/>
          <w:szCs w:val="27"/>
          <w:lang w:eastAsia="x-none"/>
        </w:rPr>
        <w:t>12</w:t>
      </w:r>
      <w:r w:rsidR="00737A6A" w:rsidRPr="00483BEE">
        <w:rPr>
          <w:sz w:val="27"/>
          <w:szCs w:val="27"/>
          <w:lang w:eastAsia="x-none"/>
        </w:rPr>
        <w:t xml:space="preserve"> - </w:t>
      </w:r>
      <w:r w:rsidR="00925FD8" w:rsidRPr="00483BEE">
        <w:rPr>
          <w:sz w:val="27"/>
          <w:szCs w:val="27"/>
          <w:lang w:eastAsia="x-none"/>
        </w:rPr>
        <w:t>49</w:t>
      </w:r>
      <w:r w:rsidR="00737A6A" w:rsidRPr="00483BEE">
        <w:rPr>
          <w:sz w:val="27"/>
          <w:szCs w:val="27"/>
          <w:lang w:eastAsia="x-none"/>
        </w:rPr>
        <w:t xml:space="preserve">% DTTK, một số hồ đang ở mức cao như: hồ </w:t>
      </w:r>
      <w:r w:rsidR="00925FD8" w:rsidRPr="00483BEE">
        <w:rPr>
          <w:sz w:val="27"/>
          <w:szCs w:val="27"/>
          <w:lang w:eastAsia="x-none"/>
        </w:rPr>
        <w:t>Bai Mang</w:t>
      </w:r>
      <w:r w:rsidR="00737A6A" w:rsidRPr="00483BEE">
        <w:rPr>
          <w:sz w:val="27"/>
          <w:szCs w:val="27"/>
          <w:lang w:eastAsia="x-none"/>
        </w:rPr>
        <w:t xml:space="preserve"> 1</w:t>
      </w:r>
      <w:r w:rsidR="00925FD8" w:rsidRPr="00483BEE">
        <w:rPr>
          <w:sz w:val="27"/>
          <w:szCs w:val="27"/>
          <w:lang w:eastAsia="x-none"/>
        </w:rPr>
        <w:t>27</w:t>
      </w:r>
      <w:r w:rsidR="00737A6A" w:rsidRPr="00483BEE">
        <w:rPr>
          <w:sz w:val="27"/>
          <w:szCs w:val="27"/>
          <w:lang w:eastAsia="x-none"/>
        </w:rPr>
        <w:t xml:space="preserve">% (Thanh Hóa); </w:t>
      </w:r>
      <w:r w:rsidR="00AC08D5" w:rsidRPr="00483BEE">
        <w:rPr>
          <w:sz w:val="27"/>
          <w:szCs w:val="27"/>
          <w:lang w:eastAsia="x-none"/>
        </w:rPr>
        <w:t>Cửa Ông 108</w:t>
      </w:r>
      <w:r w:rsidR="00737A6A" w:rsidRPr="00483BEE">
        <w:rPr>
          <w:sz w:val="27"/>
          <w:szCs w:val="27"/>
          <w:lang w:eastAsia="x-none"/>
        </w:rPr>
        <w:t>% (Nghệ An).</w:t>
      </w:r>
      <w:r>
        <w:rPr>
          <w:sz w:val="27"/>
          <w:szCs w:val="27"/>
          <w:lang w:eastAsia="x-none"/>
        </w:rPr>
        <w:t xml:space="preserve"> </w:t>
      </w:r>
      <w:r w:rsidR="00737A6A" w:rsidRPr="00483BEE">
        <w:rPr>
          <w:sz w:val="27"/>
          <w:szCs w:val="27"/>
          <w:lang w:eastAsia="x-none"/>
        </w:rPr>
        <w:t>Hiện có 55 hồ hư hỏng cần lưu ý (Thanh Hóa 16, Nghệ An 10, Hà Tĩnh 8, Quảng Bình 12, Quảng Trị 6, Thừa Thiên Huế 3)</w:t>
      </w:r>
      <w:r>
        <w:rPr>
          <w:sz w:val="27"/>
          <w:szCs w:val="27"/>
          <w:lang w:eastAsia="x-none"/>
        </w:rPr>
        <w:t xml:space="preserve"> và</w:t>
      </w:r>
      <w:r w:rsidR="00737A6A" w:rsidRPr="00483BEE">
        <w:rPr>
          <w:sz w:val="27"/>
          <w:szCs w:val="27"/>
          <w:lang w:eastAsia="x-none"/>
        </w:rPr>
        <w:t xml:space="preserve"> 41 hồ đang thi công (Thanh Hóa 6 hồ; Nghệ An 14 hồ; Quảng Bình 9 hồ; Quảng Trị 12 hồ).</w:t>
      </w:r>
    </w:p>
    <w:p w14:paraId="7A403F11" w14:textId="58AEA97E" w:rsidR="00483BEE" w:rsidRDefault="00483BEE" w:rsidP="00722ED9">
      <w:pPr>
        <w:widowControl w:val="0"/>
        <w:ind w:firstLine="709"/>
        <w:jc w:val="both"/>
        <w:rPr>
          <w:sz w:val="27"/>
          <w:szCs w:val="27"/>
          <w:lang w:eastAsia="x-none"/>
        </w:rPr>
      </w:pPr>
      <w:r>
        <w:rPr>
          <w:bCs/>
          <w:sz w:val="27"/>
          <w:szCs w:val="27"/>
        </w:rPr>
        <w:t xml:space="preserve">b) Khu </w:t>
      </w:r>
      <w:r w:rsidRPr="00483BEE">
        <w:rPr>
          <w:sz w:val="27"/>
          <w:szCs w:val="27"/>
          <w:lang w:eastAsia="x-none"/>
        </w:rPr>
        <w:t>vực Nam Trung Bộ</w:t>
      </w:r>
      <w:r>
        <w:rPr>
          <w:b/>
          <w:bCs/>
          <w:spacing w:val="2"/>
          <w:sz w:val="27"/>
          <w:szCs w:val="27"/>
        </w:rPr>
        <w:t xml:space="preserve">: </w:t>
      </w:r>
      <w:r w:rsidRPr="00483BEE">
        <w:rPr>
          <w:sz w:val="27"/>
          <w:szCs w:val="27"/>
          <w:lang w:eastAsia="x-none"/>
        </w:rPr>
        <w:t xml:space="preserve">Tổng </w:t>
      </w:r>
      <w:r>
        <w:rPr>
          <w:sz w:val="27"/>
          <w:szCs w:val="27"/>
          <w:lang w:eastAsia="x-none"/>
        </w:rPr>
        <w:t xml:space="preserve">số </w:t>
      </w:r>
      <w:r w:rsidRPr="00483BEE">
        <w:rPr>
          <w:sz w:val="27"/>
          <w:szCs w:val="27"/>
          <w:lang w:eastAsia="x-none"/>
        </w:rPr>
        <w:t>có 517 hồ</w:t>
      </w:r>
      <w:r>
        <w:rPr>
          <w:sz w:val="27"/>
          <w:szCs w:val="27"/>
          <w:lang w:eastAsia="x-none"/>
        </w:rPr>
        <w:t>,</w:t>
      </w:r>
      <w:r w:rsidRPr="00483BEE">
        <w:rPr>
          <w:sz w:val="27"/>
          <w:szCs w:val="27"/>
          <w:lang w:eastAsia="x-none"/>
        </w:rPr>
        <w:t xml:space="preserve"> </w:t>
      </w:r>
      <w:r>
        <w:rPr>
          <w:sz w:val="27"/>
          <w:szCs w:val="27"/>
          <w:lang w:eastAsia="x-none"/>
        </w:rPr>
        <w:t>c</w:t>
      </w:r>
      <w:r w:rsidRPr="00483BEE">
        <w:rPr>
          <w:sz w:val="27"/>
          <w:szCs w:val="27"/>
          <w:lang w:eastAsia="x-none"/>
        </w:rPr>
        <w:t xml:space="preserve">ác hồ </w:t>
      </w:r>
      <w:r>
        <w:rPr>
          <w:sz w:val="27"/>
          <w:szCs w:val="27"/>
          <w:lang w:eastAsia="x-none"/>
        </w:rPr>
        <w:t xml:space="preserve">đạt từ12-60% DTTK. Hiện có </w:t>
      </w:r>
      <w:r w:rsidRPr="00483BEE">
        <w:rPr>
          <w:sz w:val="27"/>
          <w:szCs w:val="27"/>
          <w:lang w:eastAsia="x-none"/>
        </w:rPr>
        <w:t>24 hồ hư hỏng cần lưu ý (Quảng Nam 5, Quảng Ngãi 5, Bình Đ</w:t>
      </w:r>
      <w:r>
        <w:rPr>
          <w:sz w:val="27"/>
          <w:szCs w:val="27"/>
          <w:lang w:eastAsia="x-none"/>
        </w:rPr>
        <w:t xml:space="preserve">ịnh 7, Phú Yên 2, Bình Thuận 6) và </w:t>
      </w:r>
      <w:r w:rsidRPr="00483BEE">
        <w:rPr>
          <w:sz w:val="27"/>
          <w:szCs w:val="27"/>
          <w:lang w:eastAsia="x-none"/>
        </w:rPr>
        <w:t>31 hồ</w:t>
      </w:r>
      <w:r>
        <w:rPr>
          <w:sz w:val="27"/>
          <w:szCs w:val="27"/>
          <w:lang w:eastAsia="x-none"/>
        </w:rPr>
        <w:t xml:space="preserve"> đang thi công</w:t>
      </w:r>
      <w:r w:rsidRPr="00483BEE">
        <w:rPr>
          <w:sz w:val="27"/>
          <w:szCs w:val="27"/>
          <w:lang w:eastAsia="x-none"/>
        </w:rPr>
        <w:t xml:space="preserve"> (Quảng Nam 7 hồ; Quảng Ngãi 10 hồ; Bình Định 10 hồ;  Khánh Hòa 4 hồ).</w:t>
      </w:r>
    </w:p>
    <w:p w14:paraId="15B27530" w14:textId="72A823CA" w:rsidR="00AC08D5" w:rsidRDefault="00483BEE" w:rsidP="00722ED9">
      <w:pPr>
        <w:widowControl w:val="0"/>
        <w:ind w:firstLine="709"/>
        <w:jc w:val="both"/>
        <w:rPr>
          <w:sz w:val="27"/>
          <w:szCs w:val="27"/>
          <w:lang w:eastAsia="x-none"/>
        </w:rPr>
      </w:pPr>
      <w:r>
        <w:rPr>
          <w:sz w:val="27"/>
          <w:szCs w:val="27"/>
          <w:lang w:eastAsia="x-none"/>
        </w:rPr>
        <w:t xml:space="preserve">c) Khu vực Tây Nguyên: </w:t>
      </w:r>
      <w:r w:rsidRPr="00483BEE">
        <w:rPr>
          <w:sz w:val="27"/>
          <w:szCs w:val="27"/>
          <w:lang w:eastAsia="x-none"/>
        </w:rPr>
        <w:t xml:space="preserve">Tổng số có 1.246 hồ chứa, </w:t>
      </w:r>
      <w:r>
        <w:rPr>
          <w:sz w:val="27"/>
          <w:szCs w:val="27"/>
          <w:lang w:eastAsia="x-none"/>
        </w:rPr>
        <w:t>c</w:t>
      </w:r>
      <w:r w:rsidRPr="00483BEE">
        <w:rPr>
          <w:sz w:val="27"/>
          <w:szCs w:val="27"/>
          <w:lang w:eastAsia="x-none"/>
        </w:rPr>
        <w:t xml:space="preserve">ác hồ </w:t>
      </w:r>
      <w:r>
        <w:rPr>
          <w:sz w:val="27"/>
          <w:szCs w:val="27"/>
          <w:lang w:eastAsia="x-none"/>
        </w:rPr>
        <w:t>đạt từ</w:t>
      </w:r>
      <w:r w:rsidRPr="00483BEE">
        <w:rPr>
          <w:sz w:val="27"/>
          <w:szCs w:val="27"/>
          <w:lang w:eastAsia="x-none"/>
        </w:rPr>
        <w:t xml:space="preserve"> 57-88% DTTK</w:t>
      </w:r>
      <w:r>
        <w:rPr>
          <w:sz w:val="27"/>
          <w:szCs w:val="27"/>
          <w:lang w:eastAsia="x-none"/>
        </w:rPr>
        <w:t xml:space="preserve">. Hiện có </w:t>
      </w:r>
      <w:r w:rsidRPr="00483BEE">
        <w:rPr>
          <w:sz w:val="27"/>
          <w:szCs w:val="27"/>
          <w:lang w:eastAsia="x-none"/>
        </w:rPr>
        <w:t>41 hồ</w:t>
      </w:r>
      <w:r>
        <w:rPr>
          <w:sz w:val="27"/>
          <w:szCs w:val="27"/>
          <w:lang w:eastAsia="x-none"/>
        </w:rPr>
        <w:t xml:space="preserve"> hư hỏng cần chú ý</w:t>
      </w:r>
      <w:r w:rsidRPr="00483BEE">
        <w:rPr>
          <w:sz w:val="27"/>
          <w:szCs w:val="27"/>
          <w:lang w:eastAsia="x-none"/>
        </w:rPr>
        <w:t xml:space="preserve"> (Kon Tum 7, Gia Lai 10, Đắk Lắk 8, Đ</w:t>
      </w:r>
      <w:r>
        <w:rPr>
          <w:sz w:val="27"/>
          <w:szCs w:val="27"/>
          <w:lang w:eastAsia="x-none"/>
        </w:rPr>
        <w:t xml:space="preserve">ắc Nông 8, Lâm Đồng 8) và 43 hồ đang thi công </w:t>
      </w:r>
      <w:r w:rsidRPr="00483BEE">
        <w:rPr>
          <w:sz w:val="27"/>
          <w:szCs w:val="27"/>
          <w:lang w:eastAsia="x-none"/>
        </w:rPr>
        <w:t>(Kom Tum 14 hồ; Đắk Lắk 10 hồ; Đắk Nông 18 hồ; Lâm Đồng 1 hồ).</w:t>
      </w:r>
    </w:p>
    <w:p w14:paraId="3771F6BE" w14:textId="5CFB8325" w:rsidR="006B43A9" w:rsidRPr="006B43A9" w:rsidRDefault="006B43A9" w:rsidP="00722ED9">
      <w:pPr>
        <w:widowControl w:val="0"/>
        <w:ind w:firstLine="709"/>
        <w:jc w:val="both"/>
        <w:rPr>
          <w:b/>
          <w:sz w:val="27"/>
          <w:szCs w:val="27"/>
          <w:lang w:eastAsia="x-none"/>
        </w:rPr>
      </w:pPr>
      <w:r w:rsidRPr="006B43A9">
        <w:rPr>
          <w:b/>
          <w:sz w:val="27"/>
          <w:szCs w:val="27"/>
          <w:lang w:eastAsia="x-none"/>
        </w:rPr>
        <w:t>IV. TÌNH HÌNH TÀU THUYỀN</w:t>
      </w:r>
      <w:r w:rsidR="00FF4DA7">
        <w:rPr>
          <w:b/>
          <w:sz w:val="27"/>
          <w:szCs w:val="27"/>
          <w:lang w:eastAsia="x-none"/>
        </w:rPr>
        <w:t xml:space="preserve"> VÀ NUÔI TRỒNG THỦY SẢN</w:t>
      </w:r>
    </w:p>
    <w:p w14:paraId="6128FA84" w14:textId="4838EE89" w:rsidR="006B43A9" w:rsidRPr="00483BEE" w:rsidRDefault="00FF4DA7" w:rsidP="00722ED9">
      <w:pPr>
        <w:widowControl w:val="0"/>
        <w:ind w:firstLine="709"/>
        <w:jc w:val="both"/>
        <w:rPr>
          <w:sz w:val="27"/>
          <w:szCs w:val="27"/>
          <w:lang w:eastAsia="x-none"/>
        </w:rPr>
      </w:pPr>
      <w:r>
        <w:rPr>
          <w:sz w:val="27"/>
          <w:szCs w:val="27"/>
          <w:lang w:eastAsia="x-none"/>
        </w:rPr>
        <w:t xml:space="preserve">Theo báo cáo của Tổng cục Thủy sản </w:t>
      </w:r>
      <w:r w:rsidRPr="00457DBA">
        <w:rPr>
          <w:sz w:val="27"/>
          <w:szCs w:val="27"/>
          <w:lang w:eastAsia="x-none"/>
        </w:rPr>
        <w:t>các tỉnh từ Quảng Ngãi đến Cà Mau có tổng số 61.898 tàu cá có chiều dài lớn nhất từ 06m</w:t>
      </w:r>
      <w:r w:rsidR="00457DBA">
        <w:rPr>
          <w:sz w:val="27"/>
          <w:szCs w:val="27"/>
          <w:lang w:eastAsia="x-none"/>
        </w:rPr>
        <w:t>, trong đó 1.006 tàu cá trong khu vực dự kiến ảnh hưởng của ATNĐ</w:t>
      </w:r>
      <w:r w:rsidR="00536F26">
        <w:rPr>
          <w:sz w:val="27"/>
          <w:szCs w:val="27"/>
          <w:lang w:eastAsia="x-none"/>
        </w:rPr>
        <w:t xml:space="preserve"> (</w:t>
      </w:r>
      <w:r w:rsidR="004305CB">
        <w:rPr>
          <w:sz w:val="27"/>
          <w:szCs w:val="27"/>
          <w:lang w:eastAsia="x-none"/>
        </w:rPr>
        <w:t>Thanh Hóa 02</w:t>
      </w:r>
      <w:r w:rsidR="003F7039">
        <w:rPr>
          <w:sz w:val="27"/>
          <w:szCs w:val="27"/>
          <w:lang w:eastAsia="x-none"/>
        </w:rPr>
        <w:t>,</w:t>
      </w:r>
      <w:r w:rsidR="004305CB">
        <w:rPr>
          <w:sz w:val="27"/>
          <w:szCs w:val="27"/>
          <w:lang w:eastAsia="x-none"/>
        </w:rPr>
        <w:t xml:space="preserve"> Nghệ A</w:t>
      </w:r>
      <w:r w:rsidR="003F7039">
        <w:rPr>
          <w:sz w:val="27"/>
          <w:szCs w:val="27"/>
          <w:lang w:eastAsia="x-none"/>
        </w:rPr>
        <w:t>n 01,</w:t>
      </w:r>
      <w:r w:rsidR="004305CB">
        <w:rPr>
          <w:sz w:val="27"/>
          <w:szCs w:val="27"/>
          <w:lang w:eastAsia="x-none"/>
        </w:rPr>
        <w:t xml:space="preserve"> Quảng Trị 01</w:t>
      </w:r>
      <w:r w:rsidR="003F7039">
        <w:rPr>
          <w:sz w:val="27"/>
          <w:szCs w:val="27"/>
          <w:lang w:eastAsia="x-none"/>
        </w:rPr>
        <w:t>,</w:t>
      </w:r>
      <w:r w:rsidR="004305CB">
        <w:rPr>
          <w:sz w:val="27"/>
          <w:szCs w:val="27"/>
          <w:lang w:eastAsia="x-none"/>
        </w:rPr>
        <w:t xml:space="preserve"> Đà Nẵng </w:t>
      </w:r>
      <w:r w:rsidR="003F7039">
        <w:rPr>
          <w:sz w:val="27"/>
          <w:szCs w:val="27"/>
          <w:lang w:eastAsia="x-none"/>
        </w:rPr>
        <w:t>13,</w:t>
      </w:r>
      <w:r w:rsidR="004305CB">
        <w:rPr>
          <w:sz w:val="27"/>
          <w:szCs w:val="27"/>
          <w:lang w:eastAsia="x-none"/>
        </w:rPr>
        <w:t xml:space="preserve"> Quảng Nam </w:t>
      </w:r>
      <w:r w:rsidR="003F7039">
        <w:rPr>
          <w:sz w:val="27"/>
          <w:szCs w:val="27"/>
          <w:lang w:eastAsia="x-none"/>
        </w:rPr>
        <w:t>95,</w:t>
      </w:r>
      <w:r w:rsidR="004305CB">
        <w:rPr>
          <w:sz w:val="27"/>
          <w:szCs w:val="27"/>
          <w:lang w:eastAsia="x-none"/>
        </w:rPr>
        <w:t xml:space="preserve"> Quảng Ngãi 345</w:t>
      </w:r>
      <w:r w:rsidR="003F7039">
        <w:rPr>
          <w:sz w:val="27"/>
          <w:szCs w:val="27"/>
          <w:lang w:eastAsia="x-none"/>
        </w:rPr>
        <w:t>,</w:t>
      </w:r>
      <w:r w:rsidR="004305CB">
        <w:rPr>
          <w:sz w:val="27"/>
          <w:szCs w:val="27"/>
          <w:lang w:eastAsia="x-none"/>
        </w:rPr>
        <w:t xml:space="preserve"> </w:t>
      </w:r>
      <w:r w:rsidR="00536F26">
        <w:rPr>
          <w:sz w:val="27"/>
          <w:szCs w:val="27"/>
          <w:lang w:eastAsia="x-none"/>
        </w:rPr>
        <w:t xml:space="preserve">Bình Định </w:t>
      </w:r>
      <w:r w:rsidR="003F7039">
        <w:rPr>
          <w:sz w:val="27"/>
          <w:szCs w:val="27"/>
          <w:lang w:eastAsia="x-none"/>
        </w:rPr>
        <w:t>374,</w:t>
      </w:r>
      <w:r w:rsidR="00536F26">
        <w:rPr>
          <w:sz w:val="27"/>
          <w:szCs w:val="27"/>
          <w:lang w:eastAsia="x-none"/>
        </w:rPr>
        <w:t xml:space="preserve"> Khánh Hòa </w:t>
      </w:r>
      <w:r w:rsidR="003F7039">
        <w:rPr>
          <w:sz w:val="27"/>
          <w:szCs w:val="27"/>
          <w:lang w:eastAsia="x-none"/>
        </w:rPr>
        <w:t>60,</w:t>
      </w:r>
      <w:r w:rsidR="00536F26">
        <w:rPr>
          <w:sz w:val="27"/>
          <w:szCs w:val="27"/>
          <w:lang w:eastAsia="x-none"/>
        </w:rPr>
        <w:t xml:space="preserve"> </w:t>
      </w:r>
      <w:r w:rsidR="004305CB">
        <w:rPr>
          <w:sz w:val="27"/>
          <w:szCs w:val="27"/>
          <w:lang w:eastAsia="x-none"/>
        </w:rPr>
        <w:t>Phú Yên 112</w:t>
      </w:r>
      <w:r w:rsidR="003F7039">
        <w:rPr>
          <w:sz w:val="27"/>
          <w:szCs w:val="27"/>
          <w:lang w:eastAsia="x-none"/>
        </w:rPr>
        <w:t>,</w:t>
      </w:r>
      <w:r w:rsidR="003F7039" w:rsidRPr="003F7039">
        <w:rPr>
          <w:sz w:val="27"/>
          <w:szCs w:val="27"/>
          <w:lang w:eastAsia="x-none"/>
        </w:rPr>
        <w:t xml:space="preserve"> </w:t>
      </w:r>
      <w:r w:rsidR="003F7039">
        <w:rPr>
          <w:sz w:val="27"/>
          <w:szCs w:val="27"/>
          <w:lang w:eastAsia="x-none"/>
        </w:rPr>
        <w:t>Bình Thuận 01, Bà Rịa- Vũng Tàu 02</w:t>
      </w:r>
      <w:r w:rsidR="004305CB">
        <w:rPr>
          <w:sz w:val="27"/>
          <w:szCs w:val="27"/>
          <w:lang w:eastAsia="x-none"/>
        </w:rPr>
        <w:t>)</w:t>
      </w:r>
      <w:r w:rsidR="00536F26">
        <w:rPr>
          <w:sz w:val="27"/>
          <w:szCs w:val="27"/>
          <w:lang w:eastAsia="x-none"/>
        </w:rPr>
        <w:t xml:space="preserve"> </w:t>
      </w:r>
      <w:r w:rsidR="003F7039">
        <w:rPr>
          <w:sz w:val="27"/>
          <w:szCs w:val="27"/>
          <w:lang w:eastAsia="x-none"/>
        </w:rPr>
        <w:t xml:space="preserve">và </w:t>
      </w:r>
      <w:r w:rsidR="00457DBA">
        <w:rPr>
          <w:sz w:val="27"/>
          <w:szCs w:val="27"/>
          <w:lang w:eastAsia="x-none"/>
        </w:rPr>
        <w:t xml:space="preserve"> </w:t>
      </w:r>
      <w:r w:rsidR="00457DBA" w:rsidRPr="00457DBA">
        <w:rPr>
          <w:sz w:val="27"/>
          <w:szCs w:val="27"/>
          <w:lang w:eastAsia="x-none"/>
        </w:rPr>
        <w:t>886.307 ha diện tích n</w:t>
      </w:r>
      <w:r w:rsidR="00457DBA">
        <w:rPr>
          <w:sz w:val="27"/>
          <w:szCs w:val="27"/>
          <w:lang w:eastAsia="x-none"/>
        </w:rPr>
        <w:t xml:space="preserve">uôi trồng trên biển, ven bờ; </w:t>
      </w:r>
      <w:r w:rsidR="00457DBA" w:rsidRPr="00457DBA">
        <w:rPr>
          <w:sz w:val="27"/>
          <w:szCs w:val="27"/>
          <w:lang w:eastAsia="x-none"/>
        </w:rPr>
        <w:t>80.954 h</w:t>
      </w:r>
      <w:r w:rsidR="00457DBA">
        <w:rPr>
          <w:sz w:val="27"/>
          <w:szCs w:val="27"/>
          <w:lang w:eastAsia="x-none"/>
        </w:rPr>
        <w:t xml:space="preserve">a diện tích nuôi trong sông hồ và </w:t>
      </w:r>
      <w:r w:rsidR="00457DBA" w:rsidRPr="00457DBA">
        <w:rPr>
          <w:sz w:val="27"/>
          <w:szCs w:val="27"/>
          <w:lang w:eastAsia="x-none"/>
        </w:rPr>
        <w:t>221.600 lồng bè</w:t>
      </w:r>
      <w:r w:rsidR="003F7039">
        <w:rPr>
          <w:sz w:val="27"/>
          <w:szCs w:val="27"/>
          <w:lang w:eastAsia="x-none"/>
        </w:rPr>
        <w:t>.</w:t>
      </w:r>
    </w:p>
    <w:p w14:paraId="4EC0B809" w14:textId="130F5597" w:rsidR="005D5546" w:rsidRPr="00AB299F" w:rsidRDefault="005D5546" w:rsidP="00722ED9">
      <w:pPr>
        <w:widowControl w:val="0"/>
        <w:ind w:firstLine="709"/>
        <w:jc w:val="both"/>
        <w:rPr>
          <w:b/>
          <w:sz w:val="27"/>
          <w:szCs w:val="27"/>
        </w:rPr>
      </w:pPr>
      <w:r w:rsidRPr="00AB299F">
        <w:rPr>
          <w:b/>
          <w:sz w:val="27"/>
          <w:szCs w:val="27"/>
        </w:rPr>
        <w:t>V. CÔNG TÁC CHỈ ĐẠO</w:t>
      </w:r>
    </w:p>
    <w:p w14:paraId="78E47765" w14:textId="124F4D49" w:rsidR="001B4C66" w:rsidRPr="00846507" w:rsidRDefault="001B4C66" w:rsidP="00722ED9">
      <w:pPr>
        <w:widowControl w:val="0"/>
        <w:ind w:firstLine="709"/>
        <w:jc w:val="both"/>
        <w:rPr>
          <w:b/>
          <w:sz w:val="27"/>
          <w:szCs w:val="27"/>
          <w:lang w:eastAsia="x-none"/>
        </w:rPr>
      </w:pPr>
      <w:r w:rsidRPr="00846507">
        <w:rPr>
          <w:b/>
          <w:sz w:val="27"/>
          <w:szCs w:val="27"/>
          <w:lang w:eastAsia="x-none"/>
        </w:rPr>
        <w:t>1. Trung ương</w:t>
      </w:r>
    </w:p>
    <w:p w14:paraId="685DE99F" w14:textId="1E7F0A8D" w:rsidR="004B05B1" w:rsidRPr="00AB299F" w:rsidRDefault="00263B42" w:rsidP="00722ED9">
      <w:pPr>
        <w:widowControl w:val="0"/>
        <w:ind w:firstLine="709"/>
        <w:jc w:val="both"/>
        <w:rPr>
          <w:sz w:val="27"/>
          <w:szCs w:val="27"/>
          <w:lang w:eastAsia="x-none"/>
        </w:rPr>
      </w:pPr>
      <w:r>
        <w:rPr>
          <w:sz w:val="27"/>
          <w:szCs w:val="27"/>
          <w:lang w:eastAsia="x-none"/>
        </w:rPr>
        <w:t xml:space="preserve">- </w:t>
      </w:r>
      <w:r w:rsidR="004B05B1" w:rsidRPr="00AB299F">
        <w:rPr>
          <w:sz w:val="27"/>
          <w:szCs w:val="27"/>
          <w:lang w:eastAsia="x-none"/>
        </w:rPr>
        <w:t xml:space="preserve">Ban Chỉ đạo TW về PCTT </w:t>
      </w:r>
      <w:r w:rsidR="00327325">
        <w:rPr>
          <w:sz w:val="27"/>
          <w:szCs w:val="27"/>
          <w:lang w:eastAsia="x-none"/>
        </w:rPr>
        <w:t xml:space="preserve">có </w:t>
      </w:r>
      <w:r w:rsidR="00FD227F">
        <w:rPr>
          <w:sz w:val="27"/>
          <w:szCs w:val="27"/>
          <w:lang w:eastAsia="x-none"/>
        </w:rPr>
        <w:t>Công điện số 18</w:t>
      </w:r>
      <w:r w:rsidR="004B05B1" w:rsidRPr="00AB299F">
        <w:rPr>
          <w:sz w:val="27"/>
          <w:szCs w:val="27"/>
          <w:lang w:eastAsia="x-none"/>
        </w:rPr>
        <w:t>/CĐ-TW</w:t>
      </w:r>
      <w:r w:rsidR="00FD227F">
        <w:rPr>
          <w:sz w:val="27"/>
          <w:szCs w:val="27"/>
          <w:lang w:eastAsia="x-none"/>
        </w:rPr>
        <w:t xml:space="preserve"> </w:t>
      </w:r>
      <w:r w:rsidR="00327325">
        <w:rPr>
          <w:sz w:val="27"/>
          <w:szCs w:val="27"/>
          <w:lang w:eastAsia="x-none"/>
        </w:rPr>
        <w:t xml:space="preserve">ngày 05/10/2020 lệnh Giám đốc các Công ty Thủy điện Sơn La, Hòa Bình, Thác Bà chủ động </w:t>
      </w:r>
      <w:r w:rsidR="00FD227F">
        <w:rPr>
          <w:sz w:val="27"/>
          <w:szCs w:val="27"/>
          <w:lang w:eastAsia="x-none"/>
        </w:rPr>
        <w:t xml:space="preserve">vận hành các hồ chứa </w:t>
      </w:r>
      <w:r w:rsidR="00327325">
        <w:rPr>
          <w:sz w:val="27"/>
          <w:szCs w:val="27"/>
          <w:lang w:eastAsia="x-none"/>
        </w:rPr>
        <w:t>để đảm bảo an toàn công trình</w:t>
      </w:r>
      <w:r w:rsidR="004B05B1" w:rsidRPr="00AB299F">
        <w:rPr>
          <w:sz w:val="27"/>
          <w:szCs w:val="27"/>
          <w:lang w:eastAsia="x-none"/>
        </w:rPr>
        <w:t>.</w:t>
      </w:r>
    </w:p>
    <w:p w14:paraId="0A855D33" w14:textId="3467E7BB" w:rsidR="00B513EA" w:rsidRDefault="00B513EA" w:rsidP="00722ED9">
      <w:pPr>
        <w:widowControl w:val="0"/>
        <w:ind w:firstLine="709"/>
        <w:jc w:val="both"/>
        <w:rPr>
          <w:spacing w:val="-6"/>
          <w:sz w:val="27"/>
          <w:szCs w:val="27"/>
          <w:lang w:eastAsia="x-none"/>
        </w:rPr>
      </w:pPr>
      <w:r>
        <w:rPr>
          <w:spacing w:val="-6"/>
          <w:sz w:val="27"/>
          <w:szCs w:val="27"/>
          <w:lang w:eastAsia="x-none"/>
        </w:rPr>
        <w:t xml:space="preserve">- </w:t>
      </w:r>
      <w:r w:rsidRPr="00B513EA">
        <w:rPr>
          <w:spacing w:val="-6"/>
          <w:sz w:val="27"/>
          <w:szCs w:val="27"/>
          <w:lang w:eastAsia="x-none"/>
        </w:rPr>
        <w:t>Văn phòng thường trực</w:t>
      </w:r>
      <w:r w:rsidR="00327325">
        <w:rPr>
          <w:spacing w:val="-6"/>
          <w:sz w:val="27"/>
          <w:szCs w:val="27"/>
          <w:lang w:eastAsia="x-none"/>
        </w:rPr>
        <w:t xml:space="preserve"> Ban Chỉ đạo Trung ương về PCTT</w:t>
      </w:r>
      <w:r w:rsidRPr="00B513EA">
        <w:rPr>
          <w:spacing w:val="-6"/>
          <w:sz w:val="27"/>
          <w:szCs w:val="27"/>
          <w:lang w:eastAsia="x-none"/>
        </w:rPr>
        <w:t xml:space="preserve"> có Thông báo số 414/VPTT gửi Ban Chỉ huy PCTT&amp;TKCN các tỉnh ven biển từ Quảng Ngãi đến Cà Mau và các Bộ, ngành liên quan đề nghị triển khai ứng phó với vùng áp thấp trên biển Đông.</w:t>
      </w:r>
    </w:p>
    <w:p w14:paraId="21C2C128" w14:textId="47F977F9" w:rsidR="008020D3" w:rsidRDefault="008020D3" w:rsidP="00722ED9">
      <w:pPr>
        <w:widowControl w:val="0"/>
        <w:ind w:firstLine="709"/>
        <w:jc w:val="both"/>
        <w:rPr>
          <w:spacing w:val="-6"/>
          <w:sz w:val="27"/>
          <w:szCs w:val="27"/>
          <w:lang w:eastAsia="x-none"/>
        </w:rPr>
      </w:pPr>
      <w:r>
        <w:rPr>
          <w:spacing w:val="-6"/>
          <w:sz w:val="27"/>
          <w:szCs w:val="27"/>
          <w:lang w:eastAsia="x-none"/>
        </w:rPr>
        <w:t>- Văn phòng Bộ Công an đã có công điện gửi các đơn vị trực thuộc đề nghị triển khai các biện pháp ứng phó vùng áp thấp trên biển Đông.</w:t>
      </w:r>
    </w:p>
    <w:p w14:paraId="558591E3" w14:textId="08F4340A" w:rsidR="00F872BD" w:rsidRDefault="00F872BD" w:rsidP="00722ED9">
      <w:pPr>
        <w:widowControl w:val="0"/>
        <w:ind w:firstLine="709"/>
        <w:jc w:val="both"/>
        <w:rPr>
          <w:spacing w:val="-6"/>
          <w:sz w:val="27"/>
          <w:szCs w:val="27"/>
          <w:lang w:eastAsia="x-none"/>
        </w:rPr>
      </w:pPr>
      <w:r w:rsidRPr="00AB299F">
        <w:rPr>
          <w:spacing w:val="-4"/>
          <w:sz w:val="27"/>
          <w:szCs w:val="27"/>
          <w:lang w:eastAsia="x-none"/>
        </w:rPr>
        <w:tab/>
      </w:r>
      <w:r w:rsidRPr="00AB299F">
        <w:rPr>
          <w:spacing w:val="-6"/>
          <w:sz w:val="27"/>
          <w:szCs w:val="27"/>
          <w:lang w:eastAsia="x-none"/>
        </w:rPr>
        <w:t xml:space="preserve">- Văn phòng thường trực Ban Chỉ đạo TW về PCTT chủ động nắm bắt tình hình thời tiết, thiên tai, chuyển các bản tin </w:t>
      </w:r>
      <w:r w:rsidR="00327325">
        <w:rPr>
          <w:spacing w:val="-6"/>
          <w:sz w:val="27"/>
          <w:szCs w:val="27"/>
          <w:lang w:eastAsia="x-none"/>
        </w:rPr>
        <w:t xml:space="preserve">dự báo </w:t>
      </w:r>
      <w:r w:rsidRPr="00AB299F">
        <w:rPr>
          <w:spacing w:val="-6"/>
          <w:sz w:val="27"/>
          <w:szCs w:val="27"/>
          <w:lang w:eastAsia="x-none"/>
        </w:rPr>
        <w:t xml:space="preserve">về vùng áp thấp, cảnh báo mưa, </w:t>
      </w:r>
      <w:r w:rsidR="00327325">
        <w:rPr>
          <w:spacing w:val="-6"/>
          <w:sz w:val="27"/>
          <w:szCs w:val="27"/>
          <w:shd w:val="clear" w:color="auto" w:fill="FFFFFF"/>
        </w:rPr>
        <w:t xml:space="preserve">lốc, sét, gió giật mạnh </w:t>
      </w:r>
      <w:r w:rsidRPr="00AB299F">
        <w:rPr>
          <w:spacing w:val="-6"/>
          <w:sz w:val="27"/>
          <w:szCs w:val="27"/>
          <w:lang w:eastAsia="x-none"/>
        </w:rPr>
        <w:t>tới các địa phương để chủ động các biện pháp ứng phó.</w:t>
      </w:r>
    </w:p>
    <w:p w14:paraId="1B7D1C6E" w14:textId="677C7CB1" w:rsidR="00327325" w:rsidRPr="00846507" w:rsidRDefault="00327325" w:rsidP="00722ED9">
      <w:pPr>
        <w:widowControl w:val="0"/>
        <w:ind w:firstLine="709"/>
        <w:jc w:val="both"/>
        <w:rPr>
          <w:b/>
          <w:spacing w:val="-6"/>
          <w:sz w:val="27"/>
          <w:szCs w:val="27"/>
          <w:lang w:eastAsia="x-none"/>
        </w:rPr>
      </w:pPr>
      <w:r w:rsidRPr="00846507">
        <w:rPr>
          <w:b/>
          <w:spacing w:val="-6"/>
          <w:sz w:val="27"/>
          <w:szCs w:val="27"/>
          <w:lang w:eastAsia="x-none"/>
        </w:rPr>
        <w:t>2. Địa phương</w:t>
      </w:r>
    </w:p>
    <w:p w14:paraId="11F15B7E" w14:textId="06EE6C4C" w:rsidR="005E5D84" w:rsidRDefault="00112415" w:rsidP="00722ED9">
      <w:pPr>
        <w:widowControl w:val="0"/>
        <w:ind w:firstLine="709"/>
        <w:jc w:val="both"/>
        <w:rPr>
          <w:spacing w:val="-6"/>
          <w:sz w:val="27"/>
          <w:szCs w:val="27"/>
          <w:lang w:eastAsia="x-none"/>
        </w:rPr>
      </w:pPr>
      <w:r>
        <w:rPr>
          <w:spacing w:val="-6"/>
          <w:sz w:val="27"/>
          <w:szCs w:val="27"/>
          <w:lang w:eastAsia="x-none"/>
        </w:rPr>
        <w:t>- Ban C</w:t>
      </w:r>
      <w:r w:rsidR="00E95727" w:rsidRPr="00E95727">
        <w:rPr>
          <w:spacing w:val="-6"/>
          <w:sz w:val="27"/>
          <w:szCs w:val="27"/>
          <w:lang w:eastAsia="x-none"/>
        </w:rPr>
        <w:t>hỉ huy PCTT và TKCN các tỉnh</w:t>
      </w:r>
      <w:r w:rsidR="00E95727">
        <w:rPr>
          <w:spacing w:val="-6"/>
          <w:sz w:val="27"/>
          <w:szCs w:val="27"/>
          <w:lang w:eastAsia="x-none"/>
        </w:rPr>
        <w:t xml:space="preserve">, thành phố </w:t>
      </w:r>
      <w:r w:rsidR="005E5D84">
        <w:rPr>
          <w:spacing w:val="-6"/>
          <w:sz w:val="27"/>
          <w:szCs w:val="27"/>
          <w:lang w:eastAsia="x-none"/>
        </w:rPr>
        <w:t xml:space="preserve">hạ du hồ </w:t>
      </w:r>
      <w:r w:rsidR="00846507">
        <w:rPr>
          <w:spacing w:val="-6"/>
          <w:sz w:val="27"/>
          <w:szCs w:val="27"/>
          <w:lang w:eastAsia="x-none"/>
        </w:rPr>
        <w:t xml:space="preserve">Hòa Bình tổ chức </w:t>
      </w:r>
      <w:r w:rsidR="005E5D84">
        <w:rPr>
          <w:spacing w:val="-6"/>
          <w:sz w:val="27"/>
          <w:szCs w:val="27"/>
          <w:lang w:eastAsia="x-none"/>
        </w:rPr>
        <w:t xml:space="preserve">triển khai thực hiện Công văn số </w:t>
      </w:r>
      <w:r w:rsidR="00846507">
        <w:rPr>
          <w:spacing w:val="-6"/>
          <w:sz w:val="27"/>
          <w:szCs w:val="27"/>
          <w:lang w:eastAsia="x-none"/>
        </w:rPr>
        <w:t>135/TWPCTT ngày 05</w:t>
      </w:r>
      <w:r w:rsidR="005E5D84">
        <w:rPr>
          <w:spacing w:val="-6"/>
          <w:sz w:val="27"/>
          <w:szCs w:val="27"/>
          <w:lang w:eastAsia="x-none"/>
        </w:rPr>
        <w:t>/10/2020 của Ban Chỉ đạo TW về PCTT</w:t>
      </w:r>
      <w:r w:rsidR="00846507">
        <w:rPr>
          <w:spacing w:val="-6"/>
          <w:sz w:val="27"/>
          <w:szCs w:val="27"/>
          <w:lang w:eastAsia="x-none"/>
        </w:rPr>
        <w:t xml:space="preserve"> về việc đảm bảo an toàn hạ du khi xả lũ hồ Hòa Bình</w:t>
      </w:r>
      <w:r w:rsidR="005E5D84">
        <w:rPr>
          <w:spacing w:val="-6"/>
          <w:sz w:val="27"/>
          <w:szCs w:val="27"/>
          <w:lang w:eastAsia="x-none"/>
        </w:rPr>
        <w:t>.</w:t>
      </w:r>
    </w:p>
    <w:p w14:paraId="4C32E823" w14:textId="68B89D2D" w:rsidR="00620654" w:rsidRDefault="00620654" w:rsidP="003217CA">
      <w:pPr>
        <w:widowControl w:val="0"/>
        <w:spacing w:after="20"/>
        <w:ind w:firstLine="709"/>
        <w:jc w:val="both"/>
        <w:rPr>
          <w:spacing w:val="-6"/>
          <w:sz w:val="27"/>
          <w:szCs w:val="27"/>
          <w:lang w:eastAsia="x-none"/>
        </w:rPr>
      </w:pPr>
      <w:r>
        <w:rPr>
          <w:spacing w:val="-6"/>
          <w:sz w:val="27"/>
          <w:szCs w:val="27"/>
          <w:lang w:eastAsia="x-none"/>
        </w:rPr>
        <w:t>- Ban Chỉ huy Phòng chống thiên tai và Tìm kiếm cứu nạn các tỉnh</w:t>
      </w:r>
      <w:r w:rsidR="00846507">
        <w:rPr>
          <w:spacing w:val="-6"/>
          <w:sz w:val="27"/>
          <w:szCs w:val="27"/>
          <w:lang w:eastAsia="x-none"/>
        </w:rPr>
        <w:t xml:space="preserve"> từ Quảng Ngãi đến Cà Mau tổ chức trực ban nghiêm túc</w:t>
      </w:r>
      <w:r w:rsidR="006F641E">
        <w:rPr>
          <w:spacing w:val="-6"/>
          <w:sz w:val="27"/>
          <w:szCs w:val="27"/>
          <w:lang w:eastAsia="x-none"/>
        </w:rPr>
        <w:t xml:space="preserve">, theo dõi chặt chẽ các bản tin dự báo </w:t>
      </w:r>
      <w:r w:rsidR="006F641E" w:rsidRPr="00AB299F">
        <w:rPr>
          <w:spacing w:val="-6"/>
          <w:sz w:val="27"/>
          <w:szCs w:val="27"/>
          <w:lang w:eastAsia="x-none"/>
        </w:rPr>
        <w:t xml:space="preserve">về vùng áp thấp, cảnh báo mưa, </w:t>
      </w:r>
      <w:r w:rsidR="006F641E">
        <w:rPr>
          <w:spacing w:val="-6"/>
          <w:sz w:val="27"/>
          <w:szCs w:val="27"/>
          <w:shd w:val="clear" w:color="auto" w:fill="FFFFFF"/>
        </w:rPr>
        <w:t xml:space="preserve">lốc, sét, gió giật mạnh </w:t>
      </w:r>
      <w:r w:rsidR="006F641E" w:rsidRPr="00AB299F">
        <w:rPr>
          <w:spacing w:val="-6"/>
          <w:sz w:val="27"/>
          <w:szCs w:val="27"/>
          <w:lang w:eastAsia="x-none"/>
        </w:rPr>
        <w:t>để chủ động các biện pháp ứng phó</w:t>
      </w:r>
      <w:r w:rsidR="006F641E">
        <w:rPr>
          <w:spacing w:val="-6"/>
          <w:sz w:val="27"/>
          <w:szCs w:val="27"/>
          <w:lang w:eastAsia="x-none"/>
        </w:rPr>
        <w:t>. Trong đó các tỉnh/TP:</w:t>
      </w:r>
      <w:r w:rsidR="0053303A">
        <w:rPr>
          <w:spacing w:val="-6"/>
          <w:sz w:val="27"/>
          <w:szCs w:val="27"/>
          <w:lang w:eastAsia="x-none"/>
        </w:rPr>
        <w:t xml:space="preserve"> </w:t>
      </w:r>
      <w:r w:rsidR="0053303A" w:rsidRPr="0053303A">
        <w:rPr>
          <w:spacing w:val="-6"/>
          <w:sz w:val="27"/>
          <w:szCs w:val="27"/>
          <w:lang w:eastAsia="x-none"/>
        </w:rPr>
        <w:t xml:space="preserve">Đà Nẵng, </w:t>
      </w:r>
      <w:r w:rsidR="0053303A">
        <w:rPr>
          <w:spacing w:val="-6"/>
          <w:sz w:val="27"/>
          <w:szCs w:val="27"/>
          <w:lang w:eastAsia="x-none"/>
        </w:rPr>
        <w:t>Quảng Nam,</w:t>
      </w:r>
      <w:r>
        <w:rPr>
          <w:spacing w:val="-6"/>
          <w:sz w:val="27"/>
          <w:szCs w:val="27"/>
          <w:lang w:eastAsia="x-none"/>
        </w:rPr>
        <w:t xml:space="preserve"> Quảng Ngãi, Quảng Trị, Khánh H</w:t>
      </w:r>
      <w:r w:rsidR="0053303A">
        <w:rPr>
          <w:spacing w:val="-6"/>
          <w:sz w:val="27"/>
          <w:szCs w:val="27"/>
          <w:lang w:eastAsia="x-none"/>
        </w:rPr>
        <w:t>òa</w:t>
      </w:r>
      <w:r w:rsidR="006F641E">
        <w:rPr>
          <w:spacing w:val="-6"/>
          <w:sz w:val="27"/>
          <w:szCs w:val="27"/>
          <w:lang w:eastAsia="x-none"/>
        </w:rPr>
        <w:t>, Ninh Thuận, Bình Thuận, Cà Mau đã có văn bản gửi các sở, ban, ngành và các địa phương đề nghị triển khai các biện pháp ứng phó với vùng áp thấp và mưa lũ.</w:t>
      </w:r>
    </w:p>
    <w:p w14:paraId="38FAAD4B" w14:textId="7C8D8A49" w:rsidR="00244044" w:rsidRPr="00AB299F" w:rsidRDefault="0080231D" w:rsidP="003217CA">
      <w:pPr>
        <w:widowControl w:val="0"/>
        <w:spacing w:after="20"/>
        <w:ind w:firstLine="709"/>
        <w:jc w:val="both"/>
        <w:rPr>
          <w:b/>
          <w:sz w:val="27"/>
          <w:szCs w:val="27"/>
          <w:lang w:eastAsia="x-none"/>
        </w:rPr>
      </w:pPr>
      <w:r w:rsidRPr="00AB299F">
        <w:rPr>
          <w:b/>
          <w:sz w:val="27"/>
          <w:szCs w:val="27"/>
        </w:rPr>
        <w:t>V</w:t>
      </w:r>
      <w:r w:rsidR="00223722">
        <w:rPr>
          <w:b/>
          <w:sz w:val="27"/>
          <w:szCs w:val="27"/>
        </w:rPr>
        <w:t>I</w:t>
      </w:r>
      <w:r w:rsidR="00244044" w:rsidRPr="00AB299F">
        <w:rPr>
          <w:b/>
          <w:sz w:val="27"/>
          <w:szCs w:val="27"/>
        </w:rPr>
        <w:t>. NHỮNG</w:t>
      </w:r>
      <w:r w:rsidR="00244044" w:rsidRPr="00AB299F">
        <w:rPr>
          <w:b/>
          <w:sz w:val="27"/>
          <w:szCs w:val="27"/>
          <w:lang w:eastAsia="x-none"/>
        </w:rPr>
        <w:t xml:space="preserve"> CÔNG VIỆC CẦN TRIỂN KHAI TIẾP THEO</w:t>
      </w:r>
    </w:p>
    <w:p w14:paraId="1DB4309B" w14:textId="4CAD20C5" w:rsidR="003766E9" w:rsidRPr="003D2A88" w:rsidRDefault="00EE2072" w:rsidP="003217CA">
      <w:pPr>
        <w:widowControl w:val="0"/>
        <w:spacing w:after="20"/>
        <w:ind w:firstLine="709"/>
        <w:jc w:val="both"/>
        <w:rPr>
          <w:spacing w:val="-6"/>
          <w:sz w:val="27"/>
          <w:szCs w:val="27"/>
          <w:shd w:val="clear" w:color="auto" w:fill="FFFFFF"/>
        </w:rPr>
      </w:pPr>
      <w:r>
        <w:rPr>
          <w:spacing w:val="-6"/>
          <w:sz w:val="27"/>
          <w:szCs w:val="27"/>
          <w:shd w:val="clear" w:color="auto" w:fill="FFFFFF"/>
        </w:rPr>
        <w:t xml:space="preserve">- </w:t>
      </w:r>
      <w:r w:rsidR="00F83F8C" w:rsidRPr="00AB299F">
        <w:rPr>
          <w:spacing w:val="-6"/>
          <w:sz w:val="27"/>
          <w:szCs w:val="27"/>
          <w:shd w:val="clear" w:color="auto" w:fill="FFFFFF"/>
        </w:rPr>
        <w:t xml:space="preserve">Tiếp tục theo dõi chặt chẽ diễn biến mưa lũ trên hệ thống sông Hồng và mực nước các hồ Sơn La, Hòa Bình, Tuyên Quang, Thác Bà để </w:t>
      </w:r>
      <w:r>
        <w:rPr>
          <w:spacing w:val="-6"/>
          <w:sz w:val="27"/>
          <w:szCs w:val="27"/>
          <w:shd w:val="clear" w:color="auto" w:fill="FFFFFF"/>
        </w:rPr>
        <w:t xml:space="preserve">tham mưu </w:t>
      </w:r>
      <w:r w:rsidR="003D2A88">
        <w:rPr>
          <w:spacing w:val="-6"/>
          <w:sz w:val="27"/>
          <w:szCs w:val="27"/>
          <w:shd w:val="clear" w:color="auto" w:fill="FFFFFF"/>
        </w:rPr>
        <w:t>chỉ đạo, điều hành kịp thời,</w:t>
      </w:r>
      <w:r w:rsidR="003766E9" w:rsidRPr="00AB299F">
        <w:rPr>
          <w:sz w:val="27"/>
          <w:szCs w:val="27"/>
          <w:shd w:val="clear" w:color="auto" w:fill="FFFFFF"/>
        </w:rPr>
        <w:t xml:space="preserve"> đảm bảo an toàn </w:t>
      </w:r>
      <w:r w:rsidR="003D2A88">
        <w:rPr>
          <w:sz w:val="27"/>
          <w:szCs w:val="27"/>
          <w:shd w:val="clear" w:color="auto" w:fill="FFFFFF"/>
        </w:rPr>
        <w:t>công trình</w:t>
      </w:r>
      <w:r w:rsidR="003766E9" w:rsidRPr="00AB299F">
        <w:rPr>
          <w:sz w:val="27"/>
          <w:szCs w:val="27"/>
          <w:shd w:val="clear" w:color="auto" w:fill="FFFFFF"/>
        </w:rPr>
        <w:t xml:space="preserve"> và </w:t>
      </w:r>
      <w:r w:rsidR="003D2A88">
        <w:rPr>
          <w:sz w:val="27"/>
          <w:szCs w:val="27"/>
          <w:shd w:val="clear" w:color="auto" w:fill="FFFFFF"/>
        </w:rPr>
        <w:t xml:space="preserve">khu vực </w:t>
      </w:r>
      <w:r w:rsidR="003766E9" w:rsidRPr="00AB299F">
        <w:rPr>
          <w:sz w:val="27"/>
          <w:szCs w:val="27"/>
          <w:shd w:val="clear" w:color="auto" w:fill="FFFFFF"/>
        </w:rPr>
        <w:t>hạ du</w:t>
      </w:r>
      <w:r w:rsidR="003D2A88">
        <w:rPr>
          <w:sz w:val="27"/>
          <w:szCs w:val="27"/>
          <w:shd w:val="clear" w:color="auto" w:fill="FFFFFF"/>
        </w:rPr>
        <w:t xml:space="preserve"> các hồ chứa</w:t>
      </w:r>
      <w:r w:rsidR="003766E9" w:rsidRPr="00AB299F">
        <w:rPr>
          <w:sz w:val="27"/>
          <w:szCs w:val="27"/>
          <w:shd w:val="clear" w:color="auto" w:fill="FFFFFF"/>
        </w:rPr>
        <w:t>.</w:t>
      </w:r>
    </w:p>
    <w:p w14:paraId="4B5ED9D2" w14:textId="4D28C89B" w:rsidR="003D2A88" w:rsidRDefault="00AE0F9D" w:rsidP="003217CA">
      <w:pPr>
        <w:widowControl w:val="0"/>
        <w:spacing w:after="20"/>
        <w:ind w:firstLine="709"/>
        <w:jc w:val="both"/>
        <w:rPr>
          <w:sz w:val="27"/>
          <w:szCs w:val="27"/>
          <w:shd w:val="clear" w:color="auto" w:fill="FFFFFF"/>
        </w:rPr>
      </w:pPr>
      <w:r>
        <w:rPr>
          <w:sz w:val="27"/>
          <w:szCs w:val="27"/>
          <w:shd w:val="clear" w:color="auto" w:fill="FFFFFF"/>
        </w:rPr>
        <w:t xml:space="preserve">- Theo dõi chặt chẽ diễn biến của vùng áp thấp, </w:t>
      </w:r>
      <w:r w:rsidR="003D2A88">
        <w:rPr>
          <w:sz w:val="27"/>
          <w:szCs w:val="27"/>
          <w:shd w:val="clear" w:color="auto" w:fill="FFFFFF"/>
        </w:rPr>
        <w:t>mưa, lũ, dông, lốc, sét kịp thời cảnh báo đến các cấp chính quyền và người dân để chủ động triển khai các biện pháp ứng phó.</w:t>
      </w:r>
    </w:p>
    <w:p w14:paraId="7A61E663" w14:textId="55F143E8" w:rsidR="000563AC" w:rsidRPr="000563AC" w:rsidRDefault="003D2A88" w:rsidP="003217CA">
      <w:pPr>
        <w:widowControl w:val="0"/>
        <w:spacing w:after="20"/>
        <w:ind w:firstLine="709"/>
        <w:jc w:val="both"/>
        <w:rPr>
          <w:sz w:val="27"/>
          <w:szCs w:val="27"/>
          <w:shd w:val="clear" w:color="auto" w:fill="FFFFFF"/>
        </w:rPr>
      </w:pPr>
      <w:r w:rsidRPr="000563AC">
        <w:rPr>
          <w:sz w:val="27"/>
          <w:szCs w:val="27"/>
          <w:shd w:val="clear" w:color="auto" w:fill="FFFFFF"/>
        </w:rPr>
        <w:t xml:space="preserve">- </w:t>
      </w:r>
      <w:r w:rsidR="000563AC" w:rsidRPr="000563AC">
        <w:rPr>
          <w:color w:val="000000"/>
          <w:sz w:val="27"/>
          <w:szCs w:val="27"/>
        </w:rPr>
        <w:t>Tổ chức theo dõi, kiểm đếm tàu thuyền đang hoạt động trên biển, giữ thông tin liên lạc thường xuyên với chủ các phương tiện để xử lý kịp thời các tình huống xấu có thể xảy ra; quản lý chặt chẽ việc ra khơi của các tàu thuyền</w:t>
      </w:r>
    </w:p>
    <w:p w14:paraId="5BE03D0E" w14:textId="20E5C208" w:rsidR="00AE0F9D" w:rsidRPr="000563AC" w:rsidRDefault="003D2A88" w:rsidP="003217CA">
      <w:pPr>
        <w:widowControl w:val="0"/>
        <w:shd w:val="clear" w:color="auto" w:fill="FFFFFF"/>
        <w:tabs>
          <w:tab w:val="left" w:pos="567"/>
        </w:tabs>
        <w:spacing w:after="20"/>
        <w:ind w:firstLine="709"/>
        <w:jc w:val="both"/>
        <w:rPr>
          <w:sz w:val="27"/>
          <w:szCs w:val="27"/>
        </w:rPr>
      </w:pPr>
      <w:r w:rsidRPr="000563AC">
        <w:rPr>
          <w:sz w:val="27"/>
          <w:szCs w:val="27"/>
        </w:rPr>
        <w:t>-</w:t>
      </w:r>
      <w:r w:rsidR="00AE0F9D" w:rsidRPr="000563AC">
        <w:rPr>
          <w:sz w:val="27"/>
          <w:szCs w:val="27"/>
        </w:rPr>
        <w:t xml:space="preserve"> Sẵn sàng phương án đảm bảo an toàn các khu nuôi trồng thủy sản ven biển, các tuyến đê biển xung yếu hoặc đang thi công.</w:t>
      </w:r>
    </w:p>
    <w:p w14:paraId="449316AE" w14:textId="76791893" w:rsidR="00AE0F9D" w:rsidRPr="000563AC" w:rsidRDefault="003D2A88" w:rsidP="003217CA">
      <w:pPr>
        <w:widowControl w:val="0"/>
        <w:shd w:val="clear" w:color="auto" w:fill="FFFFFF"/>
        <w:tabs>
          <w:tab w:val="left" w:pos="567"/>
        </w:tabs>
        <w:spacing w:after="20"/>
        <w:ind w:firstLine="709"/>
        <w:jc w:val="both"/>
        <w:rPr>
          <w:sz w:val="27"/>
          <w:szCs w:val="27"/>
        </w:rPr>
      </w:pPr>
      <w:r w:rsidRPr="000563AC">
        <w:rPr>
          <w:sz w:val="27"/>
          <w:szCs w:val="27"/>
        </w:rPr>
        <w:t>-</w:t>
      </w:r>
      <w:r w:rsidR="00AE0F9D" w:rsidRPr="000563AC">
        <w:rPr>
          <w:sz w:val="27"/>
          <w:szCs w:val="27"/>
        </w:rPr>
        <w:t xml:space="preserve"> Kiểm tra, rà soát, sẵn sàng phương án đảm bảo an toàn các hồ chứa và hạ du, đặc biệt là các hồ chứa thủy điện nhỏ, hồ thủy lợi xung yếu; bố trí lực lượng thường trực để vận hành điều tiết và sẵn sàng xử lý các tình huống có thể xảy ra.</w:t>
      </w:r>
    </w:p>
    <w:p w14:paraId="59D9EDD2" w14:textId="5F73A120" w:rsidR="00AE0F9D" w:rsidRPr="000563AC" w:rsidRDefault="003D2A88" w:rsidP="003217CA">
      <w:pPr>
        <w:widowControl w:val="0"/>
        <w:shd w:val="clear" w:color="auto" w:fill="FFFFFF"/>
        <w:tabs>
          <w:tab w:val="left" w:pos="567"/>
        </w:tabs>
        <w:spacing w:after="20"/>
        <w:ind w:firstLine="709"/>
        <w:jc w:val="both"/>
        <w:rPr>
          <w:sz w:val="27"/>
          <w:szCs w:val="27"/>
        </w:rPr>
      </w:pPr>
      <w:r w:rsidRPr="000563AC">
        <w:rPr>
          <w:sz w:val="27"/>
          <w:szCs w:val="27"/>
        </w:rPr>
        <w:t>-</w:t>
      </w:r>
      <w:r w:rsidR="00AE0F9D" w:rsidRPr="000563AC">
        <w:rPr>
          <w:sz w:val="27"/>
          <w:szCs w:val="27"/>
        </w:rPr>
        <w:t xml:space="preserve"> Kiểm tra, rà soát nhà ở không an toàn, các khu dân cư ven sông, suối, ngoài bãi sông, khu vực có nguy cơ ngập lụt, sạt lở đất, lũ quét; sẵn sàng phương án sơ tán dân tại các khu vực có nguy cơ cao đến nơi an toàn.</w:t>
      </w:r>
    </w:p>
    <w:p w14:paraId="71F928D5" w14:textId="66D842DE" w:rsidR="000563AC" w:rsidRPr="000563AC" w:rsidRDefault="000563AC" w:rsidP="003217CA">
      <w:pPr>
        <w:widowControl w:val="0"/>
        <w:shd w:val="clear" w:color="auto" w:fill="FFFFFF"/>
        <w:tabs>
          <w:tab w:val="left" w:pos="567"/>
        </w:tabs>
        <w:spacing w:after="20"/>
        <w:jc w:val="both"/>
        <w:rPr>
          <w:sz w:val="27"/>
          <w:szCs w:val="27"/>
        </w:rPr>
      </w:pPr>
      <w:r w:rsidRPr="000563AC">
        <w:rPr>
          <w:sz w:val="27"/>
          <w:szCs w:val="27"/>
        </w:rPr>
        <w:tab/>
        <w:t xml:space="preserve">- </w:t>
      </w:r>
      <w:r w:rsidRPr="000563AC">
        <w:rPr>
          <w:color w:val="000000"/>
          <w:sz w:val="27"/>
          <w:szCs w:val="27"/>
          <w:lang w:val="vi-VN"/>
        </w:rPr>
        <w:t>Rà soát, sẵn sàng phương án bố trí lực lượng kiểm soát, hướng dẫn giao thông các khu vực ngập sâu, nước chảy xiết; sẵn sàng lực lượng, vật tư, phương tiện để khắc phục sự cố, đảm bảo giao thông thông suốt trên các trục giao thông chính khi xảy ra mưa lớn</w:t>
      </w:r>
      <w:r w:rsidRPr="000563AC">
        <w:rPr>
          <w:color w:val="000000"/>
          <w:sz w:val="27"/>
          <w:szCs w:val="27"/>
        </w:rPr>
        <w:t>.</w:t>
      </w:r>
    </w:p>
    <w:p w14:paraId="65F3A29D" w14:textId="3B6457D8" w:rsidR="00D916B3" w:rsidRPr="00AB299F" w:rsidRDefault="0018191D" w:rsidP="003217CA">
      <w:pPr>
        <w:widowControl w:val="0"/>
        <w:spacing w:after="20"/>
        <w:ind w:firstLine="567"/>
        <w:jc w:val="both"/>
        <w:rPr>
          <w:sz w:val="27"/>
          <w:szCs w:val="27"/>
          <w:shd w:val="clear" w:color="auto" w:fill="FFFFFF"/>
        </w:rPr>
      </w:pPr>
      <w:r w:rsidRPr="00AB299F">
        <w:rPr>
          <w:sz w:val="27"/>
          <w:szCs w:val="27"/>
          <w:shd w:val="clear" w:color="auto" w:fill="FFFFFF"/>
        </w:rPr>
        <w:t>- Tổ chức trực ban nghiêm túc, thường xuyên tổng hợp báo cáo tình hì</w:t>
      </w:r>
      <w:r w:rsidR="00AC0A51" w:rsidRPr="00AB299F">
        <w:rPr>
          <w:sz w:val="27"/>
          <w:szCs w:val="27"/>
          <w:shd w:val="clear" w:color="auto" w:fill="FFFFFF"/>
        </w:rPr>
        <w:t>nh diễn biến thiên tai, thiệt hạ</w:t>
      </w:r>
      <w:r w:rsidRPr="00AB299F">
        <w:rPr>
          <w:sz w:val="27"/>
          <w:szCs w:val="27"/>
          <w:shd w:val="clear" w:color="auto" w:fill="FFFFFF"/>
        </w:rPr>
        <w:t>i về Văn p</w:t>
      </w:r>
      <w:bookmarkStart w:id="0" w:name="_GoBack"/>
      <w:bookmarkEnd w:id="0"/>
      <w:r w:rsidR="008D0426" w:rsidRPr="00AB299F">
        <w:rPr>
          <w:sz w:val="27"/>
          <w:szCs w:val="27"/>
          <w:shd w:val="clear" w:color="auto" w:fill="FFFFFF"/>
        </w:rPr>
        <w:t>hòng thường trực Ban Chỉ đạo TW</w:t>
      </w:r>
      <w:r w:rsidR="000D132B" w:rsidRPr="00AB299F">
        <w:rPr>
          <w:sz w:val="27"/>
          <w:szCs w:val="27"/>
          <w:shd w:val="clear" w:color="auto" w:fill="FFFFFF"/>
        </w:rPr>
        <w:t xml:space="preserve"> về </w:t>
      </w:r>
      <w:r w:rsidRPr="00AB299F">
        <w:rPr>
          <w:sz w:val="27"/>
          <w:szCs w:val="27"/>
          <w:shd w:val="clear" w:color="auto" w:fill="FFFFFF"/>
        </w:rPr>
        <w:t>PCTT và Văn phòng Ủy ban Quốc gia ƯPSCTT&amp;TKCN./.</w:t>
      </w:r>
    </w:p>
    <w:p w14:paraId="5CE2B579" w14:textId="00F3BDD6" w:rsidR="004D3B8B" w:rsidRPr="003223A2" w:rsidRDefault="004D3B8B" w:rsidP="00D04954">
      <w:pPr>
        <w:widowControl w:val="0"/>
        <w:shd w:val="clear" w:color="auto" w:fill="FFFFFF"/>
        <w:tabs>
          <w:tab w:val="left" w:pos="567"/>
        </w:tabs>
        <w:spacing w:before="60"/>
        <w:ind w:firstLine="567"/>
        <w:jc w:val="both"/>
        <w:rPr>
          <w:color w:val="FF0000"/>
          <w:sz w:val="19"/>
          <w:szCs w:val="27"/>
          <w:shd w:val="clear" w:color="auto" w:fill="FFFFFF"/>
        </w:rPr>
      </w:pPr>
    </w:p>
    <w:tbl>
      <w:tblPr>
        <w:tblW w:w="8964" w:type="dxa"/>
        <w:tblInd w:w="108" w:type="dxa"/>
        <w:tblLook w:val="04A0" w:firstRow="1" w:lastRow="0" w:firstColumn="1" w:lastColumn="0" w:noHBand="0" w:noVBand="1"/>
      </w:tblPr>
      <w:tblGrid>
        <w:gridCol w:w="5245"/>
        <w:gridCol w:w="3719"/>
      </w:tblGrid>
      <w:tr w:rsidR="00C04D8E" w:rsidRPr="00CB2598" w14:paraId="4E80B707" w14:textId="77777777" w:rsidTr="00F655E6">
        <w:trPr>
          <w:trHeight w:val="2661"/>
        </w:trPr>
        <w:tc>
          <w:tcPr>
            <w:tcW w:w="5245" w:type="dxa"/>
            <w:shd w:val="clear" w:color="auto" w:fill="auto"/>
          </w:tcPr>
          <w:p w14:paraId="4EB249DC" w14:textId="70F53369" w:rsidR="000F480A" w:rsidRPr="003223A2" w:rsidRDefault="000F480A" w:rsidP="00D04954">
            <w:pPr>
              <w:widowControl w:val="0"/>
              <w:ind w:hanging="108"/>
              <w:jc w:val="both"/>
              <w:rPr>
                <w:b/>
                <w:i/>
                <w:noProof/>
                <w:lang w:val="it-IT"/>
              </w:rPr>
            </w:pPr>
            <w:r w:rsidRPr="003223A2">
              <w:rPr>
                <w:b/>
                <w:i/>
                <w:noProof/>
                <w:lang w:val="vi-VN"/>
              </w:rPr>
              <w:t>Nơi nhận</w:t>
            </w:r>
            <w:r w:rsidRPr="003223A2">
              <w:rPr>
                <w:b/>
                <w:i/>
                <w:noProof/>
                <w:lang w:val="it-IT"/>
              </w:rPr>
              <w:t>:</w:t>
            </w:r>
          </w:p>
          <w:p w14:paraId="28C85B2F" w14:textId="77777777" w:rsidR="000F480A" w:rsidRPr="003223A2" w:rsidRDefault="000F480A" w:rsidP="00D04954">
            <w:pPr>
              <w:widowControl w:val="0"/>
              <w:ind w:hanging="108"/>
              <w:jc w:val="both"/>
              <w:rPr>
                <w:sz w:val="22"/>
                <w:szCs w:val="22"/>
                <w:lang w:val="it-IT"/>
              </w:rPr>
            </w:pPr>
            <w:r w:rsidRPr="003223A2">
              <w:rPr>
                <w:sz w:val="22"/>
                <w:szCs w:val="22"/>
                <w:lang w:val="it-IT"/>
              </w:rPr>
              <w:t>- Lãnh đạo Ban Chỉ đạo (để b/c);</w:t>
            </w:r>
          </w:p>
          <w:p w14:paraId="295EE0E2" w14:textId="77777777" w:rsidR="000F480A" w:rsidRPr="003223A2" w:rsidRDefault="000F480A" w:rsidP="00D04954">
            <w:pPr>
              <w:widowControl w:val="0"/>
              <w:ind w:hanging="108"/>
              <w:jc w:val="both"/>
              <w:rPr>
                <w:sz w:val="22"/>
                <w:szCs w:val="22"/>
                <w:lang w:val="it-IT"/>
              </w:rPr>
            </w:pPr>
            <w:r w:rsidRPr="003223A2">
              <w:rPr>
                <w:sz w:val="22"/>
                <w:szCs w:val="22"/>
                <w:lang w:val="it-IT"/>
              </w:rPr>
              <w:t>- Thành viên Ban Chỉ đạo (để b/c);</w:t>
            </w:r>
          </w:p>
          <w:p w14:paraId="37E60A87" w14:textId="77777777" w:rsidR="000F480A" w:rsidRPr="003223A2" w:rsidRDefault="000F480A" w:rsidP="00D04954">
            <w:pPr>
              <w:widowControl w:val="0"/>
              <w:ind w:hanging="108"/>
              <w:jc w:val="both"/>
              <w:rPr>
                <w:sz w:val="22"/>
                <w:szCs w:val="22"/>
                <w:lang w:val="it-IT"/>
              </w:rPr>
            </w:pPr>
            <w:r w:rsidRPr="003223A2">
              <w:rPr>
                <w:sz w:val="22"/>
                <w:szCs w:val="22"/>
                <w:lang w:val="it-IT"/>
              </w:rPr>
              <w:t>- Văn phòng Chính phủ (để b/c);</w:t>
            </w:r>
          </w:p>
          <w:p w14:paraId="0F2EC160" w14:textId="77777777" w:rsidR="000F480A" w:rsidRPr="003223A2" w:rsidRDefault="000F480A" w:rsidP="00D04954">
            <w:pPr>
              <w:widowControl w:val="0"/>
              <w:ind w:hanging="108"/>
              <w:jc w:val="both"/>
              <w:rPr>
                <w:sz w:val="22"/>
                <w:szCs w:val="22"/>
                <w:lang w:val="it-IT"/>
              </w:rPr>
            </w:pPr>
            <w:r w:rsidRPr="003223A2">
              <w:rPr>
                <w:sz w:val="22"/>
                <w:szCs w:val="22"/>
                <w:lang w:val="it-IT"/>
              </w:rPr>
              <w:t>- Chánh VPTT (để b/c);</w:t>
            </w:r>
          </w:p>
          <w:p w14:paraId="0FBD3BAC" w14:textId="77777777" w:rsidR="000F480A" w:rsidRPr="003223A2" w:rsidRDefault="000F480A" w:rsidP="00D04954">
            <w:pPr>
              <w:widowControl w:val="0"/>
              <w:ind w:left="-105"/>
              <w:jc w:val="both"/>
              <w:rPr>
                <w:sz w:val="22"/>
                <w:szCs w:val="22"/>
                <w:lang w:val="it-IT"/>
              </w:rPr>
            </w:pPr>
            <w:r w:rsidRPr="003223A2">
              <w:rPr>
                <w:sz w:val="22"/>
                <w:szCs w:val="22"/>
                <w:lang w:val="it-IT"/>
              </w:rPr>
              <w:t>- VP UBQG</w:t>
            </w:r>
            <w:r w:rsidRPr="003223A2">
              <w:rPr>
                <w:sz w:val="22"/>
                <w:szCs w:val="22"/>
                <w:lang w:val="vi-VN"/>
              </w:rPr>
              <w:t xml:space="preserve"> ƯPSCTT&amp;</w:t>
            </w:r>
            <w:r w:rsidRPr="003223A2">
              <w:rPr>
                <w:sz w:val="22"/>
                <w:szCs w:val="22"/>
                <w:lang w:val="it-IT"/>
              </w:rPr>
              <w:t xml:space="preserve">TKCN; </w:t>
            </w:r>
          </w:p>
          <w:p w14:paraId="6E4252DD" w14:textId="41F21E6C" w:rsidR="000F480A" w:rsidRPr="003223A2" w:rsidRDefault="000F480A" w:rsidP="00D04954">
            <w:pPr>
              <w:widowControl w:val="0"/>
              <w:ind w:left="-105"/>
              <w:jc w:val="both"/>
              <w:rPr>
                <w:sz w:val="22"/>
                <w:szCs w:val="22"/>
                <w:lang w:val="vi-VN"/>
              </w:rPr>
            </w:pPr>
            <w:r w:rsidRPr="003223A2">
              <w:rPr>
                <w:sz w:val="22"/>
                <w:szCs w:val="22"/>
                <w:lang w:val="it-IT"/>
              </w:rPr>
              <w:t>- BCH PCTT&amp;TK</w:t>
            </w:r>
            <w:r w:rsidR="0083249F" w:rsidRPr="003223A2">
              <w:rPr>
                <w:sz w:val="22"/>
                <w:szCs w:val="22"/>
                <w:lang w:val="it-IT"/>
              </w:rPr>
              <w:t>C</w:t>
            </w:r>
            <w:r w:rsidRPr="003223A2">
              <w:rPr>
                <w:sz w:val="22"/>
                <w:szCs w:val="22"/>
                <w:lang w:val="it-IT"/>
              </w:rPr>
              <w:t>N các tỉnh</w:t>
            </w:r>
            <w:r w:rsidR="0083249F" w:rsidRPr="003223A2">
              <w:rPr>
                <w:sz w:val="22"/>
                <w:szCs w:val="22"/>
                <w:lang w:val="it-IT"/>
              </w:rPr>
              <w:t>,TP</w:t>
            </w:r>
            <w:r w:rsidR="00A7330A" w:rsidRPr="003223A2">
              <w:rPr>
                <w:sz w:val="22"/>
                <w:szCs w:val="22"/>
                <w:lang w:val="it-IT"/>
              </w:rPr>
              <w:t xml:space="preserve"> (qua web</w:t>
            </w:r>
            <w:r w:rsidR="0083249F" w:rsidRPr="003223A2">
              <w:rPr>
                <w:sz w:val="22"/>
                <w:szCs w:val="22"/>
                <w:lang w:val="it-IT"/>
              </w:rPr>
              <w:t>site</w:t>
            </w:r>
            <w:r w:rsidR="00A7330A" w:rsidRPr="003223A2">
              <w:rPr>
                <w:sz w:val="22"/>
                <w:szCs w:val="22"/>
                <w:lang w:val="it-IT"/>
              </w:rPr>
              <w:t>)</w:t>
            </w:r>
            <w:r w:rsidRPr="003223A2">
              <w:rPr>
                <w:sz w:val="22"/>
                <w:szCs w:val="22"/>
                <w:lang w:val="it-IT"/>
              </w:rPr>
              <w:t>;</w:t>
            </w:r>
          </w:p>
          <w:p w14:paraId="0171D323" w14:textId="44D5A359" w:rsidR="000F480A" w:rsidRPr="003223A2" w:rsidRDefault="000F480A" w:rsidP="00D04954">
            <w:pPr>
              <w:widowControl w:val="0"/>
              <w:ind w:hanging="108"/>
              <w:jc w:val="both"/>
              <w:rPr>
                <w:b/>
                <w:i/>
                <w:noProof/>
                <w:sz w:val="22"/>
                <w:lang w:val="it-IT"/>
              </w:rPr>
            </w:pPr>
            <w:r w:rsidRPr="003223A2">
              <w:rPr>
                <w:sz w:val="22"/>
                <w:szCs w:val="22"/>
              </w:rPr>
              <w:t>- Lưu: VT.</w:t>
            </w:r>
          </w:p>
        </w:tc>
        <w:tc>
          <w:tcPr>
            <w:tcW w:w="3719" w:type="dxa"/>
          </w:tcPr>
          <w:p w14:paraId="06BD9A18" w14:textId="77777777" w:rsidR="000F480A" w:rsidRPr="003223A2" w:rsidRDefault="000F480A" w:rsidP="00D04954">
            <w:pPr>
              <w:widowControl w:val="0"/>
              <w:jc w:val="center"/>
              <w:rPr>
                <w:b/>
                <w:sz w:val="26"/>
                <w:szCs w:val="26"/>
                <w:lang w:val="it-IT"/>
              </w:rPr>
            </w:pPr>
            <w:r w:rsidRPr="003223A2">
              <w:rPr>
                <w:b/>
                <w:sz w:val="26"/>
                <w:szCs w:val="26"/>
                <w:lang w:val="it-IT"/>
              </w:rPr>
              <w:t>KT. CHÁNH VĂN PHÒNG</w:t>
            </w:r>
          </w:p>
          <w:p w14:paraId="32CD3CEC" w14:textId="77777777" w:rsidR="000F480A" w:rsidRPr="003223A2" w:rsidRDefault="000F480A" w:rsidP="00D04954">
            <w:pPr>
              <w:widowControl w:val="0"/>
              <w:jc w:val="center"/>
              <w:rPr>
                <w:b/>
                <w:sz w:val="26"/>
                <w:szCs w:val="26"/>
                <w:lang w:val="it-IT"/>
              </w:rPr>
            </w:pPr>
            <w:r w:rsidRPr="003223A2">
              <w:rPr>
                <w:b/>
                <w:sz w:val="26"/>
                <w:szCs w:val="26"/>
                <w:lang w:val="it-IT"/>
              </w:rPr>
              <w:t>PHÓ CHÁNH VĂN PHÒNG</w:t>
            </w:r>
          </w:p>
          <w:p w14:paraId="06A7038A" w14:textId="77777777" w:rsidR="000F480A" w:rsidRPr="003223A2" w:rsidRDefault="000F480A" w:rsidP="00D04954">
            <w:pPr>
              <w:widowControl w:val="0"/>
              <w:spacing w:line="252" w:lineRule="auto"/>
              <w:jc w:val="center"/>
              <w:rPr>
                <w:b/>
                <w:sz w:val="8"/>
                <w:szCs w:val="8"/>
                <w:lang w:val="it-IT"/>
              </w:rPr>
            </w:pPr>
          </w:p>
          <w:p w14:paraId="503F8023" w14:textId="77777777" w:rsidR="000F480A" w:rsidRPr="003223A2" w:rsidRDefault="000F480A" w:rsidP="00D04954">
            <w:pPr>
              <w:widowControl w:val="0"/>
              <w:spacing w:line="252" w:lineRule="auto"/>
              <w:jc w:val="center"/>
              <w:rPr>
                <w:b/>
                <w:sz w:val="8"/>
                <w:szCs w:val="8"/>
                <w:lang w:val="it-IT"/>
              </w:rPr>
            </w:pPr>
          </w:p>
          <w:p w14:paraId="2F23AD59" w14:textId="77777777" w:rsidR="000F480A" w:rsidRPr="003223A2" w:rsidRDefault="000F480A" w:rsidP="00D04954">
            <w:pPr>
              <w:widowControl w:val="0"/>
              <w:spacing w:line="252" w:lineRule="auto"/>
              <w:jc w:val="center"/>
              <w:rPr>
                <w:b/>
                <w:sz w:val="8"/>
                <w:szCs w:val="8"/>
                <w:lang w:val="it-IT"/>
              </w:rPr>
            </w:pPr>
          </w:p>
          <w:p w14:paraId="06BDFD69" w14:textId="77777777" w:rsidR="000F480A" w:rsidRPr="003223A2" w:rsidRDefault="000F480A" w:rsidP="00D04954">
            <w:pPr>
              <w:widowControl w:val="0"/>
              <w:spacing w:line="252" w:lineRule="auto"/>
              <w:jc w:val="center"/>
              <w:rPr>
                <w:b/>
                <w:sz w:val="8"/>
                <w:szCs w:val="8"/>
                <w:lang w:val="it-IT"/>
              </w:rPr>
            </w:pPr>
          </w:p>
          <w:p w14:paraId="41AF62F6" w14:textId="77777777" w:rsidR="000F480A" w:rsidRPr="003223A2" w:rsidRDefault="000F480A" w:rsidP="00D04954">
            <w:pPr>
              <w:widowControl w:val="0"/>
              <w:spacing w:line="252" w:lineRule="auto"/>
              <w:jc w:val="center"/>
              <w:rPr>
                <w:b/>
                <w:sz w:val="8"/>
                <w:szCs w:val="8"/>
                <w:lang w:val="it-IT"/>
              </w:rPr>
            </w:pPr>
          </w:p>
          <w:p w14:paraId="00744B97" w14:textId="77777777" w:rsidR="000F480A" w:rsidRPr="003223A2" w:rsidRDefault="000F480A" w:rsidP="00D04954">
            <w:pPr>
              <w:widowControl w:val="0"/>
              <w:spacing w:line="252" w:lineRule="auto"/>
              <w:jc w:val="center"/>
              <w:rPr>
                <w:b/>
                <w:sz w:val="2"/>
                <w:szCs w:val="8"/>
                <w:lang w:val="it-IT"/>
              </w:rPr>
            </w:pPr>
          </w:p>
          <w:p w14:paraId="088499A1" w14:textId="77777777" w:rsidR="000F480A" w:rsidRPr="003223A2" w:rsidRDefault="000F480A" w:rsidP="00D04954">
            <w:pPr>
              <w:widowControl w:val="0"/>
              <w:spacing w:line="252" w:lineRule="auto"/>
              <w:jc w:val="center"/>
              <w:rPr>
                <w:b/>
                <w:sz w:val="8"/>
                <w:szCs w:val="8"/>
                <w:lang w:val="it-IT"/>
              </w:rPr>
            </w:pPr>
          </w:p>
          <w:p w14:paraId="62066AB0" w14:textId="77777777" w:rsidR="000F480A" w:rsidRPr="003223A2" w:rsidRDefault="000F480A" w:rsidP="00D04954">
            <w:pPr>
              <w:widowControl w:val="0"/>
              <w:spacing w:line="252" w:lineRule="auto"/>
              <w:jc w:val="center"/>
              <w:rPr>
                <w:b/>
                <w:sz w:val="8"/>
                <w:szCs w:val="8"/>
                <w:lang w:val="it-IT"/>
              </w:rPr>
            </w:pPr>
          </w:p>
          <w:p w14:paraId="2B37C5EE" w14:textId="77777777" w:rsidR="000F480A" w:rsidRPr="003223A2" w:rsidRDefault="000F480A" w:rsidP="00D04954">
            <w:pPr>
              <w:widowControl w:val="0"/>
              <w:spacing w:line="252" w:lineRule="auto"/>
              <w:jc w:val="center"/>
              <w:rPr>
                <w:b/>
                <w:sz w:val="8"/>
                <w:szCs w:val="8"/>
                <w:lang w:val="it-IT"/>
              </w:rPr>
            </w:pPr>
          </w:p>
          <w:p w14:paraId="15B1117B" w14:textId="77777777" w:rsidR="000F480A" w:rsidRPr="003223A2" w:rsidRDefault="000F480A" w:rsidP="00D04954">
            <w:pPr>
              <w:widowControl w:val="0"/>
              <w:spacing w:line="252" w:lineRule="auto"/>
              <w:jc w:val="center"/>
              <w:rPr>
                <w:b/>
                <w:sz w:val="8"/>
                <w:szCs w:val="8"/>
                <w:lang w:val="it-IT"/>
              </w:rPr>
            </w:pPr>
          </w:p>
          <w:p w14:paraId="44F8633D" w14:textId="77777777" w:rsidR="000F480A" w:rsidRPr="003223A2" w:rsidRDefault="000F480A" w:rsidP="00D04954">
            <w:pPr>
              <w:widowControl w:val="0"/>
              <w:spacing w:line="252" w:lineRule="auto"/>
              <w:jc w:val="center"/>
              <w:rPr>
                <w:b/>
                <w:sz w:val="8"/>
                <w:szCs w:val="8"/>
                <w:lang w:val="it-IT"/>
              </w:rPr>
            </w:pPr>
          </w:p>
          <w:p w14:paraId="080406E9" w14:textId="77777777" w:rsidR="000F480A" w:rsidRPr="003223A2" w:rsidRDefault="000F480A" w:rsidP="00D04954">
            <w:pPr>
              <w:widowControl w:val="0"/>
              <w:spacing w:line="252" w:lineRule="auto"/>
              <w:jc w:val="center"/>
              <w:rPr>
                <w:b/>
                <w:sz w:val="8"/>
                <w:szCs w:val="8"/>
                <w:lang w:val="it-IT"/>
              </w:rPr>
            </w:pPr>
          </w:p>
          <w:p w14:paraId="1D89D3C4" w14:textId="77777777" w:rsidR="000F480A" w:rsidRPr="003223A2" w:rsidRDefault="000F480A" w:rsidP="00D04954">
            <w:pPr>
              <w:widowControl w:val="0"/>
              <w:spacing w:line="252" w:lineRule="auto"/>
              <w:jc w:val="center"/>
              <w:rPr>
                <w:b/>
                <w:sz w:val="8"/>
                <w:szCs w:val="8"/>
                <w:lang w:val="it-IT"/>
              </w:rPr>
            </w:pPr>
          </w:p>
          <w:p w14:paraId="4B8DC5BE" w14:textId="77777777" w:rsidR="000F480A" w:rsidRPr="003223A2" w:rsidRDefault="000F480A" w:rsidP="00D04954">
            <w:pPr>
              <w:widowControl w:val="0"/>
              <w:spacing w:line="252" w:lineRule="auto"/>
              <w:jc w:val="center"/>
              <w:rPr>
                <w:b/>
                <w:sz w:val="8"/>
                <w:szCs w:val="8"/>
                <w:lang w:val="it-IT"/>
              </w:rPr>
            </w:pPr>
          </w:p>
          <w:p w14:paraId="18E7E510" w14:textId="77777777" w:rsidR="000F480A" w:rsidRPr="003223A2" w:rsidRDefault="000F480A" w:rsidP="00D04954">
            <w:pPr>
              <w:widowControl w:val="0"/>
              <w:spacing w:line="252" w:lineRule="auto"/>
              <w:jc w:val="center"/>
              <w:rPr>
                <w:b/>
                <w:sz w:val="8"/>
                <w:szCs w:val="8"/>
                <w:lang w:val="it-IT"/>
              </w:rPr>
            </w:pPr>
          </w:p>
          <w:p w14:paraId="134B64E4" w14:textId="77777777" w:rsidR="000F480A" w:rsidRPr="003223A2" w:rsidRDefault="000F480A" w:rsidP="00D04954">
            <w:pPr>
              <w:widowControl w:val="0"/>
              <w:spacing w:line="252" w:lineRule="auto"/>
              <w:jc w:val="center"/>
              <w:rPr>
                <w:b/>
                <w:sz w:val="8"/>
                <w:szCs w:val="8"/>
                <w:lang w:val="it-IT"/>
              </w:rPr>
            </w:pPr>
          </w:p>
          <w:p w14:paraId="4E6A3CA5" w14:textId="77777777" w:rsidR="000F480A" w:rsidRPr="003223A2" w:rsidRDefault="000F480A" w:rsidP="00D04954">
            <w:pPr>
              <w:widowControl w:val="0"/>
              <w:spacing w:line="252" w:lineRule="auto"/>
              <w:rPr>
                <w:b/>
                <w:sz w:val="8"/>
                <w:szCs w:val="8"/>
                <w:lang w:val="it-IT"/>
              </w:rPr>
            </w:pPr>
          </w:p>
          <w:p w14:paraId="5CA55A29" w14:textId="7F7A655F" w:rsidR="000F480A" w:rsidRPr="007B56CA" w:rsidRDefault="00BC7150" w:rsidP="00D04954">
            <w:pPr>
              <w:widowControl w:val="0"/>
              <w:spacing w:before="120"/>
              <w:jc w:val="center"/>
              <w:rPr>
                <w:b/>
                <w:sz w:val="28"/>
                <w:szCs w:val="28"/>
              </w:rPr>
            </w:pPr>
            <w:r>
              <w:rPr>
                <w:b/>
                <w:sz w:val="28"/>
                <w:szCs w:val="28"/>
              </w:rPr>
              <w:t>Vũ Xuân Thành</w:t>
            </w:r>
          </w:p>
        </w:tc>
      </w:tr>
    </w:tbl>
    <w:p w14:paraId="3AFA631B" w14:textId="52E858A2" w:rsidR="00BC4C81" w:rsidRPr="00CB2598" w:rsidRDefault="004E7444" w:rsidP="00D04954">
      <w:pPr>
        <w:widowControl w:val="0"/>
        <w:shd w:val="clear" w:color="auto" w:fill="FFFFFF" w:themeFill="background1"/>
        <w:tabs>
          <w:tab w:val="left" w:pos="567"/>
        </w:tabs>
        <w:spacing w:before="240" w:after="120" w:line="252" w:lineRule="auto"/>
        <w:jc w:val="both"/>
        <w:rPr>
          <w:color w:val="FF0000"/>
          <w:spacing w:val="6"/>
          <w:sz w:val="26"/>
          <w:szCs w:val="26"/>
        </w:rPr>
      </w:pPr>
      <w:r w:rsidRPr="003223A2">
        <w:rPr>
          <w:noProof/>
          <w:spacing w:val="6"/>
          <w:sz w:val="26"/>
          <w:szCs w:val="26"/>
        </w:rPr>
        <mc:AlternateContent>
          <mc:Choice Requires="wps">
            <w:drawing>
              <wp:anchor distT="45720" distB="45720" distL="114300" distR="114300" simplePos="0" relativeHeight="251659776" behindDoc="0" locked="0" layoutInCell="1" allowOverlap="1" wp14:anchorId="193C41E2" wp14:editId="0E1DC423">
                <wp:simplePos x="0" y="0"/>
                <wp:positionH relativeFrom="column">
                  <wp:posOffset>33048</wp:posOffset>
                </wp:positionH>
                <wp:positionV relativeFrom="paragraph">
                  <wp:posOffset>67338</wp:posOffset>
                </wp:positionV>
                <wp:extent cx="4097547" cy="898497"/>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7547" cy="898497"/>
                        </a:xfrm>
                        <a:prstGeom prst="rect">
                          <a:avLst/>
                        </a:prstGeom>
                        <a:solidFill>
                          <a:srgbClr val="FFFFFF"/>
                        </a:solidFill>
                        <a:ln w="9525">
                          <a:noFill/>
                          <a:miter lim="800000"/>
                          <a:headEnd/>
                          <a:tailEnd/>
                        </a:ln>
                      </wps:spPr>
                      <wps:txbx>
                        <w:txbxContent>
                          <w:p w14:paraId="18F372BA" w14:textId="7B1584C0" w:rsidR="005E65F1" w:rsidRPr="006E0888" w:rsidRDefault="005E65F1" w:rsidP="003217CA">
                            <w:pPr>
                              <w:spacing w:before="120"/>
                              <w:rPr>
                                <w:color w:val="FFFFFF" w:themeColor="background1"/>
                              </w:rPr>
                            </w:pPr>
                            <w:r w:rsidRPr="006E0888">
                              <w:rPr>
                                <w:color w:val="FFFFFF" w:themeColor="background1"/>
                              </w:rPr>
                              <w:t>Trưởng ca trực:</w:t>
                            </w:r>
                            <w:r w:rsidRPr="006E0888">
                              <w:rPr>
                                <w:color w:val="FFFFFF" w:themeColor="background1"/>
                              </w:rPr>
                              <w:tab/>
                            </w:r>
                            <w:r w:rsidRPr="006E0888">
                              <w:rPr>
                                <w:color w:val="FFFFFF" w:themeColor="background1"/>
                              </w:rPr>
                              <w:tab/>
                            </w:r>
                            <w:r w:rsidR="00DE1F11" w:rsidRPr="006E0888">
                              <w:rPr>
                                <w:color w:val="FFFFFF" w:themeColor="background1"/>
                              </w:rPr>
                              <w:tab/>
                            </w:r>
                            <w:r w:rsidR="00797037" w:rsidRPr="006E0888">
                              <w:rPr>
                                <w:color w:val="FFFFFF" w:themeColor="background1"/>
                              </w:rPr>
                              <w:t>Đặng Văn Đăng</w:t>
                            </w:r>
                          </w:p>
                          <w:p w14:paraId="4E851685" w14:textId="464BC56D" w:rsidR="005E65F1" w:rsidRPr="006E0888" w:rsidRDefault="005E65F1" w:rsidP="003217CA">
                            <w:pPr>
                              <w:spacing w:before="120"/>
                              <w:rPr>
                                <w:color w:val="FFFFFF" w:themeColor="background1"/>
                              </w:rPr>
                            </w:pPr>
                            <w:r w:rsidRPr="006E0888">
                              <w:rPr>
                                <w:color w:val="FFFFFF" w:themeColor="background1"/>
                              </w:rPr>
                              <w:t xml:space="preserve">Trực ban 1: </w:t>
                            </w:r>
                            <w:r w:rsidRPr="006E0888">
                              <w:rPr>
                                <w:color w:val="FFFFFF" w:themeColor="background1"/>
                              </w:rPr>
                              <w:tab/>
                            </w:r>
                            <w:r w:rsidRPr="006E0888">
                              <w:rPr>
                                <w:color w:val="FFFFFF" w:themeColor="background1"/>
                              </w:rPr>
                              <w:tab/>
                            </w:r>
                            <w:r w:rsidRPr="006E0888">
                              <w:rPr>
                                <w:color w:val="FFFFFF" w:themeColor="background1"/>
                              </w:rPr>
                              <w:tab/>
                            </w:r>
                            <w:r w:rsidR="00DE1F11" w:rsidRPr="006E0888">
                              <w:rPr>
                                <w:color w:val="FFFFFF" w:themeColor="background1"/>
                              </w:rPr>
                              <w:tab/>
                            </w:r>
                            <w:r w:rsidR="00797037" w:rsidRPr="006E0888">
                              <w:rPr>
                                <w:color w:val="FFFFFF" w:themeColor="background1"/>
                              </w:rPr>
                              <w:t>Nguyễn Duy Minh</w:t>
                            </w:r>
                          </w:p>
                          <w:p w14:paraId="62BDDB0F" w14:textId="1C38C979" w:rsidR="005E65F1" w:rsidRPr="006E0888" w:rsidRDefault="005E65F1" w:rsidP="003217CA">
                            <w:pPr>
                              <w:spacing w:before="120"/>
                              <w:rPr>
                                <w:color w:val="FFFFFF" w:themeColor="background1"/>
                              </w:rPr>
                            </w:pPr>
                            <w:r w:rsidRPr="006E0888">
                              <w:rPr>
                                <w:color w:val="FFFFFF" w:themeColor="background1"/>
                              </w:rPr>
                              <w:t xml:space="preserve">Trực ban 2: </w:t>
                            </w:r>
                            <w:r w:rsidRPr="006E0888">
                              <w:rPr>
                                <w:color w:val="FFFFFF" w:themeColor="background1"/>
                              </w:rPr>
                              <w:tab/>
                            </w:r>
                            <w:r w:rsidRPr="006E0888">
                              <w:rPr>
                                <w:color w:val="FFFFFF" w:themeColor="background1"/>
                              </w:rPr>
                              <w:tab/>
                            </w:r>
                            <w:r w:rsidRPr="006E0888">
                              <w:rPr>
                                <w:color w:val="FFFFFF" w:themeColor="background1"/>
                              </w:rPr>
                              <w:tab/>
                            </w:r>
                            <w:r w:rsidR="00DE1F11" w:rsidRPr="006E0888">
                              <w:rPr>
                                <w:color w:val="FFFFFF" w:themeColor="background1"/>
                              </w:rPr>
                              <w:tab/>
                            </w:r>
                            <w:r w:rsidR="00797037" w:rsidRPr="006E0888">
                              <w:rPr>
                                <w:color w:val="FFFFFF" w:themeColor="background1"/>
                              </w:rPr>
                              <w:t>Ngô Hữu Huy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3C41E2" id="_x0000_t202" coordsize="21600,21600" o:spt="202" path="m,l,21600r21600,l21600,xe">
                <v:stroke joinstyle="miter"/>
                <v:path gradientshapeok="t" o:connecttype="rect"/>
              </v:shapetype>
              <v:shape id="Text Box 2" o:spid="_x0000_s1026" type="#_x0000_t202" style="position:absolute;left:0;text-align:left;margin-left:2.6pt;margin-top:5.3pt;width:322.65pt;height:70.7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" stroked="f">
                <v:textbox>
                  <w:txbxContent>
                    <w:p w14:paraId="18F372BA" w14:textId="7B1584C0" w:rsidR="005E65F1" w:rsidRPr="006E0888" w:rsidRDefault="005E65F1" w:rsidP="003217CA">
                      <w:pPr>
                        <w:spacing w:before="120"/>
                        <w:rPr>
                          <w:color w:val="FFFFFF" w:themeColor="background1"/>
                        </w:rPr>
                      </w:pPr>
                      <w:r w:rsidRPr="006E0888">
                        <w:rPr>
                          <w:color w:val="FFFFFF" w:themeColor="background1"/>
                        </w:rPr>
                        <w:t>Trưởng ca trực:</w:t>
                      </w:r>
                      <w:r w:rsidRPr="006E0888">
                        <w:rPr>
                          <w:color w:val="FFFFFF" w:themeColor="background1"/>
                        </w:rPr>
                        <w:tab/>
                      </w:r>
                      <w:r w:rsidRPr="006E0888">
                        <w:rPr>
                          <w:color w:val="FFFFFF" w:themeColor="background1"/>
                        </w:rPr>
                        <w:tab/>
                      </w:r>
                      <w:r w:rsidR="00DE1F11" w:rsidRPr="006E0888">
                        <w:rPr>
                          <w:color w:val="FFFFFF" w:themeColor="background1"/>
                        </w:rPr>
                        <w:tab/>
                      </w:r>
                      <w:r w:rsidR="00797037" w:rsidRPr="006E0888">
                        <w:rPr>
                          <w:color w:val="FFFFFF" w:themeColor="background1"/>
                        </w:rPr>
                        <w:t>Đặng Văn Đăng</w:t>
                      </w:r>
                    </w:p>
                    <w:p w14:paraId="4E851685" w14:textId="464BC56D" w:rsidR="005E65F1" w:rsidRPr="006E0888" w:rsidRDefault="005E65F1" w:rsidP="003217CA">
                      <w:pPr>
                        <w:spacing w:before="120"/>
                        <w:rPr>
                          <w:color w:val="FFFFFF" w:themeColor="background1"/>
                        </w:rPr>
                      </w:pPr>
                      <w:r w:rsidRPr="006E0888">
                        <w:rPr>
                          <w:color w:val="FFFFFF" w:themeColor="background1"/>
                        </w:rPr>
                        <w:t xml:space="preserve">Trực ban 1: </w:t>
                      </w:r>
                      <w:r w:rsidRPr="006E0888">
                        <w:rPr>
                          <w:color w:val="FFFFFF" w:themeColor="background1"/>
                        </w:rPr>
                        <w:tab/>
                      </w:r>
                      <w:r w:rsidRPr="006E0888">
                        <w:rPr>
                          <w:color w:val="FFFFFF" w:themeColor="background1"/>
                        </w:rPr>
                        <w:tab/>
                      </w:r>
                      <w:r w:rsidRPr="006E0888">
                        <w:rPr>
                          <w:color w:val="FFFFFF" w:themeColor="background1"/>
                        </w:rPr>
                        <w:tab/>
                      </w:r>
                      <w:r w:rsidR="00DE1F11" w:rsidRPr="006E0888">
                        <w:rPr>
                          <w:color w:val="FFFFFF" w:themeColor="background1"/>
                        </w:rPr>
                        <w:tab/>
                      </w:r>
                      <w:r w:rsidR="00797037" w:rsidRPr="006E0888">
                        <w:rPr>
                          <w:color w:val="FFFFFF" w:themeColor="background1"/>
                        </w:rPr>
                        <w:t>Nguyễn Duy Minh</w:t>
                      </w:r>
                    </w:p>
                    <w:p w14:paraId="62BDDB0F" w14:textId="1C38C979" w:rsidR="005E65F1" w:rsidRPr="006E0888" w:rsidRDefault="005E65F1" w:rsidP="003217CA">
                      <w:pPr>
                        <w:spacing w:before="120"/>
                        <w:rPr>
                          <w:color w:val="FFFFFF" w:themeColor="background1"/>
                        </w:rPr>
                      </w:pPr>
                      <w:r w:rsidRPr="006E0888">
                        <w:rPr>
                          <w:color w:val="FFFFFF" w:themeColor="background1"/>
                        </w:rPr>
                        <w:t xml:space="preserve">Trực ban 2: </w:t>
                      </w:r>
                      <w:r w:rsidRPr="006E0888">
                        <w:rPr>
                          <w:color w:val="FFFFFF" w:themeColor="background1"/>
                        </w:rPr>
                        <w:tab/>
                      </w:r>
                      <w:r w:rsidRPr="006E0888">
                        <w:rPr>
                          <w:color w:val="FFFFFF" w:themeColor="background1"/>
                        </w:rPr>
                        <w:tab/>
                      </w:r>
                      <w:r w:rsidRPr="006E0888">
                        <w:rPr>
                          <w:color w:val="FFFFFF" w:themeColor="background1"/>
                        </w:rPr>
                        <w:tab/>
                      </w:r>
                      <w:r w:rsidR="00DE1F11" w:rsidRPr="006E0888">
                        <w:rPr>
                          <w:color w:val="FFFFFF" w:themeColor="background1"/>
                        </w:rPr>
                        <w:tab/>
                      </w:r>
                      <w:r w:rsidR="00797037" w:rsidRPr="006E0888">
                        <w:rPr>
                          <w:color w:val="FFFFFF" w:themeColor="background1"/>
                        </w:rPr>
                        <w:t>Ngô Hữu Huy</w:t>
                      </w:r>
                    </w:p>
                  </w:txbxContent>
                </v:textbox>
              </v:shape>
            </w:pict>
          </mc:Fallback>
        </mc:AlternateContent>
      </w:r>
    </w:p>
    <w:sectPr w:rsidR="00BC4C81" w:rsidRPr="00CB2598" w:rsidSect="00C852FD">
      <w:headerReference w:type="default" r:id="rId8"/>
      <w:pgSz w:w="11907" w:h="16840" w:code="9"/>
      <w:pgMar w:top="1021" w:right="1134" w:bottom="1021" w:left="1701"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F83D3" w14:textId="77777777" w:rsidR="00375B38" w:rsidRDefault="00375B38">
      <w:r>
        <w:separator/>
      </w:r>
    </w:p>
  </w:endnote>
  <w:endnote w:type="continuationSeparator" w:id="0">
    <w:p w14:paraId="13597216" w14:textId="77777777" w:rsidR="00375B38" w:rsidRDefault="00375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MV Boli"/>
    <w:panose1 w:val="00000000000000000000"/>
    <w:charset w:val="00"/>
    <w:family w:val="roman"/>
    <w:notTrueType/>
    <w:pitch w:val="default"/>
  </w:font>
  <w:font w:name="TimesNewRomanPS-BoldMT">
    <w:altName w:val="MV Boli"/>
    <w:panose1 w:val="00000000000000000000"/>
    <w:charset w:val="00"/>
    <w:family w:val="roman"/>
    <w:notTrueType/>
    <w:pitch w:val="default"/>
  </w:font>
  <w:font w:name="TimesNewRomanPS-BoldItalicMT">
    <w:altName w:val="MV Bol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8EB82" w14:textId="77777777" w:rsidR="00375B38" w:rsidRDefault="00375B38">
      <w:r>
        <w:separator/>
      </w:r>
    </w:p>
  </w:footnote>
  <w:footnote w:type="continuationSeparator" w:id="0">
    <w:p w14:paraId="02790317" w14:textId="77777777" w:rsidR="00375B38" w:rsidRDefault="00375B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104079"/>
      <w:docPartObj>
        <w:docPartGallery w:val="Page Numbers (Top of Page)"/>
        <w:docPartUnique/>
      </w:docPartObj>
    </w:sdtPr>
    <w:sdtEndPr>
      <w:rPr>
        <w:noProof/>
      </w:rPr>
    </w:sdtEndPr>
    <w:sdtContent>
      <w:p w14:paraId="4E142470" w14:textId="22A055A0" w:rsidR="00715788" w:rsidRDefault="00715788">
        <w:pPr>
          <w:pStyle w:val="Header"/>
          <w:jc w:val="center"/>
        </w:pPr>
        <w:r>
          <w:fldChar w:fldCharType="begin"/>
        </w:r>
        <w:r>
          <w:instrText xml:space="preserve"> PAGE   \* MERGEFORMAT </w:instrText>
        </w:r>
        <w:r>
          <w:fldChar w:fldCharType="separate"/>
        </w:r>
        <w:r w:rsidR="006E0888">
          <w:rPr>
            <w:noProof/>
          </w:rPr>
          <w:t>4</w:t>
        </w:r>
        <w:r>
          <w:rPr>
            <w:noProof/>
          </w:rPr>
          <w:fldChar w:fldCharType="end"/>
        </w:r>
      </w:p>
    </w:sdtContent>
  </w:sdt>
  <w:p w14:paraId="75C6C1D6" w14:textId="77777777" w:rsidR="00715788" w:rsidRDefault="0071578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6A90"/>
    <w:multiLevelType w:val="hybridMultilevel"/>
    <w:tmpl w:val="19A4E9AC"/>
    <w:lvl w:ilvl="0" w:tplc="AD342614">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20645BA3"/>
    <w:multiLevelType w:val="hybridMultilevel"/>
    <w:tmpl w:val="671AE61C"/>
    <w:lvl w:ilvl="0" w:tplc="7BFA94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2CF1"/>
    <w:rsid w:val="00003737"/>
    <w:rsid w:val="000047EB"/>
    <w:rsid w:val="00004B7E"/>
    <w:rsid w:val="00004D43"/>
    <w:rsid w:val="0000520C"/>
    <w:rsid w:val="00005486"/>
    <w:rsid w:val="000061FF"/>
    <w:rsid w:val="000062A9"/>
    <w:rsid w:val="00006881"/>
    <w:rsid w:val="00006C2C"/>
    <w:rsid w:val="00011A3D"/>
    <w:rsid w:val="00012112"/>
    <w:rsid w:val="000124EF"/>
    <w:rsid w:val="000139A2"/>
    <w:rsid w:val="00014382"/>
    <w:rsid w:val="000153D9"/>
    <w:rsid w:val="00016771"/>
    <w:rsid w:val="00017AAE"/>
    <w:rsid w:val="0002024D"/>
    <w:rsid w:val="00021E52"/>
    <w:rsid w:val="00024D61"/>
    <w:rsid w:val="00024FAA"/>
    <w:rsid w:val="00025B55"/>
    <w:rsid w:val="00025B9A"/>
    <w:rsid w:val="000277ED"/>
    <w:rsid w:val="00030339"/>
    <w:rsid w:val="00033783"/>
    <w:rsid w:val="00035313"/>
    <w:rsid w:val="00035BCB"/>
    <w:rsid w:val="00036FD0"/>
    <w:rsid w:val="000370A4"/>
    <w:rsid w:val="00040071"/>
    <w:rsid w:val="00040464"/>
    <w:rsid w:val="00040821"/>
    <w:rsid w:val="00040D28"/>
    <w:rsid w:val="00040FA3"/>
    <w:rsid w:val="000447A8"/>
    <w:rsid w:val="00046048"/>
    <w:rsid w:val="0004778F"/>
    <w:rsid w:val="000510B2"/>
    <w:rsid w:val="00052B9F"/>
    <w:rsid w:val="00053A0B"/>
    <w:rsid w:val="00054CC0"/>
    <w:rsid w:val="00055104"/>
    <w:rsid w:val="000551E8"/>
    <w:rsid w:val="0005523B"/>
    <w:rsid w:val="00055ED9"/>
    <w:rsid w:val="000563AC"/>
    <w:rsid w:val="000574E7"/>
    <w:rsid w:val="00057552"/>
    <w:rsid w:val="00057C38"/>
    <w:rsid w:val="00060057"/>
    <w:rsid w:val="00060102"/>
    <w:rsid w:val="00060622"/>
    <w:rsid w:val="0006258D"/>
    <w:rsid w:val="00062A1F"/>
    <w:rsid w:val="0006557C"/>
    <w:rsid w:val="00066C7B"/>
    <w:rsid w:val="000704E1"/>
    <w:rsid w:val="00070E9A"/>
    <w:rsid w:val="000725DB"/>
    <w:rsid w:val="00074057"/>
    <w:rsid w:val="000749E0"/>
    <w:rsid w:val="00076501"/>
    <w:rsid w:val="000773AA"/>
    <w:rsid w:val="00077BBA"/>
    <w:rsid w:val="00080A6B"/>
    <w:rsid w:val="0008172B"/>
    <w:rsid w:val="00081837"/>
    <w:rsid w:val="00081D13"/>
    <w:rsid w:val="00081EE1"/>
    <w:rsid w:val="00084BF8"/>
    <w:rsid w:val="000858B5"/>
    <w:rsid w:val="00086138"/>
    <w:rsid w:val="000864BB"/>
    <w:rsid w:val="00090B48"/>
    <w:rsid w:val="00090E1E"/>
    <w:rsid w:val="00091D3F"/>
    <w:rsid w:val="00091EF0"/>
    <w:rsid w:val="000931EB"/>
    <w:rsid w:val="000945D3"/>
    <w:rsid w:val="00094FCF"/>
    <w:rsid w:val="00094FFA"/>
    <w:rsid w:val="000A0EDD"/>
    <w:rsid w:val="000A14C5"/>
    <w:rsid w:val="000A1BB0"/>
    <w:rsid w:val="000A2661"/>
    <w:rsid w:val="000A2673"/>
    <w:rsid w:val="000A29D3"/>
    <w:rsid w:val="000A3E4A"/>
    <w:rsid w:val="000A5D56"/>
    <w:rsid w:val="000A6A88"/>
    <w:rsid w:val="000A745F"/>
    <w:rsid w:val="000B064D"/>
    <w:rsid w:val="000B0CFF"/>
    <w:rsid w:val="000B1A7B"/>
    <w:rsid w:val="000B1C17"/>
    <w:rsid w:val="000B2404"/>
    <w:rsid w:val="000B31D9"/>
    <w:rsid w:val="000B45F4"/>
    <w:rsid w:val="000B6BFE"/>
    <w:rsid w:val="000B7E2B"/>
    <w:rsid w:val="000C071C"/>
    <w:rsid w:val="000C0C3D"/>
    <w:rsid w:val="000C0CDA"/>
    <w:rsid w:val="000C129E"/>
    <w:rsid w:val="000C28D0"/>
    <w:rsid w:val="000C5A85"/>
    <w:rsid w:val="000D05AD"/>
    <w:rsid w:val="000D132B"/>
    <w:rsid w:val="000D3485"/>
    <w:rsid w:val="000D6186"/>
    <w:rsid w:val="000D6BBB"/>
    <w:rsid w:val="000D7A95"/>
    <w:rsid w:val="000D7DDC"/>
    <w:rsid w:val="000E28D6"/>
    <w:rsid w:val="000E37B9"/>
    <w:rsid w:val="000E6E40"/>
    <w:rsid w:val="000E74DD"/>
    <w:rsid w:val="000E78F8"/>
    <w:rsid w:val="000F1595"/>
    <w:rsid w:val="000F214E"/>
    <w:rsid w:val="000F2CE4"/>
    <w:rsid w:val="000F3FC6"/>
    <w:rsid w:val="000F480A"/>
    <w:rsid w:val="000F551B"/>
    <w:rsid w:val="000F66D9"/>
    <w:rsid w:val="00100FE6"/>
    <w:rsid w:val="0010176E"/>
    <w:rsid w:val="00101FFF"/>
    <w:rsid w:val="001055B9"/>
    <w:rsid w:val="00111A77"/>
    <w:rsid w:val="00112415"/>
    <w:rsid w:val="00113C7A"/>
    <w:rsid w:val="00113EEB"/>
    <w:rsid w:val="001154EE"/>
    <w:rsid w:val="00116A6B"/>
    <w:rsid w:val="001209A4"/>
    <w:rsid w:val="001227A1"/>
    <w:rsid w:val="00122959"/>
    <w:rsid w:val="00123430"/>
    <w:rsid w:val="00123A66"/>
    <w:rsid w:val="001244A1"/>
    <w:rsid w:val="00125CB7"/>
    <w:rsid w:val="0012633D"/>
    <w:rsid w:val="00126ADC"/>
    <w:rsid w:val="001278D5"/>
    <w:rsid w:val="00132404"/>
    <w:rsid w:val="00133319"/>
    <w:rsid w:val="00133D3A"/>
    <w:rsid w:val="00134231"/>
    <w:rsid w:val="0013554C"/>
    <w:rsid w:val="00137467"/>
    <w:rsid w:val="00140E48"/>
    <w:rsid w:val="00141176"/>
    <w:rsid w:val="00142BDE"/>
    <w:rsid w:val="0014615C"/>
    <w:rsid w:val="001464BE"/>
    <w:rsid w:val="00152002"/>
    <w:rsid w:val="0015219A"/>
    <w:rsid w:val="001522FE"/>
    <w:rsid w:val="001534BA"/>
    <w:rsid w:val="001536EA"/>
    <w:rsid w:val="00154761"/>
    <w:rsid w:val="001551FA"/>
    <w:rsid w:val="00156473"/>
    <w:rsid w:val="00157909"/>
    <w:rsid w:val="00157B85"/>
    <w:rsid w:val="00157DE4"/>
    <w:rsid w:val="0016071F"/>
    <w:rsid w:val="0016214F"/>
    <w:rsid w:val="001623EB"/>
    <w:rsid w:val="00162FD0"/>
    <w:rsid w:val="00164913"/>
    <w:rsid w:val="00165268"/>
    <w:rsid w:val="001658EC"/>
    <w:rsid w:val="00170086"/>
    <w:rsid w:val="00170165"/>
    <w:rsid w:val="001716CF"/>
    <w:rsid w:val="001719A9"/>
    <w:rsid w:val="001720A1"/>
    <w:rsid w:val="001739E5"/>
    <w:rsid w:val="00174EE0"/>
    <w:rsid w:val="00175F0B"/>
    <w:rsid w:val="00176346"/>
    <w:rsid w:val="001769A6"/>
    <w:rsid w:val="00177024"/>
    <w:rsid w:val="00180E25"/>
    <w:rsid w:val="00181224"/>
    <w:rsid w:val="00181619"/>
    <w:rsid w:val="0018191D"/>
    <w:rsid w:val="0018263A"/>
    <w:rsid w:val="0018287F"/>
    <w:rsid w:val="001830AF"/>
    <w:rsid w:val="0018338A"/>
    <w:rsid w:val="001835C2"/>
    <w:rsid w:val="0018418B"/>
    <w:rsid w:val="001846C1"/>
    <w:rsid w:val="001872AE"/>
    <w:rsid w:val="0019031B"/>
    <w:rsid w:val="00190CAD"/>
    <w:rsid w:val="00190CB1"/>
    <w:rsid w:val="00190DE7"/>
    <w:rsid w:val="00191104"/>
    <w:rsid w:val="0019230D"/>
    <w:rsid w:val="001939C0"/>
    <w:rsid w:val="00194010"/>
    <w:rsid w:val="0019478F"/>
    <w:rsid w:val="001948EB"/>
    <w:rsid w:val="00194CFE"/>
    <w:rsid w:val="001A01D1"/>
    <w:rsid w:val="001A0E60"/>
    <w:rsid w:val="001A1872"/>
    <w:rsid w:val="001A36C4"/>
    <w:rsid w:val="001A4061"/>
    <w:rsid w:val="001A45E3"/>
    <w:rsid w:val="001A4F01"/>
    <w:rsid w:val="001A7CD3"/>
    <w:rsid w:val="001B2F51"/>
    <w:rsid w:val="001B4C66"/>
    <w:rsid w:val="001B4E6B"/>
    <w:rsid w:val="001B54CB"/>
    <w:rsid w:val="001B585B"/>
    <w:rsid w:val="001B6881"/>
    <w:rsid w:val="001B688A"/>
    <w:rsid w:val="001B73A7"/>
    <w:rsid w:val="001C03D7"/>
    <w:rsid w:val="001C2D14"/>
    <w:rsid w:val="001C368C"/>
    <w:rsid w:val="001C390E"/>
    <w:rsid w:val="001C3A58"/>
    <w:rsid w:val="001C3CC0"/>
    <w:rsid w:val="001C6BC4"/>
    <w:rsid w:val="001D3045"/>
    <w:rsid w:val="001D3FB2"/>
    <w:rsid w:val="001D6BDB"/>
    <w:rsid w:val="001D71CF"/>
    <w:rsid w:val="001E0158"/>
    <w:rsid w:val="001E0BA5"/>
    <w:rsid w:val="001E4E9C"/>
    <w:rsid w:val="001E512C"/>
    <w:rsid w:val="001E528A"/>
    <w:rsid w:val="001E6791"/>
    <w:rsid w:val="001E6975"/>
    <w:rsid w:val="001F0B34"/>
    <w:rsid w:val="001F1E42"/>
    <w:rsid w:val="001F2B97"/>
    <w:rsid w:val="001F3419"/>
    <w:rsid w:val="001F4265"/>
    <w:rsid w:val="001F4A49"/>
    <w:rsid w:val="001F4A85"/>
    <w:rsid w:val="001F555F"/>
    <w:rsid w:val="001F72F2"/>
    <w:rsid w:val="002011C3"/>
    <w:rsid w:val="002025F8"/>
    <w:rsid w:val="0020388B"/>
    <w:rsid w:val="00204A63"/>
    <w:rsid w:val="00205B8C"/>
    <w:rsid w:val="0021115C"/>
    <w:rsid w:val="00211377"/>
    <w:rsid w:val="002129D6"/>
    <w:rsid w:val="00215733"/>
    <w:rsid w:val="00216BC5"/>
    <w:rsid w:val="0022326C"/>
    <w:rsid w:val="00223722"/>
    <w:rsid w:val="002251F8"/>
    <w:rsid w:val="002263ED"/>
    <w:rsid w:val="00227420"/>
    <w:rsid w:val="00230985"/>
    <w:rsid w:val="00232530"/>
    <w:rsid w:val="0023280E"/>
    <w:rsid w:val="00233A8A"/>
    <w:rsid w:val="00234C94"/>
    <w:rsid w:val="00234D2A"/>
    <w:rsid w:val="00236723"/>
    <w:rsid w:val="00240A63"/>
    <w:rsid w:val="002410CB"/>
    <w:rsid w:val="00241B74"/>
    <w:rsid w:val="002427F9"/>
    <w:rsid w:val="00242855"/>
    <w:rsid w:val="00244044"/>
    <w:rsid w:val="002462C5"/>
    <w:rsid w:val="00246A36"/>
    <w:rsid w:val="0024777C"/>
    <w:rsid w:val="00247CFF"/>
    <w:rsid w:val="00252583"/>
    <w:rsid w:val="00252676"/>
    <w:rsid w:val="00253727"/>
    <w:rsid w:val="00253997"/>
    <w:rsid w:val="002603A2"/>
    <w:rsid w:val="00262F9C"/>
    <w:rsid w:val="00263B42"/>
    <w:rsid w:val="00264084"/>
    <w:rsid w:val="00264DEE"/>
    <w:rsid w:val="00265A20"/>
    <w:rsid w:val="002668EA"/>
    <w:rsid w:val="002671BB"/>
    <w:rsid w:val="002709B4"/>
    <w:rsid w:val="00270D8C"/>
    <w:rsid w:val="00271353"/>
    <w:rsid w:val="00271B5B"/>
    <w:rsid w:val="00272016"/>
    <w:rsid w:val="002720E3"/>
    <w:rsid w:val="002729E3"/>
    <w:rsid w:val="002732FC"/>
    <w:rsid w:val="00274D78"/>
    <w:rsid w:val="0027686F"/>
    <w:rsid w:val="0027701E"/>
    <w:rsid w:val="002771BD"/>
    <w:rsid w:val="00277D1F"/>
    <w:rsid w:val="0028081C"/>
    <w:rsid w:val="002810AE"/>
    <w:rsid w:val="0028209A"/>
    <w:rsid w:val="00282BF4"/>
    <w:rsid w:val="0028537E"/>
    <w:rsid w:val="00285A60"/>
    <w:rsid w:val="002863DE"/>
    <w:rsid w:val="00291934"/>
    <w:rsid w:val="00292A83"/>
    <w:rsid w:val="002A040F"/>
    <w:rsid w:val="002A04B2"/>
    <w:rsid w:val="002A13DE"/>
    <w:rsid w:val="002A1888"/>
    <w:rsid w:val="002A2920"/>
    <w:rsid w:val="002A2F12"/>
    <w:rsid w:val="002A34AC"/>
    <w:rsid w:val="002A354A"/>
    <w:rsid w:val="002A510F"/>
    <w:rsid w:val="002A587C"/>
    <w:rsid w:val="002B07F5"/>
    <w:rsid w:val="002B0BC8"/>
    <w:rsid w:val="002B0FDC"/>
    <w:rsid w:val="002B12AB"/>
    <w:rsid w:val="002B2DDA"/>
    <w:rsid w:val="002B327E"/>
    <w:rsid w:val="002B33A2"/>
    <w:rsid w:val="002B3FC7"/>
    <w:rsid w:val="002B5433"/>
    <w:rsid w:val="002B58A0"/>
    <w:rsid w:val="002B625A"/>
    <w:rsid w:val="002C005A"/>
    <w:rsid w:val="002C03F1"/>
    <w:rsid w:val="002C093D"/>
    <w:rsid w:val="002C13A6"/>
    <w:rsid w:val="002C28C6"/>
    <w:rsid w:val="002C2B53"/>
    <w:rsid w:val="002C2B73"/>
    <w:rsid w:val="002C2D31"/>
    <w:rsid w:val="002C3274"/>
    <w:rsid w:val="002C4F41"/>
    <w:rsid w:val="002C4F50"/>
    <w:rsid w:val="002C707D"/>
    <w:rsid w:val="002D0C77"/>
    <w:rsid w:val="002D0D55"/>
    <w:rsid w:val="002D162F"/>
    <w:rsid w:val="002D1BCD"/>
    <w:rsid w:val="002D1C7E"/>
    <w:rsid w:val="002D23E3"/>
    <w:rsid w:val="002D262B"/>
    <w:rsid w:val="002D28D3"/>
    <w:rsid w:val="002D2D2D"/>
    <w:rsid w:val="002D390B"/>
    <w:rsid w:val="002D4190"/>
    <w:rsid w:val="002D4E1D"/>
    <w:rsid w:val="002D6376"/>
    <w:rsid w:val="002D73EC"/>
    <w:rsid w:val="002E102E"/>
    <w:rsid w:val="002E10FC"/>
    <w:rsid w:val="002E1F14"/>
    <w:rsid w:val="002E2A7A"/>
    <w:rsid w:val="002E2E40"/>
    <w:rsid w:val="002E30EF"/>
    <w:rsid w:val="002E3A9C"/>
    <w:rsid w:val="002E3C8D"/>
    <w:rsid w:val="002E514E"/>
    <w:rsid w:val="002E5239"/>
    <w:rsid w:val="002E78CA"/>
    <w:rsid w:val="002F0035"/>
    <w:rsid w:val="002F0165"/>
    <w:rsid w:val="002F11BA"/>
    <w:rsid w:val="002F1A90"/>
    <w:rsid w:val="002F1F70"/>
    <w:rsid w:val="002F231B"/>
    <w:rsid w:val="002F357A"/>
    <w:rsid w:val="002F3C2C"/>
    <w:rsid w:val="002F61DA"/>
    <w:rsid w:val="002F7943"/>
    <w:rsid w:val="003004CD"/>
    <w:rsid w:val="00300758"/>
    <w:rsid w:val="0030143B"/>
    <w:rsid w:val="00302275"/>
    <w:rsid w:val="00302296"/>
    <w:rsid w:val="0030254F"/>
    <w:rsid w:val="00303898"/>
    <w:rsid w:val="00304F99"/>
    <w:rsid w:val="003055D8"/>
    <w:rsid w:val="00307851"/>
    <w:rsid w:val="003100A7"/>
    <w:rsid w:val="003114CB"/>
    <w:rsid w:val="00312781"/>
    <w:rsid w:val="00312B78"/>
    <w:rsid w:val="00315E84"/>
    <w:rsid w:val="00320551"/>
    <w:rsid w:val="00321449"/>
    <w:rsid w:val="003217CA"/>
    <w:rsid w:val="003223A2"/>
    <w:rsid w:val="00323E65"/>
    <w:rsid w:val="00327150"/>
    <w:rsid w:val="00327325"/>
    <w:rsid w:val="00330B81"/>
    <w:rsid w:val="00331108"/>
    <w:rsid w:val="0033158E"/>
    <w:rsid w:val="0033161E"/>
    <w:rsid w:val="00332346"/>
    <w:rsid w:val="00332B75"/>
    <w:rsid w:val="00333BEE"/>
    <w:rsid w:val="003345D4"/>
    <w:rsid w:val="003346FA"/>
    <w:rsid w:val="0033587A"/>
    <w:rsid w:val="00337E49"/>
    <w:rsid w:val="00337E89"/>
    <w:rsid w:val="00340A88"/>
    <w:rsid w:val="003410C6"/>
    <w:rsid w:val="003414B5"/>
    <w:rsid w:val="003419BB"/>
    <w:rsid w:val="00341E35"/>
    <w:rsid w:val="00342610"/>
    <w:rsid w:val="0034275E"/>
    <w:rsid w:val="00342F8C"/>
    <w:rsid w:val="0034335F"/>
    <w:rsid w:val="00343A2F"/>
    <w:rsid w:val="00343AA6"/>
    <w:rsid w:val="00344078"/>
    <w:rsid w:val="003448E6"/>
    <w:rsid w:val="00344E29"/>
    <w:rsid w:val="00345AE4"/>
    <w:rsid w:val="00345FE3"/>
    <w:rsid w:val="0034638A"/>
    <w:rsid w:val="0034657D"/>
    <w:rsid w:val="003472D1"/>
    <w:rsid w:val="00350325"/>
    <w:rsid w:val="0035057B"/>
    <w:rsid w:val="003508EC"/>
    <w:rsid w:val="00350ED4"/>
    <w:rsid w:val="00353D6C"/>
    <w:rsid w:val="0035428B"/>
    <w:rsid w:val="00355521"/>
    <w:rsid w:val="00355775"/>
    <w:rsid w:val="00356632"/>
    <w:rsid w:val="00360CB0"/>
    <w:rsid w:val="0036114F"/>
    <w:rsid w:val="003611AF"/>
    <w:rsid w:val="00361F94"/>
    <w:rsid w:val="0036419B"/>
    <w:rsid w:val="00364506"/>
    <w:rsid w:val="0036466E"/>
    <w:rsid w:val="00364913"/>
    <w:rsid w:val="00364D3C"/>
    <w:rsid w:val="003653A4"/>
    <w:rsid w:val="00367711"/>
    <w:rsid w:val="00370BA6"/>
    <w:rsid w:val="00370C2F"/>
    <w:rsid w:val="00375B38"/>
    <w:rsid w:val="003766E9"/>
    <w:rsid w:val="00376A10"/>
    <w:rsid w:val="00376CDD"/>
    <w:rsid w:val="003770AF"/>
    <w:rsid w:val="00380714"/>
    <w:rsid w:val="00380B04"/>
    <w:rsid w:val="0038107E"/>
    <w:rsid w:val="00382386"/>
    <w:rsid w:val="00384ECF"/>
    <w:rsid w:val="00385543"/>
    <w:rsid w:val="00385627"/>
    <w:rsid w:val="00385A21"/>
    <w:rsid w:val="0038633B"/>
    <w:rsid w:val="003868FD"/>
    <w:rsid w:val="003871D5"/>
    <w:rsid w:val="00387AA5"/>
    <w:rsid w:val="003906EA"/>
    <w:rsid w:val="003907DD"/>
    <w:rsid w:val="00390D2C"/>
    <w:rsid w:val="00391DB7"/>
    <w:rsid w:val="00391F9B"/>
    <w:rsid w:val="0039203D"/>
    <w:rsid w:val="00394145"/>
    <w:rsid w:val="0039581D"/>
    <w:rsid w:val="00396F8E"/>
    <w:rsid w:val="00397E7F"/>
    <w:rsid w:val="003A3C03"/>
    <w:rsid w:val="003A3F20"/>
    <w:rsid w:val="003A42FB"/>
    <w:rsid w:val="003A4770"/>
    <w:rsid w:val="003A4C71"/>
    <w:rsid w:val="003A4F91"/>
    <w:rsid w:val="003A6E64"/>
    <w:rsid w:val="003B02A1"/>
    <w:rsid w:val="003B13C4"/>
    <w:rsid w:val="003B2663"/>
    <w:rsid w:val="003B3544"/>
    <w:rsid w:val="003B5D5E"/>
    <w:rsid w:val="003B76A5"/>
    <w:rsid w:val="003B7887"/>
    <w:rsid w:val="003C024E"/>
    <w:rsid w:val="003C0D5A"/>
    <w:rsid w:val="003C1459"/>
    <w:rsid w:val="003C36C2"/>
    <w:rsid w:val="003C3829"/>
    <w:rsid w:val="003C71E5"/>
    <w:rsid w:val="003D123A"/>
    <w:rsid w:val="003D125A"/>
    <w:rsid w:val="003D2A88"/>
    <w:rsid w:val="003D2ED9"/>
    <w:rsid w:val="003D5DC0"/>
    <w:rsid w:val="003D6504"/>
    <w:rsid w:val="003D6B3D"/>
    <w:rsid w:val="003D6CCC"/>
    <w:rsid w:val="003D7B21"/>
    <w:rsid w:val="003E4154"/>
    <w:rsid w:val="003E47DD"/>
    <w:rsid w:val="003E5AA1"/>
    <w:rsid w:val="003E5FFD"/>
    <w:rsid w:val="003F047F"/>
    <w:rsid w:val="003F1220"/>
    <w:rsid w:val="003F12F1"/>
    <w:rsid w:val="003F220D"/>
    <w:rsid w:val="003F239D"/>
    <w:rsid w:val="003F32E7"/>
    <w:rsid w:val="003F33B3"/>
    <w:rsid w:val="003F3415"/>
    <w:rsid w:val="003F37B0"/>
    <w:rsid w:val="003F5472"/>
    <w:rsid w:val="003F5ADD"/>
    <w:rsid w:val="003F6AED"/>
    <w:rsid w:val="003F7039"/>
    <w:rsid w:val="00403AE2"/>
    <w:rsid w:val="00404039"/>
    <w:rsid w:val="00404969"/>
    <w:rsid w:val="00405F59"/>
    <w:rsid w:val="004075DB"/>
    <w:rsid w:val="00407698"/>
    <w:rsid w:val="00407993"/>
    <w:rsid w:val="00411D69"/>
    <w:rsid w:val="004139F0"/>
    <w:rsid w:val="004142A4"/>
    <w:rsid w:val="00415778"/>
    <w:rsid w:val="0041611E"/>
    <w:rsid w:val="00416593"/>
    <w:rsid w:val="0041724B"/>
    <w:rsid w:val="00417551"/>
    <w:rsid w:val="00420506"/>
    <w:rsid w:val="00421B80"/>
    <w:rsid w:val="00422958"/>
    <w:rsid w:val="004233B2"/>
    <w:rsid w:val="004240CD"/>
    <w:rsid w:val="00424506"/>
    <w:rsid w:val="00424672"/>
    <w:rsid w:val="0042494C"/>
    <w:rsid w:val="00425E18"/>
    <w:rsid w:val="004305CB"/>
    <w:rsid w:val="00430A21"/>
    <w:rsid w:val="00431BA2"/>
    <w:rsid w:val="004321D8"/>
    <w:rsid w:val="00432E7C"/>
    <w:rsid w:val="00432F1B"/>
    <w:rsid w:val="00433621"/>
    <w:rsid w:val="00433F3F"/>
    <w:rsid w:val="00434636"/>
    <w:rsid w:val="004366F4"/>
    <w:rsid w:val="00437BAA"/>
    <w:rsid w:val="004407BC"/>
    <w:rsid w:val="00440871"/>
    <w:rsid w:val="00440CC9"/>
    <w:rsid w:val="00440CFF"/>
    <w:rsid w:val="004415E0"/>
    <w:rsid w:val="00441926"/>
    <w:rsid w:val="004422F3"/>
    <w:rsid w:val="00442AF9"/>
    <w:rsid w:val="0044499A"/>
    <w:rsid w:val="00445FAB"/>
    <w:rsid w:val="004463B3"/>
    <w:rsid w:val="00446FC1"/>
    <w:rsid w:val="0044703D"/>
    <w:rsid w:val="0045033C"/>
    <w:rsid w:val="0045130C"/>
    <w:rsid w:val="00452561"/>
    <w:rsid w:val="0045565A"/>
    <w:rsid w:val="00456111"/>
    <w:rsid w:val="004571B7"/>
    <w:rsid w:val="00457392"/>
    <w:rsid w:val="00457DBA"/>
    <w:rsid w:val="004609E7"/>
    <w:rsid w:val="00462130"/>
    <w:rsid w:val="0046240F"/>
    <w:rsid w:val="00463979"/>
    <w:rsid w:val="00464241"/>
    <w:rsid w:val="004668E4"/>
    <w:rsid w:val="004672BC"/>
    <w:rsid w:val="0046747B"/>
    <w:rsid w:val="00470325"/>
    <w:rsid w:val="0047097B"/>
    <w:rsid w:val="00470F37"/>
    <w:rsid w:val="00471DE6"/>
    <w:rsid w:val="00473E6F"/>
    <w:rsid w:val="004744E3"/>
    <w:rsid w:val="0047685F"/>
    <w:rsid w:val="004773F6"/>
    <w:rsid w:val="004804D4"/>
    <w:rsid w:val="00480B58"/>
    <w:rsid w:val="00482430"/>
    <w:rsid w:val="00482675"/>
    <w:rsid w:val="00483BEE"/>
    <w:rsid w:val="004847BC"/>
    <w:rsid w:val="00484B90"/>
    <w:rsid w:val="00487C58"/>
    <w:rsid w:val="0049126A"/>
    <w:rsid w:val="004913A0"/>
    <w:rsid w:val="00491C40"/>
    <w:rsid w:val="00492330"/>
    <w:rsid w:val="00496830"/>
    <w:rsid w:val="00496DAD"/>
    <w:rsid w:val="0049763C"/>
    <w:rsid w:val="004A0416"/>
    <w:rsid w:val="004A0AF9"/>
    <w:rsid w:val="004A1684"/>
    <w:rsid w:val="004A21A9"/>
    <w:rsid w:val="004A29D9"/>
    <w:rsid w:val="004A370A"/>
    <w:rsid w:val="004A4495"/>
    <w:rsid w:val="004A476B"/>
    <w:rsid w:val="004A4798"/>
    <w:rsid w:val="004A4E90"/>
    <w:rsid w:val="004A5586"/>
    <w:rsid w:val="004A6185"/>
    <w:rsid w:val="004A6E1B"/>
    <w:rsid w:val="004A7926"/>
    <w:rsid w:val="004A7F90"/>
    <w:rsid w:val="004B05B1"/>
    <w:rsid w:val="004B2382"/>
    <w:rsid w:val="004B2383"/>
    <w:rsid w:val="004B2E7E"/>
    <w:rsid w:val="004B3CDD"/>
    <w:rsid w:val="004B53DF"/>
    <w:rsid w:val="004B6501"/>
    <w:rsid w:val="004B6FF3"/>
    <w:rsid w:val="004C01A4"/>
    <w:rsid w:val="004C0502"/>
    <w:rsid w:val="004C0978"/>
    <w:rsid w:val="004C1905"/>
    <w:rsid w:val="004C1A71"/>
    <w:rsid w:val="004C2FBF"/>
    <w:rsid w:val="004C4C3F"/>
    <w:rsid w:val="004C5164"/>
    <w:rsid w:val="004C7878"/>
    <w:rsid w:val="004D3B8B"/>
    <w:rsid w:val="004D4751"/>
    <w:rsid w:val="004D4AF5"/>
    <w:rsid w:val="004D5B46"/>
    <w:rsid w:val="004E0857"/>
    <w:rsid w:val="004E0AA9"/>
    <w:rsid w:val="004E2DAB"/>
    <w:rsid w:val="004E3883"/>
    <w:rsid w:val="004E7444"/>
    <w:rsid w:val="004E791C"/>
    <w:rsid w:val="004E7953"/>
    <w:rsid w:val="004E79C6"/>
    <w:rsid w:val="004F072F"/>
    <w:rsid w:val="004F0F6E"/>
    <w:rsid w:val="004F1B03"/>
    <w:rsid w:val="004F2A98"/>
    <w:rsid w:val="004F32D4"/>
    <w:rsid w:val="004F5FC1"/>
    <w:rsid w:val="004F6BE5"/>
    <w:rsid w:val="00500F2D"/>
    <w:rsid w:val="005011F3"/>
    <w:rsid w:val="00502ACF"/>
    <w:rsid w:val="0050300D"/>
    <w:rsid w:val="00504672"/>
    <w:rsid w:val="005053C5"/>
    <w:rsid w:val="00505C59"/>
    <w:rsid w:val="00511A28"/>
    <w:rsid w:val="00511BD0"/>
    <w:rsid w:val="00511F78"/>
    <w:rsid w:val="00512524"/>
    <w:rsid w:val="005131F4"/>
    <w:rsid w:val="0051330B"/>
    <w:rsid w:val="00514BC9"/>
    <w:rsid w:val="00514C5A"/>
    <w:rsid w:val="00514D09"/>
    <w:rsid w:val="00515A90"/>
    <w:rsid w:val="00516133"/>
    <w:rsid w:val="00520F04"/>
    <w:rsid w:val="0052323F"/>
    <w:rsid w:val="0052355B"/>
    <w:rsid w:val="00524191"/>
    <w:rsid w:val="00526308"/>
    <w:rsid w:val="00526C20"/>
    <w:rsid w:val="00527D7F"/>
    <w:rsid w:val="0053053D"/>
    <w:rsid w:val="00530E5D"/>
    <w:rsid w:val="00531491"/>
    <w:rsid w:val="00531A0F"/>
    <w:rsid w:val="0053303A"/>
    <w:rsid w:val="00534B59"/>
    <w:rsid w:val="00535B2E"/>
    <w:rsid w:val="00535E04"/>
    <w:rsid w:val="0053628F"/>
    <w:rsid w:val="00536612"/>
    <w:rsid w:val="00536EFE"/>
    <w:rsid w:val="00536F26"/>
    <w:rsid w:val="00542ECE"/>
    <w:rsid w:val="005450DD"/>
    <w:rsid w:val="005454EB"/>
    <w:rsid w:val="00546931"/>
    <w:rsid w:val="005476CA"/>
    <w:rsid w:val="00547AD2"/>
    <w:rsid w:val="00551661"/>
    <w:rsid w:val="00551B21"/>
    <w:rsid w:val="00551CF7"/>
    <w:rsid w:val="0055289B"/>
    <w:rsid w:val="005531A2"/>
    <w:rsid w:val="00553A8F"/>
    <w:rsid w:val="00553F48"/>
    <w:rsid w:val="00554B19"/>
    <w:rsid w:val="00556BDB"/>
    <w:rsid w:val="00556E33"/>
    <w:rsid w:val="00556F11"/>
    <w:rsid w:val="00557AE7"/>
    <w:rsid w:val="00557BA7"/>
    <w:rsid w:val="00560540"/>
    <w:rsid w:val="005608A0"/>
    <w:rsid w:val="005609F9"/>
    <w:rsid w:val="00562179"/>
    <w:rsid w:val="00563285"/>
    <w:rsid w:val="005633C2"/>
    <w:rsid w:val="00563554"/>
    <w:rsid w:val="0056401E"/>
    <w:rsid w:val="00565325"/>
    <w:rsid w:val="00567DA8"/>
    <w:rsid w:val="00567F27"/>
    <w:rsid w:val="00570AC2"/>
    <w:rsid w:val="005719DD"/>
    <w:rsid w:val="00572D24"/>
    <w:rsid w:val="00572E78"/>
    <w:rsid w:val="005731FA"/>
    <w:rsid w:val="005747CA"/>
    <w:rsid w:val="00575099"/>
    <w:rsid w:val="00576744"/>
    <w:rsid w:val="00580021"/>
    <w:rsid w:val="00581367"/>
    <w:rsid w:val="005813F4"/>
    <w:rsid w:val="00581D37"/>
    <w:rsid w:val="00581F5F"/>
    <w:rsid w:val="00583DF3"/>
    <w:rsid w:val="0058492C"/>
    <w:rsid w:val="005851E5"/>
    <w:rsid w:val="00585B3C"/>
    <w:rsid w:val="00585B7F"/>
    <w:rsid w:val="00590B9A"/>
    <w:rsid w:val="00590E8A"/>
    <w:rsid w:val="005921C9"/>
    <w:rsid w:val="0059229B"/>
    <w:rsid w:val="00594B0B"/>
    <w:rsid w:val="00595C27"/>
    <w:rsid w:val="005A12E9"/>
    <w:rsid w:val="005A169E"/>
    <w:rsid w:val="005A2DD5"/>
    <w:rsid w:val="005A386D"/>
    <w:rsid w:val="005A3C99"/>
    <w:rsid w:val="005A406C"/>
    <w:rsid w:val="005A55C9"/>
    <w:rsid w:val="005B0369"/>
    <w:rsid w:val="005B04AF"/>
    <w:rsid w:val="005B24C4"/>
    <w:rsid w:val="005B411F"/>
    <w:rsid w:val="005B5B21"/>
    <w:rsid w:val="005B5CAF"/>
    <w:rsid w:val="005B5D71"/>
    <w:rsid w:val="005C0FF6"/>
    <w:rsid w:val="005C27C6"/>
    <w:rsid w:val="005C2BEF"/>
    <w:rsid w:val="005C364D"/>
    <w:rsid w:val="005C6ED8"/>
    <w:rsid w:val="005D0638"/>
    <w:rsid w:val="005D3AA7"/>
    <w:rsid w:val="005D5546"/>
    <w:rsid w:val="005D64FA"/>
    <w:rsid w:val="005E1338"/>
    <w:rsid w:val="005E3701"/>
    <w:rsid w:val="005E3B6F"/>
    <w:rsid w:val="005E5D84"/>
    <w:rsid w:val="005E65F1"/>
    <w:rsid w:val="005E6AA3"/>
    <w:rsid w:val="005E746A"/>
    <w:rsid w:val="005F2238"/>
    <w:rsid w:val="005F38C4"/>
    <w:rsid w:val="005F3C59"/>
    <w:rsid w:val="005F3CDC"/>
    <w:rsid w:val="005F4BFB"/>
    <w:rsid w:val="005F4CBF"/>
    <w:rsid w:val="005F4E0D"/>
    <w:rsid w:val="005F601C"/>
    <w:rsid w:val="00600C9D"/>
    <w:rsid w:val="006024D4"/>
    <w:rsid w:val="00602792"/>
    <w:rsid w:val="00602D41"/>
    <w:rsid w:val="00602D49"/>
    <w:rsid w:val="0060312C"/>
    <w:rsid w:val="006038DB"/>
    <w:rsid w:val="00605745"/>
    <w:rsid w:val="006065E9"/>
    <w:rsid w:val="00606D9C"/>
    <w:rsid w:val="00610A02"/>
    <w:rsid w:val="00611104"/>
    <w:rsid w:val="00611959"/>
    <w:rsid w:val="00611CED"/>
    <w:rsid w:val="006125A6"/>
    <w:rsid w:val="00612884"/>
    <w:rsid w:val="00613113"/>
    <w:rsid w:val="00613767"/>
    <w:rsid w:val="00614DD8"/>
    <w:rsid w:val="006151FA"/>
    <w:rsid w:val="006164E8"/>
    <w:rsid w:val="00620654"/>
    <w:rsid w:val="00621D35"/>
    <w:rsid w:val="00622F64"/>
    <w:rsid w:val="0062645F"/>
    <w:rsid w:val="00627665"/>
    <w:rsid w:val="006302F9"/>
    <w:rsid w:val="006309A9"/>
    <w:rsid w:val="006319CA"/>
    <w:rsid w:val="00631BB7"/>
    <w:rsid w:val="00631E4B"/>
    <w:rsid w:val="00632789"/>
    <w:rsid w:val="00636CBA"/>
    <w:rsid w:val="006373F7"/>
    <w:rsid w:val="00637574"/>
    <w:rsid w:val="0063787F"/>
    <w:rsid w:val="00637B2D"/>
    <w:rsid w:val="0064201D"/>
    <w:rsid w:val="006423D6"/>
    <w:rsid w:val="006425B5"/>
    <w:rsid w:val="00642608"/>
    <w:rsid w:val="00642631"/>
    <w:rsid w:val="006426F1"/>
    <w:rsid w:val="00642797"/>
    <w:rsid w:val="006434AE"/>
    <w:rsid w:val="006455F5"/>
    <w:rsid w:val="00645C17"/>
    <w:rsid w:val="006462D6"/>
    <w:rsid w:val="00646C7C"/>
    <w:rsid w:val="006539E5"/>
    <w:rsid w:val="006549DB"/>
    <w:rsid w:val="00654BDA"/>
    <w:rsid w:val="006554DB"/>
    <w:rsid w:val="0065576A"/>
    <w:rsid w:val="00656D15"/>
    <w:rsid w:val="006578EF"/>
    <w:rsid w:val="0065793D"/>
    <w:rsid w:val="00657DA5"/>
    <w:rsid w:val="00657DD8"/>
    <w:rsid w:val="00660545"/>
    <w:rsid w:val="00660E92"/>
    <w:rsid w:val="0066132E"/>
    <w:rsid w:val="0066159A"/>
    <w:rsid w:val="00661D93"/>
    <w:rsid w:val="006630B0"/>
    <w:rsid w:val="0066396A"/>
    <w:rsid w:val="00665DF1"/>
    <w:rsid w:val="00670A57"/>
    <w:rsid w:val="00671422"/>
    <w:rsid w:val="006724BF"/>
    <w:rsid w:val="00676E47"/>
    <w:rsid w:val="00680AFD"/>
    <w:rsid w:val="00682630"/>
    <w:rsid w:val="006827EC"/>
    <w:rsid w:val="00683BC8"/>
    <w:rsid w:val="006853D1"/>
    <w:rsid w:val="00686353"/>
    <w:rsid w:val="006874AA"/>
    <w:rsid w:val="00687E48"/>
    <w:rsid w:val="00690CF1"/>
    <w:rsid w:val="006916AA"/>
    <w:rsid w:val="00691CCD"/>
    <w:rsid w:val="0069200A"/>
    <w:rsid w:val="00693008"/>
    <w:rsid w:val="00693693"/>
    <w:rsid w:val="006943A0"/>
    <w:rsid w:val="00694495"/>
    <w:rsid w:val="00694E6F"/>
    <w:rsid w:val="00695CFF"/>
    <w:rsid w:val="00696481"/>
    <w:rsid w:val="006A034C"/>
    <w:rsid w:val="006A03B3"/>
    <w:rsid w:val="006A0877"/>
    <w:rsid w:val="006A399E"/>
    <w:rsid w:val="006A3DDF"/>
    <w:rsid w:val="006A454E"/>
    <w:rsid w:val="006A553C"/>
    <w:rsid w:val="006A60E6"/>
    <w:rsid w:val="006A731F"/>
    <w:rsid w:val="006B1543"/>
    <w:rsid w:val="006B1D18"/>
    <w:rsid w:val="006B29E7"/>
    <w:rsid w:val="006B33FB"/>
    <w:rsid w:val="006B428F"/>
    <w:rsid w:val="006B43A9"/>
    <w:rsid w:val="006B4CA0"/>
    <w:rsid w:val="006B6A4C"/>
    <w:rsid w:val="006B76E2"/>
    <w:rsid w:val="006C198B"/>
    <w:rsid w:val="006C1A90"/>
    <w:rsid w:val="006C32D0"/>
    <w:rsid w:val="006C33BF"/>
    <w:rsid w:val="006C347D"/>
    <w:rsid w:val="006C4A88"/>
    <w:rsid w:val="006C73D5"/>
    <w:rsid w:val="006D0EC5"/>
    <w:rsid w:val="006D12D9"/>
    <w:rsid w:val="006D1BA2"/>
    <w:rsid w:val="006D465C"/>
    <w:rsid w:val="006D524D"/>
    <w:rsid w:val="006D6B8C"/>
    <w:rsid w:val="006D7D59"/>
    <w:rsid w:val="006D7FD5"/>
    <w:rsid w:val="006E02CE"/>
    <w:rsid w:val="006E06CC"/>
    <w:rsid w:val="006E0888"/>
    <w:rsid w:val="006E2EA4"/>
    <w:rsid w:val="006E4FE7"/>
    <w:rsid w:val="006E5A83"/>
    <w:rsid w:val="006E7A9D"/>
    <w:rsid w:val="006E7C24"/>
    <w:rsid w:val="006E7DF5"/>
    <w:rsid w:val="006F1E62"/>
    <w:rsid w:val="006F4630"/>
    <w:rsid w:val="006F4B66"/>
    <w:rsid w:val="006F4BC4"/>
    <w:rsid w:val="006F61E7"/>
    <w:rsid w:val="006F641E"/>
    <w:rsid w:val="006F73D1"/>
    <w:rsid w:val="0070098D"/>
    <w:rsid w:val="00702E66"/>
    <w:rsid w:val="00704242"/>
    <w:rsid w:val="00706DF6"/>
    <w:rsid w:val="00707DB0"/>
    <w:rsid w:val="007107B9"/>
    <w:rsid w:val="007110E3"/>
    <w:rsid w:val="00712002"/>
    <w:rsid w:val="007142CC"/>
    <w:rsid w:val="0071447F"/>
    <w:rsid w:val="00714E8C"/>
    <w:rsid w:val="00715788"/>
    <w:rsid w:val="007166EE"/>
    <w:rsid w:val="00716797"/>
    <w:rsid w:val="00716F2C"/>
    <w:rsid w:val="00717A79"/>
    <w:rsid w:val="00717AF7"/>
    <w:rsid w:val="007204D9"/>
    <w:rsid w:val="00720632"/>
    <w:rsid w:val="00720B02"/>
    <w:rsid w:val="00722014"/>
    <w:rsid w:val="00722ED9"/>
    <w:rsid w:val="00723336"/>
    <w:rsid w:val="0072338F"/>
    <w:rsid w:val="00723719"/>
    <w:rsid w:val="00727DD8"/>
    <w:rsid w:val="007335E6"/>
    <w:rsid w:val="00733EAC"/>
    <w:rsid w:val="00735710"/>
    <w:rsid w:val="00736D5A"/>
    <w:rsid w:val="00736F8B"/>
    <w:rsid w:val="00737A6A"/>
    <w:rsid w:val="00740D1C"/>
    <w:rsid w:val="00741D8A"/>
    <w:rsid w:val="00743947"/>
    <w:rsid w:val="00743980"/>
    <w:rsid w:val="0074399B"/>
    <w:rsid w:val="00743CDF"/>
    <w:rsid w:val="007447EA"/>
    <w:rsid w:val="007473D8"/>
    <w:rsid w:val="007477C4"/>
    <w:rsid w:val="00747A65"/>
    <w:rsid w:val="00747D6B"/>
    <w:rsid w:val="0075253E"/>
    <w:rsid w:val="007532B3"/>
    <w:rsid w:val="00753AEA"/>
    <w:rsid w:val="00755F7A"/>
    <w:rsid w:val="007565FF"/>
    <w:rsid w:val="0075673A"/>
    <w:rsid w:val="00757D3A"/>
    <w:rsid w:val="00761799"/>
    <w:rsid w:val="0076204B"/>
    <w:rsid w:val="00762682"/>
    <w:rsid w:val="00763503"/>
    <w:rsid w:val="00763BA5"/>
    <w:rsid w:val="00763BC3"/>
    <w:rsid w:val="00764CA5"/>
    <w:rsid w:val="00765A41"/>
    <w:rsid w:val="00765A89"/>
    <w:rsid w:val="00766455"/>
    <w:rsid w:val="007670F9"/>
    <w:rsid w:val="007703F8"/>
    <w:rsid w:val="007705F5"/>
    <w:rsid w:val="007722F3"/>
    <w:rsid w:val="0077292E"/>
    <w:rsid w:val="0077540C"/>
    <w:rsid w:val="007757A7"/>
    <w:rsid w:val="00775D9D"/>
    <w:rsid w:val="00776935"/>
    <w:rsid w:val="007806F4"/>
    <w:rsid w:val="00780797"/>
    <w:rsid w:val="00780982"/>
    <w:rsid w:val="007809CF"/>
    <w:rsid w:val="00781414"/>
    <w:rsid w:val="0078258B"/>
    <w:rsid w:val="00782A09"/>
    <w:rsid w:val="00784757"/>
    <w:rsid w:val="00785514"/>
    <w:rsid w:val="0078691E"/>
    <w:rsid w:val="0078781A"/>
    <w:rsid w:val="007904A5"/>
    <w:rsid w:val="00790EB5"/>
    <w:rsid w:val="007926DC"/>
    <w:rsid w:val="0079444B"/>
    <w:rsid w:val="00794B1E"/>
    <w:rsid w:val="0079538D"/>
    <w:rsid w:val="0079613F"/>
    <w:rsid w:val="007964D0"/>
    <w:rsid w:val="00797037"/>
    <w:rsid w:val="007A06A9"/>
    <w:rsid w:val="007A2137"/>
    <w:rsid w:val="007A3770"/>
    <w:rsid w:val="007A37B6"/>
    <w:rsid w:val="007A46D5"/>
    <w:rsid w:val="007A4701"/>
    <w:rsid w:val="007A4C20"/>
    <w:rsid w:val="007A64CF"/>
    <w:rsid w:val="007A70FF"/>
    <w:rsid w:val="007A79FF"/>
    <w:rsid w:val="007B2F81"/>
    <w:rsid w:val="007B326D"/>
    <w:rsid w:val="007B3C5F"/>
    <w:rsid w:val="007B46CD"/>
    <w:rsid w:val="007B4D58"/>
    <w:rsid w:val="007B56CA"/>
    <w:rsid w:val="007B5DF9"/>
    <w:rsid w:val="007B677A"/>
    <w:rsid w:val="007B7225"/>
    <w:rsid w:val="007C1D55"/>
    <w:rsid w:val="007C329A"/>
    <w:rsid w:val="007C3DAD"/>
    <w:rsid w:val="007C586D"/>
    <w:rsid w:val="007C5E1D"/>
    <w:rsid w:val="007C74C8"/>
    <w:rsid w:val="007D06A9"/>
    <w:rsid w:val="007D088F"/>
    <w:rsid w:val="007D4EDC"/>
    <w:rsid w:val="007D612D"/>
    <w:rsid w:val="007D77A2"/>
    <w:rsid w:val="007E1718"/>
    <w:rsid w:val="007E294A"/>
    <w:rsid w:val="007E2CBC"/>
    <w:rsid w:val="007E2D84"/>
    <w:rsid w:val="007E2DFC"/>
    <w:rsid w:val="007E2F0D"/>
    <w:rsid w:val="007E39D3"/>
    <w:rsid w:val="007E3F42"/>
    <w:rsid w:val="007E4744"/>
    <w:rsid w:val="007E568F"/>
    <w:rsid w:val="007E600F"/>
    <w:rsid w:val="007E71D6"/>
    <w:rsid w:val="007E7763"/>
    <w:rsid w:val="007E7CE3"/>
    <w:rsid w:val="007F1527"/>
    <w:rsid w:val="007F30AE"/>
    <w:rsid w:val="007F3647"/>
    <w:rsid w:val="007F39F0"/>
    <w:rsid w:val="007F51D3"/>
    <w:rsid w:val="007F5339"/>
    <w:rsid w:val="007F58E7"/>
    <w:rsid w:val="007F657C"/>
    <w:rsid w:val="007F682C"/>
    <w:rsid w:val="00800275"/>
    <w:rsid w:val="00800B7D"/>
    <w:rsid w:val="008010BF"/>
    <w:rsid w:val="00801B3E"/>
    <w:rsid w:val="0080203E"/>
    <w:rsid w:val="008020D3"/>
    <w:rsid w:val="0080231D"/>
    <w:rsid w:val="00802FAD"/>
    <w:rsid w:val="00803EE4"/>
    <w:rsid w:val="00803F0E"/>
    <w:rsid w:val="0080488D"/>
    <w:rsid w:val="00807285"/>
    <w:rsid w:val="008114DF"/>
    <w:rsid w:val="00812459"/>
    <w:rsid w:val="00813BC7"/>
    <w:rsid w:val="00813CAB"/>
    <w:rsid w:val="00814005"/>
    <w:rsid w:val="00814728"/>
    <w:rsid w:val="00814E5C"/>
    <w:rsid w:val="008161D4"/>
    <w:rsid w:val="00817387"/>
    <w:rsid w:val="00817A8D"/>
    <w:rsid w:val="00820C24"/>
    <w:rsid w:val="008215BF"/>
    <w:rsid w:val="008217A6"/>
    <w:rsid w:val="00823F9F"/>
    <w:rsid w:val="00824F31"/>
    <w:rsid w:val="00825F07"/>
    <w:rsid w:val="0082679C"/>
    <w:rsid w:val="00826BD5"/>
    <w:rsid w:val="00826DB7"/>
    <w:rsid w:val="00827272"/>
    <w:rsid w:val="00827609"/>
    <w:rsid w:val="008277F8"/>
    <w:rsid w:val="008306C9"/>
    <w:rsid w:val="0083249F"/>
    <w:rsid w:val="00832D5F"/>
    <w:rsid w:val="00833D1B"/>
    <w:rsid w:val="00834263"/>
    <w:rsid w:val="00834A71"/>
    <w:rsid w:val="00834CAA"/>
    <w:rsid w:val="0083512B"/>
    <w:rsid w:val="00836F4C"/>
    <w:rsid w:val="00843444"/>
    <w:rsid w:val="00843CEE"/>
    <w:rsid w:val="008446F7"/>
    <w:rsid w:val="00846507"/>
    <w:rsid w:val="008470F6"/>
    <w:rsid w:val="00847243"/>
    <w:rsid w:val="008505FF"/>
    <w:rsid w:val="00850A97"/>
    <w:rsid w:val="00850C4F"/>
    <w:rsid w:val="0085117F"/>
    <w:rsid w:val="00851B9F"/>
    <w:rsid w:val="00852D02"/>
    <w:rsid w:val="0085565D"/>
    <w:rsid w:val="00856431"/>
    <w:rsid w:val="0086181F"/>
    <w:rsid w:val="0086255C"/>
    <w:rsid w:val="00866BE7"/>
    <w:rsid w:val="00866FDD"/>
    <w:rsid w:val="00867201"/>
    <w:rsid w:val="0087064D"/>
    <w:rsid w:val="008707E0"/>
    <w:rsid w:val="008710B1"/>
    <w:rsid w:val="00872006"/>
    <w:rsid w:val="00872791"/>
    <w:rsid w:val="00872B61"/>
    <w:rsid w:val="008730BF"/>
    <w:rsid w:val="008731DE"/>
    <w:rsid w:val="00873D70"/>
    <w:rsid w:val="00874001"/>
    <w:rsid w:val="0087412A"/>
    <w:rsid w:val="008753CC"/>
    <w:rsid w:val="00877E53"/>
    <w:rsid w:val="0088027F"/>
    <w:rsid w:val="00880E09"/>
    <w:rsid w:val="008813F1"/>
    <w:rsid w:val="00881A3F"/>
    <w:rsid w:val="00882172"/>
    <w:rsid w:val="00882A71"/>
    <w:rsid w:val="008837E0"/>
    <w:rsid w:val="00884625"/>
    <w:rsid w:val="00884903"/>
    <w:rsid w:val="00885302"/>
    <w:rsid w:val="00886274"/>
    <w:rsid w:val="00887F56"/>
    <w:rsid w:val="008915B7"/>
    <w:rsid w:val="00891EBF"/>
    <w:rsid w:val="00892F74"/>
    <w:rsid w:val="00892F91"/>
    <w:rsid w:val="0089450B"/>
    <w:rsid w:val="00896B01"/>
    <w:rsid w:val="008A1034"/>
    <w:rsid w:val="008A127B"/>
    <w:rsid w:val="008A1D6A"/>
    <w:rsid w:val="008A2F61"/>
    <w:rsid w:val="008A33B5"/>
    <w:rsid w:val="008A3A15"/>
    <w:rsid w:val="008A3FFC"/>
    <w:rsid w:val="008A4210"/>
    <w:rsid w:val="008A4FF8"/>
    <w:rsid w:val="008A7940"/>
    <w:rsid w:val="008B0365"/>
    <w:rsid w:val="008B05A9"/>
    <w:rsid w:val="008B05FD"/>
    <w:rsid w:val="008B0E55"/>
    <w:rsid w:val="008B1517"/>
    <w:rsid w:val="008B3562"/>
    <w:rsid w:val="008B75FA"/>
    <w:rsid w:val="008C008B"/>
    <w:rsid w:val="008C0798"/>
    <w:rsid w:val="008C0B54"/>
    <w:rsid w:val="008C17E7"/>
    <w:rsid w:val="008C1ECD"/>
    <w:rsid w:val="008C2EF8"/>
    <w:rsid w:val="008C35CB"/>
    <w:rsid w:val="008C37A2"/>
    <w:rsid w:val="008C3B63"/>
    <w:rsid w:val="008C4267"/>
    <w:rsid w:val="008C5809"/>
    <w:rsid w:val="008C7C9C"/>
    <w:rsid w:val="008D0426"/>
    <w:rsid w:val="008D1DF1"/>
    <w:rsid w:val="008D5CE6"/>
    <w:rsid w:val="008D6F00"/>
    <w:rsid w:val="008E00E8"/>
    <w:rsid w:val="008E4515"/>
    <w:rsid w:val="008E5325"/>
    <w:rsid w:val="008E627E"/>
    <w:rsid w:val="008E6628"/>
    <w:rsid w:val="008E66D4"/>
    <w:rsid w:val="008E7E4A"/>
    <w:rsid w:val="008F0C76"/>
    <w:rsid w:val="008F2875"/>
    <w:rsid w:val="008F3879"/>
    <w:rsid w:val="008F3C67"/>
    <w:rsid w:val="008F3FA7"/>
    <w:rsid w:val="0090014B"/>
    <w:rsid w:val="00900646"/>
    <w:rsid w:val="00902ABF"/>
    <w:rsid w:val="00902AEB"/>
    <w:rsid w:val="00902B71"/>
    <w:rsid w:val="00903E98"/>
    <w:rsid w:val="00904A8E"/>
    <w:rsid w:val="0090684E"/>
    <w:rsid w:val="009077F6"/>
    <w:rsid w:val="00910A31"/>
    <w:rsid w:val="0091590C"/>
    <w:rsid w:val="00916680"/>
    <w:rsid w:val="009166F3"/>
    <w:rsid w:val="009174DC"/>
    <w:rsid w:val="00917BE6"/>
    <w:rsid w:val="00917EA2"/>
    <w:rsid w:val="0092021F"/>
    <w:rsid w:val="009208F4"/>
    <w:rsid w:val="00922211"/>
    <w:rsid w:val="00922D10"/>
    <w:rsid w:val="009231B1"/>
    <w:rsid w:val="009245FD"/>
    <w:rsid w:val="00925012"/>
    <w:rsid w:val="00925109"/>
    <w:rsid w:val="00925201"/>
    <w:rsid w:val="00925FD8"/>
    <w:rsid w:val="0092616F"/>
    <w:rsid w:val="00927C42"/>
    <w:rsid w:val="00927D05"/>
    <w:rsid w:val="009308ED"/>
    <w:rsid w:val="00932C73"/>
    <w:rsid w:val="00933CC6"/>
    <w:rsid w:val="00933E7A"/>
    <w:rsid w:val="0093495D"/>
    <w:rsid w:val="00934D54"/>
    <w:rsid w:val="00936090"/>
    <w:rsid w:val="00936C6F"/>
    <w:rsid w:val="009370CD"/>
    <w:rsid w:val="00937B71"/>
    <w:rsid w:val="00937D67"/>
    <w:rsid w:val="0094203C"/>
    <w:rsid w:val="00943491"/>
    <w:rsid w:val="00944353"/>
    <w:rsid w:val="00947B29"/>
    <w:rsid w:val="00951AA5"/>
    <w:rsid w:val="00951D51"/>
    <w:rsid w:val="00952D5C"/>
    <w:rsid w:val="00952ECD"/>
    <w:rsid w:val="00953683"/>
    <w:rsid w:val="0095441C"/>
    <w:rsid w:val="0095551D"/>
    <w:rsid w:val="00960E66"/>
    <w:rsid w:val="009613A4"/>
    <w:rsid w:val="00961831"/>
    <w:rsid w:val="00962316"/>
    <w:rsid w:val="009624C2"/>
    <w:rsid w:val="009624F8"/>
    <w:rsid w:val="00963834"/>
    <w:rsid w:val="00963C96"/>
    <w:rsid w:val="009655BD"/>
    <w:rsid w:val="009659C9"/>
    <w:rsid w:val="00966895"/>
    <w:rsid w:val="00971FEE"/>
    <w:rsid w:val="00974245"/>
    <w:rsid w:val="009744F4"/>
    <w:rsid w:val="009759F0"/>
    <w:rsid w:val="00975D1C"/>
    <w:rsid w:val="00977260"/>
    <w:rsid w:val="009773AA"/>
    <w:rsid w:val="00981015"/>
    <w:rsid w:val="0098199F"/>
    <w:rsid w:val="0098388F"/>
    <w:rsid w:val="009841D9"/>
    <w:rsid w:val="00985DE1"/>
    <w:rsid w:val="00986015"/>
    <w:rsid w:val="00986C7A"/>
    <w:rsid w:val="009875C2"/>
    <w:rsid w:val="00990A36"/>
    <w:rsid w:val="009912E3"/>
    <w:rsid w:val="0099211D"/>
    <w:rsid w:val="0099233D"/>
    <w:rsid w:val="00993F71"/>
    <w:rsid w:val="00996815"/>
    <w:rsid w:val="009968D9"/>
    <w:rsid w:val="0099701B"/>
    <w:rsid w:val="0099753C"/>
    <w:rsid w:val="009A05E8"/>
    <w:rsid w:val="009A0F9E"/>
    <w:rsid w:val="009A2640"/>
    <w:rsid w:val="009A3900"/>
    <w:rsid w:val="009A39DE"/>
    <w:rsid w:val="009A3DDF"/>
    <w:rsid w:val="009A5006"/>
    <w:rsid w:val="009A6958"/>
    <w:rsid w:val="009A6EFF"/>
    <w:rsid w:val="009A7892"/>
    <w:rsid w:val="009A789A"/>
    <w:rsid w:val="009A7D8D"/>
    <w:rsid w:val="009B1C4A"/>
    <w:rsid w:val="009B2BCD"/>
    <w:rsid w:val="009B335E"/>
    <w:rsid w:val="009B3791"/>
    <w:rsid w:val="009B7F86"/>
    <w:rsid w:val="009C4C75"/>
    <w:rsid w:val="009C620B"/>
    <w:rsid w:val="009C7BE3"/>
    <w:rsid w:val="009D0992"/>
    <w:rsid w:val="009D1C21"/>
    <w:rsid w:val="009D298F"/>
    <w:rsid w:val="009D317C"/>
    <w:rsid w:val="009D5634"/>
    <w:rsid w:val="009D5D3C"/>
    <w:rsid w:val="009E01E4"/>
    <w:rsid w:val="009E1E32"/>
    <w:rsid w:val="009E3D54"/>
    <w:rsid w:val="009E4EB3"/>
    <w:rsid w:val="009E57A5"/>
    <w:rsid w:val="009E582C"/>
    <w:rsid w:val="009E6D8C"/>
    <w:rsid w:val="009F177E"/>
    <w:rsid w:val="009F1D26"/>
    <w:rsid w:val="009F22E9"/>
    <w:rsid w:val="009F38F1"/>
    <w:rsid w:val="009F3D10"/>
    <w:rsid w:val="009F4332"/>
    <w:rsid w:val="009F4956"/>
    <w:rsid w:val="009F56CA"/>
    <w:rsid w:val="009F60EB"/>
    <w:rsid w:val="009F740D"/>
    <w:rsid w:val="009F744C"/>
    <w:rsid w:val="00A00B94"/>
    <w:rsid w:val="00A03403"/>
    <w:rsid w:val="00A0359A"/>
    <w:rsid w:val="00A044F2"/>
    <w:rsid w:val="00A05967"/>
    <w:rsid w:val="00A06535"/>
    <w:rsid w:val="00A07403"/>
    <w:rsid w:val="00A07FB0"/>
    <w:rsid w:val="00A10659"/>
    <w:rsid w:val="00A11EDF"/>
    <w:rsid w:val="00A1303B"/>
    <w:rsid w:val="00A132C4"/>
    <w:rsid w:val="00A144ED"/>
    <w:rsid w:val="00A14934"/>
    <w:rsid w:val="00A14F98"/>
    <w:rsid w:val="00A15E47"/>
    <w:rsid w:val="00A16401"/>
    <w:rsid w:val="00A1645E"/>
    <w:rsid w:val="00A164B5"/>
    <w:rsid w:val="00A17494"/>
    <w:rsid w:val="00A206D4"/>
    <w:rsid w:val="00A213C3"/>
    <w:rsid w:val="00A218FA"/>
    <w:rsid w:val="00A21F2C"/>
    <w:rsid w:val="00A2372A"/>
    <w:rsid w:val="00A257EF"/>
    <w:rsid w:val="00A2654C"/>
    <w:rsid w:val="00A2716B"/>
    <w:rsid w:val="00A32BAA"/>
    <w:rsid w:val="00A32E0D"/>
    <w:rsid w:val="00A334FC"/>
    <w:rsid w:val="00A336F5"/>
    <w:rsid w:val="00A35646"/>
    <w:rsid w:val="00A35CBD"/>
    <w:rsid w:val="00A37C82"/>
    <w:rsid w:val="00A41E08"/>
    <w:rsid w:val="00A43D65"/>
    <w:rsid w:val="00A440D5"/>
    <w:rsid w:val="00A44317"/>
    <w:rsid w:val="00A44F9A"/>
    <w:rsid w:val="00A45146"/>
    <w:rsid w:val="00A4791A"/>
    <w:rsid w:val="00A47AC4"/>
    <w:rsid w:val="00A508F1"/>
    <w:rsid w:val="00A50916"/>
    <w:rsid w:val="00A50EB6"/>
    <w:rsid w:val="00A512B0"/>
    <w:rsid w:val="00A524C7"/>
    <w:rsid w:val="00A525F8"/>
    <w:rsid w:val="00A534C5"/>
    <w:rsid w:val="00A56A4A"/>
    <w:rsid w:val="00A57530"/>
    <w:rsid w:val="00A5786B"/>
    <w:rsid w:val="00A600BE"/>
    <w:rsid w:val="00A6036A"/>
    <w:rsid w:val="00A627EF"/>
    <w:rsid w:val="00A62F82"/>
    <w:rsid w:val="00A643EB"/>
    <w:rsid w:val="00A65F1B"/>
    <w:rsid w:val="00A66F86"/>
    <w:rsid w:val="00A7001F"/>
    <w:rsid w:val="00A707D4"/>
    <w:rsid w:val="00A721BF"/>
    <w:rsid w:val="00A7234B"/>
    <w:rsid w:val="00A7330A"/>
    <w:rsid w:val="00A7436D"/>
    <w:rsid w:val="00A751B6"/>
    <w:rsid w:val="00A77084"/>
    <w:rsid w:val="00A779D4"/>
    <w:rsid w:val="00A80FCE"/>
    <w:rsid w:val="00A82A89"/>
    <w:rsid w:val="00A8319B"/>
    <w:rsid w:val="00A83688"/>
    <w:rsid w:val="00A85011"/>
    <w:rsid w:val="00A85255"/>
    <w:rsid w:val="00A86EE3"/>
    <w:rsid w:val="00A86F09"/>
    <w:rsid w:val="00A91445"/>
    <w:rsid w:val="00A91D4D"/>
    <w:rsid w:val="00A92210"/>
    <w:rsid w:val="00A933FC"/>
    <w:rsid w:val="00A93A92"/>
    <w:rsid w:val="00A948A7"/>
    <w:rsid w:val="00A963A0"/>
    <w:rsid w:val="00A964EE"/>
    <w:rsid w:val="00A97D34"/>
    <w:rsid w:val="00AA12CB"/>
    <w:rsid w:val="00AA1B0B"/>
    <w:rsid w:val="00AA7EB3"/>
    <w:rsid w:val="00AB0B1F"/>
    <w:rsid w:val="00AB0E13"/>
    <w:rsid w:val="00AB299F"/>
    <w:rsid w:val="00AB2A5B"/>
    <w:rsid w:val="00AB40CF"/>
    <w:rsid w:val="00AB59CC"/>
    <w:rsid w:val="00AB5A46"/>
    <w:rsid w:val="00AB62E7"/>
    <w:rsid w:val="00AB7156"/>
    <w:rsid w:val="00AB73C2"/>
    <w:rsid w:val="00AB7515"/>
    <w:rsid w:val="00AB7B25"/>
    <w:rsid w:val="00AC08D5"/>
    <w:rsid w:val="00AC0A51"/>
    <w:rsid w:val="00AC1800"/>
    <w:rsid w:val="00AC1943"/>
    <w:rsid w:val="00AC2520"/>
    <w:rsid w:val="00AC36C7"/>
    <w:rsid w:val="00AC4FA7"/>
    <w:rsid w:val="00AC5184"/>
    <w:rsid w:val="00AC556D"/>
    <w:rsid w:val="00AC5F83"/>
    <w:rsid w:val="00AC6850"/>
    <w:rsid w:val="00AC6A26"/>
    <w:rsid w:val="00AC7B17"/>
    <w:rsid w:val="00AD05BC"/>
    <w:rsid w:val="00AD0CD6"/>
    <w:rsid w:val="00AD1364"/>
    <w:rsid w:val="00AD3B49"/>
    <w:rsid w:val="00AD5A2B"/>
    <w:rsid w:val="00AD7516"/>
    <w:rsid w:val="00AE0F9D"/>
    <w:rsid w:val="00AE1DB2"/>
    <w:rsid w:val="00AE2BB6"/>
    <w:rsid w:val="00AE5311"/>
    <w:rsid w:val="00AE5D73"/>
    <w:rsid w:val="00AE62BA"/>
    <w:rsid w:val="00AE7612"/>
    <w:rsid w:val="00AF0F20"/>
    <w:rsid w:val="00AF5CBB"/>
    <w:rsid w:val="00B001DD"/>
    <w:rsid w:val="00B0122C"/>
    <w:rsid w:val="00B01E9D"/>
    <w:rsid w:val="00B03513"/>
    <w:rsid w:val="00B03ED0"/>
    <w:rsid w:val="00B04B7C"/>
    <w:rsid w:val="00B0550B"/>
    <w:rsid w:val="00B0583D"/>
    <w:rsid w:val="00B05DF1"/>
    <w:rsid w:val="00B06B41"/>
    <w:rsid w:val="00B07293"/>
    <w:rsid w:val="00B105C5"/>
    <w:rsid w:val="00B1122A"/>
    <w:rsid w:val="00B12FD4"/>
    <w:rsid w:val="00B1486A"/>
    <w:rsid w:val="00B14F2A"/>
    <w:rsid w:val="00B15C5A"/>
    <w:rsid w:val="00B176EE"/>
    <w:rsid w:val="00B20DE5"/>
    <w:rsid w:val="00B212D5"/>
    <w:rsid w:val="00B213C8"/>
    <w:rsid w:val="00B21D0E"/>
    <w:rsid w:val="00B21D82"/>
    <w:rsid w:val="00B23288"/>
    <w:rsid w:val="00B23BB6"/>
    <w:rsid w:val="00B24536"/>
    <w:rsid w:val="00B2640C"/>
    <w:rsid w:val="00B3060E"/>
    <w:rsid w:val="00B30B19"/>
    <w:rsid w:val="00B31F7E"/>
    <w:rsid w:val="00B34199"/>
    <w:rsid w:val="00B36186"/>
    <w:rsid w:val="00B3773B"/>
    <w:rsid w:val="00B406E3"/>
    <w:rsid w:val="00B417EB"/>
    <w:rsid w:val="00B439CE"/>
    <w:rsid w:val="00B43E92"/>
    <w:rsid w:val="00B444A1"/>
    <w:rsid w:val="00B445C8"/>
    <w:rsid w:val="00B44DA5"/>
    <w:rsid w:val="00B479E5"/>
    <w:rsid w:val="00B47BA0"/>
    <w:rsid w:val="00B47F3B"/>
    <w:rsid w:val="00B5125A"/>
    <w:rsid w:val="00B513EA"/>
    <w:rsid w:val="00B5171C"/>
    <w:rsid w:val="00B51907"/>
    <w:rsid w:val="00B5231A"/>
    <w:rsid w:val="00B54CF8"/>
    <w:rsid w:val="00B576BD"/>
    <w:rsid w:val="00B57787"/>
    <w:rsid w:val="00B602A9"/>
    <w:rsid w:val="00B6133C"/>
    <w:rsid w:val="00B615F6"/>
    <w:rsid w:val="00B62869"/>
    <w:rsid w:val="00B63719"/>
    <w:rsid w:val="00B63DC5"/>
    <w:rsid w:val="00B64D15"/>
    <w:rsid w:val="00B6561A"/>
    <w:rsid w:val="00B65F23"/>
    <w:rsid w:val="00B7252A"/>
    <w:rsid w:val="00B72EEC"/>
    <w:rsid w:val="00B73B55"/>
    <w:rsid w:val="00B74679"/>
    <w:rsid w:val="00B74A2E"/>
    <w:rsid w:val="00B76DFB"/>
    <w:rsid w:val="00B773A4"/>
    <w:rsid w:val="00B77486"/>
    <w:rsid w:val="00B7798A"/>
    <w:rsid w:val="00B80D27"/>
    <w:rsid w:val="00B83179"/>
    <w:rsid w:val="00B83D0B"/>
    <w:rsid w:val="00B842C0"/>
    <w:rsid w:val="00B8524B"/>
    <w:rsid w:val="00B86303"/>
    <w:rsid w:val="00B876DC"/>
    <w:rsid w:val="00B90EE3"/>
    <w:rsid w:val="00B914CE"/>
    <w:rsid w:val="00B91F08"/>
    <w:rsid w:val="00B92C58"/>
    <w:rsid w:val="00B94815"/>
    <w:rsid w:val="00B948B6"/>
    <w:rsid w:val="00B961A3"/>
    <w:rsid w:val="00B96E82"/>
    <w:rsid w:val="00B97B42"/>
    <w:rsid w:val="00BA2EE3"/>
    <w:rsid w:val="00BA3297"/>
    <w:rsid w:val="00BA4062"/>
    <w:rsid w:val="00BA44AD"/>
    <w:rsid w:val="00BA4F67"/>
    <w:rsid w:val="00BA5946"/>
    <w:rsid w:val="00BB1732"/>
    <w:rsid w:val="00BB204F"/>
    <w:rsid w:val="00BB4648"/>
    <w:rsid w:val="00BB49CC"/>
    <w:rsid w:val="00BB5165"/>
    <w:rsid w:val="00BB622E"/>
    <w:rsid w:val="00BB6247"/>
    <w:rsid w:val="00BB699B"/>
    <w:rsid w:val="00BC0EFF"/>
    <w:rsid w:val="00BC13E0"/>
    <w:rsid w:val="00BC1EDB"/>
    <w:rsid w:val="00BC1F1B"/>
    <w:rsid w:val="00BC320C"/>
    <w:rsid w:val="00BC4C81"/>
    <w:rsid w:val="00BC6BD4"/>
    <w:rsid w:val="00BC7048"/>
    <w:rsid w:val="00BC7150"/>
    <w:rsid w:val="00BC773B"/>
    <w:rsid w:val="00BD0A6C"/>
    <w:rsid w:val="00BD12C3"/>
    <w:rsid w:val="00BD12CC"/>
    <w:rsid w:val="00BD2EB5"/>
    <w:rsid w:val="00BD31B9"/>
    <w:rsid w:val="00BD3B25"/>
    <w:rsid w:val="00BD42EB"/>
    <w:rsid w:val="00BD43D9"/>
    <w:rsid w:val="00BD47ED"/>
    <w:rsid w:val="00BD4BC3"/>
    <w:rsid w:val="00BD5B45"/>
    <w:rsid w:val="00BD5CFE"/>
    <w:rsid w:val="00BD62CE"/>
    <w:rsid w:val="00BD7E41"/>
    <w:rsid w:val="00BE09B2"/>
    <w:rsid w:val="00BE1ED3"/>
    <w:rsid w:val="00BE21BC"/>
    <w:rsid w:val="00BE68BD"/>
    <w:rsid w:val="00BE6B79"/>
    <w:rsid w:val="00BF1B3D"/>
    <w:rsid w:val="00BF296F"/>
    <w:rsid w:val="00BF4FDB"/>
    <w:rsid w:val="00BF5C04"/>
    <w:rsid w:val="00BF6782"/>
    <w:rsid w:val="00BF6CA7"/>
    <w:rsid w:val="00BF7345"/>
    <w:rsid w:val="00BF7D80"/>
    <w:rsid w:val="00C0044D"/>
    <w:rsid w:val="00C00644"/>
    <w:rsid w:val="00C02F9C"/>
    <w:rsid w:val="00C03104"/>
    <w:rsid w:val="00C04D8E"/>
    <w:rsid w:val="00C0645B"/>
    <w:rsid w:val="00C06469"/>
    <w:rsid w:val="00C0696D"/>
    <w:rsid w:val="00C072ED"/>
    <w:rsid w:val="00C11FFA"/>
    <w:rsid w:val="00C1489C"/>
    <w:rsid w:val="00C16F02"/>
    <w:rsid w:val="00C204DB"/>
    <w:rsid w:val="00C2179C"/>
    <w:rsid w:val="00C2198E"/>
    <w:rsid w:val="00C21A07"/>
    <w:rsid w:val="00C2275A"/>
    <w:rsid w:val="00C22A14"/>
    <w:rsid w:val="00C25267"/>
    <w:rsid w:val="00C26B3D"/>
    <w:rsid w:val="00C27ED7"/>
    <w:rsid w:val="00C3003C"/>
    <w:rsid w:val="00C30B77"/>
    <w:rsid w:val="00C32114"/>
    <w:rsid w:val="00C32764"/>
    <w:rsid w:val="00C329DF"/>
    <w:rsid w:val="00C32EAE"/>
    <w:rsid w:val="00C33AB9"/>
    <w:rsid w:val="00C340C9"/>
    <w:rsid w:val="00C34B65"/>
    <w:rsid w:val="00C353ED"/>
    <w:rsid w:val="00C354F8"/>
    <w:rsid w:val="00C35860"/>
    <w:rsid w:val="00C358C4"/>
    <w:rsid w:val="00C3799E"/>
    <w:rsid w:val="00C41500"/>
    <w:rsid w:val="00C4171F"/>
    <w:rsid w:val="00C4347E"/>
    <w:rsid w:val="00C45402"/>
    <w:rsid w:val="00C475C4"/>
    <w:rsid w:val="00C47BC8"/>
    <w:rsid w:val="00C50348"/>
    <w:rsid w:val="00C509E7"/>
    <w:rsid w:val="00C5182C"/>
    <w:rsid w:val="00C5197D"/>
    <w:rsid w:val="00C52E59"/>
    <w:rsid w:val="00C53F2D"/>
    <w:rsid w:val="00C53FF5"/>
    <w:rsid w:val="00C57445"/>
    <w:rsid w:val="00C60EEB"/>
    <w:rsid w:val="00C61175"/>
    <w:rsid w:val="00C61D60"/>
    <w:rsid w:val="00C64796"/>
    <w:rsid w:val="00C64FF3"/>
    <w:rsid w:val="00C6500A"/>
    <w:rsid w:val="00C652B6"/>
    <w:rsid w:val="00C6639D"/>
    <w:rsid w:val="00C6658A"/>
    <w:rsid w:val="00C66860"/>
    <w:rsid w:val="00C66E5B"/>
    <w:rsid w:val="00C67624"/>
    <w:rsid w:val="00C67AFC"/>
    <w:rsid w:val="00C70122"/>
    <w:rsid w:val="00C7369A"/>
    <w:rsid w:val="00C73C76"/>
    <w:rsid w:val="00C73F57"/>
    <w:rsid w:val="00C74394"/>
    <w:rsid w:val="00C74F42"/>
    <w:rsid w:val="00C752C5"/>
    <w:rsid w:val="00C75635"/>
    <w:rsid w:val="00C764FD"/>
    <w:rsid w:val="00C76EE8"/>
    <w:rsid w:val="00C77288"/>
    <w:rsid w:val="00C80135"/>
    <w:rsid w:val="00C80251"/>
    <w:rsid w:val="00C80F97"/>
    <w:rsid w:val="00C84071"/>
    <w:rsid w:val="00C849D1"/>
    <w:rsid w:val="00C84EBC"/>
    <w:rsid w:val="00C852FD"/>
    <w:rsid w:val="00C85685"/>
    <w:rsid w:val="00C8665D"/>
    <w:rsid w:val="00C86A28"/>
    <w:rsid w:val="00C875F7"/>
    <w:rsid w:val="00C877B5"/>
    <w:rsid w:val="00C907AB"/>
    <w:rsid w:val="00C90F67"/>
    <w:rsid w:val="00C918E5"/>
    <w:rsid w:val="00C92FA3"/>
    <w:rsid w:val="00C933F3"/>
    <w:rsid w:val="00C94271"/>
    <w:rsid w:val="00C95418"/>
    <w:rsid w:val="00C957A0"/>
    <w:rsid w:val="00C95E81"/>
    <w:rsid w:val="00C965AA"/>
    <w:rsid w:val="00C96602"/>
    <w:rsid w:val="00C96FB5"/>
    <w:rsid w:val="00CA033C"/>
    <w:rsid w:val="00CA080D"/>
    <w:rsid w:val="00CA08D0"/>
    <w:rsid w:val="00CA2160"/>
    <w:rsid w:val="00CA3547"/>
    <w:rsid w:val="00CA36E1"/>
    <w:rsid w:val="00CA4219"/>
    <w:rsid w:val="00CA4848"/>
    <w:rsid w:val="00CA4CEE"/>
    <w:rsid w:val="00CA5713"/>
    <w:rsid w:val="00CA62D0"/>
    <w:rsid w:val="00CA6FED"/>
    <w:rsid w:val="00CA7859"/>
    <w:rsid w:val="00CA7F68"/>
    <w:rsid w:val="00CB1EFD"/>
    <w:rsid w:val="00CB2598"/>
    <w:rsid w:val="00CB33CC"/>
    <w:rsid w:val="00CB415C"/>
    <w:rsid w:val="00CB483D"/>
    <w:rsid w:val="00CB4C01"/>
    <w:rsid w:val="00CB6018"/>
    <w:rsid w:val="00CB6BE0"/>
    <w:rsid w:val="00CC21D7"/>
    <w:rsid w:val="00CC2307"/>
    <w:rsid w:val="00CC3462"/>
    <w:rsid w:val="00CC34C4"/>
    <w:rsid w:val="00CC3767"/>
    <w:rsid w:val="00CC37B5"/>
    <w:rsid w:val="00CC38E0"/>
    <w:rsid w:val="00CC3C15"/>
    <w:rsid w:val="00CC5002"/>
    <w:rsid w:val="00CC62F5"/>
    <w:rsid w:val="00CC67CA"/>
    <w:rsid w:val="00CD39EA"/>
    <w:rsid w:val="00CD3E85"/>
    <w:rsid w:val="00CD446D"/>
    <w:rsid w:val="00CD6E2F"/>
    <w:rsid w:val="00CD6FE6"/>
    <w:rsid w:val="00CD740A"/>
    <w:rsid w:val="00CD7B8C"/>
    <w:rsid w:val="00CE2488"/>
    <w:rsid w:val="00CE30F2"/>
    <w:rsid w:val="00CE3CA2"/>
    <w:rsid w:val="00CE6219"/>
    <w:rsid w:val="00CE6B9F"/>
    <w:rsid w:val="00CE77CC"/>
    <w:rsid w:val="00CF050D"/>
    <w:rsid w:val="00CF2378"/>
    <w:rsid w:val="00CF399A"/>
    <w:rsid w:val="00CF3CEC"/>
    <w:rsid w:val="00CF4294"/>
    <w:rsid w:val="00CF63C5"/>
    <w:rsid w:val="00CF7433"/>
    <w:rsid w:val="00CF7D6C"/>
    <w:rsid w:val="00D000C9"/>
    <w:rsid w:val="00D031EB"/>
    <w:rsid w:val="00D03542"/>
    <w:rsid w:val="00D03640"/>
    <w:rsid w:val="00D03F7B"/>
    <w:rsid w:val="00D04954"/>
    <w:rsid w:val="00D05321"/>
    <w:rsid w:val="00D1020C"/>
    <w:rsid w:val="00D10D82"/>
    <w:rsid w:val="00D11605"/>
    <w:rsid w:val="00D12075"/>
    <w:rsid w:val="00D13523"/>
    <w:rsid w:val="00D14603"/>
    <w:rsid w:val="00D14824"/>
    <w:rsid w:val="00D14C47"/>
    <w:rsid w:val="00D20D23"/>
    <w:rsid w:val="00D22B0E"/>
    <w:rsid w:val="00D2430B"/>
    <w:rsid w:val="00D25C06"/>
    <w:rsid w:val="00D2618B"/>
    <w:rsid w:val="00D261A3"/>
    <w:rsid w:val="00D262BA"/>
    <w:rsid w:val="00D304FC"/>
    <w:rsid w:val="00D30C27"/>
    <w:rsid w:val="00D30E9B"/>
    <w:rsid w:val="00D327B9"/>
    <w:rsid w:val="00D32C9C"/>
    <w:rsid w:val="00D34210"/>
    <w:rsid w:val="00D3439D"/>
    <w:rsid w:val="00D346E7"/>
    <w:rsid w:val="00D34A9C"/>
    <w:rsid w:val="00D3519E"/>
    <w:rsid w:val="00D35EE1"/>
    <w:rsid w:val="00D37E7B"/>
    <w:rsid w:val="00D40D97"/>
    <w:rsid w:val="00D41CE3"/>
    <w:rsid w:val="00D41F41"/>
    <w:rsid w:val="00D42B5D"/>
    <w:rsid w:val="00D4327A"/>
    <w:rsid w:val="00D44934"/>
    <w:rsid w:val="00D44998"/>
    <w:rsid w:val="00D44E25"/>
    <w:rsid w:val="00D44F94"/>
    <w:rsid w:val="00D50421"/>
    <w:rsid w:val="00D51768"/>
    <w:rsid w:val="00D51AF9"/>
    <w:rsid w:val="00D522A7"/>
    <w:rsid w:val="00D53065"/>
    <w:rsid w:val="00D53627"/>
    <w:rsid w:val="00D546FE"/>
    <w:rsid w:val="00D54BAB"/>
    <w:rsid w:val="00D562DA"/>
    <w:rsid w:val="00D56713"/>
    <w:rsid w:val="00D5753F"/>
    <w:rsid w:val="00D57AF6"/>
    <w:rsid w:val="00D606E2"/>
    <w:rsid w:val="00D61A6C"/>
    <w:rsid w:val="00D622F2"/>
    <w:rsid w:val="00D64253"/>
    <w:rsid w:val="00D64560"/>
    <w:rsid w:val="00D6478E"/>
    <w:rsid w:val="00D665D1"/>
    <w:rsid w:val="00D667C9"/>
    <w:rsid w:val="00D66FE9"/>
    <w:rsid w:val="00D6796C"/>
    <w:rsid w:val="00D67A63"/>
    <w:rsid w:val="00D67CF6"/>
    <w:rsid w:val="00D70C67"/>
    <w:rsid w:val="00D70E3C"/>
    <w:rsid w:val="00D7234E"/>
    <w:rsid w:val="00D75A66"/>
    <w:rsid w:val="00D76571"/>
    <w:rsid w:val="00D76A11"/>
    <w:rsid w:val="00D77460"/>
    <w:rsid w:val="00D800B5"/>
    <w:rsid w:val="00D807E4"/>
    <w:rsid w:val="00D80BBE"/>
    <w:rsid w:val="00D816FD"/>
    <w:rsid w:val="00D824B1"/>
    <w:rsid w:val="00D82B03"/>
    <w:rsid w:val="00D82BFF"/>
    <w:rsid w:val="00D82F52"/>
    <w:rsid w:val="00D83A3C"/>
    <w:rsid w:val="00D87C0C"/>
    <w:rsid w:val="00D90917"/>
    <w:rsid w:val="00D90FBC"/>
    <w:rsid w:val="00D916B3"/>
    <w:rsid w:val="00D917BC"/>
    <w:rsid w:val="00D952DD"/>
    <w:rsid w:val="00D95B38"/>
    <w:rsid w:val="00D96CC8"/>
    <w:rsid w:val="00D97CC0"/>
    <w:rsid w:val="00DA060C"/>
    <w:rsid w:val="00DA1AD8"/>
    <w:rsid w:val="00DA21D0"/>
    <w:rsid w:val="00DA2A4A"/>
    <w:rsid w:val="00DA3AFE"/>
    <w:rsid w:val="00DA4B8F"/>
    <w:rsid w:val="00DA5BEE"/>
    <w:rsid w:val="00DA5E23"/>
    <w:rsid w:val="00DA60AC"/>
    <w:rsid w:val="00DA6D15"/>
    <w:rsid w:val="00DB0B26"/>
    <w:rsid w:val="00DB734A"/>
    <w:rsid w:val="00DC1507"/>
    <w:rsid w:val="00DC1F2B"/>
    <w:rsid w:val="00DC2ABE"/>
    <w:rsid w:val="00DC2B99"/>
    <w:rsid w:val="00DC39F1"/>
    <w:rsid w:val="00DC422C"/>
    <w:rsid w:val="00DD29C2"/>
    <w:rsid w:val="00DD2C4D"/>
    <w:rsid w:val="00DD3030"/>
    <w:rsid w:val="00DD369A"/>
    <w:rsid w:val="00DD5CB5"/>
    <w:rsid w:val="00DD6036"/>
    <w:rsid w:val="00DD6167"/>
    <w:rsid w:val="00DD688C"/>
    <w:rsid w:val="00DE17D3"/>
    <w:rsid w:val="00DE1F11"/>
    <w:rsid w:val="00DE2D27"/>
    <w:rsid w:val="00DE5C37"/>
    <w:rsid w:val="00DF068B"/>
    <w:rsid w:val="00DF2196"/>
    <w:rsid w:val="00DF2B98"/>
    <w:rsid w:val="00DF4909"/>
    <w:rsid w:val="00DF5864"/>
    <w:rsid w:val="00DF5EC3"/>
    <w:rsid w:val="00DF6363"/>
    <w:rsid w:val="00E0133B"/>
    <w:rsid w:val="00E0138E"/>
    <w:rsid w:val="00E02201"/>
    <w:rsid w:val="00E029E6"/>
    <w:rsid w:val="00E03AE6"/>
    <w:rsid w:val="00E05E4B"/>
    <w:rsid w:val="00E06C38"/>
    <w:rsid w:val="00E11674"/>
    <w:rsid w:val="00E11B65"/>
    <w:rsid w:val="00E12DA4"/>
    <w:rsid w:val="00E1359A"/>
    <w:rsid w:val="00E13C66"/>
    <w:rsid w:val="00E14539"/>
    <w:rsid w:val="00E15CE4"/>
    <w:rsid w:val="00E15D48"/>
    <w:rsid w:val="00E16AEE"/>
    <w:rsid w:val="00E17261"/>
    <w:rsid w:val="00E1733E"/>
    <w:rsid w:val="00E21162"/>
    <w:rsid w:val="00E22136"/>
    <w:rsid w:val="00E23944"/>
    <w:rsid w:val="00E25977"/>
    <w:rsid w:val="00E25F96"/>
    <w:rsid w:val="00E27873"/>
    <w:rsid w:val="00E3033E"/>
    <w:rsid w:val="00E306A8"/>
    <w:rsid w:val="00E30783"/>
    <w:rsid w:val="00E3185D"/>
    <w:rsid w:val="00E37C4B"/>
    <w:rsid w:val="00E37CEF"/>
    <w:rsid w:val="00E403DD"/>
    <w:rsid w:val="00E406BE"/>
    <w:rsid w:val="00E40BC4"/>
    <w:rsid w:val="00E433C5"/>
    <w:rsid w:val="00E43435"/>
    <w:rsid w:val="00E454A3"/>
    <w:rsid w:val="00E4607A"/>
    <w:rsid w:val="00E463A9"/>
    <w:rsid w:val="00E504C0"/>
    <w:rsid w:val="00E504E5"/>
    <w:rsid w:val="00E50504"/>
    <w:rsid w:val="00E51487"/>
    <w:rsid w:val="00E522FC"/>
    <w:rsid w:val="00E5239F"/>
    <w:rsid w:val="00E52749"/>
    <w:rsid w:val="00E53BD5"/>
    <w:rsid w:val="00E576F0"/>
    <w:rsid w:val="00E61119"/>
    <w:rsid w:val="00E616A3"/>
    <w:rsid w:val="00E6274D"/>
    <w:rsid w:val="00E6336C"/>
    <w:rsid w:val="00E6446A"/>
    <w:rsid w:val="00E6553A"/>
    <w:rsid w:val="00E65D27"/>
    <w:rsid w:val="00E66970"/>
    <w:rsid w:val="00E66B6F"/>
    <w:rsid w:val="00E66D2B"/>
    <w:rsid w:val="00E66FAD"/>
    <w:rsid w:val="00E70EE0"/>
    <w:rsid w:val="00E71184"/>
    <w:rsid w:val="00E717E0"/>
    <w:rsid w:val="00E71860"/>
    <w:rsid w:val="00E71CD5"/>
    <w:rsid w:val="00E73F69"/>
    <w:rsid w:val="00E744AC"/>
    <w:rsid w:val="00E74A3E"/>
    <w:rsid w:val="00E77436"/>
    <w:rsid w:val="00E777A9"/>
    <w:rsid w:val="00E80BEE"/>
    <w:rsid w:val="00E811A6"/>
    <w:rsid w:val="00E8212C"/>
    <w:rsid w:val="00E82323"/>
    <w:rsid w:val="00E82A39"/>
    <w:rsid w:val="00E82E28"/>
    <w:rsid w:val="00E852C7"/>
    <w:rsid w:val="00E86927"/>
    <w:rsid w:val="00E871FA"/>
    <w:rsid w:val="00E90006"/>
    <w:rsid w:val="00E910B3"/>
    <w:rsid w:val="00E91D30"/>
    <w:rsid w:val="00E9449C"/>
    <w:rsid w:val="00E94A8D"/>
    <w:rsid w:val="00E952E7"/>
    <w:rsid w:val="00E9559A"/>
    <w:rsid w:val="00E95727"/>
    <w:rsid w:val="00E95F15"/>
    <w:rsid w:val="00E960EB"/>
    <w:rsid w:val="00E9658D"/>
    <w:rsid w:val="00E966D1"/>
    <w:rsid w:val="00E97C03"/>
    <w:rsid w:val="00EA1388"/>
    <w:rsid w:val="00EA1E28"/>
    <w:rsid w:val="00EA7423"/>
    <w:rsid w:val="00EA7485"/>
    <w:rsid w:val="00EA74EC"/>
    <w:rsid w:val="00EB237F"/>
    <w:rsid w:val="00EB3F69"/>
    <w:rsid w:val="00EB5AA5"/>
    <w:rsid w:val="00EC077C"/>
    <w:rsid w:val="00EC0EA0"/>
    <w:rsid w:val="00EC10EE"/>
    <w:rsid w:val="00EC2279"/>
    <w:rsid w:val="00EC37C7"/>
    <w:rsid w:val="00EC646A"/>
    <w:rsid w:val="00EC76D2"/>
    <w:rsid w:val="00ED0C13"/>
    <w:rsid w:val="00ED38A0"/>
    <w:rsid w:val="00ED4739"/>
    <w:rsid w:val="00ED47CA"/>
    <w:rsid w:val="00ED5316"/>
    <w:rsid w:val="00ED5C20"/>
    <w:rsid w:val="00ED6ADD"/>
    <w:rsid w:val="00ED7D19"/>
    <w:rsid w:val="00EE2072"/>
    <w:rsid w:val="00EE22FF"/>
    <w:rsid w:val="00EE2678"/>
    <w:rsid w:val="00EE3F05"/>
    <w:rsid w:val="00EE44DC"/>
    <w:rsid w:val="00EE4A44"/>
    <w:rsid w:val="00EE4D79"/>
    <w:rsid w:val="00EE4EF0"/>
    <w:rsid w:val="00EE5405"/>
    <w:rsid w:val="00EE5B72"/>
    <w:rsid w:val="00EE6529"/>
    <w:rsid w:val="00EF0F30"/>
    <w:rsid w:val="00EF1780"/>
    <w:rsid w:val="00EF198B"/>
    <w:rsid w:val="00EF396D"/>
    <w:rsid w:val="00EF39F6"/>
    <w:rsid w:val="00EF3AE8"/>
    <w:rsid w:val="00EF5586"/>
    <w:rsid w:val="00EF6B29"/>
    <w:rsid w:val="00EF7990"/>
    <w:rsid w:val="00EF7B22"/>
    <w:rsid w:val="00F02BCC"/>
    <w:rsid w:val="00F05AF3"/>
    <w:rsid w:val="00F05B88"/>
    <w:rsid w:val="00F07993"/>
    <w:rsid w:val="00F10A28"/>
    <w:rsid w:val="00F12BEA"/>
    <w:rsid w:val="00F12D40"/>
    <w:rsid w:val="00F13398"/>
    <w:rsid w:val="00F20821"/>
    <w:rsid w:val="00F20AB4"/>
    <w:rsid w:val="00F2130F"/>
    <w:rsid w:val="00F2269A"/>
    <w:rsid w:val="00F23A50"/>
    <w:rsid w:val="00F23F4F"/>
    <w:rsid w:val="00F24744"/>
    <w:rsid w:val="00F26083"/>
    <w:rsid w:val="00F2615B"/>
    <w:rsid w:val="00F2637C"/>
    <w:rsid w:val="00F2673A"/>
    <w:rsid w:val="00F26EBB"/>
    <w:rsid w:val="00F273B5"/>
    <w:rsid w:val="00F30F07"/>
    <w:rsid w:val="00F30F91"/>
    <w:rsid w:val="00F31209"/>
    <w:rsid w:val="00F327C4"/>
    <w:rsid w:val="00F33AEA"/>
    <w:rsid w:val="00F33B2B"/>
    <w:rsid w:val="00F34BE1"/>
    <w:rsid w:val="00F34FFF"/>
    <w:rsid w:val="00F36193"/>
    <w:rsid w:val="00F369B7"/>
    <w:rsid w:val="00F40409"/>
    <w:rsid w:val="00F41E73"/>
    <w:rsid w:val="00F443C4"/>
    <w:rsid w:val="00F45A96"/>
    <w:rsid w:val="00F46F38"/>
    <w:rsid w:val="00F50A07"/>
    <w:rsid w:val="00F50B42"/>
    <w:rsid w:val="00F51537"/>
    <w:rsid w:val="00F51B43"/>
    <w:rsid w:val="00F51CC1"/>
    <w:rsid w:val="00F52587"/>
    <w:rsid w:val="00F52B5C"/>
    <w:rsid w:val="00F52E64"/>
    <w:rsid w:val="00F57837"/>
    <w:rsid w:val="00F60C07"/>
    <w:rsid w:val="00F610A8"/>
    <w:rsid w:val="00F62F1F"/>
    <w:rsid w:val="00F6306D"/>
    <w:rsid w:val="00F6331B"/>
    <w:rsid w:val="00F63E09"/>
    <w:rsid w:val="00F646F1"/>
    <w:rsid w:val="00F64FA9"/>
    <w:rsid w:val="00F655E6"/>
    <w:rsid w:val="00F6595C"/>
    <w:rsid w:val="00F71E82"/>
    <w:rsid w:val="00F75A52"/>
    <w:rsid w:val="00F77617"/>
    <w:rsid w:val="00F80D01"/>
    <w:rsid w:val="00F8126D"/>
    <w:rsid w:val="00F81B5D"/>
    <w:rsid w:val="00F83BB0"/>
    <w:rsid w:val="00F83F8C"/>
    <w:rsid w:val="00F84F3C"/>
    <w:rsid w:val="00F872BD"/>
    <w:rsid w:val="00F87D45"/>
    <w:rsid w:val="00F9086A"/>
    <w:rsid w:val="00F922F2"/>
    <w:rsid w:val="00F92638"/>
    <w:rsid w:val="00F92A24"/>
    <w:rsid w:val="00F936AD"/>
    <w:rsid w:val="00F939F8"/>
    <w:rsid w:val="00F966FE"/>
    <w:rsid w:val="00FA04FA"/>
    <w:rsid w:val="00FA200A"/>
    <w:rsid w:val="00FA23AB"/>
    <w:rsid w:val="00FA426E"/>
    <w:rsid w:val="00FA44FF"/>
    <w:rsid w:val="00FA464F"/>
    <w:rsid w:val="00FA4810"/>
    <w:rsid w:val="00FA4B6C"/>
    <w:rsid w:val="00FA534B"/>
    <w:rsid w:val="00FA77C6"/>
    <w:rsid w:val="00FB0AB1"/>
    <w:rsid w:val="00FB2EDF"/>
    <w:rsid w:val="00FB4250"/>
    <w:rsid w:val="00FB4726"/>
    <w:rsid w:val="00FB55CA"/>
    <w:rsid w:val="00FB5916"/>
    <w:rsid w:val="00FB64BF"/>
    <w:rsid w:val="00FB76F3"/>
    <w:rsid w:val="00FB770A"/>
    <w:rsid w:val="00FB7E62"/>
    <w:rsid w:val="00FC1E7C"/>
    <w:rsid w:val="00FC606E"/>
    <w:rsid w:val="00FC6FDE"/>
    <w:rsid w:val="00FC709C"/>
    <w:rsid w:val="00FC7AB7"/>
    <w:rsid w:val="00FD227F"/>
    <w:rsid w:val="00FD3294"/>
    <w:rsid w:val="00FD3DC3"/>
    <w:rsid w:val="00FD4AA2"/>
    <w:rsid w:val="00FD5C4C"/>
    <w:rsid w:val="00FD74A4"/>
    <w:rsid w:val="00FE0776"/>
    <w:rsid w:val="00FE0D89"/>
    <w:rsid w:val="00FE1896"/>
    <w:rsid w:val="00FE23E9"/>
    <w:rsid w:val="00FE2F4F"/>
    <w:rsid w:val="00FE40A2"/>
    <w:rsid w:val="00FE43D9"/>
    <w:rsid w:val="00FE5162"/>
    <w:rsid w:val="00FE7694"/>
    <w:rsid w:val="00FE7BDA"/>
    <w:rsid w:val="00FF0435"/>
    <w:rsid w:val="00FF0F2E"/>
    <w:rsid w:val="00FF2868"/>
    <w:rsid w:val="00FF4DA7"/>
    <w:rsid w:val="00FF746D"/>
    <w:rsid w:val="00FF78CC"/>
    <w:rsid w:val="00FF7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7E54D"/>
  <w15:docId w15:val="{D866FAE5-A42E-41F0-8E6E-BE2EF423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58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4">
    <w:name w:val="heading 4"/>
    <w:basedOn w:val="Normal"/>
    <w:next w:val="Normal"/>
    <w:link w:val="Heading4Char"/>
    <w:uiPriority w:val="9"/>
    <w:semiHidden/>
    <w:unhideWhenUsed/>
    <w:qFormat/>
    <w:rsid w:val="00190CB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9444B"/>
    <w:rPr>
      <w:vertAlign w:val="superscript"/>
    </w:rPr>
  </w:style>
  <w:style w:type="table" w:styleId="TableGrid">
    <w:name w:val="Table Grid"/>
    <w:basedOn w:val="TableNormal"/>
    <w:uiPriority w:val="39"/>
    <w:rsid w:val="00C84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44044"/>
    <w:pPr>
      <w:spacing w:before="100" w:beforeAutospacing="1" w:after="100" w:afterAutospacing="1"/>
    </w:pPr>
  </w:style>
  <w:style w:type="character" w:customStyle="1" w:styleId="fontstyle01">
    <w:name w:val="fontstyle01"/>
    <w:basedOn w:val="DefaultParagraphFont"/>
    <w:rsid w:val="000A2661"/>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0A2661"/>
    <w:rPr>
      <w:rFonts w:ascii="TimesNewRomanPS-BoldMT" w:hAnsi="TimesNewRomanPS-BoldMT" w:hint="default"/>
      <w:b/>
      <w:bCs/>
      <w:i w:val="0"/>
      <w:iCs w:val="0"/>
      <w:color w:val="000000"/>
      <w:sz w:val="28"/>
      <w:szCs w:val="28"/>
    </w:rPr>
  </w:style>
  <w:style w:type="character" w:customStyle="1" w:styleId="fontstyle31">
    <w:name w:val="fontstyle31"/>
    <w:basedOn w:val="DefaultParagraphFont"/>
    <w:rsid w:val="000A2661"/>
    <w:rPr>
      <w:rFonts w:ascii="TimesNewRomanPS-BoldItalicMT" w:hAnsi="TimesNewRomanPS-BoldItalicMT" w:hint="default"/>
      <w:b/>
      <w:bCs/>
      <w:i/>
      <w:iCs/>
      <w:color w:val="000000"/>
      <w:sz w:val="28"/>
      <w:szCs w:val="28"/>
    </w:rPr>
  </w:style>
  <w:style w:type="paragraph" w:styleId="Header">
    <w:name w:val="header"/>
    <w:basedOn w:val="Normal"/>
    <w:link w:val="HeaderChar"/>
    <w:uiPriority w:val="99"/>
    <w:unhideWhenUsed/>
    <w:rsid w:val="00715788"/>
    <w:pPr>
      <w:tabs>
        <w:tab w:val="center" w:pos="4680"/>
        <w:tab w:val="right" w:pos="9360"/>
      </w:tabs>
    </w:pPr>
  </w:style>
  <w:style w:type="character" w:customStyle="1" w:styleId="HeaderChar">
    <w:name w:val="Header Char"/>
    <w:basedOn w:val="DefaultParagraphFont"/>
    <w:link w:val="Header"/>
    <w:uiPriority w:val="99"/>
    <w:rsid w:val="00715788"/>
    <w:rPr>
      <w:rFonts w:ascii="Times New Roman" w:eastAsia="Times New Roman" w:hAnsi="Times New Roman" w:cs="Times New Roman"/>
      <w:sz w:val="24"/>
      <w:szCs w:val="24"/>
    </w:rPr>
  </w:style>
  <w:style w:type="paragraph" w:styleId="ListParagraph">
    <w:name w:val="List Paragraph"/>
    <w:basedOn w:val="Normal"/>
    <w:uiPriority w:val="34"/>
    <w:qFormat/>
    <w:rsid w:val="005633C2"/>
    <w:pPr>
      <w:ind w:left="720"/>
      <w:contextualSpacing/>
    </w:pPr>
  </w:style>
  <w:style w:type="character" w:customStyle="1" w:styleId="Heading4Char">
    <w:name w:val="Heading 4 Char"/>
    <w:basedOn w:val="DefaultParagraphFont"/>
    <w:link w:val="Heading4"/>
    <w:uiPriority w:val="9"/>
    <w:semiHidden/>
    <w:rsid w:val="00190CB1"/>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41101744">
      <w:bodyDiv w:val="1"/>
      <w:marLeft w:val="0"/>
      <w:marRight w:val="0"/>
      <w:marTop w:val="0"/>
      <w:marBottom w:val="0"/>
      <w:divBdr>
        <w:top w:val="none" w:sz="0" w:space="0" w:color="auto"/>
        <w:left w:val="none" w:sz="0" w:space="0" w:color="auto"/>
        <w:bottom w:val="none" w:sz="0" w:space="0" w:color="auto"/>
        <w:right w:val="none" w:sz="0" w:space="0" w:color="auto"/>
      </w:divBdr>
    </w:div>
    <w:div w:id="247811278">
      <w:bodyDiv w:val="1"/>
      <w:marLeft w:val="0"/>
      <w:marRight w:val="0"/>
      <w:marTop w:val="0"/>
      <w:marBottom w:val="0"/>
      <w:divBdr>
        <w:top w:val="none" w:sz="0" w:space="0" w:color="auto"/>
        <w:left w:val="none" w:sz="0" w:space="0" w:color="auto"/>
        <w:bottom w:val="none" w:sz="0" w:space="0" w:color="auto"/>
        <w:right w:val="none" w:sz="0" w:space="0" w:color="auto"/>
      </w:divBdr>
    </w:div>
    <w:div w:id="289482186">
      <w:bodyDiv w:val="1"/>
      <w:marLeft w:val="0"/>
      <w:marRight w:val="0"/>
      <w:marTop w:val="0"/>
      <w:marBottom w:val="0"/>
      <w:divBdr>
        <w:top w:val="none" w:sz="0" w:space="0" w:color="auto"/>
        <w:left w:val="none" w:sz="0" w:space="0" w:color="auto"/>
        <w:bottom w:val="none" w:sz="0" w:space="0" w:color="auto"/>
        <w:right w:val="none" w:sz="0" w:space="0" w:color="auto"/>
      </w:divBdr>
    </w:div>
    <w:div w:id="349840044">
      <w:bodyDiv w:val="1"/>
      <w:marLeft w:val="0"/>
      <w:marRight w:val="0"/>
      <w:marTop w:val="0"/>
      <w:marBottom w:val="0"/>
      <w:divBdr>
        <w:top w:val="none" w:sz="0" w:space="0" w:color="auto"/>
        <w:left w:val="none" w:sz="0" w:space="0" w:color="auto"/>
        <w:bottom w:val="none" w:sz="0" w:space="0" w:color="auto"/>
        <w:right w:val="none" w:sz="0" w:space="0" w:color="auto"/>
      </w:divBdr>
    </w:div>
    <w:div w:id="371539279">
      <w:bodyDiv w:val="1"/>
      <w:marLeft w:val="0"/>
      <w:marRight w:val="0"/>
      <w:marTop w:val="0"/>
      <w:marBottom w:val="0"/>
      <w:divBdr>
        <w:top w:val="none" w:sz="0" w:space="0" w:color="auto"/>
        <w:left w:val="none" w:sz="0" w:space="0" w:color="auto"/>
        <w:bottom w:val="none" w:sz="0" w:space="0" w:color="auto"/>
        <w:right w:val="none" w:sz="0" w:space="0" w:color="auto"/>
      </w:divBdr>
    </w:div>
    <w:div w:id="46138518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728916725">
      <w:bodyDiv w:val="1"/>
      <w:marLeft w:val="0"/>
      <w:marRight w:val="0"/>
      <w:marTop w:val="0"/>
      <w:marBottom w:val="0"/>
      <w:divBdr>
        <w:top w:val="none" w:sz="0" w:space="0" w:color="auto"/>
        <w:left w:val="none" w:sz="0" w:space="0" w:color="auto"/>
        <w:bottom w:val="none" w:sz="0" w:space="0" w:color="auto"/>
        <w:right w:val="none" w:sz="0" w:space="0" w:color="auto"/>
      </w:divBdr>
    </w:div>
    <w:div w:id="821311226">
      <w:bodyDiv w:val="1"/>
      <w:marLeft w:val="0"/>
      <w:marRight w:val="0"/>
      <w:marTop w:val="0"/>
      <w:marBottom w:val="0"/>
      <w:divBdr>
        <w:top w:val="none" w:sz="0" w:space="0" w:color="auto"/>
        <w:left w:val="none" w:sz="0" w:space="0" w:color="auto"/>
        <w:bottom w:val="none" w:sz="0" w:space="0" w:color="auto"/>
        <w:right w:val="none" w:sz="0" w:space="0" w:color="auto"/>
      </w:divBdr>
    </w:div>
    <w:div w:id="836001518">
      <w:bodyDiv w:val="1"/>
      <w:marLeft w:val="0"/>
      <w:marRight w:val="0"/>
      <w:marTop w:val="0"/>
      <w:marBottom w:val="0"/>
      <w:divBdr>
        <w:top w:val="none" w:sz="0" w:space="0" w:color="auto"/>
        <w:left w:val="none" w:sz="0" w:space="0" w:color="auto"/>
        <w:bottom w:val="none" w:sz="0" w:space="0" w:color="auto"/>
        <w:right w:val="none" w:sz="0" w:space="0" w:color="auto"/>
      </w:divBdr>
    </w:div>
    <w:div w:id="929387635">
      <w:bodyDiv w:val="1"/>
      <w:marLeft w:val="0"/>
      <w:marRight w:val="0"/>
      <w:marTop w:val="0"/>
      <w:marBottom w:val="0"/>
      <w:divBdr>
        <w:top w:val="none" w:sz="0" w:space="0" w:color="auto"/>
        <w:left w:val="none" w:sz="0" w:space="0" w:color="auto"/>
        <w:bottom w:val="none" w:sz="0" w:space="0" w:color="auto"/>
        <w:right w:val="none" w:sz="0" w:space="0" w:color="auto"/>
      </w:divBdr>
    </w:div>
    <w:div w:id="1117600074">
      <w:bodyDiv w:val="1"/>
      <w:marLeft w:val="0"/>
      <w:marRight w:val="0"/>
      <w:marTop w:val="0"/>
      <w:marBottom w:val="0"/>
      <w:divBdr>
        <w:top w:val="none" w:sz="0" w:space="0" w:color="auto"/>
        <w:left w:val="none" w:sz="0" w:space="0" w:color="auto"/>
        <w:bottom w:val="none" w:sz="0" w:space="0" w:color="auto"/>
        <w:right w:val="none" w:sz="0" w:space="0" w:color="auto"/>
      </w:divBdr>
    </w:div>
    <w:div w:id="1123229994">
      <w:bodyDiv w:val="1"/>
      <w:marLeft w:val="0"/>
      <w:marRight w:val="0"/>
      <w:marTop w:val="0"/>
      <w:marBottom w:val="0"/>
      <w:divBdr>
        <w:top w:val="none" w:sz="0" w:space="0" w:color="auto"/>
        <w:left w:val="none" w:sz="0" w:space="0" w:color="auto"/>
        <w:bottom w:val="none" w:sz="0" w:space="0" w:color="auto"/>
        <w:right w:val="none" w:sz="0" w:space="0" w:color="auto"/>
      </w:divBdr>
    </w:div>
    <w:div w:id="1194002028">
      <w:bodyDiv w:val="1"/>
      <w:marLeft w:val="0"/>
      <w:marRight w:val="0"/>
      <w:marTop w:val="0"/>
      <w:marBottom w:val="0"/>
      <w:divBdr>
        <w:top w:val="none" w:sz="0" w:space="0" w:color="auto"/>
        <w:left w:val="none" w:sz="0" w:space="0" w:color="auto"/>
        <w:bottom w:val="none" w:sz="0" w:space="0" w:color="auto"/>
        <w:right w:val="none" w:sz="0" w:space="0" w:color="auto"/>
      </w:divBdr>
    </w:div>
    <w:div w:id="1325619700">
      <w:bodyDiv w:val="1"/>
      <w:marLeft w:val="0"/>
      <w:marRight w:val="0"/>
      <w:marTop w:val="0"/>
      <w:marBottom w:val="0"/>
      <w:divBdr>
        <w:top w:val="none" w:sz="0" w:space="0" w:color="auto"/>
        <w:left w:val="none" w:sz="0" w:space="0" w:color="auto"/>
        <w:bottom w:val="none" w:sz="0" w:space="0" w:color="auto"/>
        <w:right w:val="none" w:sz="0" w:space="0" w:color="auto"/>
      </w:divBdr>
    </w:div>
    <w:div w:id="1498157661">
      <w:bodyDiv w:val="1"/>
      <w:marLeft w:val="0"/>
      <w:marRight w:val="0"/>
      <w:marTop w:val="0"/>
      <w:marBottom w:val="0"/>
      <w:divBdr>
        <w:top w:val="none" w:sz="0" w:space="0" w:color="auto"/>
        <w:left w:val="none" w:sz="0" w:space="0" w:color="auto"/>
        <w:bottom w:val="none" w:sz="0" w:space="0" w:color="auto"/>
        <w:right w:val="none" w:sz="0" w:space="0" w:color="auto"/>
      </w:divBdr>
    </w:div>
    <w:div w:id="213340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E62A9C-7550-4BF7-B179-5C0D53078480}">
  <ds:schemaRefs>
    <ds:schemaRef ds:uri="http://schemas.openxmlformats.org/officeDocument/2006/bibliography"/>
  </ds:schemaRefs>
</ds:datastoreItem>
</file>

<file path=customXml/itemProps2.xml><?xml version="1.0" encoding="utf-8"?>
<ds:datastoreItem xmlns:ds="http://schemas.openxmlformats.org/officeDocument/2006/customXml" ds:itemID="{05BC47AC-B503-4B63-8C03-96FDD7A2C4F7}"/>
</file>

<file path=customXml/itemProps3.xml><?xml version="1.0" encoding="utf-8"?>
<ds:datastoreItem xmlns:ds="http://schemas.openxmlformats.org/officeDocument/2006/customXml" ds:itemID="{8930B746-68DB-4D57-949D-4470C1B4F526}"/>
</file>

<file path=customXml/itemProps4.xml><?xml version="1.0" encoding="utf-8"?>
<ds:datastoreItem xmlns:ds="http://schemas.openxmlformats.org/officeDocument/2006/customXml" ds:itemID="{E734A3C1-24A2-476C-8B95-6ED36805D633}"/>
</file>

<file path=docProps/app.xml><?xml version="1.0" encoding="utf-8"?>
<Properties xmlns="http://schemas.openxmlformats.org/officeDocument/2006/extended-properties" xmlns:vt="http://schemas.openxmlformats.org/officeDocument/2006/docPropsVTypes">
  <Template>Normal.dotm</Template>
  <TotalTime>593</TotalTime>
  <Pages>4</Pages>
  <Words>1615</Words>
  <Characters>9210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103</cp:revision>
  <cp:lastPrinted>2020-10-06T02:17:00Z</cp:lastPrinted>
  <dcterms:created xsi:type="dcterms:W3CDTF">2020-10-05T01:26:00Z</dcterms:created>
  <dcterms:modified xsi:type="dcterms:W3CDTF">2020-10-06T02:17:00Z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