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2" w:rsidRPr="0047755F" w:rsidRDefault="00781C12" w:rsidP="002F57F5">
      <w:pPr>
        <w:widowControl w:val="0"/>
        <w:jc w:val="center"/>
        <w:rPr>
          <w:b/>
          <w:sz w:val="28"/>
          <w:szCs w:val="27"/>
        </w:rPr>
      </w:pPr>
      <w:r w:rsidRPr="0047755F">
        <w:rPr>
          <w:b/>
          <w:sz w:val="28"/>
          <w:szCs w:val="27"/>
        </w:rPr>
        <w:t xml:space="preserve">NHẬT KÝ THIÊN TAI NGÀY </w:t>
      </w:r>
      <w:r w:rsidR="00A26D23">
        <w:rPr>
          <w:b/>
          <w:sz w:val="28"/>
          <w:szCs w:val="27"/>
        </w:rPr>
        <w:t>22</w:t>
      </w:r>
      <w:r w:rsidR="00DA5392" w:rsidRPr="0047755F">
        <w:rPr>
          <w:b/>
          <w:sz w:val="28"/>
          <w:szCs w:val="27"/>
        </w:rPr>
        <w:t>/10/2020</w:t>
      </w:r>
    </w:p>
    <w:p w:rsidR="00DA5392" w:rsidRPr="0047755F" w:rsidRDefault="00DA5392" w:rsidP="002F57F5">
      <w:pPr>
        <w:widowControl w:val="0"/>
        <w:jc w:val="center"/>
        <w:rPr>
          <w:i/>
          <w:sz w:val="28"/>
          <w:szCs w:val="27"/>
        </w:rPr>
      </w:pPr>
      <w:r w:rsidRPr="0047755F">
        <w:rPr>
          <w:i/>
          <w:sz w:val="28"/>
          <w:szCs w:val="27"/>
        </w:rPr>
        <w:t xml:space="preserve">(Cập nhật đến </w:t>
      </w:r>
      <w:r w:rsidR="00685104" w:rsidRPr="0047755F">
        <w:rPr>
          <w:i/>
          <w:sz w:val="28"/>
          <w:szCs w:val="27"/>
        </w:rPr>
        <w:t>13</w:t>
      </w:r>
      <w:r w:rsidR="005F7BDB" w:rsidRPr="0047755F">
        <w:rPr>
          <w:i/>
          <w:sz w:val="28"/>
          <w:szCs w:val="27"/>
        </w:rPr>
        <w:t>h</w:t>
      </w:r>
      <w:r w:rsidR="00FB5A7A" w:rsidRPr="0047755F">
        <w:rPr>
          <w:i/>
          <w:sz w:val="28"/>
          <w:szCs w:val="27"/>
        </w:rPr>
        <w:t>0</w:t>
      </w:r>
      <w:r w:rsidRPr="0047755F">
        <w:rPr>
          <w:i/>
          <w:sz w:val="28"/>
          <w:szCs w:val="27"/>
        </w:rPr>
        <w:t xml:space="preserve">0 ngày </w:t>
      </w:r>
      <w:r w:rsidR="005527C8">
        <w:rPr>
          <w:i/>
          <w:sz w:val="28"/>
          <w:szCs w:val="27"/>
        </w:rPr>
        <w:t>2</w:t>
      </w:r>
      <w:r w:rsidR="00A26D23">
        <w:rPr>
          <w:i/>
          <w:sz w:val="28"/>
          <w:szCs w:val="27"/>
        </w:rPr>
        <w:t>3</w:t>
      </w:r>
      <w:r w:rsidRPr="0047755F">
        <w:rPr>
          <w:i/>
          <w:sz w:val="28"/>
          <w:szCs w:val="27"/>
        </w:rPr>
        <w:t>/10/2020)</w:t>
      </w:r>
    </w:p>
    <w:p w:rsidR="00DA5392" w:rsidRPr="00FA0ADF" w:rsidRDefault="00DA5392" w:rsidP="002F57F5">
      <w:pPr>
        <w:widowControl w:val="0"/>
        <w:spacing w:after="120"/>
        <w:jc w:val="center"/>
        <w:rPr>
          <w:i/>
          <w:sz w:val="5"/>
          <w:szCs w:val="27"/>
        </w:rPr>
      </w:pPr>
      <w:r w:rsidRPr="00FA0ADF">
        <w:rPr>
          <w:b/>
          <w:noProof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68480" behindDoc="0" locked="0" layoutInCell="1" allowOverlap="1" wp14:anchorId="4D0300BF" wp14:editId="0740708A">
                <wp:simplePos x="0" y="0"/>
                <wp:positionH relativeFrom="margin">
                  <wp:posOffset>2325370</wp:posOffset>
                </wp:positionH>
                <wp:positionV relativeFrom="paragraph">
                  <wp:posOffset>52293</wp:posOffset>
                </wp:positionV>
                <wp:extent cx="11747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F787D2" id="Straight Connector 4" o:spid="_x0000_s1026" style="position:absolute;z-index:251668480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83.1pt,4.1pt" to="27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/x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">
                <w10:wrap anchorx="margin"/>
              </v:line>
            </w:pict>
          </mc:Fallback>
        </mc:AlternateContent>
      </w:r>
    </w:p>
    <w:p w:rsidR="00252583" w:rsidRPr="00FA0ADF" w:rsidRDefault="00252583" w:rsidP="002F57F5">
      <w:pPr>
        <w:widowControl w:val="0"/>
        <w:spacing w:after="120"/>
        <w:jc w:val="center"/>
        <w:rPr>
          <w:i/>
          <w:sz w:val="5"/>
          <w:szCs w:val="27"/>
        </w:rPr>
      </w:pPr>
    </w:p>
    <w:p w:rsidR="00252583" w:rsidRPr="0029158F" w:rsidRDefault="00252583" w:rsidP="0029158F">
      <w:pPr>
        <w:widowControl w:val="0"/>
        <w:spacing w:beforeLines="60" w:before="144" w:afterLines="60" w:after="144" w:line="264" w:lineRule="auto"/>
        <w:ind w:firstLine="709"/>
        <w:jc w:val="both"/>
        <w:rPr>
          <w:b/>
          <w:sz w:val="28"/>
          <w:szCs w:val="28"/>
        </w:rPr>
      </w:pPr>
      <w:r w:rsidRPr="0029158F">
        <w:rPr>
          <w:b/>
          <w:sz w:val="28"/>
          <w:szCs w:val="28"/>
        </w:rPr>
        <w:t>I. TÌNH HÌNH THIÊN TAI</w:t>
      </w:r>
    </w:p>
    <w:p w:rsidR="00DE4AF9" w:rsidRDefault="00FD34A8" w:rsidP="009E44D8">
      <w:pPr>
        <w:widowControl w:val="0"/>
        <w:tabs>
          <w:tab w:val="left" w:pos="851"/>
        </w:tabs>
        <w:spacing w:after="80" w:line="252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9E44D8" w:rsidRPr="009E44D8">
        <w:rPr>
          <w:b/>
          <w:sz w:val="27"/>
          <w:szCs w:val="27"/>
        </w:rPr>
        <w:t xml:space="preserve"> </w:t>
      </w:r>
      <w:r w:rsidR="00DE4AF9">
        <w:rPr>
          <w:b/>
          <w:sz w:val="27"/>
          <w:szCs w:val="27"/>
        </w:rPr>
        <w:t xml:space="preserve">Tin </w:t>
      </w:r>
      <w:r w:rsidR="00CD5316" w:rsidRPr="00F24B10">
        <w:rPr>
          <w:b/>
          <w:sz w:val="27"/>
          <w:szCs w:val="27"/>
        </w:rPr>
        <w:t>bão số 8 (cơn bão Saudel)</w:t>
      </w:r>
    </w:p>
    <w:p w:rsidR="00B95FD5" w:rsidRPr="00365F18" w:rsidRDefault="00365F18" w:rsidP="00365F18">
      <w:pPr>
        <w:ind w:firstLine="720"/>
        <w:jc w:val="both"/>
        <w:rPr>
          <w:kern w:val="28"/>
          <w:sz w:val="28"/>
          <w:szCs w:val="27"/>
        </w:rPr>
      </w:pPr>
      <w:r w:rsidRPr="00365F18">
        <w:rPr>
          <w:rFonts w:cs=".VnTime"/>
          <w:b/>
          <w:sz w:val="28"/>
          <w:szCs w:val="26"/>
        </w:rPr>
        <w:t>Hồi 10 giờ ngày 22/10</w:t>
      </w:r>
      <w:r w:rsidRPr="00365F18">
        <w:rPr>
          <w:rFonts w:cs=".VnTime"/>
          <w:sz w:val="28"/>
          <w:szCs w:val="26"/>
        </w:rPr>
        <w:t>, vị trí tâm bão</w:t>
      </w:r>
      <w:r w:rsidRPr="00365F18">
        <w:rPr>
          <w:rFonts w:cs=".VnTime"/>
          <w:sz w:val="28"/>
          <w:szCs w:val="26"/>
          <w:lang w:val="vi-VN"/>
        </w:rPr>
        <w:t xml:space="preserve"> </w:t>
      </w:r>
      <w:r w:rsidRPr="00365F18">
        <w:rPr>
          <w:rFonts w:cs=".VnTime"/>
          <w:sz w:val="28"/>
          <w:szCs w:val="26"/>
        </w:rPr>
        <w:t>cách quần đảo Hoàng Sa khoảng 390km về phía Đông.</w:t>
      </w:r>
      <w:r w:rsidRPr="00365F18">
        <w:rPr>
          <w:rFonts w:cs=".VnTime"/>
          <w:sz w:val="28"/>
          <w:szCs w:val="26"/>
          <w:lang w:val="vi-VN"/>
        </w:rPr>
        <w:t xml:space="preserve"> </w:t>
      </w:r>
      <w:r w:rsidRPr="00365F18">
        <w:rPr>
          <w:rFonts w:cs=".VnTime"/>
          <w:sz w:val="28"/>
          <w:szCs w:val="26"/>
        </w:rPr>
        <w:t>Sức gió mạnh nhất vùng gần tâm bão mạnh cấp 11, giật cấp 14. bão</w:t>
      </w:r>
      <w:r w:rsidRPr="00365F18">
        <w:rPr>
          <w:rFonts w:cs=".VnTime"/>
          <w:sz w:val="28"/>
          <w:szCs w:val="26"/>
          <w:lang w:val="vi-VN"/>
        </w:rPr>
        <w:t xml:space="preserve"> </w:t>
      </w:r>
      <w:r w:rsidRPr="00365F18">
        <w:rPr>
          <w:rFonts w:cs=".VnTime"/>
          <w:sz w:val="28"/>
          <w:szCs w:val="26"/>
        </w:rPr>
        <w:t>di chuyển theo hướng Tây Tây Bắc, mỗi giờ đi được khoảng 5-10km và có khả năng mạnh thêm.</w:t>
      </w:r>
    </w:p>
    <w:p w:rsidR="00E86511" w:rsidRDefault="00365F18" w:rsidP="00B95FD5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noProof/>
          <w:kern w:val="28"/>
          <w:sz w:val="27"/>
          <w:szCs w:val="27"/>
        </w:rPr>
      </w:pPr>
      <w:r>
        <w:rPr>
          <w:noProof/>
          <w:kern w:val="28"/>
          <w:sz w:val="27"/>
          <w:szCs w:val="27"/>
        </w:rPr>
        <w:drawing>
          <wp:inline distT="0" distB="0" distL="0" distR="0">
            <wp:extent cx="5357747" cy="3240000"/>
            <wp:effectExtent l="0" t="0" r="0" b="0"/>
            <wp:docPr id="3" name="Picture 3" descr="G:\My Drive\DHUP\NAM 2020\NHẬT KÝ, THIỆT HẠI THIÊN TAI 2020\Báo cáo trực ban 2020\Thang 10\Ngay 22.10\KTTV\DBQG_XTND_20201022_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DHUP\NAM 2020\NHẬT KÝ, THIỆT HẠI THIÊN TAI 2020\Báo cáo trực ban 2020\Thang 10\Ngay 22.10\KTTV\DBQG_XTND_20201022_11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18" w:rsidRDefault="00365F18" w:rsidP="00B95FD5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kern w:val="28"/>
          <w:sz w:val="27"/>
          <w:szCs w:val="27"/>
        </w:rPr>
      </w:pPr>
    </w:p>
    <w:p w:rsidR="00365F18" w:rsidRPr="00365F18" w:rsidRDefault="00365F18" w:rsidP="00365F18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kern w:val="28"/>
          <w:sz w:val="27"/>
          <w:szCs w:val="27"/>
        </w:rPr>
      </w:pPr>
      <w:r w:rsidRPr="00365F18">
        <w:rPr>
          <w:kern w:val="28"/>
          <w:sz w:val="27"/>
          <w:szCs w:val="27"/>
        </w:rPr>
        <w:t>Hồi 04 giờ ngày</w:t>
      </w:r>
      <w:r>
        <w:rPr>
          <w:kern w:val="28"/>
          <w:sz w:val="27"/>
          <w:szCs w:val="27"/>
        </w:rPr>
        <w:t xml:space="preserve"> </w:t>
      </w:r>
      <w:r w:rsidRPr="00365F18">
        <w:rPr>
          <w:kern w:val="28"/>
          <w:sz w:val="27"/>
          <w:szCs w:val="27"/>
        </w:rPr>
        <w:t>23/10, vị trí tâm bão cách quần đảo Hoàng Sa khoảng 320km về phía Đông Đông Bắc. Sức gió mạnh nhất vùng gần tâm bão mạnh cấp 12, giật cấp 15.</w:t>
      </w:r>
    </w:p>
    <w:p w:rsidR="00365F18" w:rsidRDefault="00365F18" w:rsidP="00365F18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B</w:t>
      </w:r>
      <w:r w:rsidRPr="00365F18">
        <w:rPr>
          <w:kern w:val="28"/>
          <w:sz w:val="27"/>
          <w:szCs w:val="27"/>
        </w:rPr>
        <w:t>ão di chuyển theo hướng Tây Tây Bắc, mỗi giờ đi được khoảng 5-10km.</w:t>
      </w:r>
    </w:p>
    <w:p w:rsidR="00E86511" w:rsidRDefault="00365F18" w:rsidP="00365F18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kern w:val="28"/>
          <w:sz w:val="27"/>
          <w:szCs w:val="27"/>
        </w:rPr>
      </w:pPr>
      <w:r>
        <w:rPr>
          <w:noProof/>
          <w:kern w:val="28"/>
          <w:sz w:val="27"/>
          <w:szCs w:val="27"/>
        </w:rPr>
        <w:drawing>
          <wp:inline distT="0" distB="0" distL="0" distR="0">
            <wp:extent cx="5357747" cy="3240000"/>
            <wp:effectExtent l="0" t="0" r="0" b="0"/>
            <wp:docPr id="5" name="Picture 5" descr="G:\My Drive\DHUP\NAM 2020\NHẬT KÝ, THIỆT HẠI THIÊN TAI 2020\Báo cáo trực ban 2020\Thang 10\Ngay 22.10\KTTV\DBQG_XTND_20201023_0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DHUP\NAM 2020\NHẬT KÝ, THIỆT HẠI THIÊN TAI 2020\Báo cáo trực ban 2020\Thang 10\Ngay 22.10\KTTV\DBQG_XTND_20201023_05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F9" w:rsidRPr="00DE4AF9" w:rsidRDefault="00B95FD5" w:rsidP="009E44D8">
      <w:pPr>
        <w:widowControl w:val="0"/>
        <w:tabs>
          <w:tab w:val="left" w:pos="851"/>
        </w:tabs>
        <w:spacing w:after="80" w:line="252" w:lineRule="auto"/>
        <w:ind w:firstLine="567"/>
        <w:jc w:val="both"/>
        <w:rPr>
          <w:sz w:val="27"/>
          <w:szCs w:val="27"/>
        </w:rPr>
      </w:pPr>
      <w:r>
        <w:rPr>
          <w:kern w:val="28"/>
          <w:sz w:val="27"/>
          <w:szCs w:val="27"/>
        </w:rPr>
        <w:lastRenderedPageBreak/>
        <w:t xml:space="preserve">Cấp </w:t>
      </w:r>
      <w:r w:rsidRPr="001F3BF0">
        <w:rPr>
          <w:kern w:val="28"/>
          <w:sz w:val="27"/>
          <w:szCs w:val="27"/>
        </w:rPr>
        <w:t>độ rủi ro thiên tai: cấp 3.</w:t>
      </w:r>
    </w:p>
    <w:p w:rsidR="005226C2" w:rsidRPr="004F74D4" w:rsidRDefault="00DE4AF9" w:rsidP="00365F18">
      <w:pPr>
        <w:widowControl w:val="0"/>
        <w:tabs>
          <w:tab w:val="left" w:pos="851"/>
        </w:tabs>
        <w:spacing w:after="80" w:line="252" w:lineRule="auto"/>
        <w:ind w:firstLine="567"/>
        <w:jc w:val="both"/>
        <w:rPr>
          <w:spacing w:val="-6"/>
          <w:sz w:val="27"/>
          <w:szCs w:val="27"/>
          <w:shd w:val="clear" w:color="auto" w:fill="FFFFFF"/>
        </w:rPr>
      </w:pPr>
      <w:r>
        <w:rPr>
          <w:b/>
          <w:sz w:val="27"/>
          <w:szCs w:val="27"/>
        </w:rPr>
        <w:t xml:space="preserve">2. </w:t>
      </w:r>
      <w:r w:rsidR="009E44D8" w:rsidRPr="009E44D8">
        <w:rPr>
          <w:b/>
          <w:sz w:val="27"/>
          <w:szCs w:val="27"/>
        </w:rPr>
        <w:t>Tình hình mưa:</w:t>
      </w:r>
      <w:r w:rsidR="00365F18">
        <w:rPr>
          <w:b/>
          <w:sz w:val="27"/>
          <w:szCs w:val="27"/>
        </w:rPr>
        <w:t xml:space="preserve"> </w:t>
      </w:r>
      <w:r w:rsidR="00365F18" w:rsidRPr="00115385">
        <w:rPr>
          <w:sz w:val="27"/>
          <w:szCs w:val="27"/>
          <w:lang/>
        </w:rPr>
        <w:t>trong 24 giờ qua</w:t>
      </w:r>
      <w:r w:rsidR="00365F18">
        <w:rPr>
          <w:sz w:val="27"/>
          <w:szCs w:val="27"/>
          <w:lang/>
        </w:rPr>
        <w:t xml:space="preserve"> cả nước hầu như không mưa, mưa cục bộ tại một số tỉnh Tây Nam Bộ (40-70mm).</w:t>
      </w:r>
    </w:p>
    <w:p w:rsidR="00A050E6" w:rsidRPr="00463223" w:rsidRDefault="00A050E6" w:rsidP="00A050E6">
      <w:pPr>
        <w:widowControl w:val="0"/>
        <w:tabs>
          <w:tab w:val="left" w:pos="851"/>
        </w:tabs>
        <w:spacing w:after="80" w:line="278" w:lineRule="auto"/>
        <w:ind w:firstLine="567"/>
        <w:jc w:val="both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3</w:t>
      </w:r>
      <w:r w:rsidRPr="00463223">
        <w:rPr>
          <w:b/>
          <w:iCs/>
          <w:sz w:val="27"/>
          <w:szCs w:val="27"/>
        </w:rPr>
        <w:t>. Tình hình lũ</w:t>
      </w:r>
    </w:p>
    <w:p w:rsidR="00365F18" w:rsidRDefault="00365F18" w:rsidP="00B95FD5">
      <w:pPr>
        <w:widowControl w:val="0"/>
        <w:spacing w:before="40" w:line="278" w:lineRule="auto"/>
        <w:ind w:firstLine="567"/>
        <w:jc w:val="both"/>
        <w:rPr>
          <w:iCs/>
          <w:spacing w:val="-2"/>
          <w:sz w:val="27"/>
          <w:szCs w:val="27"/>
          <w:lang/>
        </w:rPr>
      </w:pPr>
      <w:r w:rsidRPr="00171870">
        <w:rPr>
          <w:iCs/>
          <w:spacing w:val="-2"/>
          <w:sz w:val="27"/>
          <w:szCs w:val="27"/>
          <w:lang/>
        </w:rPr>
        <w:t xml:space="preserve">Hiện nay, </w:t>
      </w:r>
      <w:r>
        <w:rPr>
          <w:iCs/>
          <w:spacing w:val="-2"/>
          <w:sz w:val="27"/>
          <w:szCs w:val="27"/>
          <w:lang/>
        </w:rPr>
        <w:t>lũ t</w:t>
      </w:r>
      <w:r w:rsidRPr="001B76DC">
        <w:rPr>
          <w:iCs/>
          <w:spacing w:val="-2"/>
          <w:sz w:val="27"/>
          <w:szCs w:val="27"/>
          <w:lang/>
        </w:rPr>
        <w:t>rên</w:t>
      </w:r>
      <w:r>
        <w:rPr>
          <w:iCs/>
          <w:spacing w:val="-2"/>
          <w:sz w:val="27"/>
          <w:szCs w:val="27"/>
          <w:lang/>
        </w:rPr>
        <w:t xml:space="preserve"> các</w:t>
      </w:r>
      <w:r w:rsidRPr="001B76DC">
        <w:rPr>
          <w:iCs/>
          <w:spacing w:val="-2"/>
          <w:sz w:val="27"/>
          <w:szCs w:val="27"/>
          <w:lang/>
        </w:rPr>
        <w:t xml:space="preserve"> sông </w:t>
      </w:r>
      <w:r>
        <w:rPr>
          <w:iCs/>
          <w:spacing w:val="-2"/>
          <w:sz w:val="27"/>
          <w:szCs w:val="27"/>
          <w:lang/>
        </w:rPr>
        <w:t xml:space="preserve">tại Hà Tĩnh, </w:t>
      </w:r>
      <w:r w:rsidRPr="00171870">
        <w:rPr>
          <w:iCs/>
          <w:spacing w:val="-2"/>
          <w:sz w:val="27"/>
          <w:szCs w:val="27"/>
          <w:lang/>
        </w:rPr>
        <w:t>Thừa Thiên Huế</w:t>
      </w:r>
      <w:r>
        <w:rPr>
          <w:iCs/>
          <w:spacing w:val="-2"/>
          <w:sz w:val="27"/>
          <w:szCs w:val="27"/>
          <w:lang/>
        </w:rPr>
        <w:t xml:space="preserve">, </w:t>
      </w:r>
      <w:r w:rsidRPr="00171870">
        <w:rPr>
          <w:iCs/>
          <w:spacing w:val="-2"/>
          <w:sz w:val="27"/>
          <w:szCs w:val="27"/>
          <w:lang/>
        </w:rPr>
        <w:t xml:space="preserve">Quảng Nam đang xuống </w:t>
      </w:r>
      <w:r w:rsidRPr="00ED122C">
        <w:rPr>
          <w:iCs/>
          <w:spacing w:val="-2"/>
          <w:sz w:val="27"/>
          <w:szCs w:val="27"/>
          <w:lang/>
        </w:rPr>
        <w:t xml:space="preserve">mức </w:t>
      </w:r>
      <w:r>
        <w:rPr>
          <w:iCs/>
          <w:spacing w:val="-2"/>
          <w:sz w:val="27"/>
          <w:szCs w:val="27"/>
          <w:lang/>
        </w:rPr>
        <w:t xml:space="preserve">dưới BĐ1; </w:t>
      </w:r>
      <w:r w:rsidRPr="00021999">
        <w:rPr>
          <w:iCs/>
          <w:spacing w:val="-2"/>
          <w:sz w:val="27"/>
          <w:szCs w:val="27"/>
          <w:lang/>
        </w:rPr>
        <w:t xml:space="preserve">Lũ trên sông Kiến Giang (Quảng Bình) đang xuống, lúc 1h/23/10 tại Lệ Thủy là 2,62m dưới BĐ 3 là 0,08m. </w:t>
      </w:r>
    </w:p>
    <w:p w:rsidR="00CA0855" w:rsidRPr="009842D8" w:rsidRDefault="00365F18" w:rsidP="00B95FD5">
      <w:pPr>
        <w:widowControl w:val="0"/>
        <w:spacing w:before="40" w:line="278" w:lineRule="auto"/>
        <w:ind w:firstLine="567"/>
        <w:jc w:val="both"/>
        <w:rPr>
          <w:iCs/>
          <w:spacing w:val="-2"/>
          <w:sz w:val="27"/>
          <w:szCs w:val="27"/>
        </w:rPr>
      </w:pPr>
      <w:r w:rsidRPr="00021999">
        <w:rPr>
          <w:iCs/>
          <w:spacing w:val="-2"/>
          <w:sz w:val="27"/>
          <w:szCs w:val="27"/>
          <w:lang/>
        </w:rPr>
        <w:t>Dự báo trong ngày 23/10 mực nước trên sông Kiến Giang tại Lệ Thủy xuống mức 2,5m, dưới BĐ3 0,2m.</w:t>
      </w:r>
    </w:p>
    <w:p w:rsidR="00A050E6" w:rsidRDefault="00A050E6" w:rsidP="00A050E6">
      <w:pPr>
        <w:widowControl w:val="0"/>
        <w:spacing w:before="40" w:after="120" w:line="252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4. Tình hình ngập lụt</w:t>
      </w:r>
      <w:r w:rsidRPr="00F35F4C">
        <w:rPr>
          <w:b/>
          <w:sz w:val="27"/>
          <w:szCs w:val="27"/>
        </w:rPr>
        <w:t xml:space="preserve"> </w:t>
      </w:r>
    </w:p>
    <w:p w:rsidR="00A050E6" w:rsidRPr="0004763D" w:rsidRDefault="00365F18" w:rsidP="00365F18">
      <w:pPr>
        <w:widowControl w:val="0"/>
        <w:shd w:val="clear" w:color="auto" w:fill="FFFFFF" w:themeFill="background1"/>
        <w:tabs>
          <w:tab w:val="left" w:pos="567"/>
          <w:tab w:val="left" w:pos="709"/>
        </w:tabs>
        <w:spacing w:after="80" w:line="252" w:lineRule="auto"/>
        <w:ind w:firstLine="709"/>
        <w:jc w:val="both"/>
        <w:rPr>
          <w:sz w:val="27"/>
          <w:szCs w:val="27"/>
          <w:lang w:val="de-DE"/>
        </w:rPr>
      </w:pPr>
      <w:r w:rsidRPr="00DF6BF2">
        <w:rPr>
          <w:sz w:val="27"/>
          <w:szCs w:val="27"/>
          <w:lang w:val="de-DE"/>
        </w:rPr>
        <w:t>Tính đến 20h/22/10, tỉnh Hà Tĩnh: 2.672 hộ, giảm 1.930 hộ (h. Cẩm Xuyên 972 hộ, h. Thạch Hà 1.100 hộ, TP Hà Tĩnh 600 hộ); tỉnh Quảng Bình: 21.890 hộ, giảm 20.293 hộ ( h. Lệ Thủy 18.000 hộ, h. Quảng Ninh 3.432 hộ, h. Minh Hóa 450 hộ, TX Ba Đồn 8 hộ). Hiện lũ đang rút.</w:t>
      </w:r>
    </w:p>
    <w:p w:rsidR="004F74D4" w:rsidRPr="006B754B" w:rsidRDefault="00365F18" w:rsidP="004F74D4">
      <w:pPr>
        <w:widowControl w:val="0"/>
        <w:spacing w:before="40" w:line="340" w:lineRule="exact"/>
        <w:ind w:firstLine="567"/>
        <w:jc w:val="both"/>
        <w:rPr>
          <w:b/>
          <w:sz w:val="27"/>
          <w:szCs w:val="27"/>
        </w:rPr>
      </w:pPr>
      <w:r>
        <w:rPr>
          <w:b/>
          <w:spacing w:val="-4"/>
          <w:sz w:val="27"/>
          <w:szCs w:val="27"/>
          <w:lang w:val="de-DE"/>
        </w:rPr>
        <w:t>5</w:t>
      </w:r>
      <w:r w:rsidR="004F74D4" w:rsidRPr="004F74D4">
        <w:rPr>
          <w:b/>
          <w:spacing w:val="-4"/>
          <w:sz w:val="27"/>
          <w:szCs w:val="27"/>
          <w:lang w:val="de-DE"/>
        </w:rPr>
        <w:t>.</w:t>
      </w:r>
      <w:r w:rsidR="004F74D4">
        <w:rPr>
          <w:spacing w:val="-4"/>
          <w:sz w:val="27"/>
          <w:szCs w:val="27"/>
          <w:lang w:val="de-DE"/>
        </w:rPr>
        <w:t xml:space="preserve"> </w:t>
      </w:r>
      <w:r w:rsidR="004F74D4" w:rsidRPr="006B754B">
        <w:rPr>
          <w:b/>
          <w:sz w:val="27"/>
          <w:szCs w:val="27"/>
        </w:rPr>
        <w:t>Tình hình giao thông:</w:t>
      </w:r>
      <w:r>
        <w:rPr>
          <w:b/>
          <w:sz w:val="27"/>
          <w:szCs w:val="27"/>
        </w:rPr>
        <w:t xml:space="preserve"> </w:t>
      </w:r>
    </w:p>
    <w:p w:rsidR="004F74D4" w:rsidRPr="005527C8" w:rsidRDefault="00365F18" w:rsidP="004F74D4">
      <w:pPr>
        <w:pStyle w:val="ListParagraph"/>
        <w:widowControl w:val="0"/>
        <w:tabs>
          <w:tab w:val="left" w:pos="142"/>
          <w:tab w:val="left" w:pos="709"/>
        </w:tabs>
        <w:spacing w:after="80" w:line="252" w:lineRule="auto"/>
        <w:ind w:left="0" w:firstLine="567"/>
        <w:contextualSpacing w:val="0"/>
        <w:jc w:val="both"/>
        <w:rPr>
          <w:sz w:val="27"/>
          <w:szCs w:val="27"/>
          <w:highlight w:val="yellow"/>
          <w:lang w:val="de-DE"/>
        </w:rPr>
      </w:pPr>
      <w:r w:rsidRPr="00660C4C">
        <w:rPr>
          <w:b/>
          <w:spacing w:val="-2"/>
          <w:sz w:val="27"/>
          <w:szCs w:val="27"/>
          <w:lang w:val="de-DE"/>
        </w:rPr>
        <w:t xml:space="preserve">Các tuyến đường còn sạt lở ách tắc: </w:t>
      </w:r>
      <w:r w:rsidRPr="00660C4C">
        <w:rPr>
          <w:rFonts w:eastAsia="Calibri"/>
          <w:spacing w:val="-4"/>
          <w:sz w:val="28"/>
          <w:szCs w:val="28"/>
        </w:rPr>
        <w:t xml:space="preserve"> </w:t>
      </w:r>
      <w:r w:rsidRPr="00DF6BF2">
        <w:rPr>
          <w:rFonts w:eastAsia="Calibri"/>
          <w:spacing w:val="-4"/>
          <w:sz w:val="28"/>
          <w:szCs w:val="28"/>
        </w:rPr>
        <w:t>Đường Hồ Chí Minh có tổng số 21 điểm (Quảng Bình 2 điểm, Quảng Trị 7 điểm, T.T.Huế 12 điểm); Quốc lộ 12C (xã Thuận Hóa, Tuyên Hóa); Quốc lộ 12A (Khe ve-Cha lo); Quốc lộ 9B, 9C, 9E (Quảng Bình).</w:t>
      </w:r>
    </w:p>
    <w:p w:rsidR="008B3C68" w:rsidRPr="0029158F" w:rsidRDefault="00E253A4" w:rsidP="0029158F">
      <w:pPr>
        <w:widowControl w:val="0"/>
        <w:spacing w:beforeLines="60" w:before="144" w:afterLines="60" w:after="144"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B3C68" w:rsidRPr="0029158F">
        <w:rPr>
          <w:b/>
          <w:sz w:val="28"/>
          <w:szCs w:val="28"/>
        </w:rPr>
        <w:t xml:space="preserve">II. </w:t>
      </w:r>
      <w:r w:rsidR="002B3F2D" w:rsidRPr="0029158F">
        <w:rPr>
          <w:b/>
          <w:sz w:val="28"/>
          <w:szCs w:val="28"/>
        </w:rPr>
        <w:t>CÔN</w:t>
      </w:r>
      <w:r w:rsidR="00BB7A03" w:rsidRPr="0029158F">
        <w:rPr>
          <w:b/>
          <w:sz w:val="28"/>
          <w:szCs w:val="28"/>
        </w:rPr>
        <w:t xml:space="preserve">G TÁC CHỈ ĐẠO ĐIỀU HÀNH </w:t>
      </w:r>
    </w:p>
    <w:p w:rsidR="002B3F2D" w:rsidRPr="0029158F" w:rsidRDefault="002B3F2D" w:rsidP="0029158F">
      <w:pPr>
        <w:spacing w:beforeLines="60" w:before="144" w:afterLines="60" w:after="144" w:line="264" w:lineRule="auto"/>
        <w:ind w:firstLine="709"/>
        <w:rPr>
          <w:b/>
          <w:sz w:val="28"/>
          <w:szCs w:val="28"/>
        </w:rPr>
      </w:pPr>
      <w:r w:rsidRPr="0029158F">
        <w:rPr>
          <w:b/>
          <w:sz w:val="28"/>
          <w:szCs w:val="28"/>
        </w:rPr>
        <w:t>1. Trung ương:</w:t>
      </w:r>
    </w:p>
    <w:p w:rsidR="00365F18" w:rsidRPr="00881DDA" w:rsidRDefault="00365F18" w:rsidP="00365F18">
      <w:pPr>
        <w:widowControl w:val="0"/>
        <w:spacing w:before="60"/>
        <w:ind w:firstLine="567"/>
        <w:jc w:val="both"/>
        <w:rPr>
          <w:sz w:val="27"/>
          <w:szCs w:val="27"/>
          <w:lang/>
        </w:rPr>
      </w:pPr>
      <w:r w:rsidRPr="00881DDA">
        <w:rPr>
          <w:sz w:val="27"/>
          <w:szCs w:val="27"/>
          <w:lang/>
        </w:rPr>
        <w:t>Ngày 21/10/2020, Phó Thủ tướng Chính phủ Trịnh Đình Dũng – Trưởng Ban</w:t>
      </w:r>
      <w:r>
        <w:rPr>
          <w:sz w:val="27"/>
          <w:szCs w:val="27"/>
          <w:lang/>
        </w:rPr>
        <w:t xml:space="preserve"> </w:t>
      </w:r>
      <w:r w:rsidRPr="00881DDA">
        <w:rPr>
          <w:sz w:val="27"/>
          <w:szCs w:val="27"/>
          <w:lang/>
        </w:rPr>
        <w:t>đã chủ trì cuộc họp chỉ đạo các Bộ ngành, địa phương ứng phó với bão số 8 và khắc phục mưa lũ miền Trung và có Thông báo số 368/TB-VPCP.</w:t>
      </w:r>
    </w:p>
    <w:p w:rsidR="00365F18" w:rsidRPr="00881DDA" w:rsidRDefault="00365F18" w:rsidP="00365F18">
      <w:pPr>
        <w:widowControl w:val="0"/>
        <w:spacing w:before="60"/>
        <w:ind w:firstLine="567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- </w:t>
      </w:r>
      <w:r w:rsidRPr="00881DDA">
        <w:rPr>
          <w:spacing w:val="-2"/>
          <w:sz w:val="27"/>
          <w:szCs w:val="27"/>
        </w:rPr>
        <w:t xml:space="preserve">Ban Chỉ đạo Trung ương về phòng, chống thiên tai đã có Công điện số 29/CĐ-TWPCTT </w:t>
      </w:r>
      <w:r>
        <w:rPr>
          <w:spacing w:val="-2"/>
          <w:sz w:val="27"/>
          <w:szCs w:val="27"/>
        </w:rPr>
        <w:t xml:space="preserve">và </w:t>
      </w:r>
      <w:r w:rsidRPr="00881DDA">
        <w:rPr>
          <w:sz w:val="27"/>
          <w:szCs w:val="27"/>
        </w:rPr>
        <w:t>Công điện số 30/CĐ-TW</w:t>
      </w:r>
      <w:r w:rsidRPr="00881DDA">
        <w:rPr>
          <w:spacing w:val="-2"/>
          <w:sz w:val="27"/>
          <w:szCs w:val="27"/>
        </w:rPr>
        <w:t xml:space="preserve"> chỉ đạo Ban Chỉ huy PCTT&amp;TKCN các tỉnh từ Thanh Hóa đến Quảng Nam; các Bộ, ngành để ứng phó </w:t>
      </w:r>
      <w:r>
        <w:rPr>
          <w:spacing w:val="-2"/>
          <w:sz w:val="27"/>
          <w:szCs w:val="27"/>
        </w:rPr>
        <w:t>bão số 8.</w:t>
      </w:r>
      <w:r w:rsidRPr="00881DDA">
        <w:rPr>
          <w:sz w:val="27"/>
          <w:szCs w:val="27"/>
        </w:rPr>
        <w:t>.</w:t>
      </w:r>
    </w:p>
    <w:p w:rsidR="00703DD4" w:rsidRPr="00FB7A5E" w:rsidRDefault="00365F18" w:rsidP="00365F18">
      <w:pPr>
        <w:widowControl w:val="0"/>
        <w:spacing w:line="320" w:lineRule="exact"/>
        <w:ind w:firstLine="567"/>
        <w:jc w:val="both"/>
        <w:rPr>
          <w:sz w:val="28"/>
          <w:szCs w:val="28"/>
          <w:lang w:val="vi-VN"/>
        </w:rPr>
      </w:pPr>
      <w:r>
        <w:rPr>
          <w:sz w:val="27"/>
          <w:szCs w:val="27"/>
          <w:lang/>
        </w:rPr>
        <w:t xml:space="preserve">- </w:t>
      </w:r>
      <w:r w:rsidRPr="00881DDA">
        <w:rPr>
          <w:sz w:val="27"/>
          <w:szCs w:val="27"/>
          <w:lang/>
        </w:rPr>
        <w:t xml:space="preserve">Bộ trưởng – Phó Trưởng ban thường trực Ban Chỉ đạo TWPCTT Nguyễn Xuân Cường làm trưởng đoàn đã đi kiểm tra công tác ứng phó với bão số 8 và khắc phục hậu quả mưa lũ các tại Quảng Bình và Quảng Trị. </w:t>
      </w:r>
      <w:r w:rsidRPr="00881DDA">
        <w:rPr>
          <w:sz w:val="27"/>
          <w:szCs w:val="27"/>
        </w:rPr>
        <w:t>Các Bộ: Giao thông vận tải, Công thương đã có công điện chỉ đạo ứng phó với bão số 8.</w:t>
      </w:r>
    </w:p>
    <w:p w:rsidR="008B3C68" w:rsidRPr="0029158F" w:rsidRDefault="002B3F2D" w:rsidP="0029158F">
      <w:pPr>
        <w:spacing w:beforeLines="60" w:before="144" w:afterLines="60" w:after="144" w:line="264" w:lineRule="auto"/>
        <w:ind w:firstLine="709"/>
        <w:rPr>
          <w:b/>
          <w:sz w:val="28"/>
          <w:szCs w:val="28"/>
        </w:rPr>
      </w:pPr>
      <w:r w:rsidRPr="0029158F">
        <w:rPr>
          <w:b/>
          <w:sz w:val="28"/>
          <w:szCs w:val="28"/>
        </w:rPr>
        <w:t>2</w:t>
      </w:r>
      <w:r w:rsidR="00E85C2F" w:rsidRPr="0029158F">
        <w:rPr>
          <w:b/>
          <w:sz w:val="28"/>
          <w:szCs w:val="28"/>
        </w:rPr>
        <w:t>.</w:t>
      </w:r>
      <w:r w:rsidR="008B3C68" w:rsidRPr="0029158F">
        <w:rPr>
          <w:b/>
          <w:sz w:val="28"/>
          <w:szCs w:val="28"/>
        </w:rPr>
        <w:t xml:space="preserve"> </w:t>
      </w:r>
      <w:r w:rsidR="00BB7A03" w:rsidRPr="0029158F">
        <w:rPr>
          <w:b/>
          <w:sz w:val="28"/>
          <w:szCs w:val="28"/>
        </w:rPr>
        <w:t>Địa phương</w:t>
      </w:r>
      <w:r w:rsidRPr="0029158F">
        <w:rPr>
          <w:b/>
          <w:sz w:val="28"/>
          <w:szCs w:val="28"/>
        </w:rPr>
        <w:t>:</w:t>
      </w:r>
    </w:p>
    <w:p w:rsidR="00B95FD5" w:rsidRDefault="00365F18" w:rsidP="00B95FD5">
      <w:pPr>
        <w:widowControl w:val="0"/>
        <w:spacing w:before="40" w:line="340" w:lineRule="exact"/>
        <w:ind w:firstLine="567"/>
        <w:jc w:val="both"/>
        <w:rPr>
          <w:sz w:val="27"/>
          <w:szCs w:val="27"/>
        </w:rPr>
      </w:pPr>
      <w:r w:rsidRPr="00382DE0">
        <w:rPr>
          <w:sz w:val="27"/>
          <w:szCs w:val="27"/>
        </w:rPr>
        <w:t>Các tỉnh Thanh Hóa, Nghệ An, Hà Tĩnh, Quảng Bình, Quảng Tri, Thừa Thiên Huế, Đà Nẵng, Quảng Nam, Quảng Ngãi, Bình Định</w:t>
      </w:r>
      <w:r>
        <w:rPr>
          <w:sz w:val="27"/>
          <w:szCs w:val="27"/>
        </w:rPr>
        <w:t xml:space="preserve"> đã</w:t>
      </w:r>
      <w:r w:rsidRPr="00382DE0">
        <w:rPr>
          <w:sz w:val="27"/>
          <w:szCs w:val="27"/>
        </w:rPr>
        <w:t xml:space="preserve"> có Công điện, văn bản chỉ đạo công tác đối phó với bão số 8, cụ thể:</w:t>
      </w:r>
      <w:r>
        <w:rPr>
          <w:sz w:val="27"/>
          <w:szCs w:val="27"/>
        </w:rPr>
        <w:t xml:space="preserve"> (i)</w:t>
      </w:r>
      <w:r w:rsidRPr="00382DE0">
        <w:rPr>
          <w:sz w:val="27"/>
          <w:szCs w:val="27"/>
        </w:rPr>
        <w:t xml:space="preserve"> Đã tổ chức thông báo, hướng dẫn cho tàu thuyền, phương tiện biết vị trí, hướng di chuyển của bão số 8 để thoát ra h</w:t>
      </w:r>
      <w:r>
        <w:rPr>
          <w:sz w:val="27"/>
          <w:szCs w:val="27"/>
        </w:rPr>
        <w:t xml:space="preserve">oặc không đi vào vùng nguy hiểm; (ii) </w:t>
      </w:r>
      <w:r w:rsidRPr="00382DE0">
        <w:rPr>
          <w:sz w:val="27"/>
          <w:szCs w:val="27"/>
          <w:lang/>
        </w:rPr>
        <w:t>Hướng dẫn việc neo đậu tàu t</w:t>
      </w:r>
      <w:r>
        <w:rPr>
          <w:sz w:val="27"/>
          <w:szCs w:val="27"/>
          <w:lang/>
        </w:rPr>
        <w:t>huyền tại các cảng, khu neo đậu; (iii) tổ chức các đoàn đi kiểm tra tàu thuyền và phương án ứng phó.</w:t>
      </w:r>
    </w:p>
    <w:p w:rsidR="004F74D4" w:rsidRPr="008751B6" w:rsidRDefault="004F74D4" w:rsidP="004F74D4">
      <w:pPr>
        <w:widowControl w:val="0"/>
        <w:spacing w:before="40" w:line="340" w:lineRule="exact"/>
        <w:ind w:firstLine="567"/>
        <w:jc w:val="both"/>
        <w:rPr>
          <w:b/>
          <w:sz w:val="27"/>
          <w:szCs w:val="27"/>
        </w:rPr>
      </w:pPr>
      <w:r w:rsidRPr="008751B6">
        <w:rPr>
          <w:b/>
          <w:sz w:val="27"/>
          <w:szCs w:val="27"/>
        </w:rPr>
        <w:t>a) Tàu thuyền:</w:t>
      </w:r>
    </w:p>
    <w:p w:rsidR="00365F18" w:rsidRPr="004F6FFD" w:rsidRDefault="00365F18" w:rsidP="00365F18">
      <w:pPr>
        <w:widowControl w:val="0"/>
        <w:spacing w:before="60"/>
        <w:ind w:firstLine="567"/>
        <w:jc w:val="both"/>
        <w:rPr>
          <w:spacing w:val="-4"/>
          <w:sz w:val="27"/>
          <w:szCs w:val="27"/>
          <w:lang w:val="de-DE"/>
        </w:rPr>
      </w:pPr>
      <w:r w:rsidRPr="004F6FFD">
        <w:rPr>
          <w:sz w:val="27"/>
          <w:szCs w:val="27"/>
          <w:lang/>
        </w:rPr>
        <w:t xml:space="preserve">- </w:t>
      </w:r>
      <w:r w:rsidRPr="004F6FFD">
        <w:rPr>
          <w:sz w:val="27"/>
          <w:szCs w:val="27"/>
          <w:lang w:val="de-DE"/>
        </w:rPr>
        <w:t xml:space="preserve">Theo báo cáo của Bộ đội Biên phòng và Tổng cục Thủy sản, tính đến 16h00 ngày 22/10, đã thông báo, kiểm đếm, hướng dẫn cho 59.477 tàu/289.299 LĐ biết để di chuyển, thoát khỏi vùng nguy hiểm, trong đó, </w:t>
      </w:r>
      <w:r w:rsidRPr="004F6FFD">
        <w:rPr>
          <w:spacing w:val="-4"/>
          <w:sz w:val="27"/>
          <w:szCs w:val="27"/>
          <w:lang w:val="de-DE"/>
        </w:rPr>
        <w:t>hoạt động ở khu vực Hoàng Sa,</w:t>
      </w:r>
      <w:r w:rsidRPr="009860F8">
        <w:rPr>
          <w:spacing w:val="-4"/>
          <w:sz w:val="27"/>
          <w:szCs w:val="27"/>
          <w:lang w:val="de-DE"/>
        </w:rPr>
        <w:t xml:space="preserve"> 05 </w:t>
      </w:r>
      <w:r w:rsidRPr="009860F8">
        <w:rPr>
          <w:spacing w:val="-4"/>
          <w:sz w:val="27"/>
          <w:szCs w:val="27"/>
          <w:lang w:val="de-DE"/>
        </w:rPr>
        <w:lastRenderedPageBreak/>
        <w:t xml:space="preserve">p.tiện/44 LĐ (Quảng Ngãi 4; </w:t>
      </w:r>
      <w:r w:rsidRPr="00365F18">
        <w:rPr>
          <w:color w:val="FF0000"/>
          <w:spacing w:val="-4"/>
          <w:sz w:val="27"/>
          <w:szCs w:val="27"/>
          <w:lang w:val="de-DE"/>
        </w:rPr>
        <w:t>Bình Định 1 tàu</w:t>
      </w:r>
      <w:r w:rsidRPr="009860F8">
        <w:rPr>
          <w:spacing w:val="-4"/>
          <w:sz w:val="27"/>
          <w:szCs w:val="27"/>
          <w:lang w:val="de-DE"/>
        </w:rPr>
        <w:t>) đều đã nắm được thông tin về bão số 8 đang di chuyển tránh trú.</w:t>
      </w:r>
    </w:p>
    <w:p w:rsidR="00365F18" w:rsidRPr="004F6FFD" w:rsidRDefault="00365F18" w:rsidP="00365F18">
      <w:pPr>
        <w:widowControl w:val="0"/>
        <w:spacing w:before="60"/>
        <w:ind w:firstLine="567"/>
        <w:jc w:val="both"/>
        <w:rPr>
          <w:spacing w:val="-8"/>
          <w:sz w:val="27"/>
          <w:szCs w:val="27"/>
          <w:lang w:val="de-DE"/>
        </w:rPr>
      </w:pPr>
      <w:r>
        <w:rPr>
          <w:spacing w:val="-8"/>
          <w:sz w:val="27"/>
          <w:szCs w:val="27"/>
          <w:lang w:val="de-DE"/>
        </w:rPr>
        <w:t xml:space="preserve">- </w:t>
      </w:r>
      <w:r w:rsidRPr="004F6FFD">
        <w:rPr>
          <w:spacing w:val="-8"/>
          <w:sz w:val="27"/>
          <w:szCs w:val="27"/>
          <w:lang w:val="de-DE"/>
        </w:rPr>
        <w:t>Theo báo cáo của Bộ Giao Thông vận tải: Các tỉnh từ Nghệ An đến Quảng Ngãi có tổng số 525 tàu thuyền, phương tiện thủy nội địa đang neo đậu tại các khu vực cảng biển.</w:t>
      </w:r>
    </w:p>
    <w:p w:rsidR="004F74D4" w:rsidRPr="006B754B" w:rsidRDefault="004F74D4" w:rsidP="004F74D4">
      <w:pPr>
        <w:widowControl w:val="0"/>
        <w:spacing w:before="40" w:line="340" w:lineRule="exact"/>
        <w:ind w:firstLine="567"/>
        <w:jc w:val="both"/>
        <w:rPr>
          <w:sz w:val="27"/>
          <w:szCs w:val="27"/>
        </w:rPr>
      </w:pPr>
      <w:r w:rsidRPr="006B754B">
        <w:rPr>
          <w:b/>
          <w:sz w:val="27"/>
          <w:szCs w:val="27"/>
        </w:rPr>
        <w:t>b) Nuôi trồng thủy sản:</w:t>
      </w:r>
    </w:p>
    <w:p w:rsidR="00365F18" w:rsidRPr="004F6FFD" w:rsidRDefault="00365F18" w:rsidP="00365F18">
      <w:pPr>
        <w:widowControl w:val="0"/>
        <w:ind w:firstLine="567"/>
        <w:jc w:val="both"/>
        <w:rPr>
          <w:spacing w:val="-6"/>
          <w:sz w:val="27"/>
          <w:szCs w:val="27"/>
          <w:shd w:val="clear" w:color="auto" w:fill="FFFFFF" w:themeFill="background1"/>
          <w:lang w:val="de-DE"/>
        </w:rPr>
      </w:pPr>
      <w:r w:rsidRPr="004F6FFD">
        <w:rPr>
          <w:spacing w:val="-6"/>
          <w:sz w:val="27"/>
          <w:szCs w:val="27"/>
          <w:lang w:val="de-DE"/>
        </w:rPr>
        <w:t xml:space="preserve">- Tổng diện tích NTTS: 72.498 </w:t>
      </w:r>
      <w:r w:rsidRPr="004F6FFD">
        <w:rPr>
          <w:spacing w:val="-6"/>
          <w:sz w:val="27"/>
          <w:szCs w:val="27"/>
          <w:shd w:val="clear" w:color="auto" w:fill="FFFFFF" w:themeFill="background1"/>
          <w:lang w:val="de-DE"/>
        </w:rPr>
        <w:t>ha (T.Hóa: 19.500ha, N.An: 21.159ha, H.Tĩnh: 6.288ha, Q.Bình: 6.840ha, Q.Trị: 6.657ha, Huế: 6.826ha, Đ.Nẵng: 418, Q.Nam: 4.810ha).</w:t>
      </w:r>
    </w:p>
    <w:p w:rsidR="00365F18" w:rsidRDefault="00365F18" w:rsidP="00365F18">
      <w:pPr>
        <w:widowControl w:val="0"/>
        <w:ind w:firstLine="567"/>
        <w:jc w:val="both"/>
        <w:rPr>
          <w:sz w:val="27"/>
          <w:szCs w:val="27"/>
          <w:lang w:val="de-DE"/>
        </w:rPr>
      </w:pPr>
      <w:r w:rsidRPr="004F6FFD">
        <w:rPr>
          <w:sz w:val="27"/>
          <w:szCs w:val="27"/>
          <w:lang w:val="de-DE"/>
        </w:rPr>
        <w:t>- Số lồng bè: 10.482 lồng, bè (</w:t>
      </w:r>
      <w:r w:rsidRPr="004F6FFD">
        <w:rPr>
          <w:sz w:val="27"/>
          <w:szCs w:val="27"/>
          <w:shd w:val="clear" w:color="auto" w:fill="FFFFFF" w:themeFill="background1"/>
          <w:lang w:val="de-DE"/>
        </w:rPr>
        <w:t>T.Hóa: 3.700, N.An: 2.146, H.Tĩnh: 173, Q.Bình: 510, Q.Trị: 58, Huế: 2.630, Đ.Nẵng: 5, Q.Nam: 1.260</w:t>
      </w:r>
      <w:r w:rsidRPr="004F6FFD">
        <w:rPr>
          <w:sz w:val="27"/>
          <w:szCs w:val="27"/>
          <w:lang w:val="de-DE"/>
        </w:rPr>
        <w:t>).</w:t>
      </w:r>
    </w:p>
    <w:p w:rsidR="004F74D4" w:rsidRPr="006F4618" w:rsidRDefault="00365F18" w:rsidP="00365F18">
      <w:pPr>
        <w:widowControl w:val="0"/>
        <w:shd w:val="clear" w:color="auto" w:fill="FFFFFF" w:themeFill="background1"/>
        <w:spacing w:before="40" w:line="340" w:lineRule="exact"/>
        <w:ind w:firstLine="567"/>
        <w:jc w:val="both"/>
        <w:rPr>
          <w:sz w:val="27"/>
          <w:szCs w:val="27"/>
          <w:lang w:val="de-DE"/>
        </w:rPr>
      </w:pPr>
      <w:r>
        <w:rPr>
          <w:sz w:val="27"/>
          <w:szCs w:val="27"/>
          <w:lang w:val="de-DE"/>
        </w:rPr>
        <w:t xml:space="preserve">Tổng cục Thủy sản đã có </w:t>
      </w:r>
      <w:r w:rsidRPr="003B1602">
        <w:rPr>
          <w:sz w:val="27"/>
          <w:szCs w:val="27"/>
          <w:shd w:val="clear" w:color="auto" w:fill="FFFFFF" w:themeFill="background1"/>
          <w:lang w:val="de-DE"/>
        </w:rPr>
        <w:t>công điện số 05/BCH-TCTS ngày 21/10/2020 gửi Sở Nông nghiệp và PTNT, Chi cục thủy sản các tỉnh từ Thanh Hóa tới Quảng Nam</w:t>
      </w:r>
      <w:r>
        <w:rPr>
          <w:sz w:val="27"/>
          <w:szCs w:val="27"/>
          <w:lang w:val="de-DE"/>
        </w:rPr>
        <w:t xml:space="preserve"> đề nghị triển khai các biện pháp ứng phó với bão số 8.</w:t>
      </w:r>
    </w:p>
    <w:p w:rsidR="0047755F" w:rsidRPr="0029158F" w:rsidRDefault="0047755F" w:rsidP="00CF5ADD">
      <w:pPr>
        <w:spacing w:beforeLines="60" w:before="144" w:afterLines="60" w:after="144" w:line="264" w:lineRule="auto"/>
        <w:ind w:firstLine="709"/>
        <w:jc w:val="both"/>
        <w:rPr>
          <w:sz w:val="28"/>
          <w:szCs w:val="28"/>
        </w:rPr>
      </w:pPr>
      <w:r w:rsidRPr="0029158F">
        <w:rPr>
          <w:b/>
          <w:sz w:val="28"/>
          <w:szCs w:val="28"/>
        </w:rPr>
        <w:t xml:space="preserve">III. </w:t>
      </w:r>
      <w:r w:rsidR="00B95FD5">
        <w:rPr>
          <w:b/>
          <w:sz w:val="28"/>
          <w:szCs w:val="28"/>
        </w:rPr>
        <w:t xml:space="preserve">TÌNH HÌNH </w:t>
      </w:r>
      <w:r w:rsidRPr="0029158F">
        <w:rPr>
          <w:b/>
          <w:sz w:val="28"/>
          <w:szCs w:val="28"/>
        </w:rPr>
        <w:t xml:space="preserve">THIỆT HẠI </w:t>
      </w:r>
      <w:r w:rsidR="00B95FD5">
        <w:rPr>
          <w:b/>
          <w:sz w:val="28"/>
          <w:szCs w:val="28"/>
        </w:rPr>
        <w:t>VÀ CÔNG TÁC KPHQ</w:t>
      </w:r>
      <w:r w:rsidRPr="0029158F">
        <w:rPr>
          <w:b/>
          <w:sz w:val="28"/>
          <w:szCs w:val="28"/>
        </w:rPr>
        <w:t xml:space="preserve"> </w:t>
      </w:r>
      <w:r w:rsidRPr="0029158F">
        <w:rPr>
          <w:i/>
          <w:sz w:val="28"/>
          <w:szCs w:val="28"/>
        </w:rPr>
        <w:t xml:space="preserve">(Tính đến </w:t>
      </w:r>
      <w:r w:rsidR="00D837B1">
        <w:rPr>
          <w:i/>
          <w:sz w:val="28"/>
          <w:szCs w:val="28"/>
        </w:rPr>
        <w:t>19</w:t>
      </w:r>
      <w:r w:rsidR="00B95FD5">
        <w:rPr>
          <w:i/>
          <w:sz w:val="28"/>
          <w:szCs w:val="28"/>
        </w:rPr>
        <w:t>h ngày 21</w:t>
      </w:r>
      <w:r w:rsidRPr="0029158F">
        <w:rPr>
          <w:i/>
          <w:sz w:val="28"/>
          <w:szCs w:val="28"/>
        </w:rPr>
        <w:t xml:space="preserve">/10/2020) </w:t>
      </w:r>
    </w:p>
    <w:p w:rsidR="00B95FD5" w:rsidRPr="006B754B" w:rsidRDefault="00B95FD5" w:rsidP="00B95FD5">
      <w:pPr>
        <w:widowControl w:val="0"/>
        <w:tabs>
          <w:tab w:val="left" w:pos="142"/>
          <w:tab w:val="left" w:pos="709"/>
        </w:tabs>
        <w:spacing w:before="60"/>
        <w:ind w:firstLine="567"/>
        <w:jc w:val="both"/>
        <w:rPr>
          <w:b/>
          <w:sz w:val="27"/>
          <w:szCs w:val="27"/>
          <w:lang/>
        </w:rPr>
      </w:pPr>
      <w:r w:rsidRPr="006B754B">
        <w:rPr>
          <w:b/>
          <w:sz w:val="27"/>
          <w:szCs w:val="27"/>
          <w:lang/>
        </w:rPr>
        <w:t>1. Tình hình thiệt hại</w:t>
      </w:r>
    </w:p>
    <w:p w:rsidR="00365F18" w:rsidRPr="00895F3F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line="340" w:lineRule="exact"/>
        <w:ind w:firstLine="567"/>
        <w:jc w:val="both"/>
        <w:rPr>
          <w:spacing w:val="-2"/>
          <w:sz w:val="27"/>
          <w:szCs w:val="27"/>
          <w:lang w:val="de-DE"/>
        </w:rPr>
      </w:pPr>
      <w:r w:rsidRPr="00895F3F">
        <w:rPr>
          <w:b/>
          <w:spacing w:val="-2"/>
          <w:sz w:val="27"/>
          <w:szCs w:val="27"/>
          <w:lang w:val="de-DE"/>
        </w:rPr>
        <w:t>1. Về người:</w:t>
      </w:r>
      <w:r w:rsidRPr="00895F3F">
        <w:rPr>
          <w:spacing w:val="-2"/>
          <w:sz w:val="27"/>
          <w:szCs w:val="27"/>
          <w:lang w:val="de-DE"/>
        </w:rPr>
        <w:t xml:space="preserve"> Tổng số thiệt hại về người từ 06/10-22/10 là </w:t>
      </w:r>
      <w:r w:rsidRPr="00895F3F">
        <w:rPr>
          <w:b/>
          <w:spacing w:val="-2"/>
          <w:sz w:val="27"/>
          <w:szCs w:val="27"/>
          <w:lang w:val="de-DE"/>
        </w:rPr>
        <w:t>138 người</w:t>
      </w:r>
      <w:r w:rsidRPr="00895F3F">
        <w:rPr>
          <w:spacing w:val="-2"/>
          <w:sz w:val="27"/>
          <w:szCs w:val="27"/>
          <w:lang w:val="de-DE"/>
        </w:rPr>
        <w:t>, trong đó:</w:t>
      </w:r>
    </w:p>
    <w:p w:rsidR="00365F18" w:rsidRPr="00DF6BF2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line="340" w:lineRule="exact"/>
        <w:ind w:firstLine="567"/>
        <w:jc w:val="both"/>
        <w:rPr>
          <w:spacing w:val="-10"/>
          <w:sz w:val="27"/>
          <w:szCs w:val="27"/>
          <w:lang w:val="de-DE"/>
        </w:rPr>
      </w:pPr>
      <w:r w:rsidRPr="00DF6BF2">
        <w:rPr>
          <w:b/>
          <w:spacing w:val="-2"/>
          <w:sz w:val="27"/>
          <w:szCs w:val="27"/>
          <w:lang w:val="de-DE"/>
        </w:rPr>
        <w:t>- Người chết:</w:t>
      </w:r>
      <w:r w:rsidRPr="00DF6BF2">
        <w:rPr>
          <w:spacing w:val="-2"/>
          <w:sz w:val="27"/>
          <w:szCs w:val="27"/>
          <w:lang w:val="de-DE"/>
        </w:rPr>
        <w:t xml:space="preserve"> </w:t>
      </w:r>
      <w:r w:rsidRPr="00DF6BF2">
        <w:rPr>
          <w:b/>
          <w:spacing w:val="-2"/>
          <w:sz w:val="27"/>
          <w:szCs w:val="27"/>
          <w:lang w:val="de-DE"/>
        </w:rPr>
        <w:t>117 người</w:t>
      </w:r>
      <w:r w:rsidRPr="00DF6BF2">
        <w:rPr>
          <w:spacing w:val="-2"/>
          <w:sz w:val="27"/>
          <w:szCs w:val="27"/>
          <w:lang w:val="de-DE"/>
        </w:rPr>
        <w:t xml:space="preserve"> (tăng 03 người: 02 người tại Hà Tĩnh, 01 người Quảng Bình): Nghệ An 02; Hà Tĩnh 06; Quảng Bình 11; Quảng Trị 50; T.T Huế 28, Đà Nẵng </w:t>
      </w:r>
      <w:r w:rsidRPr="00DF6BF2">
        <w:rPr>
          <w:spacing w:val="-10"/>
          <w:sz w:val="27"/>
          <w:szCs w:val="27"/>
          <w:lang w:val="de-DE"/>
        </w:rPr>
        <w:t>03, Quảng Nam 11, Quảng Ngãi 01, Kon Tum 02, Gia Lai 01, Đắk Lắk 01, Lâm Đồng 01).</w:t>
      </w:r>
    </w:p>
    <w:p w:rsidR="00365F18" w:rsidRPr="00895F3F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line="340" w:lineRule="exact"/>
        <w:ind w:firstLine="567"/>
        <w:jc w:val="both"/>
        <w:rPr>
          <w:spacing w:val="-2"/>
          <w:sz w:val="27"/>
          <w:szCs w:val="27"/>
          <w:lang w:val="de-DE"/>
        </w:rPr>
      </w:pPr>
      <w:r w:rsidRPr="00DF6BF2">
        <w:rPr>
          <w:b/>
          <w:spacing w:val="-2"/>
          <w:sz w:val="27"/>
          <w:szCs w:val="27"/>
          <w:lang w:val="de-DE"/>
        </w:rPr>
        <w:t>- Người mất tích:</w:t>
      </w:r>
      <w:r w:rsidRPr="00895F3F">
        <w:rPr>
          <w:spacing w:val="-2"/>
          <w:sz w:val="27"/>
          <w:szCs w:val="27"/>
          <w:lang w:val="de-DE"/>
        </w:rPr>
        <w:t xml:space="preserve"> </w:t>
      </w:r>
      <w:r w:rsidRPr="00895F3F">
        <w:rPr>
          <w:b/>
          <w:spacing w:val="-2"/>
          <w:sz w:val="27"/>
          <w:szCs w:val="27"/>
          <w:lang w:val="de-DE"/>
        </w:rPr>
        <w:t>21 người</w:t>
      </w:r>
      <w:r w:rsidRPr="00895F3F">
        <w:rPr>
          <w:spacing w:val="-2"/>
          <w:sz w:val="27"/>
          <w:szCs w:val="27"/>
          <w:lang w:val="de-DE"/>
        </w:rPr>
        <w:t>, gồm: Quảng Trị 4; Thừa Thiên Huế: 15 người (tại Rào Trăng 3), Đà Nẵng 01, Gia Lai 01.</w:t>
      </w:r>
    </w:p>
    <w:p w:rsidR="00365F18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line="340" w:lineRule="exact"/>
        <w:ind w:firstLine="567"/>
        <w:jc w:val="both"/>
        <w:rPr>
          <w:spacing w:val="-2"/>
          <w:sz w:val="27"/>
          <w:szCs w:val="27"/>
          <w:lang w:val="de-DE"/>
        </w:rPr>
      </w:pPr>
      <w:r w:rsidRPr="00DF6BF2">
        <w:rPr>
          <w:spacing w:val="-2"/>
          <w:sz w:val="27"/>
          <w:szCs w:val="27"/>
          <w:lang w:val="de-DE"/>
        </w:rPr>
        <w:t>(Trong đó: sạt lở đất: 60 người; lũ: 65 người; tai nạn trên biển: 8 người; nguyên nhân khác: 5 người).</w:t>
      </w:r>
    </w:p>
    <w:p w:rsidR="00365F18" w:rsidRPr="008D5AE9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line="340" w:lineRule="exact"/>
        <w:ind w:firstLine="567"/>
        <w:jc w:val="both"/>
        <w:rPr>
          <w:spacing w:val="-2"/>
          <w:sz w:val="27"/>
          <w:szCs w:val="27"/>
          <w:lang w:val="de-DE"/>
        </w:rPr>
      </w:pPr>
      <w:r w:rsidRPr="008D5AE9">
        <w:rPr>
          <w:b/>
          <w:spacing w:val="-2"/>
          <w:sz w:val="27"/>
          <w:szCs w:val="27"/>
          <w:lang w:val="de-DE"/>
        </w:rPr>
        <w:t>2. Về nhà ở:</w:t>
      </w:r>
      <w:r w:rsidRPr="008D5AE9">
        <w:rPr>
          <w:spacing w:val="-2"/>
          <w:sz w:val="27"/>
          <w:szCs w:val="27"/>
          <w:lang w:val="de-DE"/>
        </w:rPr>
        <w:t xml:space="preserve"> </w:t>
      </w:r>
      <w:r w:rsidRPr="00365F18">
        <w:rPr>
          <w:color w:val="FF0000"/>
          <w:spacing w:val="-2"/>
          <w:sz w:val="27"/>
          <w:szCs w:val="27"/>
          <w:lang w:val="de-DE"/>
        </w:rPr>
        <w:t>có 37.524 nhà</w:t>
      </w:r>
      <w:r w:rsidRPr="008D5AE9">
        <w:rPr>
          <w:spacing w:val="-2"/>
          <w:sz w:val="27"/>
          <w:szCs w:val="27"/>
          <w:lang w:val="de-DE"/>
        </w:rPr>
        <w:t xml:space="preserve"> bị hư hỏng và thiệt hại do ngập lụt, trong đó: Nghệ An 49 nhà, </w:t>
      </w:r>
      <w:r w:rsidRPr="00365F18">
        <w:rPr>
          <w:color w:val="FF0000"/>
          <w:spacing w:val="-2"/>
          <w:sz w:val="27"/>
          <w:szCs w:val="27"/>
          <w:lang w:val="de-DE"/>
        </w:rPr>
        <w:t>Quảng Bình 21.902 nhà</w:t>
      </w:r>
      <w:r w:rsidRPr="008D5AE9">
        <w:rPr>
          <w:spacing w:val="-2"/>
          <w:sz w:val="27"/>
          <w:szCs w:val="27"/>
          <w:lang w:val="de-DE"/>
        </w:rPr>
        <w:t>; Quảng Trị 175 nhà; Thừa Thiên Huế 72 nhà.</w:t>
      </w:r>
    </w:p>
    <w:p w:rsidR="00365F18" w:rsidRPr="008D5AE9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line="340" w:lineRule="exact"/>
        <w:ind w:firstLine="567"/>
        <w:jc w:val="both"/>
        <w:rPr>
          <w:spacing w:val="-2"/>
          <w:sz w:val="27"/>
          <w:szCs w:val="27"/>
          <w:lang w:val="de-DE"/>
        </w:rPr>
      </w:pPr>
      <w:r w:rsidRPr="008D5AE9">
        <w:rPr>
          <w:b/>
          <w:spacing w:val="-2"/>
          <w:sz w:val="27"/>
          <w:szCs w:val="27"/>
          <w:lang w:val="de-DE"/>
        </w:rPr>
        <w:t>3. Về nông nghiệp:</w:t>
      </w:r>
      <w:r w:rsidRPr="008D5AE9">
        <w:rPr>
          <w:spacing w:val="-2"/>
          <w:sz w:val="27"/>
          <w:szCs w:val="27"/>
          <w:lang w:val="de-DE"/>
        </w:rPr>
        <w:t xml:space="preserve"> </w:t>
      </w:r>
    </w:p>
    <w:p w:rsidR="00CF5ADD" w:rsidRDefault="00365F18" w:rsidP="00365F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after="80" w:line="252" w:lineRule="auto"/>
        <w:ind w:firstLine="567"/>
        <w:jc w:val="both"/>
        <w:rPr>
          <w:sz w:val="27"/>
          <w:szCs w:val="27"/>
          <w:lang w:val="de-DE"/>
        </w:rPr>
      </w:pPr>
      <w:r w:rsidRPr="008D5AE9">
        <w:rPr>
          <w:spacing w:val="-2"/>
          <w:sz w:val="27"/>
          <w:szCs w:val="27"/>
          <w:lang w:val="de-DE"/>
        </w:rPr>
        <w:t>- 533 ha lúa bị ngập; 3.886 ha hoa màu bị ngập, hư hại; 6.152 con gia súc740.796 con gia cầm bị chết, cuốn trôi.</w:t>
      </w:r>
    </w:p>
    <w:p w:rsidR="00B95FD5" w:rsidRPr="006B754B" w:rsidRDefault="00B95FD5" w:rsidP="00B95FD5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60"/>
        <w:ind w:firstLine="567"/>
        <w:jc w:val="both"/>
        <w:rPr>
          <w:b/>
          <w:sz w:val="27"/>
          <w:szCs w:val="27"/>
          <w:lang w:val="de-DE"/>
        </w:rPr>
      </w:pPr>
      <w:r w:rsidRPr="006B754B">
        <w:rPr>
          <w:b/>
          <w:sz w:val="27"/>
          <w:szCs w:val="27"/>
          <w:lang w:val="de-DE"/>
        </w:rPr>
        <w:t>2. Công tác hỗ trợ khắc phục hậu quả</w:t>
      </w:r>
      <w:r>
        <w:rPr>
          <w:b/>
          <w:sz w:val="27"/>
          <w:szCs w:val="27"/>
          <w:lang w:val="de-DE"/>
        </w:rPr>
        <w:t>.</w:t>
      </w:r>
      <w:r w:rsidRPr="006B754B">
        <w:rPr>
          <w:b/>
          <w:sz w:val="27"/>
          <w:szCs w:val="27"/>
          <w:lang w:val="de-DE"/>
        </w:rPr>
        <w:t xml:space="preserve"> </w:t>
      </w:r>
    </w:p>
    <w:p w:rsidR="00B95FD5" w:rsidRDefault="00B95FD5" w:rsidP="00B95FD5">
      <w:pPr>
        <w:widowControl w:val="0"/>
        <w:tabs>
          <w:tab w:val="left" w:pos="142"/>
          <w:tab w:val="left" w:pos="709"/>
        </w:tabs>
        <w:spacing w:before="60"/>
        <w:ind w:firstLine="567"/>
        <w:jc w:val="both"/>
        <w:rPr>
          <w:sz w:val="27"/>
          <w:szCs w:val="27"/>
          <w:lang w:val="de-DE"/>
        </w:rPr>
      </w:pPr>
      <w:r w:rsidRPr="00BA6325">
        <w:rPr>
          <w:sz w:val="27"/>
          <w:szCs w:val="27"/>
          <w:lang w:val="de-DE"/>
        </w:rPr>
        <w:t>- Sáng ngày 21/10, Ban Chỉ đạo TWPCTT đã tiếp nhận hàng hỗ trợ từ Trung tâm AHA</w:t>
      </w:r>
      <w:r>
        <w:rPr>
          <w:sz w:val="27"/>
          <w:szCs w:val="27"/>
          <w:lang w:val="de-DE"/>
        </w:rPr>
        <w:t xml:space="preserve"> hơn 30 tấn hàng</w:t>
      </w:r>
      <w:r w:rsidRPr="00BA6325">
        <w:rPr>
          <w:sz w:val="27"/>
          <w:szCs w:val="27"/>
          <w:lang w:val="de-DE"/>
        </w:rPr>
        <w:t xml:space="preserve">, </w:t>
      </w:r>
      <w:r>
        <w:rPr>
          <w:sz w:val="27"/>
          <w:szCs w:val="27"/>
          <w:lang w:val="de-DE"/>
        </w:rPr>
        <w:t xml:space="preserve">trong đó có </w:t>
      </w:r>
      <w:r w:rsidRPr="00BA6325">
        <w:rPr>
          <w:sz w:val="27"/>
          <w:szCs w:val="27"/>
          <w:lang w:val="de-DE"/>
        </w:rPr>
        <w:t>1.000 bộ sửa chữa nhà cửa và 1.300 bộ nhà bếp chuyển cho 02 tỉnh Thừa Thiên Huế và Quảng Trị.</w:t>
      </w:r>
    </w:p>
    <w:p w:rsidR="00B95FD5" w:rsidRDefault="00B95FD5" w:rsidP="00B95FD5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after="80" w:line="252" w:lineRule="auto"/>
        <w:ind w:firstLine="567"/>
        <w:jc w:val="both"/>
        <w:rPr>
          <w:sz w:val="27"/>
          <w:szCs w:val="27"/>
          <w:lang w:val="de-DE"/>
        </w:rPr>
      </w:pPr>
      <w:r w:rsidRPr="00E976ED">
        <w:rPr>
          <w:sz w:val="27"/>
          <w:szCs w:val="27"/>
          <w:lang w:val="de-DE"/>
        </w:rPr>
        <w:t>- Ngày 21/10, Quân khu 4 đã hỗ trợ đồng bào bị lũ lụt 13 tấn lương khô (Huế: 4,5; Quảng Trị: 02; Quảng Bình: 03; Hà Tĩnh: 03; Sư đoàn 968: 0,5); 01 tấn gạo; 41 xuồng HT 67; 270 áo phao; 3.500 áo mưa; 5.500 túi đựng đồ; 15 nhà bạt gia đình; 1.800 khẩu trang; huy động: 1.164 Bộ đội, 12.372 Dân quân; 229 Phương tiện các loại và điều động 05 tàu của Bộ CHQS tỉnh Nghệ An cho Bộ CHQS tỉnh Hà Tĩnh để tham gia cứu hộ, cứu nạn.</w:t>
      </w:r>
    </w:p>
    <w:p w:rsidR="00035E93" w:rsidRDefault="00035E93" w:rsidP="00035E93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after="80" w:line="252" w:lineRule="auto"/>
        <w:ind w:firstLine="567"/>
        <w:jc w:val="both"/>
        <w:rPr>
          <w:b/>
          <w:sz w:val="27"/>
          <w:szCs w:val="27"/>
          <w:lang w:val="de-DE"/>
        </w:rPr>
      </w:pPr>
      <w:r w:rsidRPr="00035E93">
        <w:rPr>
          <w:b/>
          <w:sz w:val="27"/>
          <w:szCs w:val="27"/>
          <w:lang w:val="de-DE"/>
        </w:rPr>
        <w:t>IV. THIỆT HẠI DO THIÊN TAI TỪ ĐẦU NĂM 2020 ĐẾN NAY</w:t>
      </w:r>
    </w:p>
    <w:p w:rsidR="00CE206C" w:rsidRPr="001C7C7A" w:rsidRDefault="00B95FD5" w:rsidP="00CE206C">
      <w:pPr>
        <w:widowControl w:val="0"/>
        <w:tabs>
          <w:tab w:val="left" w:pos="993"/>
        </w:tabs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Tính đến ngày 2</w:t>
      </w:r>
      <w:r w:rsidR="00365F18">
        <w:rPr>
          <w:b/>
          <w:sz w:val="28"/>
          <w:szCs w:val="28"/>
        </w:rPr>
        <w:t>3</w:t>
      </w:r>
      <w:r w:rsidR="00CE206C" w:rsidRPr="001C7C7A">
        <w:rPr>
          <w:b/>
          <w:sz w:val="28"/>
          <w:szCs w:val="28"/>
        </w:rPr>
        <w:t>/10/2020, thiên tai đã làm:</w:t>
      </w:r>
    </w:p>
    <w:p w:rsidR="00B95FD5" w:rsidRPr="001C7C7A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C7C7A">
        <w:rPr>
          <w:b/>
          <w:i/>
          <w:sz w:val="28"/>
          <w:szCs w:val="28"/>
        </w:rPr>
        <w:t>- Về người:</w:t>
      </w:r>
      <w:r w:rsidRPr="001C7C7A">
        <w:rPr>
          <w:sz w:val="28"/>
          <w:szCs w:val="28"/>
        </w:rPr>
        <w:t xml:space="preserve"> </w:t>
      </w:r>
      <w:r w:rsidR="00365F18">
        <w:rPr>
          <w:b/>
          <w:sz w:val="28"/>
          <w:szCs w:val="28"/>
        </w:rPr>
        <w:t>243</w:t>
      </w:r>
      <w:r w:rsidRPr="001C7C7A">
        <w:rPr>
          <w:b/>
          <w:sz w:val="28"/>
          <w:szCs w:val="28"/>
        </w:rPr>
        <w:t xml:space="preserve"> người chết, mất tích</w:t>
      </w:r>
      <w:r w:rsidRPr="001C7C7A">
        <w:rPr>
          <w:sz w:val="28"/>
          <w:szCs w:val="28"/>
        </w:rPr>
        <w:t xml:space="preserve"> </w:t>
      </w:r>
      <w:r w:rsidRPr="001C7C7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21</w:t>
      </w:r>
      <w:r w:rsidR="00365F18">
        <w:rPr>
          <w:i/>
          <w:sz w:val="28"/>
          <w:szCs w:val="28"/>
        </w:rPr>
        <w:t>6</w:t>
      </w:r>
      <w:r w:rsidRPr="001C7C7A">
        <w:rPr>
          <w:i/>
          <w:sz w:val="28"/>
          <w:szCs w:val="28"/>
        </w:rPr>
        <w:t xml:space="preserve"> người chết, </w:t>
      </w:r>
      <w:r>
        <w:rPr>
          <w:i/>
          <w:sz w:val="28"/>
          <w:szCs w:val="28"/>
        </w:rPr>
        <w:t>27</w:t>
      </w:r>
      <w:r w:rsidRPr="001C7C7A">
        <w:rPr>
          <w:i/>
          <w:sz w:val="28"/>
          <w:szCs w:val="28"/>
        </w:rPr>
        <w:t xml:space="preserve"> người mất tích)</w:t>
      </w:r>
      <w:r w:rsidRPr="001C7C7A">
        <w:rPr>
          <w:sz w:val="28"/>
          <w:szCs w:val="28"/>
        </w:rPr>
        <w:t xml:space="preserve"> và </w:t>
      </w:r>
      <w:r w:rsidR="00365F18">
        <w:rPr>
          <w:sz w:val="28"/>
          <w:szCs w:val="28"/>
        </w:rPr>
        <w:t>501</w:t>
      </w:r>
      <w:r w:rsidRPr="001C7C7A">
        <w:rPr>
          <w:sz w:val="28"/>
          <w:szCs w:val="28"/>
        </w:rPr>
        <w:t xml:space="preserve"> người bị thương; </w:t>
      </w:r>
    </w:p>
    <w:p w:rsidR="00B95FD5" w:rsidRPr="001C7C7A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1C7C7A">
        <w:rPr>
          <w:b/>
          <w:i/>
          <w:spacing w:val="-4"/>
          <w:sz w:val="28"/>
          <w:szCs w:val="28"/>
        </w:rPr>
        <w:t>- Về nhà ở:</w:t>
      </w:r>
      <w:r w:rsidRPr="001C7C7A">
        <w:rPr>
          <w:spacing w:val="-4"/>
          <w:sz w:val="28"/>
          <w:szCs w:val="28"/>
        </w:rPr>
        <w:t xml:space="preserve"> 2.</w:t>
      </w:r>
      <w:r w:rsidR="00365F18">
        <w:rPr>
          <w:spacing w:val="-4"/>
          <w:sz w:val="28"/>
          <w:szCs w:val="28"/>
        </w:rPr>
        <w:t>248</w:t>
      </w:r>
      <w:r w:rsidRPr="001C7C7A">
        <w:rPr>
          <w:spacing w:val="-4"/>
          <w:sz w:val="28"/>
          <w:szCs w:val="28"/>
        </w:rPr>
        <w:t xml:space="preserve"> nhà sập, 8</w:t>
      </w:r>
      <w:r w:rsidR="00365F18">
        <w:rPr>
          <w:spacing w:val="-4"/>
          <w:sz w:val="28"/>
          <w:szCs w:val="28"/>
        </w:rPr>
        <w:t>7</w:t>
      </w:r>
      <w:r w:rsidRPr="001C7C7A">
        <w:rPr>
          <w:spacing w:val="-4"/>
          <w:sz w:val="28"/>
          <w:szCs w:val="28"/>
        </w:rPr>
        <w:t>.</w:t>
      </w:r>
      <w:r w:rsidR="00365F18">
        <w:rPr>
          <w:spacing w:val="-4"/>
          <w:sz w:val="28"/>
          <w:szCs w:val="28"/>
        </w:rPr>
        <w:t>210</w:t>
      </w:r>
      <w:r w:rsidRPr="001C7C7A">
        <w:rPr>
          <w:spacing w:val="-4"/>
          <w:sz w:val="28"/>
          <w:szCs w:val="28"/>
        </w:rPr>
        <w:t xml:space="preserve"> nhà bị hư hại, tốc mái; </w:t>
      </w:r>
      <w:r>
        <w:rPr>
          <w:spacing w:val="-4"/>
          <w:sz w:val="28"/>
          <w:szCs w:val="28"/>
        </w:rPr>
        <w:t>3</w:t>
      </w:r>
      <w:r w:rsidR="00365F18">
        <w:rPr>
          <w:spacing w:val="-4"/>
          <w:sz w:val="28"/>
          <w:szCs w:val="28"/>
        </w:rPr>
        <w:t>62</w:t>
      </w:r>
      <w:r w:rsidRPr="001C7C7A">
        <w:rPr>
          <w:spacing w:val="-4"/>
          <w:sz w:val="28"/>
          <w:szCs w:val="28"/>
        </w:rPr>
        <w:t>.</w:t>
      </w:r>
      <w:r w:rsidR="00365F18">
        <w:rPr>
          <w:spacing w:val="-4"/>
          <w:sz w:val="28"/>
          <w:szCs w:val="28"/>
        </w:rPr>
        <w:t>531</w:t>
      </w:r>
      <w:r w:rsidRPr="001C7C7A">
        <w:rPr>
          <w:spacing w:val="-4"/>
          <w:sz w:val="28"/>
          <w:szCs w:val="28"/>
        </w:rPr>
        <w:t xml:space="preserve"> nhà bị ngập.</w:t>
      </w:r>
    </w:p>
    <w:p w:rsidR="00B95FD5" w:rsidRPr="001C7C7A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C7C7A">
        <w:rPr>
          <w:b/>
          <w:i/>
          <w:sz w:val="28"/>
          <w:szCs w:val="28"/>
        </w:rPr>
        <w:lastRenderedPageBreak/>
        <w:t>- Về nông nghiệp:</w:t>
      </w:r>
      <w:r w:rsidRPr="001C7C7A">
        <w:rPr>
          <w:i/>
          <w:sz w:val="28"/>
          <w:szCs w:val="28"/>
        </w:rPr>
        <w:t xml:space="preserve"> </w:t>
      </w:r>
      <w:r w:rsidRPr="001C7C7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365F18">
        <w:rPr>
          <w:sz w:val="28"/>
          <w:szCs w:val="28"/>
        </w:rPr>
        <w:t>6</w:t>
      </w:r>
      <w:r w:rsidRPr="001C7C7A">
        <w:rPr>
          <w:sz w:val="28"/>
          <w:szCs w:val="28"/>
        </w:rPr>
        <w:t>.</w:t>
      </w:r>
      <w:r w:rsidR="00365F18">
        <w:rPr>
          <w:sz w:val="28"/>
          <w:szCs w:val="28"/>
        </w:rPr>
        <w:t>645</w:t>
      </w:r>
      <w:r w:rsidRPr="001C7C7A">
        <w:rPr>
          <w:sz w:val="28"/>
          <w:szCs w:val="28"/>
        </w:rPr>
        <w:t xml:space="preserve"> ha lúa và hoa màu bị thiệt hại; </w:t>
      </w:r>
      <w:r w:rsidR="00365F18">
        <w:rPr>
          <w:sz w:val="28"/>
          <w:szCs w:val="28"/>
        </w:rPr>
        <w:t>997</w:t>
      </w:r>
      <w:r w:rsidRPr="001C7C7A">
        <w:rPr>
          <w:sz w:val="28"/>
          <w:szCs w:val="28"/>
        </w:rPr>
        <w:t>.</w:t>
      </w:r>
      <w:r w:rsidR="00365F18">
        <w:rPr>
          <w:sz w:val="28"/>
          <w:szCs w:val="28"/>
        </w:rPr>
        <w:t>832</w:t>
      </w:r>
      <w:r w:rsidRPr="001C7C7A">
        <w:rPr>
          <w:sz w:val="28"/>
          <w:szCs w:val="28"/>
        </w:rPr>
        <w:t xml:space="preserve"> con gia súc, gia cầm chết.</w:t>
      </w:r>
    </w:p>
    <w:p w:rsidR="00B95FD5" w:rsidRPr="001C7C7A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C7C7A">
        <w:rPr>
          <w:b/>
          <w:i/>
          <w:sz w:val="28"/>
          <w:szCs w:val="28"/>
        </w:rPr>
        <w:t>- Về thủy lợi:</w:t>
      </w:r>
      <w:r w:rsidRPr="001C7C7A">
        <w:rPr>
          <w:sz w:val="28"/>
          <w:szCs w:val="28"/>
        </w:rPr>
        <w:t xml:space="preserve"> </w:t>
      </w:r>
      <w:r w:rsidR="00365F1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F18">
        <w:rPr>
          <w:sz w:val="28"/>
          <w:szCs w:val="28"/>
        </w:rPr>
        <w:t>4</w:t>
      </w:r>
      <w:r w:rsidRPr="001C7C7A">
        <w:rPr>
          <w:sz w:val="28"/>
          <w:szCs w:val="28"/>
        </w:rPr>
        <w:t>km đê kè, k</w:t>
      </w:r>
      <w:r w:rsidR="00365F18">
        <w:rPr>
          <w:sz w:val="28"/>
          <w:szCs w:val="28"/>
        </w:rPr>
        <w:t>ênh mương bị sạt lở, hư hỏng; 62</w:t>
      </w:r>
      <w:r w:rsidRPr="001C7C7A">
        <w:rPr>
          <w:sz w:val="28"/>
          <w:szCs w:val="28"/>
        </w:rPr>
        <w:t>km bờ biển, sông, suối bị sạt lở.</w:t>
      </w:r>
    </w:p>
    <w:p w:rsidR="00B95FD5" w:rsidRPr="001C7C7A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C7C7A">
        <w:rPr>
          <w:b/>
          <w:i/>
          <w:sz w:val="28"/>
          <w:szCs w:val="28"/>
        </w:rPr>
        <w:t>- Về giao thông:</w:t>
      </w:r>
      <w:r w:rsidR="00365F18">
        <w:rPr>
          <w:sz w:val="28"/>
          <w:szCs w:val="28"/>
        </w:rPr>
        <w:t xml:space="preserve"> 200</w:t>
      </w:r>
      <w:r w:rsidRPr="001C7C7A">
        <w:rPr>
          <w:sz w:val="28"/>
          <w:szCs w:val="28"/>
        </w:rPr>
        <w:t xml:space="preserve">km đường giao thông bị sạt lở hư hỏng; khối lượng đất, đá sạt lở khoảng </w:t>
      </w:r>
      <w:r w:rsidR="00365F18">
        <w:rPr>
          <w:sz w:val="28"/>
          <w:szCs w:val="28"/>
        </w:rPr>
        <w:t>1,5 triệu</w:t>
      </w:r>
      <w:r w:rsidRPr="001C7C7A">
        <w:rPr>
          <w:sz w:val="28"/>
          <w:szCs w:val="28"/>
        </w:rPr>
        <w:t xml:space="preserve"> m</w:t>
      </w:r>
      <w:r w:rsidRPr="001C7C7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</w:t>
      </w:r>
      <w:r w:rsidR="00365F18">
        <w:rPr>
          <w:sz w:val="28"/>
          <w:szCs w:val="28"/>
        </w:rPr>
        <w:t>80</w:t>
      </w:r>
      <w:r w:rsidRPr="001C7C7A">
        <w:rPr>
          <w:sz w:val="28"/>
          <w:szCs w:val="28"/>
        </w:rPr>
        <w:t xml:space="preserve"> cây cầu bị hư hỏng.</w:t>
      </w:r>
    </w:p>
    <w:p w:rsidR="00B95FD5" w:rsidRPr="001C7C7A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1C7C7A">
        <w:rPr>
          <w:i/>
          <w:sz w:val="28"/>
          <w:szCs w:val="28"/>
        </w:rPr>
        <w:t xml:space="preserve">Ước tính thiệt hại về kinh tế khoảng </w:t>
      </w:r>
      <w:r w:rsidR="00365F18" w:rsidRPr="00365F18">
        <w:rPr>
          <w:b/>
          <w:i/>
          <w:sz w:val="28"/>
          <w:szCs w:val="28"/>
        </w:rPr>
        <w:t>11</w:t>
      </w:r>
      <w:r w:rsidRPr="001C7C7A">
        <w:rPr>
          <w:b/>
          <w:i/>
          <w:sz w:val="28"/>
          <w:szCs w:val="28"/>
        </w:rPr>
        <w:t>.000 tỷ đồng.</w:t>
      </w:r>
    </w:p>
    <w:p w:rsidR="00CE206C" w:rsidRDefault="00B95FD5" w:rsidP="00B95FD5">
      <w:pPr>
        <w:widowControl w:val="0"/>
        <w:tabs>
          <w:tab w:val="left" w:pos="993"/>
        </w:tabs>
        <w:spacing w:line="288" w:lineRule="auto"/>
        <w:ind w:firstLine="709"/>
        <w:jc w:val="both"/>
        <w:rPr>
          <w:i/>
          <w:sz w:val="28"/>
          <w:szCs w:val="28"/>
        </w:rPr>
      </w:pPr>
      <w:r w:rsidRPr="001C7C7A">
        <w:rPr>
          <w:i/>
          <w:sz w:val="28"/>
          <w:szCs w:val="28"/>
        </w:rPr>
        <w:t xml:space="preserve">(Thiệt hại do mưa lũ tại khu vực miền Trung từ ngày 06/10 đến </w:t>
      </w:r>
      <w:r>
        <w:rPr>
          <w:i/>
          <w:sz w:val="28"/>
          <w:szCs w:val="28"/>
        </w:rPr>
        <w:t>nay đang tiếp tục được rà soát)</w:t>
      </w:r>
      <w:bookmarkStart w:id="0" w:name="_GoBack"/>
      <w:bookmarkEnd w:id="0"/>
    </w:p>
    <w:p w:rsidR="00035E93" w:rsidRPr="00035E93" w:rsidRDefault="00035E93" w:rsidP="00035E93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after="80" w:line="252" w:lineRule="auto"/>
        <w:ind w:firstLine="567"/>
        <w:jc w:val="both"/>
        <w:rPr>
          <w:b/>
          <w:sz w:val="27"/>
          <w:szCs w:val="27"/>
          <w:lang w:val="de-DE"/>
        </w:rPr>
      </w:pPr>
    </w:p>
    <w:sectPr w:rsidR="00035E93" w:rsidRPr="00035E93" w:rsidSect="004341FC">
      <w:footerReference w:type="default" r:id="rId14"/>
      <w:footerReference w:type="first" r:id="rId15"/>
      <w:pgSz w:w="11907" w:h="16840" w:code="9"/>
      <w:pgMar w:top="907" w:right="964" w:bottom="851" w:left="1588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A4" w:rsidRDefault="001462A4">
      <w:r>
        <w:separator/>
      </w:r>
    </w:p>
  </w:endnote>
  <w:endnote w:type="continuationSeparator" w:id="0">
    <w:p w:rsidR="001462A4" w:rsidRDefault="001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8" w:rsidRDefault="00BB5E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F18">
      <w:rPr>
        <w:noProof/>
      </w:rPr>
      <w:t>4</w:t>
    </w:r>
    <w:r>
      <w:rPr>
        <w:noProof/>
      </w:rPr>
      <w:fldChar w:fldCharType="end"/>
    </w:r>
  </w:p>
  <w:p w:rsidR="00BB5EF8" w:rsidRDefault="00BB5EF8" w:rsidP="001E491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8" w:rsidRPr="000F0770" w:rsidRDefault="00BB5EF8">
    <w:pPr>
      <w:pStyle w:val="Footer"/>
      <w:jc w:val="right"/>
    </w:pPr>
    <w:r w:rsidRPr="000F0770">
      <w:fldChar w:fldCharType="begin"/>
    </w:r>
    <w:r w:rsidRPr="000F0770">
      <w:instrText xml:space="preserve"> PAGE   \* MERGEFORMAT </w:instrText>
    </w:r>
    <w:r w:rsidRPr="000F0770">
      <w:fldChar w:fldCharType="separate"/>
    </w:r>
    <w:r w:rsidR="00365F18">
      <w:rPr>
        <w:noProof/>
      </w:rPr>
      <w:t>1</w:t>
    </w:r>
    <w:r w:rsidRPr="000F0770">
      <w:rPr>
        <w:noProof/>
      </w:rPr>
      <w:fldChar w:fldCharType="end"/>
    </w:r>
  </w:p>
  <w:p w:rsidR="00BB5EF8" w:rsidRPr="009B35DA" w:rsidRDefault="00BB5EF8" w:rsidP="001E4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A4" w:rsidRDefault="001462A4">
      <w:r>
        <w:separator/>
      </w:r>
    </w:p>
  </w:footnote>
  <w:footnote w:type="continuationSeparator" w:id="0">
    <w:p w:rsidR="001462A4" w:rsidRDefault="0014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EF9"/>
    <w:multiLevelType w:val="hybridMultilevel"/>
    <w:tmpl w:val="A1142DDE"/>
    <w:lvl w:ilvl="0" w:tplc="CADE4F7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924C15"/>
    <w:multiLevelType w:val="hybridMultilevel"/>
    <w:tmpl w:val="D4D23AE6"/>
    <w:lvl w:ilvl="0" w:tplc="BD8C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14884"/>
    <w:multiLevelType w:val="hybridMultilevel"/>
    <w:tmpl w:val="82EAC83E"/>
    <w:lvl w:ilvl="0" w:tplc="6CBE2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02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CD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2A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6D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45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29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C4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8146D7"/>
    <w:multiLevelType w:val="hybridMultilevel"/>
    <w:tmpl w:val="582A9436"/>
    <w:lvl w:ilvl="0" w:tplc="D4F420E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B921C31"/>
    <w:multiLevelType w:val="hybridMultilevel"/>
    <w:tmpl w:val="79A4FE1A"/>
    <w:lvl w:ilvl="0" w:tplc="EF764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EB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C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AD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86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67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83E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CD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A3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3"/>
    <w:rsid w:val="00001D14"/>
    <w:rsid w:val="00001FB3"/>
    <w:rsid w:val="0000686A"/>
    <w:rsid w:val="00006881"/>
    <w:rsid w:val="0000692B"/>
    <w:rsid w:val="000070F5"/>
    <w:rsid w:val="00007255"/>
    <w:rsid w:val="0001082B"/>
    <w:rsid w:val="0001087B"/>
    <w:rsid w:val="00010D23"/>
    <w:rsid w:val="000116EF"/>
    <w:rsid w:val="00011A3D"/>
    <w:rsid w:val="00011C67"/>
    <w:rsid w:val="00011FA0"/>
    <w:rsid w:val="0001333B"/>
    <w:rsid w:val="00013B91"/>
    <w:rsid w:val="00014419"/>
    <w:rsid w:val="00016D00"/>
    <w:rsid w:val="000170D8"/>
    <w:rsid w:val="000173F8"/>
    <w:rsid w:val="00020BE6"/>
    <w:rsid w:val="000210C8"/>
    <w:rsid w:val="0002197F"/>
    <w:rsid w:val="00021D1F"/>
    <w:rsid w:val="00022D2B"/>
    <w:rsid w:val="00023A46"/>
    <w:rsid w:val="00024FAA"/>
    <w:rsid w:val="00025532"/>
    <w:rsid w:val="00026B65"/>
    <w:rsid w:val="00026D40"/>
    <w:rsid w:val="00027903"/>
    <w:rsid w:val="00027EA3"/>
    <w:rsid w:val="0003100D"/>
    <w:rsid w:val="0003123E"/>
    <w:rsid w:val="00032EBC"/>
    <w:rsid w:val="000339D7"/>
    <w:rsid w:val="00034174"/>
    <w:rsid w:val="00034255"/>
    <w:rsid w:val="00035757"/>
    <w:rsid w:val="00035D2F"/>
    <w:rsid w:val="00035E93"/>
    <w:rsid w:val="00035FC0"/>
    <w:rsid w:val="000403DF"/>
    <w:rsid w:val="00040968"/>
    <w:rsid w:val="000418F4"/>
    <w:rsid w:val="00042026"/>
    <w:rsid w:val="00042060"/>
    <w:rsid w:val="00042DEE"/>
    <w:rsid w:val="00043C79"/>
    <w:rsid w:val="00045695"/>
    <w:rsid w:val="0004730E"/>
    <w:rsid w:val="00050A38"/>
    <w:rsid w:val="00051027"/>
    <w:rsid w:val="00051A4E"/>
    <w:rsid w:val="0005205F"/>
    <w:rsid w:val="000530EE"/>
    <w:rsid w:val="00057C38"/>
    <w:rsid w:val="00061786"/>
    <w:rsid w:val="00062682"/>
    <w:rsid w:val="000634CF"/>
    <w:rsid w:val="00063697"/>
    <w:rsid w:val="0006418E"/>
    <w:rsid w:val="00064CD1"/>
    <w:rsid w:val="00064D90"/>
    <w:rsid w:val="000669FD"/>
    <w:rsid w:val="000677FA"/>
    <w:rsid w:val="0007106F"/>
    <w:rsid w:val="00071FF2"/>
    <w:rsid w:val="00072945"/>
    <w:rsid w:val="00073682"/>
    <w:rsid w:val="00075232"/>
    <w:rsid w:val="00076512"/>
    <w:rsid w:val="0007663C"/>
    <w:rsid w:val="000772BF"/>
    <w:rsid w:val="00077946"/>
    <w:rsid w:val="00077F9D"/>
    <w:rsid w:val="000805E6"/>
    <w:rsid w:val="0008127C"/>
    <w:rsid w:val="0008158A"/>
    <w:rsid w:val="00081B15"/>
    <w:rsid w:val="00082AAA"/>
    <w:rsid w:val="00084FE1"/>
    <w:rsid w:val="0008574E"/>
    <w:rsid w:val="00087096"/>
    <w:rsid w:val="000879CD"/>
    <w:rsid w:val="00087D0D"/>
    <w:rsid w:val="00091107"/>
    <w:rsid w:val="000924D1"/>
    <w:rsid w:val="00092ADA"/>
    <w:rsid w:val="00092F3E"/>
    <w:rsid w:val="00093E02"/>
    <w:rsid w:val="0009502A"/>
    <w:rsid w:val="000956CD"/>
    <w:rsid w:val="000978BB"/>
    <w:rsid w:val="000A0971"/>
    <w:rsid w:val="000A28C8"/>
    <w:rsid w:val="000A3E4A"/>
    <w:rsid w:val="000A4292"/>
    <w:rsid w:val="000A5D56"/>
    <w:rsid w:val="000A5FAA"/>
    <w:rsid w:val="000A63A5"/>
    <w:rsid w:val="000A6868"/>
    <w:rsid w:val="000B028A"/>
    <w:rsid w:val="000B08CD"/>
    <w:rsid w:val="000B1665"/>
    <w:rsid w:val="000B2794"/>
    <w:rsid w:val="000B45AC"/>
    <w:rsid w:val="000B5C5D"/>
    <w:rsid w:val="000B77CC"/>
    <w:rsid w:val="000B7E2B"/>
    <w:rsid w:val="000C05E0"/>
    <w:rsid w:val="000C09F9"/>
    <w:rsid w:val="000C2993"/>
    <w:rsid w:val="000C2FB9"/>
    <w:rsid w:val="000C30C2"/>
    <w:rsid w:val="000C37E9"/>
    <w:rsid w:val="000C396A"/>
    <w:rsid w:val="000C6F0C"/>
    <w:rsid w:val="000C786E"/>
    <w:rsid w:val="000C7AE9"/>
    <w:rsid w:val="000D04D3"/>
    <w:rsid w:val="000D0778"/>
    <w:rsid w:val="000D146E"/>
    <w:rsid w:val="000D1624"/>
    <w:rsid w:val="000D2BF9"/>
    <w:rsid w:val="000D35B8"/>
    <w:rsid w:val="000D38A5"/>
    <w:rsid w:val="000D58D6"/>
    <w:rsid w:val="000D7402"/>
    <w:rsid w:val="000E03A9"/>
    <w:rsid w:val="000E0537"/>
    <w:rsid w:val="000E2011"/>
    <w:rsid w:val="000E201D"/>
    <w:rsid w:val="000E2AEE"/>
    <w:rsid w:val="000E6C5E"/>
    <w:rsid w:val="000E74F9"/>
    <w:rsid w:val="000F0C12"/>
    <w:rsid w:val="000F214E"/>
    <w:rsid w:val="000F4545"/>
    <w:rsid w:val="000F61C3"/>
    <w:rsid w:val="000F657F"/>
    <w:rsid w:val="000F7B1D"/>
    <w:rsid w:val="001003E0"/>
    <w:rsid w:val="00100449"/>
    <w:rsid w:val="001014AA"/>
    <w:rsid w:val="0010156C"/>
    <w:rsid w:val="0010254E"/>
    <w:rsid w:val="0010519C"/>
    <w:rsid w:val="0010724C"/>
    <w:rsid w:val="00111658"/>
    <w:rsid w:val="0011214F"/>
    <w:rsid w:val="00113EB6"/>
    <w:rsid w:val="0011566B"/>
    <w:rsid w:val="001157A5"/>
    <w:rsid w:val="00116156"/>
    <w:rsid w:val="001165B5"/>
    <w:rsid w:val="0012128B"/>
    <w:rsid w:val="00121290"/>
    <w:rsid w:val="0012306F"/>
    <w:rsid w:val="00123C6D"/>
    <w:rsid w:val="00124306"/>
    <w:rsid w:val="001271F1"/>
    <w:rsid w:val="001302AD"/>
    <w:rsid w:val="00130A32"/>
    <w:rsid w:val="00130EC9"/>
    <w:rsid w:val="00132014"/>
    <w:rsid w:val="00132833"/>
    <w:rsid w:val="00132FCD"/>
    <w:rsid w:val="0013311D"/>
    <w:rsid w:val="0013312A"/>
    <w:rsid w:val="00133651"/>
    <w:rsid w:val="00133E84"/>
    <w:rsid w:val="00133FFF"/>
    <w:rsid w:val="0013420D"/>
    <w:rsid w:val="00136443"/>
    <w:rsid w:val="00136F24"/>
    <w:rsid w:val="00137144"/>
    <w:rsid w:val="00137EC9"/>
    <w:rsid w:val="0014035F"/>
    <w:rsid w:val="001417F6"/>
    <w:rsid w:val="00143504"/>
    <w:rsid w:val="00144A45"/>
    <w:rsid w:val="00144AB8"/>
    <w:rsid w:val="00145275"/>
    <w:rsid w:val="001462A4"/>
    <w:rsid w:val="001479E3"/>
    <w:rsid w:val="00147A9E"/>
    <w:rsid w:val="00150B0B"/>
    <w:rsid w:val="00150F44"/>
    <w:rsid w:val="00151151"/>
    <w:rsid w:val="00152165"/>
    <w:rsid w:val="001536EA"/>
    <w:rsid w:val="00153787"/>
    <w:rsid w:val="001547BD"/>
    <w:rsid w:val="00155416"/>
    <w:rsid w:val="00156682"/>
    <w:rsid w:val="00156D2F"/>
    <w:rsid w:val="00157061"/>
    <w:rsid w:val="0015730B"/>
    <w:rsid w:val="001613D2"/>
    <w:rsid w:val="00162DDF"/>
    <w:rsid w:val="00162FB4"/>
    <w:rsid w:val="00165268"/>
    <w:rsid w:val="00167629"/>
    <w:rsid w:val="001679A5"/>
    <w:rsid w:val="00170622"/>
    <w:rsid w:val="00170A26"/>
    <w:rsid w:val="00170FE5"/>
    <w:rsid w:val="0017266F"/>
    <w:rsid w:val="0017349A"/>
    <w:rsid w:val="0017350E"/>
    <w:rsid w:val="001744B4"/>
    <w:rsid w:val="00175784"/>
    <w:rsid w:val="00176C5A"/>
    <w:rsid w:val="00177A5E"/>
    <w:rsid w:val="0018284F"/>
    <w:rsid w:val="00182D28"/>
    <w:rsid w:val="001830C0"/>
    <w:rsid w:val="0018338C"/>
    <w:rsid w:val="0018437A"/>
    <w:rsid w:val="00185552"/>
    <w:rsid w:val="00185667"/>
    <w:rsid w:val="00190D86"/>
    <w:rsid w:val="0019209F"/>
    <w:rsid w:val="00193830"/>
    <w:rsid w:val="001946DB"/>
    <w:rsid w:val="001A0256"/>
    <w:rsid w:val="001A2204"/>
    <w:rsid w:val="001A281E"/>
    <w:rsid w:val="001A2D84"/>
    <w:rsid w:val="001A3350"/>
    <w:rsid w:val="001A4DCA"/>
    <w:rsid w:val="001A508A"/>
    <w:rsid w:val="001A5A9D"/>
    <w:rsid w:val="001A6258"/>
    <w:rsid w:val="001A6787"/>
    <w:rsid w:val="001A7765"/>
    <w:rsid w:val="001B2232"/>
    <w:rsid w:val="001B53CA"/>
    <w:rsid w:val="001B5A04"/>
    <w:rsid w:val="001B5F69"/>
    <w:rsid w:val="001C0185"/>
    <w:rsid w:val="001C153C"/>
    <w:rsid w:val="001C3217"/>
    <w:rsid w:val="001C4843"/>
    <w:rsid w:val="001C600C"/>
    <w:rsid w:val="001C6497"/>
    <w:rsid w:val="001D12A2"/>
    <w:rsid w:val="001D1DC7"/>
    <w:rsid w:val="001D1E57"/>
    <w:rsid w:val="001D2175"/>
    <w:rsid w:val="001D2571"/>
    <w:rsid w:val="001D2AF3"/>
    <w:rsid w:val="001D31D6"/>
    <w:rsid w:val="001D35AC"/>
    <w:rsid w:val="001D45B0"/>
    <w:rsid w:val="001D4D1B"/>
    <w:rsid w:val="001D52BE"/>
    <w:rsid w:val="001D74B9"/>
    <w:rsid w:val="001D7974"/>
    <w:rsid w:val="001E043B"/>
    <w:rsid w:val="001E0D66"/>
    <w:rsid w:val="001E21E0"/>
    <w:rsid w:val="001E2305"/>
    <w:rsid w:val="001E3E78"/>
    <w:rsid w:val="001E4915"/>
    <w:rsid w:val="001E53F6"/>
    <w:rsid w:val="001E5418"/>
    <w:rsid w:val="001E5EC5"/>
    <w:rsid w:val="001E6BB7"/>
    <w:rsid w:val="001E725F"/>
    <w:rsid w:val="001F13F7"/>
    <w:rsid w:val="001F1D2D"/>
    <w:rsid w:val="001F4600"/>
    <w:rsid w:val="001F555F"/>
    <w:rsid w:val="001F6E11"/>
    <w:rsid w:val="00201632"/>
    <w:rsid w:val="00201800"/>
    <w:rsid w:val="002028B4"/>
    <w:rsid w:val="00204FD7"/>
    <w:rsid w:val="00206361"/>
    <w:rsid w:val="00207A5D"/>
    <w:rsid w:val="00207F36"/>
    <w:rsid w:val="0021115C"/>
    <w:rsid w:val="0021169F"/>
    <w:rsid w:val="00213809"/>
    <w:rsid w:val="00214203"/>
    <w:rsid w:val="002146AE"/>
    <w:rsid w:val="00217B3A"/>
    <w:rsid w:val="00217E90"/>
    <w:rsid w:val="00221A4B"/>
    <w:rsid w:val="00223E59"/>
    <w:rsid w:val="002251EA"/>
    <w:rsid w:val="002251F8"/>
    <w:rsid w:val="0023231A"/>
    <w:rsid w:val="00232F0A"/>
    <w:rsid w:val="002334CB"/>
    <w:rsid w:val="00234907"/>
    <w:rsid w:val="00234C94"/>
    <w:rsid w:val="00234DBE"/>
    <w:rsid w:val="00235AE0"/>
    <w:rsid w:val="00235D7D"/>
    <w:rsid w:val="00237F1F"/>
    <w:rsid w:val="0024191D"/>
    <w:rsid w:val="002421E7"/>
    <w:rsid w:val="0024377A"/>
    <w:rsid w:val="00246E12"/>
    <w:rsid w:val="00247397"/>
    <w:rsid w:val="002507FE"/>
    <w:rsid w:val="00252583"/>
    <w:rsid w:val="002527A4"/>
    <w:rsid w:val="002529B0"/>
    <w:rsid w:val="00253845"/>
    <w:rsid w:val="00255C50"/>
    <w:rsid w:val="00256B3D"/>
    <w:rsid w:val="002571AE"/>
    <w:rsid w:val="00257AE1"/>
    <w:rsid w:val="00260229"/>
    <w:rsid w:val="00262A8F"/>
    <w:rsid w:val="00263889"/>
    <w:rsid w:val="00264084"/>
    <w:rsid w:val="0026452E"/>
    <w:rsid w:val="00265B1A"/>
    <w:rsid w:val="00266E36"/>
    <w:rsid w:val="0026761A"/>
    <w:rsid w:val="00267BD4"/>
    <w:rsid w:val="00270ABE"/>
    <w:rsid w:val="0027133D"/>
    <w:rsid w:val="0027280C"/>
    <w:rsid w:val="002729E3"/>
    <w:rsid w:val="00272B82"/>
    <w:rsid w:val="002737D1"/>
    <w:rsid w:val="00273FBE"/>
    <w:rsid w:val="00275A5F"/>
    <w:rsid w:val="00275BB7"/>
    <w:rsid w:val="002767C0"/>
    <w:rsid w:val="0027705F"/>
    <w:rsid w:val="00277F4C"/>
    <w:rsid w:val="0028033F"/>
    <w:rsid w:val="00282C6E"/>
    <w:rsid w:val="0028338D"/>
    <w:rsid w:val="00283BAF"/>
    <w:rsid w:val="00283CF7"/>
    <w:rsid w:val="00285151"/>
    <w:rsid w:val="00285CEA"/>
    <w:rsid w:val="002877AF"/>
    <w:rsid w:val="0029158F"/>
    <w:rsid w:val="00291773"/>
    <w:rsid w:val="00291934"/>
    <w:rsid w:val="00295A89"/>
    <w:rsid w:val="0029758A"/>
    <w:rsid w:val="002A15B3"/>
    <w:rsid w:val="002A322F"/>
    <w:rsid w:val="002A4EE1"/>
    <w:rsid w:val="002A510F"/>
    <w:rsid w:val="002A6A5E"/>
    <w:rsid w:val="002A7DC7"/>
    <w:rsid w:val="002B3331"/>
    <w:rsid w:val="002B3F2D"/>
    <w:rsid w:val="002B4414"/>
    <w:rsid w:val="002B5F31"/>
    <w:rsid w:val="002B6E1D"/>
    <w:rsid w:val="002B71CB"/>
    <w:rsid w:val="002C152F"/>
    <w:rsid w:val="002C63F1"/>
    <w:rsid w:val="002D05F5"/>
    <w:rsid w:val="002D0FFD"/>
    <w:rsid w:val="002D1B76"/>
    <w:rsid w:val="002D3003"/>
    <w:rsid w:val="002D390B"/>
    <w:rsid w:val="002D4173"/>
    <w:rsid w:val="002D74AB"/>
    <w:rsid w:val="002D76C4"/>
    <w:rsid w:val="002E02AE"/>
    <w:rsid w:val="002E04A1"/>
    <w:rsid w:val="002E0BB6"/>
    <w:rsid w:val="002E1E51"/>
    <w:rsid w:val="002E492E"/>
    <w:rsid w:val="002E51FF"/>
    <w:rsid w:val="002E5EBC"/>
    <w:rsid w:val="002E6A4A"/>
    <w:rsid w:val="002F0F5F"/>
    <w:rsid w:val="002F1238"/>
    <w:rsid w:val="002F1E57"/>
    <w:rsid w:val="002F2B34"/>
    <w:rsid w:val="002F36AE"/>
    <w:rsid w:val="002F4E41"/>
    <w:rsid w:val="002F57F5"/>
    <w:rsid w:val="002F58C6"/>
    <w:rsid w:val="002F73B5"/>
    <w:rsid w:val="002F75F2"/>
    <w:rsid w:val="002F77C6"/>
    <w:rsid w:val="00300413"/>
    <w:rsid w:val="00302C33"/>
    <w:rsid w:val="00303D58"/>
    <w:rsid w:val="0030433F"/>
    <w:rsid w:val="00305B44"/>
    <w:rsid w:val="003063FE"/>
    <w:rsid w:val="00306DC8"/>
    <w:rsid w:val="003074BC"/>
    <w:rsid w:val="003111CA"/>
    <w:rsid w:val="00311FA9"/>
    <w:rsid w:val="00313D25"/>
    <w:rsid w:val="00313DF3"/>
    <w:rsid w:val="00316DA9"/>
    <w:rsid w:val="0032012A"/>
    <w:rsid w:val="0032029E"/>
    <w:rsid w:val="0032073D"/>
    <w:rsid w:val="003224AC"/>
    <w:rsid w:val="00323A18"/>
    <w:rsid w:val="00323C07"/>
    <w:rsid w:val="003261DF"/>
    <w:rsid w:val="00326D53"/>
    <w:rsid w:val="00327183"/>
    <w:rsid w:val="00330ADC"/>
    <w:rsid w:val="00331148"/>
    <w:rsid w:val="00331B8B"/>
    <w:rsid w:val="003343A7"/>
    <w:rsid w:val="00340EFD"/>
    <w:rsid w:val="0034306B"/>
    <w:rsid w:val="00343266"/>
    <w:rsid w:val="0034353C"/>
    <w:rsid w:val="003438D1"/>
    <w:rsid w:val="003468E6"/>
    <w:rsid w:val="00346928"/>
    <w:rsid w:val="00346B00"/>
    <w:rsid w:val="00346F0F"/>
    <w:rsid w:val="00350585"/>
    <w:rsid w:val="0035092A"/>
    <w:rsid w:val="00350DEE"/>
    <w:rsid w:val="0035325C"/>
    <w:rsid w:val="0035353B"/>
    <w:rsid w:val="00353C67"/>
    <w:rsid w:val="00355312"/>
    <w:rsid w:val="00355521"/>
    <w:rsid w:val="003566DE"/>
    <w:rsid w:val="00357398"/>
    <w:rsid w:val="0036078A"/>
    <w:rsid w:val="003611AF"/>
    <w:rsid w:val="00362185"/>
    <w:rsid w:val="00362950"/>
    <w:rsid w:val="0036308D"/>
    <w:rsid w:val="00363836"/>
    <w:rsid w:val="00365F18"/>
    <w:rsid w:val="00367649"/>
    <w:rsid w:val="003707A7"/>
    <w:rsid w:val="00370AE6"/>
    <w:rsid w:val="00370DCD"/>
    <w:rsid w:val="003714C2"/>
    <w:rsid w:val="00372C69"/>
    <w:rsid w:val="0037496C"/>
    <w:rsid w:val="00377068"/>
    <w:rsid w:val="00377E0F"/>
    <w:rsid w:val="00380A7A"/>
    <w:rsid w:val="00380BD8"/>
    <w:rsid w:val="00381687"/>
    <w:rsid w:val="0038239B"/>
    <w:rsid w:val="00382D68"/>
    <w:rsid w:val="003830D4"/>
    <w:rsid w:val="0038334B"/>
    <w:rsid w:val="00383D2E"/>
    <w:rsid w:val="00386FE0"/>
    <w:rsid w:val="00390CEA"/>
    <w:rsid w:val="00391DC4"/>
    <w:rsid w:val="00392495"/>
    <w:rsid w:val="003925BE"/>
    <w:rsid w:val="0039371C"/>
    <w:rsid w:val="003A3ADA"/>
    <w:rsid w:val="003A3D6B"/>
    <w:rsid w:val="003A5502"/>
    <w:rsid w:val="003A5985"/>
    <w:rsid w:val="003B0226"/>
    <w:rsid w:val="003B184A"/>
    <w:rsid w:val="003B3480"/>
    <w:rsid w:val="003B3C15"/>
    <w:rsid w:val="003B3C19"/>
    <w:rsid w:val="003B7577"/>
    <w:rsid w:val="003B77F7"/>
    <w:rsid w:val="003B7887"/>
    <w:rsid w:val="003B7CCC"/>
    <w:rsid w:val="003C0678"/>
    <w:rsid w:val="003C11E8"/>
    <w:rsid w:val="003C46A3"/>
    <w:rsid w:val="003C47EC"/>
    <w:rsid w:val="003C4896"/>
    <w:rsid w:val="003C6AE3"/>
    <w:rsid w:val="003D42B4"/>
    <w:rsid w:val="003D6504"/>
    <w:rsid w:val="003D6CC4"/>
    <w:rsid w:val="003D7B21"/>
    <w:rsid w:val="003E15F8"/>
    <w:rsid w:val="003E1C9C"/>
    <w:rsid w:val="003E23DB"/>
    <w:rsid w:val="003E2B9C"/>
    <w:rsid w:val="003E391C"/>
    <w:rsid w:val="003E3A2E"/>
    <w:rsid w:val="003E4480"/>
    <w:rsid w:val="003E47DD"/>
    <w:rsid w:val="003E5641"/>
    <w:rsid w:val="003E58AB"/>
    <w:rsid w:val="003E592F"/>
    <w:rsid w:val="003E5FFD"/>
    <w:rsid w:val="003E6AD8"/>
    <w:rsid w:val="003E789E"/>
    <w:rsid w:val="003F10BB"/>
    <w:rsid w:val="003F2525"/>
    <w:rsid w:val="003F2C8C"/>
    <w:rsid w:val="003F2FE3"/>
    <w:rsid w:val="003F5EA1"/>
    <w:rsid w:val="003F7415"/>
    <w:rsid w:val="003F78FB"/>
    <w:rsid w:val="003F7A31"/>
    <w:rsid w:val="004028B1"/>
    <w:rsid w:val="004035BA"/>
    <w:rsid w:val="00403859"/>
    <w:rsid w:val="00403E54"/>
    <w:rsid w:val="00406891"/>
    <w:rsid w:val="004069FD"/>
    <w:rsid w:val="00407681"/>
    <w:rsid w:val="00414E15"/>
    <w:rsid w:val="00417DC4"/>
    <w:rsid w:val="00423249"/>
    <w:rsid w:val="004240CD"/>
    <w:rsid w:val="00424641"/>
    <w:rsid w:val="00424DB4"/>
    <w:rsid w:val="00425E18"/>
    <w:rsid w:val="00426AA3"/>
    <w:rsid w:val="004276DF"/>
    <w:rsid w:val="0043184B"/>
    <w:rsid w:val="00431F6B"/>
    <w:rsid w:val="004320CA"/>
    <w:rsid w:val="004341FC"/>
    <w:rsid w:val="004349E1"/>
    <w:rsid w:val="00436DF7"/>
    <w:rsid w:val="00440CB0"/>
    <w:rsid w:val="00441444"/>
    <w:rsid w:val="00441DF4"/>
    <w:rsid w:val="00443D23"/>
    <w:rsid w:val="00443E82"/>
    <w:rsid w:val="00443EED"/>
    <w:rsid w:val="00444315"/>
    <w:rsid w:val="00445562"/>
    <w:rsid w:val="0044588B"/>
    <w:rsid w:val="00447B46"/>
    <w:rsid w:val="00447D60"/>
    <w:rsid w:val="0045033C"/>
    <w:rsid w:val="00450952"/>
    <w:rsid w:val="00450D17"/>
    <w:rsid w:val="00453A87"/>
    <w:rsid w:val="0045426E"/>
    <w:rsid w:val="00454409"/>
    <w:rsid w:val="004548F6"/>
    <w:rsid w:val="004554EE"/>
    <w:rsid w:val="00455F80"/>
    <w:rsid w:val="00455FDB"/>
    <w:rsid w:val="00457405"/>
    <w:rsid w:val="00457C50"/>
    <w:rsid w:val="00460AF5"/>
    <w:rsid w:val="0046270E"/>
    <w:rsid w:val="004634BC"/>
    <w:rsid w:val="00464534"/>
    <w:rsid w:val="00467B32"/>
    <w:rsid w:val="004706D3"/>
    <w:rsid w:val="00470C3F"/>
    <w:rsid w:val="00473D98"/>
    <w:rsid w:val="00474657"/>
    <w:rsid w:val="00475AE1"/>
    <w:rsid w:val="00475D81"/>
    <w:rsid w:val="00475FB6"/>
    <w:rsid w:val="004765F4"/>
    <w:rsid w:val="004773F6"/>
    <w:rsid w:val="0047755F"/>
    <w:rsid w:val="004800D0"/>
    <w:rsid w:val="004818E6"/>
    <w:rsid w:val="00485224"/>
    <w:rsid w:val="00485263"/>
    <w:rsid w:val="00485420"/>
    <w:rsid w:val="004854F9"/>
    <w:rsid w:val="004862DB"/>
    <w:rsid w:val="0049125D"/>
    <w:rsid w:val="004941D0"/>
    <w:rsid w:val="004948D9"/>
    <w:rsid w:val="00495ED1"/>
    <w:rsid w:val="00495F45"/>
    <w:rsid w:val="00496451"/>
    <w:rsid w:val="004964F2"/>
    <w:rsid w:val="004969A3"/>
    <w:rsid w:val="00497810"/>
    <w:rsid w:val="004A2EE1"/>
    <w:rsid w:val="004A3BB9"/>
    <w:rsid w:val="004A4540"/>
    <w:rsid w:val="004A5EF3"/>
    <w:rsid w:val="004A677D"/>
    <w:rsid w:val="004A680F"/>
    <w:rsid w:val="004B03FB"/>
    <w:rsid w:val="004B0C61"/>
    <w:rsid w:val="004B0CA2"/>
    <w:rsid w:val="004B1B4A"/>
    <w:rsid w:val="004B2D45"/>
    <w:rsid w:val="004B329B"/>
    <w:rsid w:val="004B42E3"/>
    <w:rsid w:val="004C07F5"/>
    <w:rsid w:val="004C127F"/>
    <w:rsid w:val="004C13E0"/>
    <w:rsid w:val="004C4349"/>
    <w:rsid w:val="004C5344"/>
    <w:rsid w:val="004C5ABA"/>
    <w:rsid w:val="004C7604"/>
    <w:rsid w:val="004D04FF"/>
    <w:rsid w:val="004D0675"/>
    <w:rsid w:val="004D1F12"/>
    <w:rsid w:val="004D2824"/>
    <w:rsid w:val="004D3E4E"/>
    <w:rsid w:val="004D4207"/>
    <w:rsid w:val="004D5ECA"/>
    <w:rsid w:val="004D6488"/>
    <w:rsid w:val="004D67E6"/>
    <w:rsid w:val="004D69BC"/>
    <w:rsid w:val="004D716F"/>
    <w:rsid w:val="004D7561"/>
    <w:rsid w:val="004D764B"/>
    <w:rsid w:val="004E103A"/>
    <w:rsid w:val="004E1FE2"/>
    <w:rsid w:val="004E2E10"/>
    <w:rsid w:val="004E6002"/>
    <w:rsid w:val="004E79C6"/>
    <w:rsid w:val="004F0BB3"/>
    <w:rsid w:val="004F1DD2"/>
    <w:rsid w:val="004F6C23"/>
    <w:rsid w:val="004F74D4"/>
    <w:rsid w:val="004F7810"/>
    <w:rsid w:val="005005FB"/>
    <w:rsid w:val="0050126E"/>
    <w:rsid w:val="00503492"/>
    <w:rsid w:val="00505DDF"/>
    <w:rsid w:val="00506E92"/>
    <w:rsid w:val="0050770D"/>
    <w:rsid w:val="0051324F"/>
    <w:rsid w:val="00514E40"/>
    <w:rsid w:val="00521A0F"/>
    <w:rsid w:val="00521DAB"/>
    <w:rsid w:val="005225CB"/>
    <w:rsid w:val="005226C2"/>
    <w:rsid w:val="00524F2E"/>
    <w:rsid w:val="00525402"/>
    <w:rsid w:val="00525C28"/>
    <w:rsid w:val="005268C5"/>
    <w:rsid w:val="0053006C"/>
    <w:rsid w:val="005301EA"/>
    <w:rsid w:val="005322B8"/>
    <w:rsid w:val="00533B87"/>
    <w:rsid w:val="0053426C"/>
    <w:rsid w:val="00534921"/>
    <w:rsid w:val="00534B59"/>
    <w:rsid w:val="00534C34"/>
    <w:rsid w:val="00535A1F"/>
    <w:rsid w:val="00536F37"/>
    <w:rsid w:val="00537096"/>
    <w:rsid w:val="005413DE"/>
    <w:rsid w:val="00542A8C"/>
    <w:rsid w:val="00542EEB"/>
    <w:rsid w:val="005430E3"/>
    <w:rsid w:val="00545CCC"/>
    <w:rsid w:val="005469A0"/>
    <w:rsid w:val="005475C3"/>
    <w:rsid w:val="00551C35"/>
    <w:rsid w:val="00552594"/>
    <w:rsid w:val="005527C8"/>
    <w:rsid w:val="00552EB2"/>
    <w:rsid w:val="0055659F"/>
    <w:rsid w:val="005565A7"/>
    <w:rsid w:val="0055668E"/>
    <w:rsid w:val="00556EEC"/>
    <w:rsid w:val="00560A08"/>
    <w:rsid w:val="00565240"/>
    <w:rsid w:val="00565560"/>
    <w:rsid w:val="00565E58"/>
    <w:rsid w:val="00566CAB"/>
    <w:rsid w:val="005700FD"/>
    <w:rsid w:val="00572169"/>
    <w:rsid w:val="00572793"/>
    <w:rsid w:val="00573A08"/>
    <w:rsid w:val="00574D58"/>
    <w:rsid w:val="00575856"/>
    <w:rsid w:val="00576055"/>
    <w:rsid w:val="00576EF4"/>
    <w:rsid w:val="00577312"/>
    <w:rsid w:val="00577377"/>
    <w:rsid w:val="00577582"/>
    <w:rsid w:val="005842F7"/>
    <w:rsid w:val="0058678B"/>
    <w:rsid w:val="005871C3"/>
    <w:rsid w:val="00590223"/>
    <w:rsid w:val="005907F7"/>
    <w:rsid w:val="00590E0A"/>
    <w:rsid w:val="00591403"/>
    <w:rsid w:val="005915D4"/>
    <w:rsid w:val="00591E58"/>
    <w:rsid w:val="00592F4C"/>
    <w:rsid w:val="00593D35"/>
    <w:rsid w:val="00594CAB"/>
    <w:rsid w:val="005971B6"/>
    <w:rsid w:val="00597FAF"/>
    <w:rsid w:val="005A00C6"/>
    <w:rsid w:val="005A0144"/>
    <w:rsid w:val="005A43CD"/>
    <w:rsid w:val="005A5A37"/>
    <w:rsid w:val="005A6A13"/>
    <w:rsid w:val="005A74E2"/>
    <w:rsid w:val="005B00F9"/>
    <w:rsid w:val="005B041D"/>
    <w:rsid w:val="005B2579"/>
    <w:rsid w:val="005B2B92"/>
    <w:rsid w:val="005B3792"/>
    <w:rsid w:val="005B5C15"/>
    <w:rsid w:val="005B653F"/>
    <w:rsid w:val="005B788B"/>
    <w:rsid w:val="005B7E20"/>
    <w:rsid w:val="005C0BF7"/>
    <w:rsid w:val="005C2680"/>
    <w:rsid w:val="005C5A54"/>
    <w:rsid w:val="005C77E3"/>
    <w:rsid w:val="005C77F7"/>
    <w:rsid w:val="005D014E"/>
    <w:rsid w:val="005D1E4C"/>
    <w:rsid w:val="005D29CD"/>
    <w:rsid w:val="005D557C"/>
    <w:rsid w:val="005D55E3"/>
    <w:rsid w:val="005D5676"/>
    <w:rsid w:val="005D7C0A"/>
    <w:rsid w:val="005E01A8"/>
    <w:rsid w:val="005E0970"/>
    <w:rsid w:val="005E33B4"/>
    <w:rsid w:val="005E6DAB"/>
    <w:rsid w:val="005F01CD"/>
    <w:rsid w:val="005F06F4"/>
    <w:rsid w:val="005F092A"/>
    <w:rsid w:val="005F0E2E"/>
    <w:rsid w:val="005F4283"/>
    <w:rsid w:val="005F72A5"/>
    <w:rsid w:val="005F7382"/>
    <w:rsid w:val="005F7BDB"/>
    <w:rsid w:val="005F7F30"/>
    <w:rsid w:val="006001B9"/>
    <w:rsid w:val="00602437"/>
    <w:rsid w:val="006028A0"/>
    <w:rsid w:val="00604091"/>
    <w:rsid w:val="00604143"/>
    <w:rsid w:val="006042DC"/>
    <w:rsid w:val="00605CB4"/>
    <w:rsid w:val="00607007"/>
    <w:rsid w:val="00607A00"/>
    <w:rsid w:val="00607A87"/>
    <w:rsid w:val="006105E6"/>
    <w:rsid w:val="00611331"/>
    <w:rsid w:val="006122B7"/>
    <w:rsid w:val="00613681"/>
    <w:rsid w:val="00615FE0"/>
    <w:rsid w:val="0061602A"/>
    <w:rsid w:val="006211BF"/>
    <w:rsid w:val="00622210"/>
    <w:rsid w:val="006224B5"/>
    <w:rsid w:val="00622D2A"/>
    <w:rsid w:val="00624F73"/>
    <w:rsid w:val="00627665"/>
    <w:rsid w:val="00627ABB"/>
    <w:rsid w:val="00630E4E"/>
    <w:rsid w:val="006324F8"/>
    <w:rsid w:val="006326D3"/>
    <w:rsid w:val="00634B35"/>
    <w:rsid w:val="0063769B"/>
    <w:rsid w:val="00637941"/>
    <w:rsid w:val="00637A98"/>
    <w:rsid w:val="006402B8"/>
    <w:rsid w:val="00640E10"/>
    <w:rsid w:val="006436E4"/>
    <w:rsid w:val="00643948"/>
    <w:rsid w:val="00644389"/>
    <w:rsid w:val="00646C1D"/>
    <w:rsid w:val="006508D6"/>
    <w:rsid w:val="00650DE9"/>
    <w:rsid w:val="00653F27"/>
    <w:rsid w:val="0065431F"/>
    <w:rsid w:val="00656777"/>
    <w:rsid w:val="00656921"/>
    <w:rsid w:val="0066071D"/>
    <w:rsid w:val="006614C5"/>
    <w:rsid w:val="006627FE"/>
    <w:rsid w:val="006633B7"/>
    <w:rsid w:val="00663524"/>
    <w:rsid w:val="006679E4"/>
    <w:rsid w:val="00667E2C"/>
    <w:rsid w:val="0067060F"/>
    <w:rsid w:val="00672404"/>
    <w:rsid w:val="00672791"/>
    <w:rsid w:val="00673271"/>
    <w:rsid w:val="0067721F"/>
    <w:rsid w:val="00677E00"/>
    <w:rsid w:val="006802D8"/>
    <w:rsid w:val="006803B8"/>
    <w:rsid w:val="0068139C"/>
    <w:rsid w:val="00682397"/>
    <w:rsid w:val="00683604"/>
    <w:rsid w:val="00683978"/>
    <w:rsid w:val="006847CE"/>
    <w:rsid w:val="00684BAA"/>
    <w:rsid w:val="00685104"/>
    <w:rsid w:val="00686461"/>
    <w:rsid w:val="00687CBD"/>
    <w:rsid w:val="00690747"/>
    <w:rsid w:val="00690969"/>
    <w:rsid w:val="00690CF1"/>
    <w:rsid w:val="00692469"/>
    <w:rsid w:val="00693693"/>
    <w:rsid w:val="00693A48"/>
    <w:rsid w:val="00694B8A"/>
    <w:rsid w:val="00695D0C"/>
    <w:rsid w:val="006A0945"/>
    <w:rsid w:val="006A0A59"/>
    <w:rsid w:val="006A0EF1"/>
    <w:rsid w:val="006A3B32"/>
    <w:rsid w:val="006A5500"/>
    <w:rsid w:val="006A59D4"/>
    <w:rsid w:val="006A5C83"/>
    <w:rsid w:val="006A6883"/>
    <w:rsid w:val="006B1C80"/>
    <w:rsid w:val="006B291D"/>
    <w:rsid w:val="006B2AF1"/>
    <w:rsid w:val="006B397E"/>
    <w:rsid w:val="006B428F"/>
    <w:rsid w:val="006B49F4"/>
    <w:rsid w:val="006B6899"/>
    <w:rsid w:val="006B6F46"/>
    <w:rsid w:val="006B71CA"/>
    <w:rsid w:val="006B736C"/>
    <w:rsid w:val="006B7689"/>
    <w:rsid w:val="006C101F"/>
    <w:rsid w:val="006C2051"/>
    <w:rsid w:val="006C2815"/>
    <w:rsid w:val="006C397A"/>
    <w:rsid w:val="006C3D2D"/>
    <w:rsid w:val="006C61C2"/>
    <w:rsid w:val="006D05F0"/>
    <w:rsid w:val="006D12D9"/>
    <w:rsid w:val="006D29CF"/>
    <w:rsid w:val="006D6320"/>
    <w:rsid w:val="006D7260"/>
    <w:rsid w:val="006D72C7"/>
    <w:rsid w:val="006E01A3"/>
    <w:rsid w:val="006E4664"/>
    <w:rsid w:val="006E4888"/>
    <w:rsid w:val="006E58D4"/>
    <w:rsid w:val="006E5C13"/>
    <w:rsid w:val="006E61EE"/>
    <w:rsid w:val="006E76BE"/>
    <w:rsid w:val="006E7DF5"/>
    <w:rsid w:val="006F1E07"/>
    <w:rsid w:val="006F37EC"/>
    <w:rsid w:val="006F4317"/>
    <w:rsid w:val="006F4848"/>
    <w:rsid w:val="006F49F8"/>
    <w:rsid w:val="006F4AA4"/>
    <w:rsid w:val="006F4B66"/>
    <w:rsid w:val="006F4FC0"/>
    <w:rsid w:val="006F5D07"/>
    <w:rsid w:val="006F6628"/>
    <w:rsid w:val="006F76F8"/>
    <w:rsid w:val="006F7E14"/>
    <w:rsid w:val="007035C5"/>
    <w:rsid w:val="0070390A"/>
    <w:rsid w:val="00703DD4"/>
    <w:rsid w:val="00704445"/>
    <w:rsid w:val="007048A7"/>
    <w:rsid w:val="0070545D"/>
    <w:rsid w:val="00705659"/>
    <w:rsid w:val="00705AA8"/>
    <w:rsid w:val="00706DF6"/>
    <w:rsid w:val="00706EDA"/>
    <w:rsid w:val="00707C2E"/>
    <w:rsid w:val="0071026A"/>
    <w:rsid w:val="007116FB"/>
    <w:rsid w:val="00711788"/>
    <w:rsid w:val="00711CBD"/>
    <w:rsid w:val="00711DB2"/>
    <w:rsid w:val="0071256A"/>
    <w:rsid w:val="00713A60"/>
    <w:rsid w:val="0071478C"/>
    <w:rsid w:val="00716797"/>
    <w:rsid w:val="007174BC"/>
    <w:rsid w:val="007214BC"/>
    <w:rsid w:val="0072160D"/>
    <w:rsid w:val="00723105"/>
    <w:rsid w:val="00723B1A"/>
    <w:rsid w:val="0072430B"/>
    <w:rsid w:val="007261E4"/>
    <w:rsid w:val="00731266"/>
    <w:rsid w:val="00731384"/>
    <w:rsid w:val="0073164A"/>
    <w:rsid w:val="007317AF"/>
    <w:rsid w:val="007331D3"/>
    <w:rsid w:val="00733EAC"/>
    <w:rsid w:val="00737708"/>
    <w:rsid w:val="00740DA3"/>
    <w:rsid w:val="00742AB6"/>
    <w:rsid w:val="007443A5"/>
    <w:rsid w:val="007470CC"/>
    <w:rsid w:val="00747DB8"/>
    <w:rsid w:val="00750722"/>
    <w:rsid w:val="00752748"/>
    <w:rsid w:val="007544C6"/>
    <w:rsid w:val="0075692C"/>
    <w:rsid w:val="00756FE1"/>
    <w:rsid w:val="00761381"/>
    <w:rsid w:val="00761A55"/>
    <w:rsid w:val="00763067"/>
    <w:rsid w:val="0076379D"/>
    <w:rsid w:val="00764250"/>
    <w:rsid w:val="00764CA9"/>
    <w:rsid w:val="00765D6A"/>
    <w:rsid w:val="00766F8F"/>
    <w:rsid w:val="007672C2"/>
    <w:rsid w:val="007718A0"/>
    <w:rsid w:val="00771D56"/>
    <w:rsid w:val="007722F3"/>
    <w:rsid w:val="00773815"/>
    <w:rsid w:val="007747BC"/>
    <w:rsid w:val="00774F4F"/>
    <w:rsid w:val="00776124"/>
    <w:rsid w:val="007767FD"/>
    <w:rsid w:val="00780D73"/>
    <w:rsid w:val="00781414"/>
    <w:rsid w:val="00781C12"/>
    <w:rsid w:val="0078691E"/>
    <w:rsid w:val="0078759D"/>
    <w:rsid w:val="00790A6E"/>
    <w:rsid w:val="0079133D"/>
    <w:rsid w:val="00791AAA"/>
    <w:rsid w:val="0079465D"/>
    <w:rsid w:val="00796BA6"/>
    <w:rsid w:val="007A0D26"/>
    <w:rsid w:val="007A103D"/>
    <w:rsid w:val="007A1CB3"/>
    <w:rsid w:val="007A2137"/>
    <w:rsid w:val="007A375E"/>
    <w:rsid w:val="007A377E"/>
    <w:rsid w:val="007A55D9"/>
    <w:rsid w:val="007A7051"/>
    <w:rsid w:val="007A79FF"/>
    <w:rsid w:val="007B18E2"/>
    <w:rsid w:val="007B2F04"/>
    <w:rsid w:val="007B37A3"/>
    <w:rsid w:val="007B38C4"/>
    <w:rsid w:val="007B4219"/>
    <w:rsid w:val="007B4937"/>
    <w:rsid w:val="007B5036"/>
    <w:rsid w:val="007B6CA0"/>
    <w:rsid w:val="007C02A4"/>
    <w:rsid w:val="007C1429"/>
    <w:rsid w:val="007C4585"/>
    <w:rsid w:val="007C5990"/>
    <w:rsid w:val="007C5DC3"/>
    <w:rsid w:val="007C619A"/>
    <w:rsid w:val="007C68FC"/>
    <w:rsid w:val="007D0FA2"/>
    <w:rsid w:val="007D171B"/>
    <w:rsid w:val="007D214D"/>
    <w:rsid w:val="007D259C"/>
    <w:rsid w:val="007D2F85"/>
    <w:rsid w:val="007D398F"/>
    <w:rsid w:val="007D420F"/>
    <w:rsid w:val="007E0559"/>
    <w:rsid w:val="007E0853"/>
    <w:rsid w:val="007E1A0D"/>
    <w:rsid w:val="007E1F40"/>
    <w:rsid w:val="007E2758"/>
    <w:rsid w:val="007E2EE7"/>
    <w:rsid w:val="007E3FA8"/>
    <w:rsid w:val="007E46CD"/>
    <w:rsid w:val="007E7093"/>
    <w:rsid w:val="007F1884"/>
    <w:rsid w:val="007F2546"/>
    <w:rsid w:val="007F4189"/>
    <w:rsid w:val="007F5B41"/>
    <w:rsid w:val="007F644B"/>
    <w:rsid w:val="007F6FA9"/>
    <w:rsid w:val="007F752E"/>
    <w:rsid w:val="007F79D6"/>
    <w:rsid w:val="007F7C44"/>
    <w:rsid w:val="00802D79"/>
    <w:rsid w:val="00803EDE"/>
    <w:rsid w:val="008049FD"/>
    <w:rsid w:val="008058A4"/>
    <w:rsid w:val="00805DD1"/>
    <w:rsid w:val="008103B6"/>
    <w:rsid w:val="00811CD7"/>
    <w:rsid w:val="00812115"/>
    <w:rsid w:val="008125C2"/>
    <w:rsid w:val="00812A87"/>
    <w:rsid w:val="00813716"/>
    <w:rsid w:val="00813CAB"/>
    <w:rsid w:val="00813F7A"/>
    <w:rsid w:val="008142BB"/>
    <w:rsid w:val="00820742"/>
    <w:rsid w:val="008215BF"/>
    <w:rsid w:val="008267EA"/>
    <w:rsid w:val="00827D73"/>
    <w:rsid w:val="00830CDE"/>
    <w:rsid w:val="00830D94"/>
    <w:rsid w:val="008312B9"/>
    <w:rsid w:val="008328D5"/>
    <w:rsid w:val="00832CA7"/>
    <w:rsid w:val="00834A71"/>
    <w:rsid w:val="0083640C"/>
    <w:rsid w:val="00841077"/>
    <w:rsid w:val="008417C4"/>
    <w:rsid w:val="008426D7"/>
    <w:rsid w:val="008428F2"/>
    <w:rsid w:val="0084305F"/>
    <w:rsid w:val="00843A91"/>
    <w:rsid w:val="008457AE"/>
    <w:rsid w:val="008457FB"/>
    <w:rsid w:val="008465AC"/>
    <w:rsid w:val="00847FAE"/>
    <w:rsid w:val="0085050E"/>
    <w:rsid w:val="0085117F"/>
    <w:rsid w:val="00851403"/>
    <w:rsid w:val="0085149D"/>
    <w:rsid w:val="008520AF"/>
    <w:rsid w:val="00852676"/>
    <w:rsid w:val="00852971"/>
    <w:rsid w:val="00861C8B"/>
    <w:rsid w:val="00862849"/>
    <w:rsid w:val="00863BFE"/>
    <w:rsid w:val="008645BD"/>
    <w:rsid w:val="00864BFD"/>
    <w:rsid w:val="00864DEF"/>
    <w:rsid w:val="00865B69"/>
    <w:rsid w:val="00865CDF"/>
    <w:rsid w:val="00867A36"/>
    <w:rsid w:val="00867A97"/>
    <w:rsid w:val="00870620"/>
    <w:rsid w:val="00870A5A"/>
    <w:rsid w:val="00872006"/>
    <w:rsid w:val="00873181"/>
    <w:rsid w:val="00874291"/>
    <w:rsid w:val="00874320"/>
    <w:rsid w:val="00875307"/>
    <w:rsid w:val="00876742"/>
    <w:rsid w:val="00877E53"/>
    <w:rsid w:val="00880C07"/>
    <w:rsid w:val="008821F2"/>
    <w:rsid w:val="00882DD7"/>
    <w:rsid w:val="00883A99"/>
    <w:rsid w:val="00883D27"/>
    <w:rsid w:val="0088516D"/>
    <w:rsid w:val="00886E3B"/>
    <w:rsid w:val="0088716D"/>
    <w:rsid w:val="00887AC3"/>
    <w:rsid w:val="00891D1E"/>
    <w:rsid w:val="008926EC"/>
    <w:rsid w:val="0089419A"/>
    <w:rsid w:val="008942AA"/>
    <w:rsid w:val="00895DC0"/>
    <w:rsid w:val="0089696C"/>
    <w:rsid w:val="008A147F"/>
    <w:rsid w:val="008A1B32"/>
    <w:rsid w:val="008A4281"/>
    <w:rsid w:val="008A4634"/>
    <w:rsid w:val="008A5FB2"/>
    <w:rsid w:val="008B160D"/>
    <w:rsid w:val="008B2EBC"/>
    <w:rsid w:val="008B3C68"/>
    <w:rsid w:val="008B4D14"/>
    <w:rsid w:val="008B52DF"/>
    <w:rsid w:val="008B725A"/>
    <w:rsid w:val="008C0470"/>
    <w:rsid w:val="008C11B8"/>
    <w:rsid w:val="008C17E7"/>
    <w:rsid w:val="008C1D5D"/>
    <w:rsid w:val="008C2C4D"/>
    <w:rsid w:val="008C3CB1"/>
    <w:rsid w:val="008C5E0D"/>
    <w:rsid w:val="008C62F7"/>
    <w:rsid w:val="008D14B2"/>
    <w:rsid w:val="008D1935"/>
    <w:rsid w:val="008D268B"/>
    <w:rsid w:val="008D4DED"/>
    <w:rsid w:val="008D4E11"/>
    <w:rsid w:val="008D5BFA"/>
    <w:rsid w:val="008D6262"/>
    <w:rsid w:val="008D6B16"/>
    <w:rsid w:val="008D701D"/>
    <w:rsid w:val="008E044E"/>
    <w:rsid w:val="008E0EEA"/>
    <w:rsid w:val="008E381B"/>
    <w:rsid w:val="008E3C34"/>
    <w:rsid w:val="008E40F0"/>
    <w:rsid w:val="008E4695"/>
    <w:rsid w:val="008E4DDC"/>
    <w:rsid w:val="008E529C"/>
    <w:rsid w:val="008E5B9B"/>
    <w:rsid w:val="008E5D4D"/>
    <w:rsid w:val="008E6B9A"/>
    <w:rsid w:val="008F0CFF"/>
    <w:rsid w:val="008F3FA7"/>
    <w:rsid w:val="008F425B"/>
    <w:rsid w:val="008F42BA"/>
    <w:rsid w:val="008F6548"/>
    <w:rsid w:val="009006FB"/>
    <w:rsid w:val="0090074D"/>
    <w:rsid w:val="009012BB"/>
    <w:rsid w:val="00901E21"/>
    <w:rsid w:val="0090227D"/>
    <w:rsid w:val="00905595"/>
    <w:rsid w:val="009066F8"/>
    <w:rsid w:val="009073C6"/>
    <w:rsid w:val="009077E4"/>
    <w:rsid w:val="00910305"/>
    <w:rsid w:val="009114AB"/>
    <w:rsid w:val="00914803"/>
    <w:rsid w:val="009150B9"/>
    <w:rsid w:val="009160E1"/>
    <w:rsid w:val="009162DA"/>
    <w:rsid w:val="0091696D"/>
    <w:rsid w:val="00917F9E"/>
    <w:rsid w:val="00920848"/>
    <w:rsid w:val="009210FD"/>
    <w:rsid w:val="00921432"/>
    <w:rsid w:val="00923D4C"/>
    <w:rsid w:val="009248FD"/>
    <w:rsid w:val="00925ABC"/>
    <w:rsid w:val="00926786"/>
    <w:rsid w:val="00927E3E"/>
    <w:rsid w:val="0093179D"/>
    <w:rsid w:val="009318CD"/>
    <w:rsid w:val="009357E7"/>
    <w:rsid w:val="00935DFB"/>
    <w:rsid w:val="00935E71"/>
    <w:rsid w:val="00937D67"/>
    <w:rsid w:val="009410EA"/>
    <w:rsid w:val="00941A2B"/>
    <w:rsid w:val="009427FF"/>
    <w:rsid w:val="00942F5F"/>
    <w:rsid w:val="00943B1B"/>
    <w:rsid w:val="00944402"/>
    <w:rsid w:val="009449DA"/>
    <w:rsid w:val="00946390"/>
    <w:rsid w:val="00947347"/>
    <w:rsid w:val="00947506"/>
    <w:rsid w:val="00950220"/>
    <w:rsid w:val="009504E5"/>
    <w:rsid w:val="00950D26"/>
    <w:rsid w:val="0095127C"/>
    <w:rsid w:val="00951589"/>
    <w:rsid w:val="00951812"/>
    <w:rsid w:val="00952F89"/>
    <w:rsid w:val="009537BB"/>
    <w:rsid w:val="00954C71"/>
    <w:rsid w:val="00955538"/>
    <w:rsid w:val="009577C3"/>
    <w:rsid w:val="00961414"/>
    <w:rsid w:val="00961A4E"/>
    <w:rsid w:val="00961FAF"/>
    <w:rsid w:val="00963BB5"/>
    <w:rsid w:val="009647FA"/>
    <w:rsid w:val="00964A32"/>
    <w:rsid w:val="00966770"/>
    <w:rsid w:val="00966F11"/>
    <w:rsid w:val="009678E2"/>
    <w:rsid w:val="00970321"/>
    <w:rsid w:val="0097180C"/>
    <w:rsid w:val="00971C49"/>
    <w:rsid w:val="00972423"/>
    <w:rsid w:val="009728DA"/>
    <w:rsid w:val="00972A34"/>
    <w:rsid w:val="00972FEF"/>
    <w:rsid w:val="009732C8"/>
    <w:rsid w:val="00973A32"/>
    <w:rsid w:val="009753C9"/>
    <w:rsid w:val="00975924"/>
    <w:rsid w:val="00975B5D"/>
    <w:rsid w:val="00977A36"/>
    <w:rsid w:val="00977D77"/>
    <w:rsid w:val="009803A3"/>
    <w:rsid w:val="00980647"/>
    <w:rsid w:val="00980744"/>
    <w:rsid w:val="00980D07"/>
    <w:rsid w:val="009814E8"/>
    <w:rsid w:val="00983000"/>
    <w:rsid w:val="0098388F"/>
    <w:rsid w:val="00984337"/>
    <w:rsid w:val="00984654"/>
    <w:rsid w:val="00986FF6"/>
    <w:rsid w:val="009872FB"/>
    <w:rsid w:val="00987EA7"/>
    <w:rsid w:val="00990981"/>
    <w:rsid w:val="00990DB9"/>
    <w:rsid w:val="00992679"/>
    <w:rsid w:val="00993C35"/>
    <w:rsid w:val="00994199"/>
    <w:rsid w:val="009946E5"/>
    <w:rsid w:val="00995E12"/>
    <w:rsid w:val="0099656F"/>
    <w:rsid w:val="00997D60"/>
    <w:rsid w:val="009A09AE"/>
    <w:rsid w:val="009A1252"/>
    <w:rsid w:val="009A204E"/>
    <w:rsid w:val="009A3DB7"/>
    <w:rsid w:val="009A5760"/>
    <w:rsid w:val="009A6F1E"/>
    <w:rsid w:val="009B128A"/>
    <w:rsid w:val="009B2493"/>
    <w:rsid w:val="009B3A70"/>
    <w:rsid w:val="009B4CCD"/>
    <w:rsid w:val="009B4E62"/>
    <w:rsid w:val="009B52FA"/>
    <w:rsid w:val="009B6034"/>
    <w:rsid w:val="009B6062"/>
    <w:rsid w:val="009B6CE4"/>
    <w:rsid w:val="009B712D"/>
    <w:rsid w:val="009C0623"/>
    <w:rsid w:val="009C1434"/>
    <w:rsid w:val="009C2CC4"/>
    <w:rsid w:val="009C2E26"/>
    <w:rsid w:val="009C2F73"/>
    <w:rsid w:val="009C4E3F"/>
    <w:rsid w:val="009C58D5"/>
    <w:rsid w:val="009C6362"/>
    <w:rsid w:val="009C73F0"/>
    <w:rsid w:val="009C7AE8"/>
    <w:rsid w:val="009D01DD"/>
    <w:rsid w:val="009D3170"/>
    <w:rsid w:val="009D3E13"/>
    <w:rsid w:val="009D4D78"/>
    <w:rsid w:val="009D5CC5"/>
    <w:rsid w:val="009D69F5"/>
    <w:rsid w:val="009D7802"/>
    <w:rsid w:val="009E1291"/>
    <w:rsid w:val="009E1332"/>
    <w:rsid w:val="009E168C"/>
    <w:rsid w:val="009E2ABA"/>
    <w:rsid w:val="009E307F"/>
    <w:rsid w:val="009E3D54"/>
    <w:rsid w:val="009E44D8"/>
    <w:rsid w:val="009E73C4"/>
    <w:rsid w:val="009F17A1"/>
    <w:rsid w:val="009F1D26"/>
    <w:rsid w:val="009F1EE6"/>
    <w:rsid w:val="009F3087"/>
    <w:rsid w:val="009F35D9"/>
    <w:rsid w:val="009F4B9D"/>
    <w:rsid w:val="009F4C2E"/>
    <w:rsid w:val="009F5076"/>
    <w:rsid w:val="009F57BB"/>
    <w:rsid w:val="00A00439"/>
    <w:rsid w:val="00A008AA"/>
    <w:rsid w:val="00A01598"/>
    <w:rsid w:val="00A0185D"/>
    <w:rsid w:val="00A01C6D"/>
    <w:rsid w:val="00A03202"/>
    <w:rsid w:val="00A050E6"/>
    <w:rsid w:val="00A06D13"/>
    <w:rsid w:val="00A07B8A"/>
    <w:rsid w:val="00A1040B"/>
    <w:rsid w:val="00A10616"/>
    <w:rsid w:val="00A109BD"/>
    <w:rsid w:val="00A11190"/>
    <w:rsid w:val="00A11A37"/>
    <w:rsid w:val="00A12F2F"/>
    <w:rsid w:val="00A13ED8"/>
    <w:rsid w:val="00A15658"/>
    <w:rsid w:val="00A15B6B"/>
    <w:rsid w:val="00A160C0"/>
    <w:rsid w:val="00A1635F"/>
    <w:rsid w:val="00A17145"/>
    <w:rsid w:val="00A20178"/>
    <w:rsid w:val="00A226A3"/>
    <w:rsid w:val="00A253E3"/>
    <w:rsid w:val="00A2541F"/>
    <w:rsid w:val="00A26D23"/>
    <w:rsid w:val="00A27B16"/>
    <w:rsid w:val="00A27D10"/>
    <w:rsid w:val="00A27EC5"/>
    <w:rsid w:val="00A27F9D"/>
    <w:rsid w:val="00A3143E"/>
    <w:rsid w:val="00A3167F"/>
    <w:rsid w:val="00A31D08"/>
    <w:rsid w:val="00A31E73"/>
    <w:rsid w:val="00A32487"/>
    <w:rsid w:val="00A34B94"/>
    <w:rsid w:val="00A35E8C"/>
    <w:rsid w:val="00A3656B"/>
    <w:rsid w:val="00A36717"/>
    <w:rsid w:val="00A3738A"/>
    <w:rsid w:val="00A4011E"/>
    <w:rsid w:val="00A40437"/>
    <w:rsid w:val="00A4139B"/>
    <w:rsid w:val="00A415C2"/>
    <w:rsid w:val="00A43969"/>
    <w:rsid w:val="00A43FA6"/>
    <w:rsid w:val="00A445C1"/>
    <w:rsid w:val="00A448A2"/>
    <w:rsid w:val="00A451FC"/>
    <w:rsid w:val="00A46344"/>
    <w:rsid w:val="00A46356"/>
    <w:rsid w:val="00A474AC"/>
    <w:rsid w:val="00A510D2"/>
    <w:rsid w:val="00A51DDC"/>
    <w:rsid w:val="00A536F9"/>
    <w:rsid w:val="00A5381E"/>
    <w:rsid w:val="00A54A6F"/>
    <w:rsid w:val="00A55612"/>
    <w:rsid w:val="00A55F92"/>
    <w:rsid w:val="00A56F99"/>
    <w:rsid w:val="00A57F35"/>
    <w:rsid w:val="00A606E3"/>
    <w:rsid w:val="00A61C8E"/>
    <w:rsid w:val="00A63A30"/>
    <w:rsid w:val="00A64D94"/>
    <w:rsid w:val="00A67340"/>
    <w:rsid w:val="00A7015C"/>
    <w:rsid w:val="00A70393"/>
    <w:rsid w:val="00A7086E"/>
    <w:rsid w:val="00A717CA"/>
    <w:rsid w:val="00A71A5D"/>
    <w:rsid w:val="00A71C5C"/>
    <w:rsid w:val="00A73164"/>
    <w:rsid w:val="00A73CC1"/>
    <w:rsid w:val="00A741B0"/>
    <w:rsid w:val="00A74F18"/>
    <w:rsid w:val="00A750A1"/>
    <w:rsid w:val="00A85E93"/>
    <w:rsid w:val="00A85FFA"/>
    <w:rsid w:val="00A860DF"/>
    <w:rsid w:val="00A86416"/>
    <w:rsid w:val="00A86B36"/>
    <w:rsid w:val="00A86D79"/>
    <w:rsid w:val="00A935B5"/>
    <w:rsid w:val="00A93EFA"/>
    <w:rsid w:val="00A94136"/>
    <w:rsid w:val="00A96CA2"/>
    <w:rsid w:val="00AA0D94"/>
    <w:rsid w:val="00AA1D31"/>
    <w:rsid w:val="00AA2789"/>
    <w:rsid w:val="00AA2F50"/>
    <w:rsid w:val="00AA35B6"/>
    <w:rsid w:val="00AA36FC"/>
    <w:rsid w:val="00AA7464"/>
    <w:rsid w:val="00AB0240"/>
    <w:rsid w:val="00AB0961"/>
    <w:rsid w:val="00AB220F"/>
    <w:rsid w:val="00AB59CC"/>
    <w:rsid w:val="00AB73C2"/>
    <w:rsid w:val="00AC0016"/>
    <w:rsid w:val="00AC0424"/>
    <w:rsid w:val="00AC1800"/>
    <w:rsid w:val="00AC19FF"/>
    <w:rsid w:val="00AC48BC"/>
    <w:rsid w:val="00AC4FA7"/>
    <w:rsid w:val="00AC6F13"/>
    <w:rsid w:val="00AC7327"/>
    <w:rsid w:val="00AC773E"/>
    <w:rsid w:val="00AD1946"/>
    <w:rsid w:val="00AD31E9"/>
    <w:rsid w:val="00AD3B65"/>
    <w:rsid w:val="00AD3F8D"/>
    <w:rsid w:val="00AD4238"/>
    <w:rsid w:val="00AD4920"/>
    <w:rsid w:val="00AD5EF7"/>
    <w:rsid w:val="00AD74F2"/>
    <w:rsid w:val="00AE02F1"/>
    <w:rsid w:val="00AE03A9"/>
    <w:rsid w:val="00AE0CD3"/>
    <w:rsid w:val="00AE0ED3"/>
    <w:rsid w:val="00AE227A"/>
    <w:rsid w:val="00AE22A1"/>
    <w:rsid w:val="00AE2CB8"/>
    <w:rsid w:val="00AE3520"/>
    <w:rsid w:val="00AE5DA0"/>
    <w:rsid w:val="00AE7B7D"/>
    <w:rsid w:val="00AF0CB5"/>
    <w:rsid w:val="00AF2444"/>
    <w:rsid w:val="00AF6302"/>
    <w:rsid w:val="00AF7715"/>
    <w:rsid w:val="00B001DD"/>
    <w:rsid w:val="00B01ACC"/>
    <w:rsid w:val="00B0583D"/>
    <w:rsid w:val="00B05B60"/>
    <w:rsid w:val="00B05B67"/>
    <w:rsid w:val="00B05B85"/>
    <w:rsid w:val="00B06482"/>
    <w:rsid w:val="00B06CBD"/>
    <w:rsid w:val="00B06D6C"/>
    <w:rsid w:val="00B075A9"/>
    <w:rsid w:val="00B1092B"/>
    <w:rsid w:val="00B10CE0"/>
    <w:rsid w:val="00B11D46"/>
    <w:rsid w:val="00B12DCB"/>
    <w:rsid w:val="00B141AA"/>
    <w:rsid w:val="00B1425C"/>
    <w:rsid w:val="00B149D8"/>
    <w:rsid w:val="00B16396"/>
    <w:rsid w:val="00B16B14"/>
    <w:rsid w:val="00B17670"/>
    <w:rsid w:val="00B17799"/>
    <w:rsid w:val="00B21821"/>
    <w:rsid w:val="00B219B3"/>
    <w:rsid w:val="00B2235A"/>
    <w:rsid w:val="00B22FAC"/>
    <w:rsid w:val="00B235A0"/>
    <w:rsid w:val="00B24454"/>
    <w:rsid w:val="00B25BB8"/>
    <w:rsid w:val="00B267AE"/>
    <w:rsid w:val="00B26DAC"/>
    <w:rsid w:val="00B27BBB"/>
    <w:rsid w:val="00B31C46"/>
    <w:rsid w:val="00B33424"/>
    <w:rsid w:val="00B361AC"/>
    <w:rsid w:val="00B42D58"/>
    <w:rsid w:val="00B4385A"/>
    <w:rsid w:val="00B442E1"/>
    <w:rsid w:val="00B44829"/>
    <w:rsid w:val="00B46551"/>
    <w:rsid w:val="00B479CA"/>
    <w:rsid w:val="00B506C1"/>
    <w:rsid w:val="00B51410"/>
    <w:rsid w:val="00B534F2"/>
    <w:rsid w:val="00B55CA6"/>
    <w:rsid w:val="00B5653A"/>
    <w:rsid w:val="00B56AA5"/>
    <w:rsid w:val="00B5759D"/>
    <w:rsid w:val="00B605BF"/>
    <w:rsid w:val="00B626E6"/>
    <w:rsid w:val="00B63ADC"/>
    <w:rsid w:val="00B64012"/>
    <w:rsid w:val="00B64383"/>
    <w:rsid w:val="00B66642"/>
    <w:rsid w:val="00B704EE"/>
    <w:rsid w:val="00B71D40"/>
    <w:rsid w:val="00B7240C"/>
    <w:rsid w:val="00B724C2"/>
    <w:rsid w:val="00B72F30"/>
    <w:rsid w:val="00B7341F"/>
    <w:rsid w:val="00B73C57"/>
    <w:rsid w:val="00B73EC1"/>
    <w:rsid w:val="00B75B12"/>
    <w:rsid w:val="00B76188"/>
    <w:rsid w:val="00B778BC"/>
    <w:rsid w:val="00B81AC2"/>
    <w:rsid w:val="00B81DB4"/>
    <w:rsid w:val="00B82B50"/>
    <w:rsid w:val="00B83079"/>
    <w:rsid w:val="00B837D7"/>
    <w:rsid w:val="00B85243"/>
    <w:rsid w:val="00B8524B"/>
    <w:rsid w:val="00B85757"/>
    <w:rsid w:val="00B85A28"/>
    <w:rsid w:val="00B85E32"/>
    <w:rsid w:val="00B86D88"/>
    <w:rsid w:val="00B87FAF"/>
    <w:rsid w:val="00B90341"/>
    <w:rsid w:val="00B9283C"/>
    <w:rsid w:val="00B92EFC"/>
    <w:rsid w:val="00B948B6"/>
    <w:rsid w:val="00B95FD5"/>
    <w:rsid w:val="00B9702F"/>
    <w:rsid w:val="00B97D58"/>
    <w:rsid w:val="00BA0052"/>
    <w:rsid w:val="00BA0F39"/>
    <w:rsid w:val="00BA1A36"/>
    <w:rsid w:val="00BA2927"/>
    <w:rsid w:val="00BA2E46"/>
    <w:rsid w:val="00BA3961"/>
    <w:rsid w:val="00BA427F"/>
    <w:rsid w:val="00BA5026"/>
    <w:rsid w:val="00BA5586"/>
    <w:rsid w:val="00BB25BF"/>
    <w:rsid w:val="00BB5EF8"/>
    <w:rsid w:val="00BB5F4D"/>
    <w:rsid w:val="00BB6CAD"/>
    <w:rsid w:val="00BB7A03"/>
    <w:rsid w:val="00BB7F4B"/>
    <w:rsid w:val="00BC0604"/>
    <w:rsid w:val="00BC1002"/>
    <w:rsid w:val="00BC1ED6"/>
    <w:rsid w:val="00BC27B4"/>
    <w:rsid w:val="00BC3D28"/>
    <w:rsid w:val="00BC3E70"/>
    <w:rsid w:val="00BC5266"/>
    <w:rsid w:val="00BC6A20"/>
    <w:rsid w:val="00BC773B"/>
    <w:rsid w:val="00BD118B"/>
    <w:rsid w:val="00BD2F59"/>
    <w:rsid w:val="00BD4225"/>
    <w:rsid w:val="00BD50EF"/>
    <w:rsid w:val="00BD5533"/>
    <w:rsid w:val="00BD644F"/>
    <w:rsid w:val="00BD6727"/>
    <w:rsid w:val="00BD78E9"/>
    <w:rsid w:val="00BE05DD"/>
    <w:rsid w:val="00BE1DFF"/>
    <w:rsid w:val="00BE1ED3"/>
    <w:rsid w:val="00BE23AC"/>
    <w:rsid w:val="00BE2B70"/>
    <w:rsid w:val="00BE3BAA"/>
    <w:rsid w:val="00BE4B10"/>
    <w:rsid w:val="00BE569A"/>
    <w:rsid w:val="00BE5F58"/>
    <w:rsid w:val="00BE5F63"/>
    <w:rsid w:val="00BE6DC2"/>
    <w:rsid w:val="00BF0EB2"/>
    <w:rsid w:val="00BF10EC"/>
    <w:rsid w:val="00BF15F7"/>
    <w:rsid w:val="00BF5B8F"/>
    <w:rsid w:val="00BF7C97"/>
    <w:rsid w:val="00C009E1"/>
    <w:rsid w:val="00C0414E"/>
    <w:rsid w:val="00C043CF"/>
    <w:rsid w:val="00C047DE"/>
    <w:rsid w:val="00C06246"/>
    <w:rsid w:val="00C0645B"/>
    <w:rsid w:val="00C11FFA"/>
    <w:rsid w:val="00C12CEE"/>
    <w:rsid w:val="00C12F55"/>
    <w:rsid w:val="00C13F22"/>
    <w:rsid w:val="00C146F3"/>
    <w:rsid w:val="00C14737"/>
    <w:rsid w:val="00C14F1E"/>
    <w:rsid w:val="00C15F4A"/>
    <w:rsid w:val="00C16188"/>
    <w:rsid w:val="00C16897"/>
    <w:rsid w:val="00C16C6A"/>
    <w:rsid w:val="00C16D19"/>
    <w:rsid w:val="00C2010D"/>
    <w:rsid w:val="00C20FFD"/>
    <w:rsid w:val="00C229F3"/>
    <w:rsid w:val="00C22A14"/>
    <w:rsid w:val="00C22B0D"/>
    <w:rsid w:val="00C22BC6"/>
    <w:rsid w:val="00C25370"/>
    <w:rsid w:val="00C25693"/>
    <w:rsid w:val="00C25887"/>
    <w:rsid w:val="00C25BE0"/>
    <w:rsid w:val="00C273AA"/>
    <w:rsid w:val="00C3003C"/>
    <w:rsid w:val="00C30198"/>
    <w:rsid w:val="00C3133D"/>
    <w:rsid w:val="00C33F9A"/>
    <w:rsid w:val="00C34598"/>
    <w:rsid w:val="00C35341"/>
    <w:rsid w:val="00C35D0A"/>
    <w:rsid w:val="00C370C8"/>
    <w:rsid w:val="00C404ED"/>
    <w:rsid w:val="00C40769"/>
    <w:rsid w:val="00C40D44"/>
    <w:rsid w:val="00C41114"/>
    <w:rsid w:val="00C41B5A"/>
    <w:rsid w:val="00C41CF0"/>
    <w:rsid w:val="00C43132"/>
    <w:rsid w:val="00C43FDE"/>
    <w:rsid w:val="00C46560"/>
    <w:rsid w:val="00C475BE"/>
    <w:rsid w:val="00C51224"/>
    <w:rsid w:val="00C517B9"/>
    <w:rsid w:val="00C51C5F"/>
    <w:rsid w:val="00C524F8"/>
    <w:rsid w:val="00C525AA"/>
    <w:rsid w:val="00C52627"/>
    <w:rsid w:val="00C53250"/>
    <w:rsid w:val="00C539C3"/>
    <w:rsid w:val="00C545C2"/>
    <w:rsid w:val="00C576A4"/>
    <w:rsid w:val="00C57976"/>
    <w:rsid w:val="00C57D98"/>
    <w:rsid w:val="00C60706"/>
    <w:rsid w:val="00C60EEB"/>
    <w:rsid w:val="00C621F4"/>
    <w:rsid w:val="00C634A6"/>
    <w:rsid w:val="00C64A6E"/>
    <w:rsid w:val="00C64BAD"/>
    <w:rsid w:val="00C64CCD"/>
    <w:rsid w:val="00C64E78"/>
    <w:rsid w:val="00C65D01"/>
    <w:rsid w:val="00C66CF6"/>
    <w:rsid w:val="00C70618"/>
    <w:rsid w:val="00C70F9B"/>
    <w:rsid w:val="00C72038"/>
    <w:rsid w:val="00C73127"/>
    <w:rsid w:val="00C733B3"/>
    <w:rsid w:val="00C735C6"/>
    <w:rsid w:val="00C73B56"/>
    <w:rsid w:val="00C747C3"/>
    <w:rsid w:val="00C74EC0"/>
    <w:rsid w:val="00C756F1"/>
    <w:rsid w:val="00C76FBA"/>
    <w:rsid w:val="00C77294"/>
    <w:rsid w:val="00C77F7D"/>
    <w:rsid w:val="00C80D75"/>
    <w:rsid w:val="00C8392E"/>
    <w:rsid w:val="00C84DFA"/>
    <w:rsid w:val="00C84E2F"/>
    <w:rsid w:val="00C873EB"/>
    <w:rsid w:val="00C874CF"/>
    <w:rsid w:val="00C905D0"/>
    <w:rsid w:val="00C907E7"/>
    <w:rsid w:val="00C927EC"/>
    <w:rsid w:val="00C95630"/>
    <w:rsid w:val="00C96D9E"/>
    <w:rsid w:val="00CA0855"/>
    <w:rsid w:val="00CA1AFC"/>
    <w:rsid w:val="00CA48A7"/>
    <w:rsid w:val="00CA4D3D"/>
    <w:rsid w:val="00CA51B6"/>
    <w:rsid w:val="00CA653C"/>
    <w:rsid w:val="00CA65C6"/>
    <w:rsid w:val="00CA6710"/>
    <w:rsid w:val="00CA7F98"/>
    <w:rsid w:val="00CB0549"/>
    <w:rsid w:val="00CB1315"/>
    <w:rsid w:val="00CB1987"/>
    <w:rsid w:val="00CB1A8D"/>
    <w:rsid w:val="00CB2263"/>
    <w:rsid w:val="00CB5414"/>
    <w:rsid w:val="00CB5533"/>
    <w:rsid w:val="00CB6018"/>
    <w:rsid w:val="00CC49FE"/>
    <w:rsid w:val="00CC5B4A"/>
    <w:rsid w:val="00CC62F5"/>
    <w:rsid w:val="00CC6E0D"/>
    <w:rsid w:val="00CC7117"/>
    <w:rsid w:val="00CC7BA3"/>
    <w:rsid w:val="00CD05CD"/>
    <w:rsid w:val="00CD0EBB"/>
    <w:rsid w:val="00CD2401"/>
    <w:rsid w:val="00CD52AD"/>
    <w:rsid w:val="00CD5316"/>
    <w:rsid w:val="00CD5DDD"/>
    <w:rsid w:val="00CD7628"/>
    <w:rsid w:val="00CD7943"/>
    <w:rsid w:val="00CD7C2B"/>
    <w:rsid w:val="00CE02E7"/>
    <w:rsid w:val="00CE1447"/>
    <w:rsid w:val="00CE206C"/>
    <w:rsid w:val="00CE2836"/>
    <w:rsid w:val="00CE3803"/>
    <w:rsid w:val="00CE3CD7"/>
    <w:rsid w:val="00CE5915"/>
    <w:rsid w:val="00CE5B4C"/>
    <w:rsid w:val="00CE72FA"/>
    <w:rsid w:val="00CE743A"/>
    <w:rsid w:val="00CE7CAC"/>
    <w:rsid w:val="00CF01C8"/>
    <w:rsid w:val="00CF35EB"/>
    <w:rsid w:val="00CF56D3"/>
    <w:rsid w:val="00CF5ADD"/>
    <w:rsid w:val="00CF5B62"/>
    <w:rsid w:val="00CF5FBC"/>
    <w:rsid w:val="00CF6D7D"/>
    <w:rsid w:val="00CF77DF"/>
    <w:rsid w:val="00D020A3"/>
    <w:rsid w:val="00D049C4"/>
    <w:rsid w:val="00D04FF9"/>
    <w:rsid w:val="00D0653A"/>
    <w:rsid w:val="00D067A6"/>
    <w:rsid w:val="00D06B1B"/>
    <w:rsid w:val="00D077EF"/>
    <w:rsid w:val="00D12D44"/>
    <w:rsid w:val="00D12F53"/>
    <w:rsid w:val="00D131F0"/>
    <w:rsid w:val="00D13938"/>
    <w:rsid w:val="00D2017E"/>
    <w:rsid w:val="00D20492"/>
    <w:rsid w:val="00D20EBA"/>
    <w:rsid w:val="00D20FCB"/>
    <w:rsid w:val="00D21897"/>
    <w:rsid w:val="00D229B6"/>
    <w:rsid w:val="00D22B0E"/>
    <w:rsid w:val="00D23F07"/>
    <w:rsid w:val="00D259EA"/>
    <w:rsid w:val="00D279F9"/>
    <w:rsid w:val="00D31AD5"/>
    <w:rsid w:val="00D31C24"/>
    <w:rsid w:val="00D33696"/>
    <w:rsid w:val="00D33803"/>
    <w:rsid w:val="00D33940"/>
    <w:rsid w:val="00D37E7B"/>
    <w:rsid w:val="00D42E06"/>
    <w:rsid w:val="00D433A2"/>
    <w:rsid w:val="00D44131"/>
    <w:rsid w:val="00D44E46"/>
    <w:rsid w:val="00D45034"/>
    <w:rsid w:val="00D47899"/>
    <w:rsid w:val="00D502DD"/>
    <w:rsid w:val="00D51CB0"/>
    <w:rsid w:val="00D51F85"/>
    <w:rsid w:val="00D522A7"/>
    <w:rsid w:val="00D52343"/>
    <w:rsid w:val="00D55939"/>
    <w:rsid w:val="00D579BD"/>
    <w:rsid w:val="00D60AC3"/>
    <w:rsid w:val="00D61314"/>
    <w:rsid w:val="00D62C12"/>
    <w:rsid w:val="00D654BE"/>
    <w:rsid w:val="00D66494"/>
    <w:rsid w:val="00D66D23"/>
    <w:rsid w:val="00D67F30"/>
    <w:rsid w:val="00D7022A"/>
    <w:rsid w:val="00D70ADF"/>
    <w:rsid w:val="00D71C76"/>
    <w:rsid w:val="00D732E6"/>
    <w:rsid w:val="00D74016"/>
    <w:rsid w:val="00D743ED"/>
    <w:rsid w:val="00D80458"/>
    <w:rsid w:val="00D81A5A"/>
    <w:rsid w:val="00D81BD6"/>
    <w:rsid w:val="00D836E8"/>
    <w:rsid w:val="00D837B1"/>
    <w:rsid w:val="00D8493F"/>
    <w:rsid w:val="00D861C0"/>
    <w:rsid w:val="00D87B2B"/>
    <w:rsid w:val="00D87D82"/>
    <w:rsid w:val="00D90945"/>
    <w:rsid w:val="00D91621"/>
    <w:rsid w:val="00D91BCF"/>
    <w:rsid w:val="00D933EA"/>
    <w:rsid w:val="00D948D4"/>
    <w:rsid w:val="00D94E9E"/>
    <w:rsid w:val="00D96B68"/>
    <w:rsid w:val="00DA2406"/>
    <w:rsid w:val="00DA30BE"/>
    <w:rsid w:val="00DA37E3"/>
    <w:rsid w:val="00DA41BC"/>
    <w:rsid w:val="00DA5390"/>
    <w:rsid w:val="00DA5392"/>
    <w:rsid w:val="00DA57E3"/>
    <w:rsid w:val="00DA5BEE"/>
    <w:rsid w:val="00DA604B"/>
    <w:rsid w:val="00DA70FB"/>
    <w:rsid w:val="00DB0822"/>
    <w:rsid w:val="00DB0994"/>
    <w:rsid w:val="00DB2592"/>
    <w:rsid w:val="00DB2FEB"/>
    <w:rsid w:val="00DB3B66"/>
    <w:rsid w:val="00DB4538"/>
    <w:rsid w:val="00DB5971"/>
    <w:rsid w:val="00DB6934"/>
    <w:rsid w:val="00DB7362"/>
    <w:rsid w:val="00DB7985"/>
    <w:rsid w:val="00DC2886"/>
    <w:rsid w:val="00DC56FD"/>
    <w:rsid w:val="00DC598D"/>
    <w:rsid w:val="00DC744B"/>
    <w:rsid w:val="00DD06BE"/>
    <w:rsid w:val="00DD2CA1"/>
    <w:rsid w:val="00DD2DBB"/>
    <w:rsid w:val="00DD44E0"/>
    <w:rsid w:val="00DD503F"/>
    <w:rsid w:val="00DD68AD"/>
    <w:rsid w:val="00DD7145"/>
    <w:rsid w:val="00DE1A82"/>
    <w:rsid w:val="00DE29F3"/>
    <w:rsid w:val="00DE2D27"/>
    <w:rsid w:val="00DE4AF9"/>
    <w:rsid w:val="00DE5BA2"/>
    <w:rsid w:val="00DE654F"/>
    <w:rsid w:val="00DE686A"/>
    <w:rsid w:val="00DE6EC0"/>
    <w:rsid w:val="00DE7E30"/>
    <w:rsid w:val="00DF157A"/>
    <w:rsid w:val="00DF202D"/>
    <w:rsid w:val="00DF20C7"/>
    <w:rsid w:val="00DF49EF"/>
    <w:rsid w:val="00DF4A4D"/>
    <w:rsid w:val="00DF4B1B"/>
    <w:rsid w:val="00DF5653"/>
    <w:rsid w:val="00DF5B89"/>
    <w:rsid w:val="00DF6C6B"/>
    <w:rsid w:val="00DF6EB1"/>
    <w:rsid w:val="00DF736F"/>
    <w:rsid w:val="00DF7E6D"/>
    <w:rsid w:val="00E01366"/>
    <w:rsid w:val="00E02A62"/>
    <w:rsid w:val="00E030A6"/>
    <w:rsid w:val="00E052A4"/>
    <w:rsid w:val="00E1049F"/>
    <w:rsid w:val="00E110BA"/>
    <w:rsid w:val="00E1359A"/>
    <w:rsid w:val="00E13AA7"/>
    <w:rsid w:val="00E1487E"/>
    <w:rsid w:val="00E15D86"/>
    <w:rsid w:val="00E16361"/>
    <w:rsid w:val="00E16AE0"/>
    <w:rsid w:val="00E206D4"/>
    <w:rsid w:val="00E209B1"/>
    <w:rsid w:val="00E219F9"/>
    <w:rsid w:val="00E21A31"/>
    <w:rsid w:val="00E22136"/>
    <w:rsid w:val="00E221BD"/>
    <w:rsid w:val="00E22BCF"/>
    <w:rsid w:val="00E22EBF"/>
    <w:rsid w:val="00E2459C"/>
    <w:rsid w:val="00E24CCE"/>
    <w:rsid w:val="00E24FBF"/>
    <w:rsid w:val="00E251E1"/>
    <w:rsid w:val="00E252DB"/>
    <w:rsid w:val="00E253A4"/>
    <w:rsid w:val="00E25977"/>
    <w:rsid w:val="00E25B7D"/>
    <w:rsid w:val="00E279DA"/>
    <w:rsid w:val="00E27D55"/>
    <w:rsid w:val="00E31C66"/>
    <w:rsid w:val="00E3216F"/>
    <w:rsid w:val="00E34FE8"/>
    <w:rsid w:val="00E363CF"/>
    <w:rsid w:val="00E3709B"/>
    <w:rsid w:val="00E373D7"/>
    <w:rsid w:val="00E40108"/>
    <w:rsid w:val="00E4021C"/>
    <w:rsid w:val="00E4079B"/>
    <w:rsid w:val="00E415BD"/>
    <w:rsid w:val="00E41954"/>
    <w:rsid w:val="00E41EE4"/>
    <w:rsid w:val="00E463A9"/>
    <w:rsid w:val="00E46D56"/>
    <w:rsid w:val="00E47104"/>
    <w:rsid w:val="00E47D7A"/>
    <w:rsid w:val="00E47FAC"/>
    <w:rsid w:val="00E522FC"/>
    <w:rsid w:val="00E52D36"/>
    <w:rsid w:val="00E53765"/>
    <w:rsid w:val="00E550B0"/>
    <w:rsid w:val="00E55739"/>
    <w:rsid w:val="00E55A0C"/>
    <w:rsid w:val="00E55AAD"/>
    <w:rsid w:val="00E56057"/>
    <w:rsid w:val="00E57012"/>
    <w:rsid w:val="00E60BB1"/>
    <w:rsid w:val="00E61409"/>
    <w:rsid w:val="00E620D6"/>
    <w:rsid w:val="00E624E8"/>
    <w:rsid w:val="00E6274D"/>
    <w:rsid w:val="00E63006"/>
    <w:rsid w:val="00E63DA7"/>
    <w:rsid w:val="00E64915"/>
    <w:rsid w:val="00E6553A"/>
    <w:rsid w:val="00E6709A"/>
    <w:rsid w:val="00E701D0"/>
    <w:rsid w:val="00E7146B"/>
    <w:rsid w:val="00E718FE"/>
    <w:rsid w:val="00E73037"/>
    <w:rsid w:val="00E73364"/>
    <w:rsid w:val="00E74389"/>
    <w:rsid w:val="00E74DFE"/>
    <w:rsid w:val="00E75A05"/>
    <w:rsid w:val="00E75F49"/>
    <w:rsid w:val="00E843B6"/>
    <w:rsid w:val="00E84B50"/>
    <w:rsid w:val="00E84E58"/>
    <w:rsid w:val="00E85C2F"/>
    <w:rsid w:val="00E85FF9"/>
    <w:rsid w:val="00E86331"/>
    <w:rsid w:val="00E86511"/>
    <w:rsid w:val="00E90C24"/>
    <w:rsid w:val="00E91033"/>
    <w:rsid w:val="00E91D30"/>
    <w:rsid w:val="00E92BA3"/>
    <w:rsid w:val="00E9350A"/>
    <w:rsid w:val="00E94FA3"/>
    <w:rsid w:val="00E9556A"/>
    <w:rsid w:val="00E9658D"/>
    <w:rsid w:val="00E96B32"/>
    <w:rsid w:val="00EA1D0B"/>
    <w:rsid w:val="00EA3DB3"/>
    <w:rsid w:val="00EA405D"/>
    <w:rsid w:val="00EA5AC3"/>
    <w:rsid w:val="00EA71A5"/>
    <w:rsid w:val="00EB029C"/>
    <w:rsid w:val="00EB0F17"/>
    <w:rsid w:val="00EB1C48"/>
    <w:rsid w:val="00EB2596"/>
    <w:rsid w:val="00EB30A6"/>
    <w:rsid w:val="00EB37A4"/>
    <w:rsid w:val="00EB40EF"/>
    <w:rsid w:val="00EB465F"/>
    <w:rsid w:val="00EB46AC"/>
    <w:rsid w:val="00EB74D6"/>
    <w:rsid w:val="00EC0615"/>
    <w:rsid w:val="00EC06AB"/>
    <w:rsid w:val="00EC06EC"/>
    <w:rsid w:val="00EC3369"/>
    <w:rsid w:val="00EC572E"/>
    <w:rsid w:val="00EC6C18"/>
    <w:rsid w:val="00EC6F9D"/>
    <w:rsid w:val="00EC7772"/>
    <w:rsid w:val="00ED05EC"/>
    <w:rsid w:val="00ED3786"/>
    <w:rsid w:val="00ED4AED"/>
    <w:rsid w:val="00ED4C41"/>
    <w:rsid w:val="00ED5841"/>
    <w:rsid w:val="00ED70E6"/>
    <w:rsid w:val="00EE22C4"/>
    <w:rsid w:val="00EE24B8"/>
    <w:rsid w:val="00EE4489"/>
    <w:rsid w:val="00EE48DA"/>
    <w:rsid w:val="00EE6C71"/>
    <w:rsid w:val="00EE6DEF"/>
    <w:rsid w:val="00EE76CB"/>
    <w:rsid w:val="00EF0443"/>
    <w:rsid w:val="00EF365A"/>
    <w:rsid w:val="00EF38E8"/>
    <w:rsid w:val="00EF48FC"/>
    <w:rsid w:val="00EF5D6A"/>
    <w:rsid w:val="00EF6550"/>
    <w:rsid w:val="00EF78D3"/>
    <w:rsid w:val="00EF7A87"/>
    <w:rsid w:val="00F00956"/>
    <w:rsid w:val="00F00E67"/>
    <w:rsid w:val="00F01E3B"/>
    <w:rsid w:val="00F01E91"/>
    <w:rsid w:val="00F02762"/>
    <w:rsid w:val="00F03C75"/>
    <w:rsid w:val="00F03CA7"/>
    <w:rsid w:val="00F0441F"/>
    <w:rsid w:val="00F04B30"/>
    <w:rsid w:val="00F053A2"/>
    <w:rsid w:val="00F058AF"/>
    <w:rsid w:val="00F05B88"/>
    <w:rsid w:val="00F12585"/>
    <w:rsid w:val="00F14E25"/>
    <w:rsid w:val="00F152EF"/>
    <w:rsid w:val="00F16417"/>
    <w:rsid w:val="00F1676E"/>
    <w:rsid w:val="00F20140"/>
    <w:rsid w:val="00F2174C"/>
    <w:rsid w:val="00F223CD"/>
    <w:rsid w:val="00F227C6"/>
    <w:rsid w:val="00F22CED"/>
    <w:rsid w:val="00F259BE"/>
    <w:rsid w:val="00F273C9"/>
    <w:rsid w:val="00F27418"/>
    <w:rsid w:val="00F27928"/>
    <w:rsid w:val="00F27C6E"/>
    <w:rsid w:val="00F27F84"/>
    <w:rsid w:val="00F3008F"/>
    <w:rsid w:val="00F32C8D"/>
    <w:rsid w:val="00F34318"/>
    <w:rsid w:val="00F34677"/>
    <w:rsid w:val="00F3468D"/>
    <w:rsid w:val="00F36B8F"/>
    <w:rsid w:val="00F3703F"/>
    <w:rsid w:val="00F37293"/>
    <w:rsid w:val="00F37A5B"/>
    <w:rsid w:val="00F40B28"/>
    <w:rsid w:val="00F412FE"/>
    <w:rsid w:val="00F42C07"/>
    <w:rsid w:val="00F42C59"/>
    <w:rsid w:val="00F42FD1"/>
    <w:rsid w:val="00F43DEA"/>
    <w:rsid w:val="00F4535A"/>
    <w:rsid w:val="00F46E9D"/>
    <w:rsid w:val="00F46F69"/>
    <w:rsid w:val="00F50ABC"/>
    <w:rsid w:val="00F51603"/>
    <w:rsid w:val="00F52250"/>
    <w:rsid w:val="00F52467"/>
    <w:rsid w:val="00F524C6"/>
    <w:rsid w:val="00F53C82"/>
    <w:rsid w:val="00F54C45"/>
    <w:rsid w:val="00F56968"/>
    <w:rsid w:val="00F617BD"/>
    <w:rsid w:val="00F62CB2"/>
    <w:rsid w:val="00F654F6"/>
    <w:rsid w:val="00F66CFE"/>
    <w:rsid w:val="00F72157"/>
    <w:rsid w:val="00F7255B"/>
    <w:rsid w:val="00F74325"/>
    <w:rsid w:val="00F74EB5"/>
    <w:rsid w:val="00F75800"/>
    <w:rsid w:val="00F75C2C"/>
    <w:rsid w:val="00F77130"/>
    <w:rsid w:val="00F77EDA"/>
    <w:rsid w:val="00F800B0"/>
    <w:rsid w:val="00F80769"/>
    <w:rsid w:val="00F8173C"/>
    <w:rsid w:val="00F82A3F"/>
    <w:rsid w:val="00F82BCD"/>
    <w:rsid w:val="00F82C97"/>
    <w:rsid w:val="00F8305A"/>
    <w:rsid w:val="00F85619"/>
    <w:rsid w:val="00F87AE5"/>
    <w:rsid w:val="00F90842"/>
    <w:rsid w:val="00F91714"/>
    <w:rsid w:val="00F92686"/>
    <w:rsid w:val="00F92914"/>
    <w:rsid w:val="00F92A79"/>
    <w:rsid w:val="00F959DA"/>
    <w:rsid w:val="00F96E1C"/>
    <w:rsid w:val="00F975A2"/>
    <w:rsid w:val="00FA0276"/>
    <w:rsid w:val="00FA0ADF"/>
    <w:rsid w:val="00FA0D92"/>
    <w:rsid w:val="00FA1B59"/>
    <w:rsid w:val="00FA200A"/>
    <w:rsid w:val="00FA399C"/>
    <w:rsid w:val="00FA4DF6"/>
    <w:rsid w:val="00FA745E"/>
    <w:rsid w:val="00FB0AA2"/>
    <w:rsid w:val="00FB31EE"/>
    <w:rsid w:val="00FB3DB8"/>
    <w:rsid w:val="00FB488C"/>
    <w:rsid w:val="00FB5A7A"/>
    <w:rsid w:val="00FB6993"/>
    <w:rsid w:val="00FB770A"/>
    <w:rsid w:val="00FB77FA"/>
    <w:rsid w:val="00FB7BB6"/>
    <w:rsid w:val="00FC59E6"/>
    <w:rsid w:val="00FD1613"/>
    <w:rsid w:val="00FD17AE"/>
    <w:rsid w:val="00FD2529"/>
    <w:rsid w:val="00FD2F18"/>
    <w:rsid w:val="00FD2FF2"/>
    <w:rsid w:val="00FD34A8"/>
    <w:rsid w:val="00FD3A05"/>
    <w:rsid w:val="00FD3DC3"/>
    <w:rsid w:val="00FD4631"/>
    <w:rsid w:val="00FD55F1"/>
    <w:rsid w:val="00FD7CFE"/>
    <w:rsid w:val="00FE0C63"/>
    <w:rsid w:val="00FE0FFD"/>
    <w:rsid w:val="00FE2EB0"/>
    <w:rsid w:val="00FE3604"/>
    <w:rsid w:val="00FE6B43"/>
    <w:rsid w:val="00FF0510"/>
    <w:rsid w:val="00FF1F94"/>
    <w:rsid w:val="00FF2029"/>
    <w:rsid w:val="00FF23A1"/>
    <w:rsid w:val="00FF262B"/>
    <w:rsid w:val="00FF34CE"/>
    <w:rsid w:val="00FF4683"/>
    <w:rsid w:val="00FF5445"/>
    <w:rsid w:val="00FF6B6B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C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0028web0029char">
    <w:name w:val="normal_0020_0028web_0029__char"/>
    <w:rsid w:val="00F72157"/>
  </w:style>
  <w:style w:type="paragraph" w:styleId="BodyText">
    <w:name w:val="Body Text"/>
    <w:basedOn w:val="Normal"/>
    <w:link w:val="BodyTextChar"/>
    <w:semiHidden/>
    <w:unhideWhenUsed/>
    <w:rsid w:val="00011C67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1C67"/>
    <w:rPr>
      <w:rFonts w:ascii=".VnTime" w:eastAsia="Times New Roman" w:hAnsi=".VnTime" w:cs="Times New Roman"/>
      <w:iCs/>
      <w:kern w:val="2"/>
      <w:sz w:val="28"/>
      <w:szCs w:val="20"/>
    </w:rPr>
  </w:style>
  <w:style w:type="paragraph" w:customStyle="1" w:styleId="D-tb">
    <w:name w:val="D-tb"/>
    <w:basedOn w:val="Normal"/>
    <w:rsid w:val="00650DE9"/>
    <w:pPr>
      <w:spacing w:before="120"/>
      <w:ind w:firstLine="720"/>
      <w:jc w:val="both"/>
    </w:pPr>
    <w:rPr>
      <w:sz w:val="28"/>
      <w:szCs w:val="26"/>
    </w:rPr>
  </w:style>
  <w:style w:type="paragraph" w:styleId="NormalWeb">
    <w:name w:val="Normal (Web)"/>
    <w:basedOn w:val="Normal"/>
    <w:uiPriority w:val="99"/>
    <w:unhideWhenUsed/>
    <w:rsid w:val="00650DE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3F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F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F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2F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3A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C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0028web0029char">
    <w:name w:val="normal_0020_0028web_0029__char"/>
    <w:rsid w:val="00F72157"/>
  </w:style>
  <w:style w:type="paragraph" w:styleId="BodyText">
    <w:name w:val="Body Text"/>
    <w:basedOn w:val="Normal"/>
    <w:link w:val="BodyTextChar"/>
    <w:semiHidden/>
    <w:unhideWhenUsed/>
    <w:rsid w:val="00011C67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1C67"/>
    <w:rPr>
      <w:rFonts w:ascii=".VnTime" w:eastAsia="Times New Roman" w:hAnsi=".VnTime" w:cs="Times New Roman"/>
      <w:iCs/>
      <w:kern w:val="2"/>
      <w:sz w:val="28"/>
      <w:szCs w:val="20"/>
    </w:rPr>
  </w:style>
  <w:style w:type="paragraph" w:customStyle="1" w:styleId="D-tb">
    <w:name w:val="D-tb"/>
    <w:basedOn w:val="Normal"/>
    <w:rsid w:val="00650DE9"/>
    <w:pPr>
      <w:spacing w:before="120"/>
      <w:ind w:firstLine="720"/>
      <w:jc w:val="both"/>
    </w:pPr>
    <w:rPr>
      <w:sz w:val="28"/>
      <w:szCs w:val="26"/>
    </w:rPr>
  </w:style>
  <w:style w:type="paragraph" w:styleId="NormalWeb">
    <w:name w:val="Normal (Web)"/>
    <w:basedOn w:val="Normal"/>
    <w:uiPriority w:val="99"/>
    <w:unhideWhenUsed/>
    <w:rsid w:val="00650DE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3F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F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F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2F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3A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44C3-12B1-4692-A2E5-ADD6EF729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0551C-1C8C-4BE8-916D-2D131D9DA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BBD51-0C10-404B-AF43-4AFF107C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FF0A7-2BAD-4DEF-BBC5-6990A4D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2020-10-14T10:35:00Z</cp:lastPrinted>
  <dcterms:created xsi:type="dcterms:W3CDTF">2020-10-14T10:57:00Z</dcterms:created>
  <dcterms:modified xsi:type="dcterms:W3CDTF">2020-10-23T16:18:00Z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