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655E6" w:rsidRPr="00F655E6" w14:paraId="51A2F5E8" w14:textId="77777777" w:rsidTr="001B2531">
        <w:trPr>
          <w:trHeight w:val="1420"/>
          <w:jc w:val="center"/>
        </w:trPr>
        <w:tc>
          <w:tcPr>
            <w:tcW w:w="3948" w:type="dxa"/>
            <w:shd w:val="clear" w:color="auto" w:fill="auto"/>
          </w:tcPr>
          <w:p w14:paraId="090D6B43" w14:textId="77777777" w:rsidR="00252583" w:rsidRPr="00F655E6" w:rsidRDefault="00252583" w:rsidP="006E2EA4">
            <w:pPr>
              <w:widowControl w:val="0"/>
              <w:shd w:val="clear" w:color="auto" w:fill="FFFFFF" w:themeFill="background1"/>
              <w:jc w:val="center"/>
            </w:pPr>
            <w:r w:rsidRPr="00F655E6">
              <w:t>BAN CHỈ ĐẠO TRUNG ƯƠNG</w:t>
            </w:r>
          </w:p>
          <w:p w14:paraId="62D8AC53" w14:textId="77777777" w:rsidR="00252583" w:rsidRPr="00F655E6" w:rsidRDefault="00252583" w:rsidP="006E2EA4">
            <w:pPr>
              <w:widowControl w:val="0"/>
              <w:shd w:val="clear" w:color="auto" w:fill="FFFFFF" w:themeFill="background1"/>
              <w:tabs>
                <w:tab w:val="left" w:pos="3219"/>
              </w:tabs>
              <w:ind w:left="-108" w:right="-108"/>
              <w:jc w:val="center"/>
            </w:pPr>
            <w:r w:rsidRPr="00F655E6">
              <w:t>VỀ PHÒNG, CHỐNG THIÊN TAI</w:t>
            </w:r>
          </w:p>
          <w:p w14:paraId="2D57D4D4" w14:textId="77777777" w:rsidR="00D37E7B" w:rsidRPr="00F655E6" w:rsidRDefault="00D37E7B" w:rsidP="006E2EA4">
            <w:pPr>
              <w:widowControl w:val="0"/>
              <w:shd w:val="clear" w:color="auto" w:fill="FFFFFF" w:themeFill="background1"/>
              <w:tabs>
                <w:tab w:val="left" w:pos="3219"/>
              </w:tabs>
              <w:ind w:left="-108" w:right="-108"/>
              <w:jc w:val="center"/>
              <w:rPr>
                <w:b/>
              </w:rPr>
            </w:pPr>
            <w:r w:rsidRPr="00F655E6">
              <w:rPr>
                <w:b/>
              </w:rPr>
              <w:t>VĂN PHÒNG THƯỜNG TRỰC</w:t>
            </w:r>
          </w:p>
          <w:p w14:paraId="1D8C9957" w14:textId="77777777" w:rsidR="00716797" w:rsidRPr="00F655E6" w:rsidRDefault="00716797" w:rsidP="006E2EA4">
            <w:pPr>
              <w:widowControl w:val="0"/>
              <w:shd w:val="clear" w:color="auto" w:fill="FFFFFF" w:themeFill="background1"/>
              <w:tabs>
                <w:tab w:val="left" w:pos="3219"/>
              </w:tabs>
              <w:spacing w:line="200" w:lineRule="exact"/>
              <w:ind w:left="-108" w:right="-108"/>
              <w:jc w:val="center"/>
              <w:rPr>
                <w:b/>
                <w:sz w:val="12"/>
              </w:rPr>
            </w:pPr>
            <w:r w:rsidRPr="00F655E6">
              <w:rPr>
                <w:noProof/>
                <w:sz w:val="26"/>
                <w:szCs w:val="26"/>
              </w:rPr>
              <mc:AlternateContent>
                <mc:Choice Requires="wps">
                  <w:drawing>
                    <wp:anchor distT="4294967290" distB="4294967290" distL="114300" distR="114300" simplePos="0" relativeHeight="251664384" behindDoc="0" locked="0" layoutInCell="1" allowOverlap="1" wp14:anchorId="32B8DB4D" wp14:editId="78C1E04D">
                      <wp:simplePos x="0" y="0"/>
                      <wp:positionH relativeFrom="column">
                        <wp:posOffset>656813</wp:posOffset>
                      </wp:positionH>
                      <wp:positionV relativeFrom="paragraph">
                        <wp:posOffset>12700</wp:posOffset>
                      </wp:positionV>
                      <wp:extent cx="87618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CE6D10"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pt,1pt" to="1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eQ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zp1k6n2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"/>
                  </w:pict>
                </mc:Fallback>
              </mc:AlternateContent>
            </w:r>
          </w:p>
          <w:p w14:paraId="35E36DA8" w14:textId="77777777" w:rsidR="00252583" w:rsidRPr="00F655E6" w:rsidRDefault="00E02201" w:rsidP="00C849D1">
            <w:pPr>
              <w:widowControl w:val="0"/>
              <w:shd w:val="clear" w:color="auto" w:fill="FFFFFF" w:themeFill="background1"/>
              <w:tabs>
                <w:tab w:val="left" w:pos="3219"/>
              </w:tabs>
              <w:ind w:left="-108" w:right="-108"/>
              <w:jc w:val="center"/>
              <w:rPr>
                <w:sz w:val="26"/>
                <w:szCs w:val="26"/>
              </w:rPr>
            </w:pPr>
            <w:r w:rsidRPr="00F655E6">
              <w:rPr>
                <w:sz w:val="26"/>
                <w:szCs w:val="26"/>
              </w:rPr>
              <w:t>Số:           /BC-VPTT</w:t>
            </w:r>
          </w:p>
        </w:tc>
        <w:tc>
          <w:tcPr>
            <w:tcW w:w="5713" w:type="dxa"/>
            <w:shd w:val="clear" w:color="auto" w:fill="auto"/>
          </w:tcPr>
          <w:p w14:paraId="70F291B5" w14:textId="77777777" w:rsidR="00252583" w:rsidRPr="00F655E6" w:rsidRDefault="00252583" w:rsidP="006E2EA4">
            <w:pPr>
              <w:widowControl w:val="0"/>
              <w:shd w:val="clear" w:color="auto" w:fill="FFFFFF" w:themeFill="background1"/>
              <w:spacing w:line="320" w:lineRule="exact"/>
              <w:jc w:val="center"/>
              <w:rPr>
                <w:b/>
                <w:sz w:val="26"/>
              </w:rPr>
            </w:pPr>
            <w:r w:rsidRPr="00F655E6">
              <w:rPr>
                <w:b/>
                <w:sz w:val="26"/>
              </w:rPr>
              <w:t>CỘNG HÒA XÃ HỘI CHỦ NGHĨA VIỆT NAM</w:t>
            </w:r>
          </w:p>
          <w:p w14:paraId="24CCB821" w14:textId="77777777" w:rsidR="00252583" w:rsidRPr="00F655E6" w:rsidRDefault="00252583" w:rsidP="006E2EA4">
            <w:pPr>
              <w:pStyle w:val="Heading2"/>
              <w:keepNext w:val="0"/>
              <w:widowControl w:val="0"/>
              <w:shd w:val="clear" w:color="auto" w:fill="FFFFFF" w:themeFill="background1"/>
              <w:spacing w:before="0" w:line="320" w:lineRule="exact"/>
              <w:rPr>
                <w:color w:val="auto"/>
                <w:sz w:val="28"/>
                <w:szCs w:val="28"/>
              </w:rPr>
            </w:pPr>
            <w:r w:rsidRPr="00F655E6">
              <w:rPr>
                <w:color w:val="auto"/>
                <w:sz w:val="28"/>
                <w:szCs w:val="28"/>
              </w:rPr>
              <w:t>Độc lập - Tự do - Hạnh phúc</w:t>
            </w:r>
          </w:p>
          <w:p w14:paraId="5CC088B4" w14:textId="77777777" w:rsidR="00252583" w:rsidRPr="00F655E6" w:rsidRDefault="009E3D54" w:rsidP="006E2EA4">
            <w:pPr>
              <w:widowControl w:val="0"/>
              <w:shd w:val="clear" w:color="auto" w:fill="FFFFFF" w:themeFill="background1"/>
              <w:spacing w:line="320" w:lineRule="exact"/>
              <w:jc w:val="center"/>
              <w:rPr>
                <w:i/>
                <w:sz w:val="28"/>
                <w:szCs w:val="28"/>
              </w:rPr>
            </w:pPr>
            <w:r w:rsidRPr="00F655E6">
              <w:rPr>
                <w:noProof/>
                <w:sz w:val="28"/>
                <w:szCs w:val="28"/>
              </w:rPr>
              <mc:AlternateContent>
                <mc:Choice Requires="wps">
                  <w:drawing>
                    <wp:anchor distT="4294967291" distB="4294967291" distL="114300" distR="114300" simplePos="0" relativeHeight="251659264" behindDoc="0" locked="0" layoutInCell="1" allowOverlap="1" wp14:anchorId="40C6E72E" wp14:editId="299F9745">
                      <wp:simplePos x="0" y="0"/>
                      <wp:positionH relativeFrom="column">
                        <wp:posOffset>681421</wp:posOffset>
                      </wp:positionH>
                      <wp:positionV relativeFrom="paragraph">
                        <wp:posOffset>25416</wp:posOffset>
                      </wp:positionV>
                      <wp:extent cx="2107870"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CD58A"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65pt,2pt" to="21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K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VP8y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"/>
                  </w:pict>
                </mc:Fallback>
              </mc:AlternateContent>
            </w:r>
          </w:p>
          <w:p w14:paraId="61493C80" w14:textId="668DF3FF" w:rsidR="00252583" w:rsidRPr="00F655E6" w:rsidRDefault="00252583" w:rsidP="00814005">
            <w:pPr>
              <w:widowControl w:val="0"/>
              <w:shd w:val="clear" w:color="auto" w:fill="FFFFFF" w:themeFill="background1"/>
              <w:spacing w:line="320" w:lineRule="exact"/>
              <w:jc w:val="center"/>
              <w:rPr>
                <w:i/>
                <w:sz w:val="28"/>
                <w:szCs w:val="28"/>
              </w:rPr>
            </w:pPr>
            <w:r w:rsidRPr="00F655E6">
              <w:rPr>
                <w:i/>
                <w:sz w:val="28"/>
                <w:szCs w:val="28"/>
              </w:rPr>
              <w:t xml:space="preserve">Hà Nội, ngày </w:t>
            </w:r>
            <w:r w:rsidR="001B54CB" w:rsidRPr="00F655E6">
              <w:rPr>
                <w:i/>
                <w:sz w:val="28"/>
                <w:szCs w:val="28"/>
              </w:rPr>
              <w:t>2</w:t>
            </w:r>
            <w:r w:rsidR="00ED6ADD">
              <w:rPr>
                <w:i/>
                <w:sz w:val="28"/>
                <w:szCs w:val="28"/>
              </w:rPr>
              <w:t>7</w:t>
            </w:r>
            <w:r w:rsidRPr="00F655E6">
              <w:rPr>
                <w:i/>
                <w:sz w:val="28"/>
                <w:szCs w:val="28"/>
              </w:rPr>
              <w:t xml:space="preserve"> tháng </w:t>
            </w:r>
            <w:r w:rsidR="00011A3D" w:rsidRPr="00F655E6">
              <w:rPr>
                <w:i/>
                <w:sz w:val="28"/>
                <w:szCs w:val="28"/>
              </w:rPr>
              <w:t>9</w:t>
            </w:r>
            <w:r w:rsidRPr="00F655E6">
              <w:rPr>
                <w:i/>
                <w:sz w:val="28"/>
                <w:szCs w:val="28"/>
              </w:rPr>
              <w:t xml:space="preserve"> năm 2020</w:t>
            </w:r>
          </w:p>
        </w:tc>
      </w:tr>
    </w:tbl>
    <w:p w14:paraId="73C0A556" w14:textId="77777777" w:rsidR="00680AFD" w:rsidRPr="00F655E6" w:rsidRDefault="00680AFD" w:rsidP="00C907AB">
      <w:pPr>
        <w:widowControl w:val="0"/>
        <w:spacing w:before="120"/>
        <w:jc w:val="center"/>
        <w:rPr>
          <w:b/>
          <w:sz w:val="27"/>
          <w:szCs w:val="27"/>
        </w:rPr>
      </w:pPr>
      <w:r w:rsidRPr="00F655E6">
        <w:rPr>
          <w:b/>
          <w:sz w:val="27"/>
          <w:szCs w:val="27"/>
        </w:rPr>
        <w:t>BÁO CÁO NHANH</w:t>
      </w:r>
    </w:p>
    <w:p w14:paraId="4093CF33" w14:textId="6FBC953F" w:rsidR="00445FAB" w:rsidRPr="00F655E6" w:rsidRDefault="00445FAB" w:rsidP="00445FAB">
      <w:pPr>
        <w:widowControl w:val="0"/>
        <w:shd w:val="clear" w:color="auto" w:fill="FFFFFF" w:themeFill="background1"/>
        <w:jc w:val="center"/>
        <w:rPr>
          <w:i/>
          <w:sz w:val="27"/>
          <w:szCs w:val="27"/>
        </w:rPr>
      </w:pPr>
      <w:r w:rsidRPr="00F655E6">
        <w:rPr>
          <w:b/>
          <w:sz w:val="27"/>
          <w:szCs w:val="27"/>
        </w:rPr>
        <w:t>Công t</w:t>
      </w:r>
      <w:r w:rsidR="001B54CB" w:rsidRPr="00F655E6">
        <w:rPr>
          <w:b/>
          <w:sz w:val="27"/>
          <w:szCs w:val="27"/>
        </w:rPr>
        <w:t xml:space="preserve">ác phòng chống thiên tai ngày </w:t>
      </w:r>
      <w:r w:rsidR="00F655E6" w:rsidRPr="00F655E6">
        <w:rPr>
          <w:b/>
          <w:sz w:val="27"/>
          <w:szCs w:val="27"/>
        </w:rPr>
        <w:t>2</w:t>
      </w:r>
      <w:r w:rsidR="00ED6ADD">
        <w:rPr>
          <w:b/>
          <w:sz w:val="27"/>
          <w:szCs w:val="27"/>
        </w:rPr>
        <w:t>6</w:t>
      </w:r>
      <w:r w:rsidRPr="00F655E6">
        <w:rPr>
          <w:b/>
          <w:sz w:val="27"/>
          <w:szCs w:val="27"/>
        </w:rPr>
        <w:t>/9/2020</w:t>
      </w:r>
    </w:p>
    <w:p w14:paraId="0180B438" w14:textId="77777777" w:rsidR="00252583" w:rsidRPr="00F655E6" w:rsidRDefault="009A6958" w:rsidP="006E2EA4">
      <w:pPr>
        <w:widowControl w:val="0"/>
        <w:shd w:val="clear" w:color="auto" w:fill="FFFFFF" w:themeFill="background1"/>
        <w:spacing w:after="120"/>
        <w:jc w:val="center"/>
        <w:rPr>
          <w:i/>
          <w:color w:val="FF0000"/>
          <w:sz w:val="5"/>
          <w:szCs w:val="27"/>
          <w:lang w:eastAsia="x-none"/>
        </w:rPr>
      </w:pPr>
      <w:r w:rsidRPr="00F655E6">
        <w:rPr>
          <w:b/>
          <w:noProof/>
          <w:color w:val="FF0000"/>
          <w:sz w:val="27"/>
          <w:szCs w:val="27"/>
        </w:rPr>
        <mc:AlternateContent>
          <mc:Choice Requires="wps">
            <w:drawing>
              <wp:anchor distT="4294967288" distB="4294967288" distL="114300" distR="114300" simplePos="0" relativeHeight="251661312" behindDoc="0" locked="0" layoutInCell="1" allowOverlap="1" wp14:anchorId="6A7AF773" wp14:editId="0A73D843">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45CA5D"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p w14:paraId="418E6FE8" w14:textId="77777777" w:rsidR="00252583" w:rsidRPr="00F655E6" w:rsidRDefault="00252583" w:rsidP="006E2EA4">
      <w:pPr>
        <w:widowControl w:val="0"/>
        <w:shd w:val="clear" w:color="auto" w:fill="FFFFFF" w:themeFill="background1"/>
        <w:spacing w:after="80" w:line="252" w:lineRule="auto"/>
        <w:jc w:val="both"/>
        <w:rPr>
          <w:b/>
          <w:color w:val="FF0000"/>
          <w:sz w:val="7"/>
          <w:szCs w:val="27"/>
          <w:lang w:eastAsia="x-none"/>
        </w:rPr>
      </w:pPr>
    </w:p>
    <w:p w14:paraId="1067ED87" w14:textId="77777777" w:rsidR="00252583" w:rsidRPr="005E65F1" w:rsidRDefault="00252583" w:rsidP="006E4FE7">
      <w:pPr>
        <w:widowControl w:val="0"/>
        <w:shd w:val="clear" w:color="auto" w:fill="FFFFFF" w:themeFill="background1"/>
        <w:spacing w:before="180" w:line="264" w:lineRule="auto"/>
        <w:ind w:firstLine="709"/>
        <w:jc w:val="both"/>
        <w:rPr>
          <w:b/>
          <w:caps/>
          <w:sz w:val="27"/>
          <w:szCs w:val="27"/>
          <w:lang w:eastAsia="x-none"/>
        </w:rPr>
      </w:pPr>
      <w:r w:rsidRPr="005E65F1">
        <w:rPr>
          <w:b/>
          <w:caps/>
          <w:sz w:val="27"/>
          <w:szCs w:val="27"/>
          <w:lang w:eastAsia="x-none"/>
        </w:rPr>
        <w:t xml:space="preserve">I. </w:t>
      </w:r>
      <w:r w:rsidR="00CF63C5" w:rsidRPr="005E65F1">
        <w:rPr>
          <w:b/>
          <w:caps/>
          <w:sz w:val="27"/>
          <w:szCs w:val="27"/>
          <w:lang w:eastAsia="x-none"/>
        </w:rPr>
        <w:t xml:space="preserve">Tình hình </w:t>
      </w:r>
      <w:r w:rsidR="00EA1E28" w:rsidRPr="005E65F1">
        <w:rPr>
          <w:b/>
          <w:caps/>
          <w:sz w:val="27"/>
          <w:szCs w:val="27"/>
          <w:lang w:eastAsia="x-none"/>
        </w:rPr>
        <w:t>THỜI TIẾT</w:t>
      </w:r>
      <w:r w:rsidR="00EE44DC" w:rsidRPr="005E65F1">
        <w:rPr>
          <w:b/>
          <w:caps/>
          <w:sz w:val="27"/>
          <w:szCs w:val="27"/>
          <w:lang w:eastAsia="x-none"/>
        </w:rPr>
        <w:t>:</w:t>
      </w:r>
    </w:p>
    <w:p w14:paraId="7E10159A" w14:textId="06BA39B8" w:rsidR="00514BC9" w:rsidRPr="007477C4" w:rsidRDefault="00514BC9" w:rsidP="00157B85">
      <w:pPr>
        <w:widowControl w:val="0"/>
        <w:shd w:val="clear" w:color="auto" w:fill="FFFFFF" w:themeFill="background1"/>
        <w:spacing w:before="80" w:line="264" w:lineRule="auto"/>
        <w:ind w:firstLine="709"/>
        <w:jc w:val="both"/>
        <w:rPr>
          <w:b/>
          <w:bCs/>
          <w:iCs/>
          <w:spacing w:val="-4"/>
          <w:sz w:val="27"/>
          <w:szCs w:val="27"/>
          <w:lang w:eastAsia="x-none"/>
        </w:rPr>
      </w:pPr>
      <w:r>
        <w:rPr>
          <w:rFonts w:ascii="Times New Roman Bold" w:hAnsi="Times New Roman Bold"/>
          <w:b/>
          <w:iCs/>
          <w:color w:val="000000" w:themeColor="text1"/>
          <w:spacing w:val="-4"/>
          <w:sz w:val="27"/>
          <w:szCs w:val="27"/>
          <w:lang w:eastAsia="x-none"/>
        </w:rPr>
        <w:t xml:space="preserve">1. Tin mưa lớn diện rộng </w:t>
      </w:r>
      <w:r w:rsidR="0030254F">
        <w:rPr>
          <w:rFonts w:ascii="Times New Roman Bold" w:hAnsi="Times New Roman Bold"/>
          <w:b/>
          <w:iCs/>
          <w:color w:val="000000" w:themeColor="text1"/>
          <w:spacing w:val="-4"/>
          <w:sz w:val="27"/>
          <w:szCs w:val="27"/>
          <w:lang w:eastAsia="x-none"/>
        </w:rPr>
        <w:t>v</w:t>
      </w:r>
      <w:r>
        <w:rPr>
          <w:rFonts w:ascii="Times New Roman Bold" w:hAnsi="Times New Roman Bold"/>
          <w:b/>
          <w:iCs/>
          <w:color w:val="000000" w:themeColor="text1"/>
          <w:spacing w:val="-4"/>
          <w:sz w:val="27"/>
          <w:szCs w:val="27"/>
          <w:lang w:eastAsia="x-none"/>
        </w:rPr>
        <w:t xml:space="preserve">à cảnh báo lốc, sét, gió giật mạnh ở </w:t>
      </w:r>
      <w:r w:rsidR="00E5239F">
        <w:rPr>
          <w:rFonts w:ascii="Times New Roman Bold" w:hAnsi="Times New Roman Bold"/>
          <w:b/>
          <w:iCs/>
          <w:color w:val="000000" w:themeColor="text1"/>
          <w:spacing w:val="-4"/>
          <w:sz w:val="27"/>
          <w:szCs w:val="27"/>
          <w:lang w:eastAsia="x-none"/>
        </w:rPr>
        <w:t xml:space="preserve">vùng núi </w:t>
      </w:r>
      <w:r w:rsidRPr="007477C4">
        <w:rPr>
          <w:b/>
          <w:bCs/>
          <w:iCs/>
          <w:spacing w:val="-4"/>
          <w:sz w:val="27"/>
          <w:szCs w:val="27"/>
          <w:lang w:eastAsia="x-none"/>
        </w:rPr>
        <w:t>Bắc Bộ</w:t>
      </w:r>
      <w:r w:rsidR="00E5239F">
        <w:rPr>
          <w:b/>
          <w:bCs/>
          <w:iCs/>
          <w:spacing w:val="-4"/>
          <w:sz w:val="27"/>
          <w:szCs w:val="27"/>
          <w:lang w:eastAsia="x-none"/>
        </w:rPr>
        <w:t>, Nam Bộ và Tây Nguyên</w:t>
      </w:r>
    </w:p>
    <w:p w14:paraId="4A19B2AD" w14:textId="196BDC50" w:rsidR="00657DD8" w:rsidRPr="00735710" w:rsidRDefault="00CD740A" w:rsidP="00157B85">
      <w:pPr>
        <w:widowControl w:val="0"/>
        <w:shd w:val="clear" w:color="auto" w:fill="FFFFFF" w:themeFill="background1"/>
        <w:spacing w:before="80" w:line="264" w:lineRule="auto"/>
        <w:ind w:firstLine="709"/>
        <w:jc w:val="both"/>
        <w:rPr>
          <w:iCs/>
          <w:sz w:val="27"/>
          <w:szCs w:val="27"/>
          <w:lang w:eastAsia="x-none"/>
        </w:rPr>
      </w:pPr>
      <w:r w:rsidRPr="00735710">
        <w:rPr>
          <w:iCs/>
          <w:sz w:val="27"/>
          <w:szCs w:val="27"/>
          <w:lang w:eastAsia="x-none"/>
        </w:rPr>
        <w:t>N</w:t>
      </w:r>
      <w:r w:rsidR="007477C4" w:rsidRPr="00735710">
        <w:rPr>
          <w:iCs/>
          <w:sz w:val="27"/>
          <w:szCs w:val="27"/>
          <w:lang w:eastAsia="x-none"/>
        </w:rPr>
        <w:t>gày 27/9, Bắc Bộ</w:t>
      </w:r>
      <w:r w:rsidR="00A44F9A" w:rsidRPr="00735710">
        <w:rPr>
          <w:iCs/>
          <w:sz w:val="27"/>
          <w:szCs w:val="27"/>
          <w:lang w:eastAsia="x-none"/>
        </w:rPr>
        <w:t xml:space="preserve"> có mưa rào và dông, vùng núi có mưa vừa, mưa to, có nơi mưa rất to (lượng mưa từ 20-40mm/12h, có nơi trên 70mm/12h). Mưa lớn tập trung vào buổi sáng, từ chiều mưa giảm dần.</w:t>
      </w:r>
      <w:r w:rsidR="009C4C75" w:rsidRPr="00735710">
        <w:rPr>
          <w:iCs/>
          <w:sz w:val="27"/>
          <w:szCs w:val="27"/>
          <w:lang w:eastAsia="x-none"/>
        </w:rPr>
        <w:t xml:space="preserve"> Ngày và đêm 27/9, </w:t>
      </w:r>
      <w:r w:rsidR="00986015" w:rsidRPr="00735710">
        <w:rPr>
          <w:iCs/>
          <w:sz w:val="27"/>
          <w:szCs w:val="27"/>
          <w:lang w:eastAsia="x-none"/>
        </w:rPr>
        <w:t>Nam Bộ và Tây Nguyên</w:t>
      </w:r>
      <w:r w:rsidR="007477C4" w:rsidRPr="00735710">
        <w:rPr>
          <w:iCs/>
          <w:sz w:val="27"/>
          <w:szCs w:val="27"/>
          <w:lang w:eastAsia="x-none"/>
        </w:rPr>
        <w:t xml:space="preserve"> </w:t>
      </w:r>
      <w:r w:rsidR="009C4C75" w:rsidRPr="00735710">
        <w:rPr>
          <w:iCs/>
          <w:sz w:val="27"/>
          <w:szCs w:val="27"/>
          <w:lang w:eastAsia="x-none"/>
        </w:rPr>
        <w:t xml:space="preserve">mưa vừa, mưa to, có nơi mưa rất to và rải rác có dông. Lượng mưa phổ biến từ 40-100mm/24h, có nơi trên 150mm/24h. Trong mưa dông có khả năng xảy ra lốc, sét, mưa đá và gió giật mạnh. </w:t>
      </w:r>
      <w:r w:rsidR="00657DD8" w:rsidRPr="00735710">
        <w:rPr>
          <w:iCs/>
          <w:sz w:val="27"/>
          <w:szCs w:val="27"/>
          <w:lang w:eastAsia="x-none"/>
        </w:rPr>
        <w:t>Cấp độ rủi ro thiên tai: Cấp 1.</w:t>
      </w:r>
    </w:p>
    <w:p w14:paraId="11506816" w14:textId="77777777" w:rsidR="00CC3C15" w:rsidRPr="00CC3C15" w:rsidRDefault="00CC3C15" w:rsidP="00157B85">
      <w:pPr>
        <w:widowControl w:val="0"/>
        <w:shd w:val="clear" w:color="auto" w:fill="FFFFFF" w:themeFill="background1"/>
        <w:spacing w:before="80" w:line="264" w:lineRule="auto"/>
        <w:ind w:firstLine="709"/>
        <w:jc w:val="both"/>
        <w:rPr>
          <w:b/>
          <w:iCs/>
          <w:spacing w:val="-4"/>
          <w:sz w:val="27"/>
          <w:szCs w:val="27"/>
          <w:lang w:eastAsia="x-none"/>
        </w:rPr>
      </w:pPr>
      <w:r w:rsidRPr="00CC3C15">
        <w:rPr>
          <w:b/>
          <w:iCs/>
          <w:spacing w:val="-4"/>
          <w:sz w:val="27"/>
          <w:szCs w:val="27"/>
          <w:lang w:eastAsia="x-none"/>
        </w:rPr>
        <w:t>2. Tin cảnh báo lũ trên các sông khu vực Bắc Bộ:</w:t>
      </w:r>
    </w:p>
    <w:p w14:paraId="21139F29" w14:textId="03627B6B" w:rsidR="00CC3C15" w:rsidRDefault="00CC3C15" w:rsidP="00157B85">
      <w:pPr>
        <w:widowControl w:val="0"/>
        <w:shd w:val="clear" w:color="auto" w:fill="FFFFFF" w:themeFill="background1"/>
        <w:spacing w:before="80" w:line="264" w:lineRule="auto"/>
        <w:ind w:firstLine="709"/>
        <w:jc w:val="both"/>
        <w:rPr>
          <w:iCs/>
          <w:spacing w:val="-4"/>
          <w:sz w:val="27"/>
          <w:szCs w:val="27"/>
          <w:lang w:eastAsia="x-none"/>
        </w:rPr>
      </w:pPr>
      <w:r w:rsidRPr="00496830">
        <w:rPr>
          <w:iCs/>
          <w:spacing w:val="-4"/>
          <w:sz w:val="27"/>
          <w:szCs w:val="27"/>
          <w:lang w:eastAsia="x-none"/>
        </w:rPr>
        <w:t>Trên lưu vực hệ thống sông Hồng - Thái Bình sẽ xuất hiện một đợt lũ nhỏ với biên độ lũ lên ở thượng lưu từ 2-3m, hạ lưu từ 1-2m. Trong đợt lũ này, mực nước đỉnh lũ trên sông Chảy ở mức BĐ1- BĐ2; trên thượng lưu sông Cầu, sông Lô và sông Thao ở mức BĐ1.</w:t>
      </w:r>
    </w:p>
    <w:p w14:paraId="742566B3" w14:textId="15D66C9C" w:rsidR="00BF6782" w:rsidRPr="00BF6782" w:rsidRDefault="00BF6782" w:rsidP="00157B85">
      <w:pPr>
        <w:widowControl w:val="0"/>
        <w:shd w:val="clear" w:color="auto" w:fill="FFFFFF" w:themeFill="background1"/>
        <w:spacing w:before="80" w:line="264" w:lineRule="auto"/>
        <w:ind w:firstLine="709"/>
        <w:jc w:val="both"/>
        <w:rPr>
          <w:iCs/>
          <w:spacing w:val="-4"/>
          <w:sz w:val="27"/>
          <w:szCs w:val="27"/>
          <w:lang w:eastAsia="x-none"/>
        </w:rPr>
      </w:pPr>
      <w:r w:rsidRPr="00BF6782">
        <w:rPr>
          <w:iCs/>
          <w:spacing w:val="-4"/>
          <w:sz w:val="27"/>
          <w:szCs w:val="27"/>
          <w:lang w:eastAsia="x-none"/>
        </w:rPr>
        <w:t>Nguy cơ cao xảy ra lũ quét và sạt lở đất, ngập lụt ở vùng trũng các tỉnh miền núi khu vực Bắc Bộ, đặc biệt là các tỉnh: Lai Châu, Điện Biên, Hà Giang, Lào Cai, Yên Bái, Tuyên Quang, Cao Bằng, Bắc Kạn, Thái Nguyên.</w:t>
      </w:r>
    </w:p>
    <w:p w14:paraId="5E115FE2" w14:textId="38FB2C70" w:rsidR="00BF6782" w:rsidRDefault="00B80D27" w:rsidP="00157B85">
      <w:pPr>
        <w:widowControl w:val="0"/>
        <w:shd w:val="clear" w:color="auto" w:fill="FFFFFF" w:themeFill="background1"/>
        <w:spacing w:before="80" w:line="264" w:lineRule="auto"/>
        <w:ind w:firstLine="709"/>
        <w:jc w:val="both"/>
        <w:rPr>
          <w:iCs/>
          <w:spacing w:val="-4"/>
          <w:sz w:val="27"/>
          <w:szCs w:val="27"/>
          <w:lang w:eastAsia="x-none"/>
        </w:rPr>
      </w:pPr>
      <w:r>
        <w:rPr>
          <w:iCs/>
          <w:spacing w:val="-4"/>
          <w:sz w:val="27"/>
          <w:szCs w:val="27"/>
          <w:lang w:eastAsia="x-none"/>
        </w:rPr>
        <w:t>C</w:t>
      </w:r>
      <w:r w:rsidR="00BF6782" w:rsidRPr="00BF6782">
        <w:rPr>
          <w:iCs/>
          <w:spacing w:val="-4"/>
          <w:sz w:val="27"/>
          <w:szCs w:val="27"/>
          <w:lang w:eastAsia="x-none"/>
        </w:rPr>
        <w:t>ấp độ rủi ro thiên tai do lũ, lũ quét, sạt lở đất: Cấp 1</w:t>
      </w:r>
      <w:r w:rsidR="006549DB">
        <w:rPr>
          <w:iCs/>
          <w:spacing w:val="-4"/>
          <w:sz w:val="27"/>
          <w:szCs w:val="27"/>
          <w:lang w:eastAsia="x-none"/>
        </w:rPr>
        <w:t>.</w:t>
      </w:r>
    </w:p>
    <w:p w14:paraId="16E487FA" w14:textId="33A73DF2" w:rsidR="00ED5316" w:rsidRDefault="00ED5316" w:rsidP="00157B85">
      <w:pPr>
        <w:widowControl w:val="0"/>
        <w:shd w:val="clear" w:color="auto" w:fill="FFFFFF" w:themeFill="background1"/>
        <w:spacing w:before="80" w:line="264" w:lineRule="auto"/>
        <w:ind w:firstLine="709"/>
        <w:jc w:val="both"/>
        <w:rPr>
          <w:b/>
          <w:iCs/>
          <w:spacing w:val="-4"/>
          <w:sz w:val="27"/>
          <w:szCs w:val="27"/>
          <w:lang w:eastAsia="x-none"/>
        </w:rPr>
      </w:pPr>
      <w:r w:rsidRPr="000D3485">
        <w:rPr>
          <w:b/>
          <w:iCs/>
          <w:spacing w:val="-4"/>
          <w:sz w:val="27"/>
          <w:szCs w:val="27"/>
          <w:lang w:eastAsia="x-none"/>
        </w:rPr>
        <w:t>3. Tin cảnh báo mưa dông trên biển</w:t>
      </w:r>
    </w:p>
    <w:p w14:paraId="3200470E" w14:textId="735E853E" w:rsidR="00A17494" w:rsidRPr="008B1517" w:rsidRDefault="008B1517" w:rsidP="00157B85">
      <w:pPr>
        <w:widowControl w:val="0"/>
        <w:shd w:val="clear" w:color="auto" w:fill="FFFFFF" w:themeFill="background1"/>
        <w:spacing w:before="80" w:line="264" w:lineRule="auto"/>
        <w:ind w:firstLine="709"/>
        <w:jc w:val="both"/>
        <w:rPr>
          <w:iCs/>
          <w:spacing w:val="-4"/>
          <w:sz w:val="27"/>
          <w:szCs w:val="27"/>
          <w:lang w:eastAsia="x-none"/>
        </w:rPr>
      </w:pPr>
      <w:r w:rsidRPr="000B31D9">
        <w:rPr>
          <w:iCs/>
          <w:spacing w:val="-4"/>
          <w:sz w:val="27"/>
          <w:szCs w:val="27"/>
          <w:lang w:eastAsia="x-none"/>
        </w:rPr>
        <w:t>Ngày 27/9, khu vực Giữa và Nam Biển Đông (bao gồm cả vùng biển quần đảo Trường Sa), vùng biển từ Bình Thuận đến Cà Mau, từ Cà Mau đến Kiên Giang và vịnh Thái Lan có mưa rào và dông; trong mưa dông có khả năng xảy ra lốc xoáy và gió giật mạnh. Cấp độ rủi ro thiên tai: Cấp 1.</w:t>
      </w:r>
      <w:r w:rsidRPr="008B1517">
        <w:rPr>
          <w:iCs/>
          <w:spacing w:val="-4"/>
          <w:sz w:val="27"/>
          <w:szCs w:val="27"/>
          <w:lang w:eastAsia="x-none"/>
        </w:rPr>
        <w:t>     </w:t>
      </w:r>
    </w:p>
    <w:p w14:paraId="56E868E5" w14:textId="28F0C2D8" w:rsidR="00165268" w:rsidRPr="00613113" w:rsidRDefault="00D2430B" w:rsidP="00157B85">
      <w:pPr>
        <w:widowControl w:val="0"/>
        <w:shd w:val="clear" w:color="auto" w:fill="FFFFFF" w:themeFill="background1"/>
        <w:spacing w:before="80" w:line="264" w:lineRule="auto"/>
        <w:ind w:firstLine="709"/>
        <w:jc w:val="both"/>
        <w:rPr>
          <w:b/>
          <w:sz w:val="27"/>
          <w:szCs w:val="27"/>
          <w:lang w:eastAsia="x-none"/>
        </w:rPr>
      </w:pPr>
      <w:r>
        <w:rPr>
          <w:b/>
          <w:sz w:val="27"/>
          <w:szCs w:val="27"/>
          <w:lang w:eastAsia="x-none"/>
        </w:rPr>
        <w:t>4</w:t>
      </w:r>
      <w:r w:rsidR="00872006" w:rsidRPr="00613113">
        <w:rPr>
          <w:b/>
          <w:sz w:val="27"/>
          <w:szCs w:val="27"/>
          <w:lang w:eastAsia="x-none"/>
        </w:rPr>
        <w:t xml:space="preserve">. </w:t>
      </w:r>
      <w:r w:rsidR="00035BCB" w:rsidRPr="00613113">
        <w:rPr>
          <w:b/>
          <w:sz w:val="27"/>
          <w:szCs w:val="27"/>
          <w:lang w:eastAsia="x-none"/>
        </w:rPr>
        <w:t>Tình hình</w:t>
      </w:r>
      <w:r w:rsidR="00385A21" w:rsidRPr="00613113">
        <w:rPr>
          <w:b/>
          <w:sz w:val="27"/>
          <w:szCs w:val="27"/>
          <w:lang w:eastAsia="x-none"/>
        </w:rPr>
        <w:t xml:space="preserve"> mưa</w:t>
      </w:r>
      <w:r w:rsidR="00872006" w:rsidRPr="00613113">
        <w:rPr>
          <w:b/>
          <w:sz w:val="27"/>
          <w:szCs w:val="27"/>
          <w:lang w:eastAsia="x-none"/>
        </w:rPr>
        <w:t>:</w:t>
      </w:r>
    </w:p>
    <w:p w14:paraId="42F0D44A" w14:textId="6C4B4DD8" w:rsidR="00FF7CFB" w:rsidRDefault="00FF7CFB" w:rsidP="00157B85">
      <w:pPr>
        <w:widowControl w:val="0"/>
        <w:shd w:val="clear" w:color="auto" w:fill="FFFFFF" w:themeFill="background1"/>
        <w:spacing w:before="80" w:line="264" w:lineRule="auto"/>
        <w:ind w:firstLine="709"/>
        <w:jc w:val="both"/>
        <w:rPr>
          <w:iCs/>
          <w:spacing w:val="-4"/>
          <w:sz w:val="27"/>
          <w:szCs w:val="27"/>
          <w:lang w:eastAsia="x-none"/>
        </w:rPr>
      </w:pPr>
      <w:r w:rsidRPr="00FF7CFB">
        <w:rPr>
          <w:iCs/>
          <w:sz w:val="27"/>
          <w:szCs w:val="27"/>
          <w:lang w:eastAsia="x-none"/>
        </w:rPr>
        <w:t xml:space="preserve">- Mưa ngày (19h/25/9 đến 19h/26/9): </w:t>
      </w:r>
      <w:r w:rsidRPr="00FF7CFB">
        <w:rPr>
          <w:iCs/>
          <w:spacing w:val="-4"/>
          <w:sz w:val="27"/>
          <w:szCs w:val="27"/>
          <w:lang w:eastAsia="x-none"/>
        </w:rPr>
        <w:t>Khu vực</w:t>
      </w:r>
      <w:r w:rsidR="00133D3A">
        <w:rPr>
          <w:iCs/>
          <w:spacing w:val="-4"/>
          <w:sz w:val="27"/>
          <w:szCs w:val="27"/>
          <w:lang w:eastAsia="x-none"/>
        </w:rPr>
        <w:t xml:space="preserve"> Bắc B</w:t>
      </w:r>
      <w:r>
        <w:rPr>
          <w:iCs/>
          <w:spacing w:val="-4"/>
          <w:sz w:val="27"/>
          <w:szCs w:val="27"/>
          <w:lang w:eastAsia="x-none"/>
        </w:rPr>
        <w:t>ộ</w:t>
      </w:r>
      <w:r w:rsidR="00E37CEF">
        <w:rPr>
          <w:iCs/>
          <w:spacing w:val="-4"/>
          <w:sz w:val="27"/>
          <w:szCs w:val="27"/>
          <w:lang w:eastAsia="x-none"/>
        </w:rPr>
        <w:t>,</w:t>
      </w:r>
      <w:r>
        <w:rPr>
          <w:iCs/>
          <w:spacing w:val="-4"/>
          <w:sz w:val="27"/>
          <w:szCs w:val="27"/>
          <w:lang w:eastAsia="x-none"/>
        </w:rPr>
        <w:t xml:space="preserve"> Nam </w:t>
      </w:r>
      <w:r w:rsidR="00E37CEF">
        <w:rPr>
          <w:iCs/>
          <w:spacing w:val="-4"/>
          <w:sz w:val="27"/>
          <w:szCs w:val="27"/>
          <w:lang w:eastAsia="x-none"/>
        </w:rPr>
        <w:t>T</w:t>
      </w:r>
      <w:r>
        <w:rPr>
          <w:iCs/>
          <w:spacing w:val="-4"/>
          <w:sz w:val="27"/>
          <w:szCs w:val="27"/>
          <w:lang w:eastAsia="x-none"/>
        </w:rPr>
        <w:t xml:space="preserve">rung </w:t>
      </w:r>
      <w:r w:rsidR="00F51537">
        <w:rPr>
          <w:iCs/>
          <w:spacing w:val="-4"/>
          <w:sz w:val="27"/>
          <w:szCs w:val="27"/>
          <w:lang w:eastAsia="x-none"/>
        </w:rPr>
        <w:t>B</w:t>
      </w:r>
      <w:r>
        <w:rPr>
          <w:iCs/>
          <w:spacing w:val="-4"/>
          <w:sz w:val="27"/>
          <w:szCs w:val="27"/>
          <w:lang w:eastAsia="x-none"/>
        </w:rPr>
        <w:t xml:space="preserve">ộ </w:t>
      </w:r>
      <w:r w:rsidR="002F1A90">
        <w:rPr>
          <w:iCs/>
          <w:spacing w:val="-4"/>
          <w:sz w:val="27"/>
          <w:szCs w:val="27"/>
          <w:lang w:eastAsia="x-none"/>
        </w:rPr>
        <w:t xml:space="preserve">và </w:t>
      </w:r>
      <w:r w:rsidR="002F1A90" w:rsidRPr="00FF7CFB">
        <w:rPr>
          <w:iCs/>
          <w:spacing w:val="-4"/>
          <w:sz w:val="27"/>
          <w:szCs w:val="27"/>
          <w:lang w:eastAsia="x-none"/>
        </w:rPr>
        <w:t xml:space="preserve">Tây Nguyên </w:t>
      </w:r>
      <w:r w:rsidRPr="00FF7CFB">
        <w:rPr>
          <w:iCs/>
          <w:spacing w:val="-4"/>
          <w:sz w:val="27"/>
          <w:szCs w:val="27"/>
          <w:lang w:eastAsia="x-none"/>
        </w:rPr>
        <w:t xml:space="preserve">có mưa vừa, mưa to, có nơi mưa rất to, lượng mưa phổ biến từ </w:t>
      </w:r>
      <w:r w:rsidR="002D0C77">
        <w:rPr>
          <w:iCs/>
          <w:spacing w:val="-4"/>
          <w:sz w:val="27"/>
          <w:szCs w:val="27"/>
          <w:lang w:eastAsia="x-none"/>
        </w:rPr>
        <w:t>4</w:t>
      </w:r>
      <w:r>
        <w:rPr>
          <w:iCs/>
          <w:spacing w:val="-4"/>
          <w:sz w:val="27"/>
          <w:szCs w:val="27"/>
          <w:lang w:eastAsia="x-none"/>
        </w:rPr>
        <w:t>0</w:t>
      </w:r>
      <w:r w:rsidRPr="00FF7CFB">
        <w:rPr>
          <w:iCs/>
          <w:spacing w:val="-4"/>
          <w:sz w:val="27"/>
          <w:szCs w:val="27"/>
          <w:lang w:eastAsia="x-none"/>
        </w:rPr>
        <w:t>-</w:t>
      </w:r>
      <w:r>
        <w:rPr>
          <w:iCs/>
          <w:spacing w:val="-4"/>
          <w:sz w:val="27"/>
          <w:szCs w:val="27"/>
          <w:lang w:eastAsia="x-none"/>
        </w:rPr>
        <w:t>8</w:t>
      </w:r>
      <w:r w:rsidRPr="00FF7CFB">
        <w:rPr>
          <w:iCs/>
          <w:spacing w:val="-4"/>
          <w:sz w:val="27"/>
          <w:szCs w:val="27"/>
          <w:lang w:eastAsia="x-none"/>
        </w:rPr>
        <w:t xml:space="preserve">0mm. Một số trạm có mưa lớn như: </w:t>
      </w:r>
      <w:r>
        <w:rPr>
          <w:iCs/>
          <w:spacing w:val="-4"/>
          <w:sz w:val="27"/>
          <w:szCs w:val="27"/>
          <w:lang w:eastAsia="x-none"/>
        </w:rPr>
        <w:t xml:space="preserve">Bắc Quang (Hà Giang) 128mm, Vị Xuyên (Hà Giang) 126mm, </w:t>
      </w:r>
      <w:r w:rsidR="002D0C77">
        <w:rPr>
          <w:iCs/>
          <w:spacing w:val="-4"/>
          <w:sz w:val="27"/>
          <w:szCs w:val="27"/>
          <w:lang w:eastAsia="x-none"/>
        </w:rPr>
        <w:t xml:space="preserve">Tân Xuân (Sơn La) 89mm, </w:t>
      </w:r>
      <w:r>
        <w:rPr>
          <w:iCs/>
          <w:spacing w:val="-4"/>
          <w:sz w:val="27"/>
          <w:szCs w:val="27"/>
          <w:lang w:eastAsia="x-none"/>
        </w:rPr>
        <w:t>Quân Chu (Thái Nguyên) 169</w:t>
      </w:r>
      <w:r w:rsidRPr="00FF7CFB">
        <w:rPr>
          <w:iCs/>
          <w:spacing w:val="-4"/>
          <w:sz w:val="27"/>
          <w:szCs w:val="27"/>
          <w:lang w:eastAsia="x-none"/>
        </w:rPr>
        <w:t xml:space="preserve">mm, </w:t>
      </w:r>
      <w:r>
        <w:rPr>
          <w:iCs/>
          <w:spacing w:val="-4"/>
          <w:sz w:val="27"/>
          <w:szCs w:val="27"/>
          <w:lang w:eastAsia="x-none"/>
        </w:rPr>
        <w:t>Tam Dương</w:t>
      </w:r>
      <w:r w:rsidRPr="00FF7CFB">
        <w:rPr>
          <w:iCs/>
          <w:spacing w:val="-4"/>
          <w:sz w:val="27"/>
          <w:szCs w:val="27"/>
          <w:lang w:eastAsia="x-none"/>
        </w:rPr>
        <w:t xml:space="preserve"> </w:t>
      </w:r>
      <w:r>
        <w:rPr>
          <w:iCs/>
          <w:spacing w:val="-4"/>
          <w:sz w:val="27"/>
          <w:szCs w:val="27"/>
          <w:lang w:eastAsia="x-none"/>
        </w:rPr>
        <w:t>(Vĩnh Phúc</w:t>
      </w:r>
      <w:r w:rsidRPr="00FF7CFB">
        <w:rPr>
          <w:iCs/>
          <w:spacing w:val="-4"/>
          <w:sz w:val="27"/>
          <w:szCs w:val="27"/>
          <w:lang w:eastAsia="x-none"/>
        </w:rPr>
        <w:t xml:space="preserve">) </w:t>
      </w:r>
      <w:r>
        <w:rPr>
          <w:iCs/>
          <w:spacing w:val="-4"/>
          <w:sz w:val="27"/>
          <w:szCs w:val="27"/>
          <w:lang w:eastAsia="x-none"/>
        </w:rPr>
        <w:t>259</w:t>
      </w:r>
      <w:r w:rsidRPr="00FF7CFB">
        <w:rPr>
          <w:iCs/>
          <w:spacing w:val="-4"/>
          <w:sz w:val="27"/>
          <w:szCs w:val="27"/>
          <w:lang w:eastAsia="x-none"/>
        </w:rPr>
        <w:t>mm,</w:t>
      </w:r>
      <w:r>
        <w:rPr>
          <w:iCs/>
          <w:spacing w:val="-4"/>
          <w:sz w:val="27"/>
          <w:szCs w:val="27"/>
          <w:lang w:eastAsia="x-none"/>
        </w:rPr>
        <w:t xml:space="preserve"> Tam Đảo (Vĩnh Phúc) 137mm, Vĩnh Yên (Vĩnh Phúc) 107mm, </w:t>
      </w:r>
      <w:r w:rsidR="004366F4">
        <w:rPr>
          <w:iCs/>
          <w:spacing w:val="-4"/>
          <w:sz w:val="27"/>
          <w:szCs w:val="27"/>
          <w:lang w:eastAsia="x-none"/>
        </w:rPr>
        <w:t>Yên Trị (Hòa Bình) 97mm, Quang Minh (Hà Nội) 84mm,</w:t>
      </w:r>
      <w:r>
        <w:rPr>
          <w:iCs/>
          <w:spacing w:val="-4"/>
          <w:sz w:val="27"/>
          <w:szCs w:val="27"/>
          <w:lang w:eastAsia="x-none"/>
        </w:rPr>
        <w:t xml:space="preserve"> </w:t>
      </w:r>
      <w:r w:rsidR="004366F4">
        <w:rPr>
          <w:iCs/>
          <w:spacing w:val="-4"/>
          <w:sz w:val="27"/>
          <w:szCs w:val="27"/>
          <w:lang w:eastAsia="x-none"/>
        </w:rPr>
        <w:t xml:space="preserve">Cống Trạng (Bắc Giang) 86mm, </w:t>
      </w:r>
      <w:r w:rsidR="002D0C77">
        <w:rPr>
          <w:iCs/>
          <w:spacing w:val="-4"/>
          <w:sz w:val="27"/>
          <w:szCs w:val="27"/>
          <w:lang w:eastAsia="x-none"/>
        </w:rPr>
        <w:t xml:space="preserve">Kim Tân (Thanh Hóa) 85mm, </w:t>
      </w:r>
      <w:r>
        <w:rPr>
          <w:iCs/>
          <w:spacing w:val="-4"/>
          <w:sz w:val="27"/>
          <w:szCs w:val="27"/>
          <w:lang w:eastAsia="x-none"/>
        </w:rPr>
        <w:t xml:space="preserve">Ea Ô (Đắk Lắk) 93mm, </w:t>
      </w:r>
      <w:r w:rsidR="002D0C77">
        <w:rPr>
          <w:iCs/>
          <w:spacing w:val="-4"/>
          <w:sz w:val="27"/>
          <w:szCs w:val="27"/>
          <w:lang w:eastAsia="x-none"/>
        </w:rPr>
        <w:t xml:space="preserve">Tà Pao (Bình Thuận) 132mm, </w:t>
      </w:r>
      <w:r>
        <w:rPr>
          <w:iCs/>
          <w:spacing w:val="-4"/>
          <w:sz w:val="27"/>
          <w:szCs w:val="27"/>
          <w:lang w:eastAsia="x-none"/>
        </w:rPr>
        <w:t>Phú Quý (Bình Thuận) 84mm</w:t>
      </w:r>
      <w:r w:rsidR="002D0C77">
        <w:rPr>
          <w:iCs/>
          <w:spacing w:val="-4"/>
          <w:sz w:val="27"/>
          <w:szCs w:val="27"/>
          <w:lang w:eastAsia="x-none"/>
        </w:rPr>
        <w:t>.</w:t>
      </w:r>
    </w:p>
    <w:p w14:paraId="51513AE3" w14:textId="523D22DA" w:rsidR="004A6E1B" w:rsidRPr="00CC37B5" w:rsidRDefault="004A6E1B" w:rsidP="00157B85">
      <w:pPr>
        <w:widowControl w:val="0"/>
        <w:spacing w:before="80" w:line="264" w:lineRule="auto"/>
        <w:ind w:firstLine="567"/>
        <w:jc w:val="both"/>
        <w:rPr>
          <w:iCs/>
          <w:sz w:val="27"/>
          <w:szCs w:val="27"/>
          <w:lang w:eastAsia="x-none"/>
        </w:rPr>
      </w:pPr>
      <w:r w:rsidRPr="00CC37B5">
        <w:rPr>
          <w:iCs/>
          <w:sz w:val="27"/>
          <w:szCs w:val="27"/>
          <w:lang w:eastAsia="x-none"/>
        </w:rPr>
        <w:lastRenderedPageBreak/>
        <w:t xml:space="preserve">- Mưa đêm (19h/26/9 đến 07h/27/9): Một số tỉnh khu vực miền núi phía Bắc có mưa to đến rất to, lượng mưa phổ biến từ 50-80mm. Một số trạm có mưa lớn như: Thông Nguyên (Hà Giang) 148mm, Chế Là (Hà Giang) </w:t>
      </w:r>
      <w:r w:rsidR="008C3B63" w:rsidRPr="00CC37B5">
        <w:rPr>
          <w:iCs/>
          <w:sz w:val="27"/>
          <w:szCs w:val="27"/>
          <w:lang w:eastAsia="x-none"/>
        </w:rPr>
        <w:t xml:space="preserve">144mm, Tân Bắc (Hà Giang) 199mm, Việt Lâm (Hà Giang) 127 mm, </w:t>
      </w:r>
      <w:r w:rsidR="00AE5D73" w:rsidRPr="00CC37B5">
        <w:rPr>
          <w:iCs/>
          <w:sz w:val="27"/>
          <w:szCs w:val="27"/>
          <w:lang w:eastAsia="x-none"/>
        </w:rPr>
        <w:t xml:space="preserve">Lũng Hà (Yên Bái) 132mm, </w:t>
      </w:r>
      <w:r w:rsidR="008C3B63" w:rsidRPr="00CC37B5">
        <w:rPr>
          <w:iCs/>
          <w:sz w:val="27"/>
          <w:szCs w:val="27"/>
          <w:lang w:eastAsia="x-none"/>
        </w:rPr>
        <w:t xml:space="preserve">Hàm Yên (Tuyên Quang) 167mm, Mỹ Bằng (Tuyên Quang) 167mm, </w:t>
      </w:r>
      <w:r w:rsidR="00AE5D73" w:rsidRPr="00CC37B5">
        <w:rPr>
          <w:iCs/>
          <w:sz w:val="27"/>
          <w:szCs w:val="27"/>
          <w:lang w:eastAsia="x-none"/>
        </w:rPr>
        <w:t xml:space="preserve">Quân Chu (Thái Nguyên) 93mm, Kỳ Phú (Thái Nguyên) 94mm, </w:t>
      </w:r>
      <w:r w:rsidRPr="00CC37B5">
        <w:rPr>
          <w:iCs/>
          <w:sz w:val="27"/>
          <w:szCs w:val="27"/>
          <w:lang w:eastAsia="x-none"/>
        </w:rPr>
        <w:t>Hành Cù (Phú Thọ) 375mm, Tiên Lương (Phú Thọ) 252mm, Thanh Ba (Phú Thọ) 1</w:t>
      </w:r>
      <w:r w:rsidR="00AE5D73" w:rsidRPr="00CC37B5">
        <w:rPr>
          <w:iCs/>
          <w:sz w:val="27"/>
          <w:szCs w:val="27"/>
          <w:lang w:eastAsia="x-none"/>
        </w:rPr>
        <w:t>91mm, Xuân Thủy (Phú Thọ) 175mm</w:t>
      </w:r>
      <w:r w:rsidRPr="00CC37B5">
        <w:rPr>
          <w:iCs/>
          <w:sz w:val="27"/>
          <w:szCs w:val="27"/>
          <w:lang w:eastAsia="x-none"/>
        </w:rPr>
        <w:t>.</w:t>
      </w:r>
    </w:p>
    <w:p w14:paraId="7253054C" w14:textId="1892C30B" w:rsidR="00FE1896" w:rsidRPr="00CC37B5" w:rsidRDefault="00FE1896" w:rsidP="00157B85">
      <w:pPr>
        <w:widowControl w:val="0"/>
        <w:spacing w:before="80" w:line="264" w:lineRule="auto"/>
        <w:ind w:firstLine="567"/>
        <w:jc w:val="both"/>
        <w:rPr>
          <w:iCs/>
          <w:sz w:val="27"/>
          <w:szCs w:val="27"/>
          <w:lang w:eastAsia="x-none"/>
        </w:rPr>
      </w:pPr>
      <w:r w:rsidRPr="00CC37B5">
        <w:rPr>
          <w:iCs/>
          <w:sz w:val="27"/>
          <w:szCs w:val="27"/>
          <w:lang w:eastAsia="x-none"/>
        </w:rPr>
        <w:t>- Mưa 3 ngày (19h/23/9 đến 19h/26/9): Khu vực Bắc Bộ, Tây Nguyên và Đông Nam Bộ có mưa với tổng lượng phổ biến từ 50-</w:t>
      </w:r>
      <w:r w:rsidR="009D5634" w:rsidRPr="00CC37B5">
        <w:rPr>
          <w:iCs/>
          <w:sz w:val="27"/>
          <w:szCs w:val="27"/>
          <w:lang w:eastAsia="x-none"/>
        </w:rPr>
        <w:t>1</w:t>
      </w:r>
      <w:r w:rsidR="00F36193" w:rsidRPr="00CC37B5">
        <w:rPr>
          <w:iCs/>
          <w:sz w:val="27"/>
          <w:szCs w:val="27"/>
          <w:lang w:eastAsia="x-none"/>
        </w:rPr>
        <w:t>20</w:t>
      </w:r>
      <w:r w:rsidRPr="00CC37B5">
        <w:rPr>
          <w:iCs/>
          <w:sz w:val="27"/>
          <w:szCs w:val="27"/>
          <w:lang w:eastAsia="x-none"/>
        </w:rPr>
        <w:t xml:space="preserve">mm. Một số trạm có lượng mưa lớn như: </w:t>
      </w:r>
      <w:r w:rsidR="007E294A" w:rsidRPr="00CC37B5">
        <w:rPr>
          <w:iCs/>
          <w:sz w:val="27"/>
          <w:szCs w:val="27"/>
          <w:lang w:eastAsia="x-none"/>
        </w:rPr>
        <w:t xml:space="preserve">Bắc Quang (Hà Giang) 151mm, Mường Ảng (Điện Biên) 148mm, Chiềng Yên (Sơn La) 173mm, Quân Chu (Thái Nguyên) 218mm, Mường Khến (Hòa Bình) 174mm, Tiến Sơn (Hòa Bình) 130mm, Ba Vì (Hà Nội) 220mm, Phùng Nguyên (Phú Thọ) 226mm, Sơn Vì (Phú Thọ) 225mm, </w:t>
      </w:r>
      <w:r w:rsidRPr="00CC37B5">
        <w:rPr>
          <w:iCs/>
          <w:sz w:val="27"/>
          <w:szCs w:val="27"/>
          <w:lang w:eastAsia="x-none"/>
        </w:rPr>
        <w:t xml:space="preserve">Tam Dương (Vĩnh Phúc) 294mm, </w:t>
      </w:r>
      <w:r w:rsidR="007E294A" w:rsidRPr="00CC37B5">
        <w:rPr>
          <w:iCs/>
          <w:sz w:val="27"/>
          <w:szCs w:val="27"/>
          <w:lang w:eastAsia="x-none"/>
        </w:rPr>
        <w:t xml:space="preserve">Cổ Lũng (Thanh Hóa) 128mm, Ia Tơi (Kon Tum) 179mm, </w:t>
      </w:r>
      <w:r w:rsidRPr="00CC37B5">
        <w:rPr>
          <w:iCs/>
          <w:sz w:val="27"/>
          <w:szCs w:val="27"/>
          <w:lang w:eastAsia="x-none"/>
        </w:rPr>
        <w:t xml:space="preserve">Ia Pnôn (Gia Lai) 202mm, Chư Prông (Gia Lai) 183 mm, </w:t>
      </w:r>
      <w:r w:rsidR="007E294A" w:rsidRPr="00CC37B5">
        <w:rPr>
          <w:iCs/>
          <w:sz w:val="27"/>
          <w:szCs w:val="27"/>
          <w:lang w:eastAsia="x-none"/>
        </w:rPr>
        <w:t xml:space="preserve">Ia Lốp (Đắk Lắk) 136mm, Nhân Cơ (Đắk Nông) 123mm, </w:t>
      </w:r>
      <w:r w:rsidR="009D5634" w:rsidRPr="00CC37B5">
        <w:rPr>
          <w:iCs/>
          <w:sz w:val="27"/>
          <w:szCs w:val="27"/>
          <w:lang w:eastAsia="x-none"/>
        </w:rPr>
        <w:t>Tà Pao (Bình Thuận) 150mm</w:t>
      </w:r>
      <w:r w:rsidR="007E294A" w:rsidRPr="00CC37B5">
        <w:rPr>
          <w:iCs/>
          <w:sz w:val="27"/>
          <w:szCs w:val="27"/>
          <w:lang w:eastAsia="x-none"/>
        </w:rPr>
        <w:t>.</w:t>
      </w:r>
    </w:p>
    <w:p w14:paraId="5617A002" w14:textId="77777777" w:rsidR="008217A6" w:rsidRPr="00A11EDF" w:rsidRDefault="008217A6" w:rsidP="00157B85">
      <w:pPr>
        <w:keepNext/>
        <w:widowControl w:val="0"/>
        <w:spacing w:before="80" w:line="264" w:lineRule="auto"/>
        <w:ind w:firstLine="567"/>
        <w:jc w:val="both"/>
        <w:rPr>
          <w:b/>
          <w:sz w:val="27"/>
          <w:szCs w:val="27"/>
          <w:lang w:eastAsia="x-none"/>
        </w:rPr>
      </w:pPr>
      <w:r w:rsidRPr="00A11EDF">
        <w:rPr>
          <w:b/>
          <w:sz w:val="27"/>
          <w:szCs w:val="27"/>
          <w:lang w:eastAsia="x-none"/>
        </w:rPr>
        <w:t>II. THỦY VĂN</w:t>
      </w:r>
    </w:p>
    <w:p w14:paraId="636259BF" w14:textId="69F235FF" w:rsidR="008217A6" w:rsidRPr="000D7DDC" w:rsidRDefault="008217A6" w:rsidP="00157B85">
      <w:pPr>
        <w:widowControl w:val="0"/>
        <w:spacing w:before="80" w:line="264" w:lineRule="auto"/>
        <w:ind w:firstLine="567"/>
        <w:jc w:val="both"/>
        <w:rPr>
          <w:sz w:val="27"/>
          <w:szCs w:val="27"/>
          <w:shd w:val="clear" w:color="auto" w:fill="FFFFFF"/>
        </w:rPr>
      </w:pPr>
      <w:r w:rsidRPr="000D7DDC">
        <w:rPr>
          <w:b/>
          <w:sz w:val="27"/>
          <w:szCs w:val="27"/>
        </w:rPr>
        <w:t xml:space="preserve">1. Các sông khu vực Bắc Bộ: </w:t>
      </w:r>
      <w:r w:rsidR="009968D9" w:rsidRPr="009968D9">
        <w:rPr>
          <w:sz w:val="27"/>
          <w:szCs w:val="27"/>
          <w:shd w:val="clear" w:color="auto" w:fill="FFFFFF"/>
        </w:rPr>
        <w:t>Mực nước sông Thao biến đổi chậm</w:t>
      </w:r>
      <w:r w:rsidR="009968D9">
        <w:rPr>
          <w:sz w:val="27"/>
          <w:szCs w:val="27"/>
          <w:shd w:val="clear" w:color="auto" w:fill="FFFFFF"/>
        </w:rPr>
        <w:t xml:space="preserve"> </w:t>
      </w:r>
      <w:r w:rsidR="009968D9" w:rsidRPr="009968D9">
        <w:rPr>
          <w:sz w:val="27"/>
          <w:szCs w:val="27"/>
          <w:shd w:val="clear" w:color="auto" w:fill="FFFFFF"/>
        </w:rPr>
        <w:t>trong 12h</w:t>
      </w:r>
      <w:r w:rsidR="009968D9">
        <w:rPr>
          <w:sz w:val="27"/>
          <w:szCs w:val="27"/>
          <w:shd w:val="clear" w:color="auto" w:fill="FFFFFF"/>
        </w:rPr>
        <w:t xml:space="preserve"> </w:t>
      </w:r>
      <w:r w:rsidR="009968D9" w:rsidRPr="009968D9">
        <w:rPr>
          <w:sz w:val="27"/>
          <w:szCs w:val="27"/>
          <w:shd w:val="clear" w:color="auto" w:fill="FFFFFF"/>
        </w:rPr>
        <w:t>tới, sau sẽ lên. Mực nước hạ lưu</w:t>
      </w:r>
      <w:r w:rsidR="009968D9">
        <w:rPr>
          <w:sz w:val="27"/>
          <w:szCs w:val="27"/>
          <w:shd w:val="clear" w:color="auto" w:fill="FFFFFF"/>
        </w:rPr>
        <w:t xml:space="preserve"> </w:t>
      </w:r>
      <w:r w:rsidR="009968D9" w:rsidRPr="009968D9">
        <w:rPr>
          <w:sz w:val="27"/>
          <w:szCs w:val="27"/>
          <w:shd w:val="clear" w:color="auto" w:fill="FFFFFF"/>
        </w:rPr>
        <w:t>sông Lô sẽ lên nhanh. Mực nước hạ lưu sông</w:t>
      </w:r>
      <w:r w:rsidR="009968D9">
        <w:rPr>
          <w:sz w:val="27"/>
          <w:szCs w:val="27"/>
          <w:shd w:val="clear" w:color="auto" w:fill="FFFFFF"/>
        </w:rPr>
        <w:t xml:space="preserve"> </w:t>
      </w:r>
      <w:r w:rsidR="009968D9" w:rsidRPr="009968D9">
        <w:rPr>
          <w:sz w:val="27"/>
          <w:szCs w:val="27"/>
          <w:shd w:val="clear" w:color="auto" w:fill="FFFFFF"/>
        </w:rPr>
        <w:t>Hồng tiếp tục biến đổi chậm</w:t>
      </w:r>
      <w:r w:rsidR="005A386D" w:rsidRPr="000D7DDC">
        <w:rPr>
          <w:sz w:val="27"/>
          <w:szCs w:val="27"/>
          <w:shd w:val="clear" w:color="auto" w:fill="FFFFFF"/>
        </w:rPr>
        <w:t xml:space="preserve">. Đến </w:t>
      </w:r>
      <w:r w:rsidR="000D7DDC" w:rsidRPr="000D7DDC">
        <w:rPr>
          <w:sz w:val="27"/>
          <w:szCs w:val="27"/>
          <w:shd w:val="clear" w:color="auto" w:fill="FFFFFF"/>
        </w:rPr>
        <w:t>7h/2</w:t>
      </w:r>
      <w:r w:rsidR="009968D9">
        <w:rPr>
          <w:sz w:val="27"/>
          <w:szCs w:val="27"/>
          <w:shd w:val="clear" w:color="auto" w:fill="FFFFFF"/>
        </w:rPr>
        <w:t>8</w:t>
      </w:r>
      <w:r w:rsidR="005A386D" w:rsidRPr="000D7DDC">
        <w:rPr>
          <w:sz w:val="27"/>
          <w:szCs w:val="27"/>
          <w:shd w:val="clear" w:color="auto" w:fill="FFFFFF"/>
        </w:rPr>
        <w:t xml:space="preserve">/9 mực nước tại Hà Nội có khả năng ở </w:t>
      </w:r>
      <w:r w:rsidR="000D7DDC" w:rsidRPr="000D7DDC">
        <w:rPr>
          <w:sz w:val="27"/>
          <w:szCs w:val="27"/>
          <w:shd w:val="clear" w:color="auto" w:fill="FFFFFF"/>
        </w:rPr>
        <w:t>mức 3,9</w:t>
      </w:r>
      <w:r w:rsidR="005A386D" w:rsidRPr="000D7DDC">
        <w:rPr>
          <w:sz w:val="27"/>
          <w:szCs w:val="27"/>
          <w:shd w:val="clear" w:color="auto" w:fill="FFFFFF"/>
        </w:rPr>
        <w:t xml:space="preserve">0m. Mực nước các sông trên hệ thống sông Thái Bình tiếp tục </w:t>
      </w:r>
      <w:r w:rsidR="000D7DDC" w:rsidRPr="000D7DDC">
        <w:rPr>
          <w:sz w:val="27"/>
          <w:szCs w:val="27"/>
          <w:shd w:val="clear" w:color="auto" w:fill="FFFFFF"/>
        </w:rPr>
        <w:t>biến đổi</w:t>
      </w:r>
      <w:r w:rsidR="009968D9">
        <w:rPr>
          <w:sz w:val="27"/>
          <w:szCs w:val="27"/>
          <w:shd w:val="clear" w:color="auto" w:fill="FFFFFF"/>
        </w:rPr>
        <w:t xml:space="preserve"> chậm và có xu thế lên</w:t>
      </w:r>
      <w:r w:rsidR="005A386D" w:rsidRPr="000D7DDC">
        <w:rPr>
          <w:sz w:val="27"/>
          <w:szCs w:val="27"/>
          <w:shd w:val="clear" w:color="auto" w:fill="FFFFFF"/>
        </w:rPr>
        <w:t xml:space="preserve">. Đến </w:t>
      </w:r>
      <w:r w:rsidR="000D7DDC" w:rsidRPr="000D7DDC">
        <w:rPr>
          <w:sz w:val="27"/>
          <w:szCs w:val="27"/>
          <w:shd w:val="clear" w:color="auto" w:fill="FFFFFF"/>
        </w:rPr>
        <w:t>19h/2</w:t>
      </w:r>
      <w:r w:rsidR="009968D9">
        <w:rPr>
          <w:sz w:val="27"/>
          <w:szCs w:val="27"/>
          <w:shd w:val="clear" w:color="auto" w:fill="FFFFFF"/>
        </w:rPr>
        <w:t>7</w:t>
      </w:r>
      <w:r w:rsidR="005A386D" w:rsidRPr="000D7DDC">
        <w:rPr>
          <w:sz w:val="27"/>
          <w:szCs w:val="27"/>
          <w:shd w:val="clear" w:color="auto" w:fill="FFFFFF"/>
        </w:rPr>
        <w:t xml:space="preserve">/9, mực nước sông Thái Bình tại Phả </w:t>
      </w:r>
      <w:r w:rsidR="000D7DDC" w:rsidRPr="000D7DDC">
        <w:rPr>
          <w:sz w:val="27"/>
          <w:szCs w:val="27"/>
          <w:shd w:val="clear" w:color="auto" w:fill="FFFFFF"/>
        </w:rPr>
        <w:t>Lại có khả năng ở mức 2,1</w:t>
      </w:r>
      <w:r w:rsidR="009968D9">
        <w:rPr>
          <w:sz w:val="27"/>
          <w:szCs w:val="27"/>
          <w:shd w:val="clear" w:color="auto" w:fill="FFFFFF"/>
        </w:rPr>
        <w:t>0</w:t>
      </w:r>
      <w:r w:rsidR="005A386D" w:rsidRPr="000D7DDC">
        <w:rPr>
          <w:sz w:val="27"/>
          <w:szCs w:val="27"/>
          <w:shd w:val="clear" w:color="auto" w:fill="FFFFFF"/>
        </w:rPr>
        <w:t>m.</w:t>
      </w:r>
    </w:p>
    <w:p w14:paraId="4F19D93D" w14:textId="77777777" w:rsidR="008217A6" w:rsidRPr="000D7DDC" w:rsidRDefault="008217A6" w:rsidP="00157B85">
      <w:pPr>
        <w:widowControl w:val="0"/>
        <w:spacing w:before="60" w:line="264" w:lineRule="auto"/>
        <w:ind w:firstLine="567"/>
        <w:jc w:val="both"/>
        <w:rPr>
          <w:sz w:val="27"/>
          <w:szCs w:val="27"/>
          <w:shd w:val="clear" w:color="auto" w:fill="FFFFFF"/>
        </w:rPr>
      </w:pPr>
      <w:r w:rsidRPr="000D7DDC">
        <w:rPr>
          <w:b/>
          <w:sz w:val="27"/>
          <w:szCs w:val="27"/>
          <w:shd w:val="clear" w:color="auto" w:fill="FFFFFF"/>
        </w:rPr>
        <w:t>2. Các sông khu vực Trung Bộ</w:t>
      </w:r>
      <w:r w:rsidR="00F23F4F" w:rsidRPr="000D7DDC">
        <w:rPr>
          <w:b/>
          <w:sz w:val="27"/>
          <w:szCs w:val="27"/>
          <w:shd w:val="clear" w:color="auto" w:fill="FFFFFF"/>
        </w:rPr>
        <w:t xml:space="preserve"> và Tây Nguyên</w:t>
      </w:r>
      <w:r w:rsidRPr="000D7DDC">
        <w:rPr>
          <w:b/>
          <w:sz w:val="27"/>
          <w:szCs w:val="27"/>
          <w:shd w:val="clear" w:color="auto" w:fill="FFFFFF"/>
        </w:rPr>
        <w:t>:</w:t>
      </w:r>
      <w:r w:rsidRPr="000D7DDC">
        <w:rPr>
          <w:sz w:val="27"/>
          <w:szCs w:val="27"/>
          <w:shd w:val="clear" w:color="auto" w:fill="FFFFFF"/>
        </w:rPr>
        <w:t xml:space="preserve"> Mực nước</w:t>
      </w:r>
      <w:r w:rsidR="00657DA5" w:rsidRPr="000D7DDC">
        <w:rPr>
          <w:sz w:val="27"/>
          <w:szCs w:val="27"/>
          <w:shd w:val="clear" w:color="auto" w:fill="FFFFFF"/>
        </w:rPr>
        <w:t xml:space="preserve"> </w:t>
      </w:r>
      <w:r w:rsidR="00F6306D" w:rsidRPr="000D7DDC">
        <w:rPr>
          <w:sz w:val="27"/>
          <w:szCs w:val="27"/>
          <w:shd w:val="clear" w:color="auto" w:fill="FFFFFF"/>
        </w:rPr>
        <w:t>các</w:t>
      </w:r>
      <w:r w:rsidR="00657DA5" w:rsidRPr="000D7DDC">
        <w:rPr>
          <w:sz w:val="27"/>
          <w:szCs w:val="27"/>
          <w:shd w:val="clear" w:color="auto" w:fill="FFFFFF"/>
        </w:rPr>
        <w:t xml:space="preserve"> sông</w:t>
      </w:r>
      <w:r w:rsidRPr="000D7DDC">
        <w:rPr>
          <w:sz w:val="27"/>
          <w:szCs w:val="27"/>
          <w:shd w:val="clear" w:color="auto" w:fill="FFFFFF"/>
        </w:rPr>
        <w:t xml:space="preserve"> </w:t>
      </w:r>
      <w:r w:rsidR="00686353" w:rsidRPr="000D7DDC">
        <w:rPr>
          <w:sz w:val="27"/>
          <w:szCs w:val="27"/>
          <w:shd w:val="clear" w:color="auto" w:fill="FFFFFF"/>
        </w:rPr>
        <w:t xml:space="preserve">biến đổi chậm, </w:t>
      </w:r>
      <w:r w:rsidRPr="000D7DDC">
        <w:rPr>
          <w:sz w:val="27"/>
          <w:szCs w:val="27"/>
          <w:shd w:val="clear" w:color="auto" w:fill="FFFFFF"/>
        </w:rPr>
        <w:t>dao động</w:t>
      </w:r>
      <w:r w:rsidR="00686353" w:rsidRPr="000D7DDC">
        <w:rPr>
          <w:sz w:val="27"/>
          <w:szCs w:val="27"/>
          <w:shd w:val="clear" w:color="auto" w:fill="FFFFFF"/>
        </w:rPr>
        <w:t xml:space="preserve"> theo điều tiết hồ chứa hoặc theo triều</w:t>
      </w:r>
      <w:r w:rsidRPr="000D7DDC">
        <w:rPr>
          <w:sz w:val="27"/>
          <w:szCs w:val="27"/>
          <w:shd w:val="clear" w:color="auto" w:fill="FFFFFF"/>
        </w:rPr>
        <w:t xml:space="preserve">. </w:t>
      </w:r>
    </w:p>
    <w:p w14:paraId="2DAFE5BC" w14:textId="09D97494" w:rsidR="008217A6" w:rsidRPr="002C2D31" w:rsidRDefault="008217A6" w:rsidP="00157B85">
      <w:pPr>
        <w:widowControl w:val="0"/>
        <w:spacing w:before="60" w:line="264" w:lineRule="auto"/>
        <w:ind w:firstLine="567"/>
        <w:jc w:val="both"/>
        <w:rPr>
          <w:sz w:val="27"/>
          <w:szCs w:val="27"/>
          <w:shd w:val="clear" w:color="auto" w:fill="FFFFFF"/>
        </w:rPr>
      </w:pPr>
      <w:r w:rsidRPr="000D7DDC">
        <w:rPr>
          <w:b/>
          <w:sz w:val="27"/>
          <w:szCs w:val="27"/>
        </w:rPr>
        <w:t>3. Mực nước sông Cửu Long:</w:t>
      </w:r>
      <w:r w:rsidRPr="000D7DDC">
        <w:rPr>
          <w:sz w:val="27"/>
          <w:szCs w:val="27"/>
        </w:rPr>
        <w:t xml:space="preserve"> </w:t>
      </w:r>
      <w:r w:rsidR="00F23F4F" w:rsidRPr="000D7DDC">
        <w:rPr>
          <w:sz w:val="27"/>
          <w:szCs w:val="27"/>
          <w:shd w:val="clear" w:color="auto" w:fill="FFFFFF"/>
        </w:rPr>
        <w:t>Mực nước sông Cửu</w:t>
      </w:r>
      <w:r w:rsidR="00696481" w:rsidRPr="000D7DDC">
        <w:rPr>
          <w:sz w:val="27"/>
          <w:szCs w:val="27"/>
          <w:shd w:val="clear" w:color="auto" w:fill="FFFFFF"/>
        </w:rPr>
        <w:t xml:space="preserve"> Long </w:t>
      </w:r>
      <w:r w:rsidR="000D7DDC" w:rsidRPr="000D7DDC">
        <w:rPr>
          <w:sz w:val="27"/>
          <w:szCs w:val="27"/>
          <w:shd w:val="clear" w:color="auto" w:fill="FFFFFF"/>
        </w:rPr>
        <w:t>biến đổi</w:t>
      </w:r>
      <w:r w:rsidR="005A386D" w:rsidRPr="000D7DDC">
        <w:rPr>
          <w:sz w:val="27"/>
          <w:szCs w:val="27"/>
          <w:shd w:val="clear" w:color="auto" w:fill="FFFFFF"/>
        </w:rPr>
        <w:t xml:space="preserve"> theo triều</w:t>
      </w:r>
      <w:r w:rsidR="00696481" w:rsidRPr="000D7DDC">
        <w:rPr>
          <w:sz w:val="27"/>
          <w:szCs w:val="27"/>
          <w:shd w:val="clear" w:color="auto" w:fill="FFFFFF"/>
        </w:rPr>
        <w:t xml:space="preserve">. Đến ngày </w:t>
      </w:r>
      <w:r w:rsidR="009968D9">
        <w:rPr>
          <w:sz w:val="27"/>
          <w:szCs w:val="27"/>
          <w:shd w:val="clear" w:color="auto" w:fill="FFFFFF"/>
        </w:rPr>
        <w:t>30</w:t>
      </w:r>
      <w:r w:rsidR="00F23F4F" w:rsidRPr="000D7DDC">
        <w:rPr>
          <w:sz w:val="27"/>
          <w:szCs w:val="27"/>
          <w:shd w:val="clear" w:color="auto" w:fill="FFFFFF"/>
        </w:rPr>
        <w:t>/9, mực nước cao n</w:t>
      </w:r>
      <w:r w:rsidR="00AB40CF" w:rsidRPr="000D7DDC">
        <w:rPr>
          <w:sz w:val="27"/>
          <w:szCs w:val="27"/>
          <w:shd w:val="clear" w:color="auto" w:fill="FFFFFF"/>
        </w:rPr>
        <w:t xml:space="preserve">hất ngày tại Tân Châu ở mức </w:t>
      </w:r>
      <w:r w:rsidR="009968D9">
        <w:rPr>
          <w:sz w:val="27"/>
          <w:szCs w:val="27"/>
          <w:shd w:val="clear" w:color="auto" w:fill="FFFFFF"/>
        </w:rPr>
        <w:t>2,</w:t>
      </w:r>
      <w:r w:rsidR="000D7DDC" w:rsidRPr="000D7DDC">
        <w:rPr>
          <w:sz w:val="27"/>
          <w:szCs w:val="27"/>
          <w:shd w:val="clear" w:color="auto" w:fill="FFFFFF"/>
        </w:rPr>
        <w:t>0</w:t>
      </w:r>
      <w:r w:rsidR="00AB40CF" w:rsidRPr="000D7DDC">
        <w:rPr>
          <w:sz w:val="27"/>
          <w:szCs w:val="27"/>
          <w:shd w:val="clear" w:color="auto" w:fill="FFFFFF"/>
        </w:rPr>
        <w:t xml:space="preserve">m; tại Châu Đốc ở mức </w:t>
      </w:r>
      <w:r w:rsidR="009968D9">
        <w:rPr>
          <w:sz w:val="27"/>
          <w:szCs w:val="27"/>
          <w:shd w:val="clear" w:color="auto" w:fill="FFFFFF"/>
        </w:rPr>
        <w:t>2,</w:t>
      </w:r>
      <w:r w:rsidR="005A386D" w:rsidRPr="000D7DDC">
        <w:rPr>
          <w:sz w:val="27"/>
          <w:szCs w:val="27"/>
          <w:shd w:val="clear" w:color="auto" w:fill="FFFFFF"/>
        </w:rPr>
        <w:t>0</w:t>
      </w:r>
      <w:r w:rsidR="00F23F4F" w:rsidRPr="000D7DDC">
        <w:rPr>
          <w:sz w:val="27"/>
          <w:szCs w:val="27"/>
          <w:shd w:val="clear" w:color="auto" w:fill="FFFFFF"/>
        </w:rPr>
        <w:t>m</w:t>
      </w:r>
      <w:r w:rsidRPr="000D7DDC">
        <w:rPr>
          <w:sz w:val="27"/>
          <w:szCs w:val="27"/>
          <w:shd w:val="clear" w:color="auto" w:fill="FFFFFF"/>
        </w:rPr>
        <w:t>.</w:t>
      </w:r>
    </w:p>
    <w:p w14:paraId="500D1857" w14:textId="77777777" w:rsidR="00491C40" w:rsidRPr="00A11EDF" w:rsidRDefault="00491C40" w:rsidP="00157B85">
      <w:pPr>
        <w:widowControl w:val="0"/>
        <w:shd w:val="clear" w:color="auto" w:fill="FFFFFF" w:themeFill="background1"/>
        <w:tabs>
          <w:tab w:val="left" w:pos="567"/>
        </w:tabs>
        <w:spacing w:before="60" w:line="264" w:lineRule="auto"/>
        <w:ind w:firstLine="567"/>
        <w:jc w:val="both"/>
        <w:rPr>
          <w:b/>
          <w:sz w:val="27"/>
          <w:szCs w:val="27"/>
        </w:rPr>
      </w:pPr>
      <w:r w:rsidRPr="00A11EDF">
        <w:rPr>
          <w:b/>
          <w:sz w:val="27"/>
          <w:szCs w:val="27"/>
        </w:rPr>
        <w:t>I</w:t>
      </w:r>
      <w:r w:rsidR="001C3A58" w:rsidRPr="00A11EDF">
        <w:rPr>
          <w:b/>
          <w:sz w:val="27"/>
          <w:szCs w:val="27"/>
        </w:rPr>
        <w:t>II</w:t>
      </w:r>
      <w:r w:rsidRPr="00A11EDF">
        <w:rPr>
          <w:b/>
          <w:sz w:val="27"/>
          <w:szCs w:val="27"/>
        </w:rPr>
        <w:t>. TÌNH HÌNH THIỆT HẠI</w:t>
      </w:r>
      <w:r w:rsidR="00694E6F" w:rsidRPr="00A11EDF">
        <w:rPr>
          <w:b/>
          <w:sz w:val="27"/>
          <w:szCs w:val="27"/>
        </w:rPr>
        <w:tab/>
      </w:r>
    </w:p>
    <w:p w14:paraId="614BEE36" w14:textId="4BA128C9" w:rsidR="00D03640" w:rsidRDefault="005633C2" w:rsidP="00157B85">
      <w:pPr>
        <w:widowControl w:val="0"/>
        <w:shd w:val="clear" w:color="auto" w:fill="FFFFFF" w:themeFill="background1"/>
        <w:tabs>
          <w:tab w:val="left" w:pos="567"/>
        </w:tabs>
        <w:spacing w:before="60" w:line="264" w:lineRule="auto"/>
        <w:ind w:firstLine="567"/>
        <w:jc w:val="both"/>
        <w:rPr>
          <w:sz w:val="27"/>
          <w:szCs w:val="27"/>
        </w:rPr>
      </w:pPr>
      <w:r w:rsidRPr="009A0F9E">
        <w:rPr>
          <w:sz w:val="27"/>
          <w:szCs w:val="27"/>
        </w:rPr>
        <w:t xml:space="preserve">Theo báo cáo </w:t>
      </w:r>
      <w:r w:rsidR="00D03640">
        <w:rPr>
          <w:sz w:val="27"/>
          <w:szCs w:val="27"/>
        </w:rPr>
        <w:t xml:space="preserve">ngày 26/9/2020 </w:t>
      </w:r>
      <w:r w:rsidRPr="009A0F9E">
        <w:rPr>
          <w:sz w:val="27"/>
          <w:szCs w:val="27"/>
        </w:rPr>
        <w:t>của Văn phòng</w:t>
      </w:r>
      <w:r w:rsidR="00D03640">
        <w:rPr>
          <w:sz w:val="27"/>
          <w:szCs w:val="27"/>
        </w:rPr>
        <w:t xml:space="preserve"> thường trực</w:t>
      </w:r>
      <w:r w:rsidRPr="009A0F9E">
        <w:rPr>
          <w:sz w:val="27"/>
          <w:szCs w:val="27"/>
        </w:rPr>
        <w:t xml:space="preserve"> Ban Chỉ huy PCTT&amp;TKCN tỉnh</w:t>
      </w:r>
      <w:r w:rsidR="00C80F97">
        <w:rPr>
          <w:sz w:val="27"/>
          <w:szCs w:val="27"/>
        </w:rPr>
        <w:t xml:space="preserve"> Thái Nguyên và tỉnh </w:t>
      </w:r>
      <w:r>
        <w:rPr>
          <w:sz w:val="27"/>
          <w:szCs w:val="27"/>
        </w:rPr>
        <w:t>Gia Lai</w:t>
      </w:r>
      <w:r w:rsidR="002720E3">
        <w:rPr>
          <w:sz w:val="27"/>
          <w:szCs w:val="27"/>
        </w:rPr>
        <w:t>:</w:t>
      </w:r>
    </w:p>
    <w:p w14:paraId="216BA08B" w14:textId="743E2C27" w:rsidR="00D57AF6" w:rsidRDefault="00D03640" w:rsidP="00157B85">
      <w:pPr>
        <w:widowControl w:val="0"/>
        <w:shd w:val="clear" w:color="auto" w:fill="FFFFFF" w:themeFill="background1"/>
        <w:tabs>
          <w:tab w:val="left" w:pos="567"/>
        </w:tabs>
        <w:spacing w:before="60" w:line="264" w:lineRule="auto"/>
        <w:ind w:firstLine="567"/>
        <w:jc w:val="both"/>
        <w:rPr>
          <w:sz w:val="27"/>
          <w:szCs w:val="27"/>
        </w:rPr>
      </w:pPr>
      <w:r>
        <w:rPr>
          <w:sz w:val="27"/>
          <w:szCs w:val="27"/>
        </w:rPr>
        <w:t xml:space="preserve">- Thái Nguyên: </w:t>
      </w:r>
      <w:r w:rsidR="005633C2">
        <w:rPr>
          <w:sz w:val="27"/>
          <w:szCs w:val="27"/>
        </w:rPr>
        <w:t xml:space="preserve">đêm 25/9/2020 </w:t>
      </w:r>
      <w:r w:rsidR="002720E3">
        <w:rPr>
          <w:sz w:val="27"/>
          <w:szCs w:val="27"/>
        </w:rPr>
        <w:t xml:space="preserve">đã </w:t>
      </w:r>
      <w:r w:rsidR="005633C2">
        <w:rPr>
          <w:sz w:val="27"/>
          <w:szCs w:val="27"/>
        </w:rPr>
        <w:t>xảy ra mưa to đến rất to</w:t>
      </w:r>
      <w:r w:rsidR="002720E3">
        <w:rPr>
          <w:sz w:val="27"/>
          <w:szCs w:val="27"/>
        </w:rPr>
        <w:t>, đặc biệt trên địa bàn huyện Đại Từ,</w:t>
      </w:r>
      <w:r w:rsidR="005633C2">
        <w:rPr>
          <w:sz w:val="27"/>
          <w:szCs w:val="27"/>
        </w:rPr>
        <w:t xml:space="preserve"> gây </w:t>
      </w:r>
      <w:r>
        <w:rPr>
          <w:sz w:val="27"/>
          <w:szCs w:val="27"/>
        </w:rPr>
        <w:t>ngập úng cục bộ một số nhà dân và trường mầ</w:t>
      </w:r>
      <w:r w:rsidR="002720E3">
        <w:rPr>
          <w:sz w:val="27"/>
          <w:szCs w:val="27"/>
        </w:rPr>
        <w:t>m</w:t>
      </w:r>
      <w:r>
        <w:rPr>
          <w:sz w:val="27"/>
          <w:szCs w:val="27"/>
        </w:rPr>
        <w:t xml:space="preserve"> non (hiện nước đã rút); </w:t>
      </w:r>
      <w:r w:rsidR="003C3829">
        <w:rPr>
          <w:sz w:val="27"/>
          <w:szCs w:val="27"/>
        </w:rPr>
        <w:t xml:space="preserve">gây </w:t>
      </w:r>
      <w:r>
        <w:rPr>
          <w:sz w:val="27"/>
          <w:szCs w:val="27"/>
        </w:rPr>
        <w:t>sạt lở 300</w:t>
      </w:r>
      <w:r w:rsidR="001B688A">
        <w:rPr>
          <w:sz w:val="27"/>
          <w:szCs w:val="27"/>
        </w:rPr>
        <w:t>m đường giao thông nông thôn; 2.</w:t>
      </w:r>
      <w:r>
        <w:rPr>
          <w:sz w:val="27"/>
          <w:szCs w:val="27"/>
        </w:rPr>
        <w:t>300 con gia cầm bị chết và một số thiệt hại nhỏ khác.</w:t>
      </w:r>
    </w:p>
    <w:p w14:paraId="234D5C15" w14:textId="6E9D29EE" w:rsidR="002720E3" w:rsidRDefault="002720E3" w:rsidP="00157B85">
      <w:pPr>
        <w:widowControl w:val="0"/>
        <w:shd w:val="clear" w:color="auto" w:fill="FFFFFF" w:themeFill="background1"/>
        <w:tabs>
          <w:tab w:val="left" w:pos="567"/>
        </w:tabs>
        <w:spacing w:before="60" w:line="264" w:lineRule="auto"/>
        <w:ind w:firstLine="567"/>
        <w:jc w:val="both"/>
        <w:rPr>
          <w:sz w:val="27"/>
          <w:szCs w:val="27"/>
        </w:rPr>
      </w:pPr>
      <w:r>
        <w:rPr>
          <w:sz w:val="27"/>
          <w:szCs w:val="27"/>
        </w:rPr>
        <w:t xml:space="preserve">- </w:t>
      </w:r>
      <w:r w:rsidR="009624F8">
        <w:rPr>
          <w:sz w:val="27"/>
          <w:szCs w:val="27"/>
        </w:rPr>
        <w:t xml:space="preserve">Tỉnh Gia Lai: tối </w:t>
      </w:r>
      <w:r w:rsidR="00622F64">
        <w:rPr>
          <w:sz w:val="27"/>
          <w:szCs w:val="27"/>
        </w:rPr>
        <w:t xml:space="preserve">ngày </w:t>
      </w:r>
      <w:r w:rsidR="009624F8">
        <w:rPr>
          <w:sz w:val="27"/>
          <w:szCs w:val="27"/>
        </w:rPr>
        <w:t>25/9/2020 trên địa bàn huyện Mang Yang đã xảy ra mưa lớn, gây hư hỏng, sạt lở 30m đường đi khu sản xuất thung lũng Đắk Trôi.</w:t>
      </w:r>
    </w:p>
    <w:p w14:paraId="1E5E8447" w14:textId="72E2F741" w:rsidR="00622F64" w:rsidRPr="009A0F9E" w:rsidRDefault="00622F64" w:rsidP="00157B85">
      <w:pPr>
        <w:widowControl w:val="0"/>
        <w:shd w:val="clear" w:color="auto" w:fill="FFFFFF" w:themeFill="background1"/>
        <w:tabs>
          <w:tab w:val="left" w:pos="567"/>
        </w:tabs>
        <w:spacing w:before="60" w:line="264" w:lineRule="auto"/>
        <w:ind w:firstLine="567"/>
        <w:jc w:val="both"/>
        <w:rPr>
          <w:sz w:val="27"/>
          <w:szCs w:val="27"/>
        </w:rPr>
      </w:pPr>
      <w:r>
        <w:rPr>
          <w:sz w:val="27"/>
          <w:szCs w:val="27"/>
        </w:rPr>
        <w:t>Sau khi thiên tai xảy ra chính quyền địa phương đã huy động lực lượng hỗ trợ các gia đình bị thiệt hại khắc phục hậu quả và ổn định đời sống, sản xuất; tiếp tục thống kê thiệt hại.</w:t>
      </w:r>
    </w:p>
    <w:p w14:paraId="3BD11A71" w14:textId="77777777" w:rsidR="00DD2C4D" w:rsidRDefault="00DD2C4D" w:rsidP="00157B85">
      <w:pPr>
        <w:widowControl w:val="0"/>
        <w:shd w:val="clear" w:color="auto" w:fill="FFFFFF" w:themeFill="background1"/>
        <w:tabs>
          <w:tab w:val="left" w:pos="567"/>
        </w:tabs>
        <w:spacing w:before="60" w:line="264" w:lineRule="auto"/>
        <w:ind w:firstLine="567"/>
        <w:jc w:val="both"/>
        <w:rPr>
          <w:b/>
          <w:sz w:val="27"/>
          <w:szCs w:val="27"/>
          <w:lang w:eastAsia="x-none"/>
        </w:rPr>
      </w:pPr>
    </w:p>
    <w:p w14:paraId="38FAAD4B" w14:textId="4A230058" w:rsidR="00244044" w:rsidRPr="00A11EDF" w:rsidRDefault="001C3A58" w:rsidP="00157B85">
      <w:pPr>
        <w:widowControl w:val="0"/>
        <w:shd w:val="clear" w:color="auto" w:fill="FFFFFF" w:themeFill="background1"/>
        <w:tabs>
          <w:tab w:val="left" w:pos="567"/>
        </w:tabs>
        <w:spacing w:before="60" w:line="264" w:lineRule="auto"/>
        <w:ind w:firstLine="567"/>
        <w:jc w:val="both"/>
        <w:rPr>
          <w:b/>
          <w:sz w:val="27"/>
          <w:szCs w:val="27"/>
          <w:lang w:eastAsia="x-none"/>
        </w:rPr>
      </w:pPr>
      <w:r w:rsidRPr="00A11EDF">
        <w:rPr>
          <w:b/>
          <w:sz w:val="27"/>
          <w:szCs w:val="27"/>
          <w:lang w:eastAsia="x-none"/>
        </w:rPr>
        <w:t>I</w:t>
      </w:r>
      <w:r w:rsidR="0080231D" w:rsidRPr="00A11EDF">
        <w:rPr>
          <w:b/>
          <w:sz w:val="27"/>
          <w:szCs w:val="27"/>
          <w:lang w:eastAsia="x-none"/>
        </w:rPr>
        <w:t>V</w:t>
      </w:r>
      <w:r w:rsidR="00244044" w:rsidRPr="00A11EDF">
        <w:rPr>
          <w:b/>
          <w:sz w:val="27"/>
          <w:szCs w:val="27"/>
          <w:lang w:eastAsia="x-none"/>
        </w:rPr>
        <w:t xml:space="preserve">. </w:t>
      </w:r>
      <w:r w:rsidR="00244044" w:rsidRPr="00A11EDF">
        <w:rPr>
          <w:b/>
          <w:sz w:val="27"/>
          <w:szCs w:val="27"/>
        </w:rPr>
        <w:t>NHỮNG</w:t>
      </w:r>
      <w:r w:rsidR="00244044" w:rsidRPr="00A11EDF">
        <w:rPr>
          <w:b/>
          <w:sz w:val="27"/>
          <w:szCs w:val="27"/>
          <w:lang w:eastAsia="x-none"/>
        </w:rPr>
        <w:t xml:space="preserve"> CÔNG VIỆC CẦN TRIỂN KHAI TIẾP THEO</w:t>
      </w:r>
    </w:p>
    <w:p w14:paraId="03D6E3F3" w14:textId="7C6EEC66" w:rsidR="00A11EDF" w:rsidRPr="002C2D31" w:rsidRDefault="00B01E9D" w:rsidP="00157B85">
      <w:pPr>
        <w:widowControl w:val="0"/>
        <w:spacing w:before="60" w:after="60" w:line="264" w:lineRule="auto"/>
        <w:ind w:firstLine="567"/>
        <w:jc w:val="both"/>
        <w:rPr>
          <w:sz w:val="27"/>
          <w:szCs w:val="27"/>
          <w:shd w:val="clear" w:color="auto" w:fill="FFFFFF"/>
        </w:rPr>
      </w:pPr>
      <w:r>
        <w:rPr>
          <w:sz w:val="27"/>
          <w:szCs w:val="27"/>
          <w:shd w:val="clear" w:color="auto" w:fill="FFFFFF"/>
        </w:rPr>
        <w:t xml:space="preserve">- </w:t>
      </w:r>
      <w:r w:rsidR="00A11EDF" w:rsidRPr="002C2D31">
        <w:rPr>
          <w:sz w:val="27"/>
          <w:szCs w:val="27"/>
          <w:shd w:val="clear" w:color="auto" w:fill="FFFFFF"/>
        </w:rPr>
        <w:t xml:space="preserve">Ban Chỉ huy PCTT và TKCN các tỉnh, thành phố </w:t>
      </w:r>
      <w:r w:rsidR="001716CF" w:rsidRPr="002C2D31">
        <w:rPr>
          <w:sz w:val="27"/>
          <w:szCs w:val="27"/>
          <w:shd w:val="clear" w:color="auto" w:fill="FFFFFF"/>
        </w:rPr>
        <w:t xml:space="preserve">khu vực </w:t>
      </w:r>
      <w:r w:rsidR="00A11EDF" w:rsidRPr="002C2D31">
        <w:rPr>
          <w:sz w:val="27"/>
          <w:szCs w:val="27"/>
          <w:shd w:val="clear" w:color="auto" w:fill="FFFFFF"/>
        </w:rPr>
        <w:t>Bắc Bộ</w:t>
      </w:r>
      <w:r w:rsidR="005851E5">
        <w:rPr>
          <w:sz w:val="27"/>
          <w:szCs w:val="27"/>
          <w:shd w:val="clear" w:color="auto" w:fill="FFFFFF"/>
        </w:rPr>
        <w:t>, Nam Bộ</w:t>
      </w:r>
      <w:r w:rsidR="00A11EDF" w:rsidRPr="002C2D31">
        <w:rPr>
          <w:sz w:val="27"/>
          <w:szCs w:val="27"/>
          <w:shd w:val="clear" w:color="auto" w:fill="FFFFFF"/>
        </w:rPr>
        <w:t xml:space="preserve"> và </w:t>
      </w:r>
      <w:r w:rsidR="005851E5">
        <w:rPr>
          <w:sz w:val="27"/>
          <w:szCs w:val="27"/>
          <w:shd w:val="clear" w:color="auto" w:fill="FFFFFF"/>
        </w:rPr>
        <w:t>Tây Nguyên</w:t>
      </w:r>
      <w:r w:rsidR="00A11EDF" w:rsidRPr="002C2D31">
        <w:rPr>
          <w:sz w:val="27"/>
          <w:szCs w:val="27"/>
          <w:shd w:val="clear" w:color="auto" w:fill="FFFFFF"/>
        </w:rPr>
        <w:t xml:space="preserve"> theo dõi chặt chẽ tình hình mưa</w:t>
      </w:r>
      <w:r w:rsidR="00F8126D">
        <w:rPr>
          <w:sz w:val="27"/>
          <w:szCs w:val="27"/>
          <w:shd w:val="clear" w:color="auto" w:fill="FFFFFF"/>
        </w:rPr>
        <w:t xml:space="preserve"> lớn</w:t>
      </w:r>
      <w:r w:rsidR="00A11EDF" w:rsidRPr="002C2D31">
        <w:rPr>
          <w:sz w:val="27"/>
          <w:szCs w:val="27"/>
          <w:shd w:val="clear" w:color="auto" w:fill="FFFFFF"/>
        </w:rPr>
        <w:t>, lốc</w:t>
      </w:r>
      <w:r w:rsidR="0047097B" w:rsidRPr="002C2D31">
        <w:rPr>
          <w:sz w:val="27"/>
          <w:szCs w:val="27"/>
          <w:shd w:val="clear" w:color="auto" w:fill="FFFFFF"/>
        </w:rPr>
        <w:t>,</w:t>
      </w:r>
      <w:r w:rsidR="00A11EDF" w:rsidRPr="002C2D31">
        <w:rPr>
          <w:sz w:val="27"/>
          <w:szCs w:val="27"/>
          <w:shd w:val="clear" w:color="auto" w:fill="FFFFFF"/>
        </w:rPr>
        <w:t xml:space="preserve"> sét,</w:t>
      </w:r>
      <w:r w:rsidR="00F45A96" w:rsidRPr="002C2D31">
        <w:rPr>
          <w:sz w:val="27"/>
          <w:szCs w:val="27"/>
          <w:shd w:val="clear" w:color="auto" w:fill="FFFFFF"/>
        </w:rPr>
        <w:t xml:space="preserve"> mưa đá, </w:t>
      </w:r>
      <w:r w:rsidR="0018263A">
        <w:rPr>
          <w:sz w:val="27"/>
          <w:szCs w:val="27"/>
          <w:shd w:val="clear" w:color="auto" w:fill="FFFFFF"/>
        </w:rPr>
        <w:t xml:space="preserve">gió giật mạnh và </w:t>
      </w:r>
      <w:r w:rsidR="00F75A52">
        <w:rPr>
          <w:sz w:val="27"/>
          <w:szCs w:val="27"/>
          <w:shd w:val="clear" w:color="auto" w:fill="FFFFFF"/>
        </w:rPr>
        <w:t xml:space="preserve">lũ quét, </w:t>
      </w:r>
      <w:r w:rsidR="0018263A">
        <w:rPr>
          <w:sz w:val="27"/>
          <w:szCs w:val="27"/>
          <w:shd w:val="clear" w:color="auto" w:fill="FFFFFF"/>
        </w:rPr>
        <w:t>sạt lở đất</w:t>
      </w:r>
      <w:r w:rsidR="00B47BA0">
        <w:rPr>
          <w:sz w:val="27"/>
          <w:szCs w:val="27"/>
          <w:shd w:val="clear" w:color="auto" w:fill="FFFFFF"/>
        </w:rPr>
        <w:t xml:space="preserve"> (miền núi </w:t>
      </w:r>
      <w:r w:rsidR="003410C6">
        <w:rPr>
          <w:sz w:val="27"/>
          <w:szCs w:val="27"/>
          <w:shd w:val="clear" w:color="auto" w:fill="FFFFFF"/>
        </w:rPr>
        <w:t xml:space="preserve">khu vực </w:t>
      </w:r>
      <w:r w:rsidR="00B47BA0">
        <w:rPr>
          <w:sz w:val="27"/>
          <w:szCs w:val="27"/>
          <w:shd w:val="clear" w:color="auto" w:fill="FFFFFF"/>
        </w:rPr>
        <w:t>Bắc Bộ)</w:t>
      </w:r>
      <w:r w:rsidR="00637B2D">
        <w:rPr>
          <w:sz w:val="27"/>
          <w:szCs w:val="27"/>
          <w:shd w:val="clear" w:color="auto" w:fill="FFFFFF"/>
        </w:rPr>
        <w:t xml:space="preserve"> </w:t>
      </w:r>
      <w:r w:rsidR="00A11EDF" w:rsidRPr="002C2D31">
        <w:rPr>
          <w:sz w:val="27"/>
          <w:szCs w:val="27"/>
          <w:shd w:val="clear" w:color="auto" w:fill="FFFFFF"/>
        </w:rPr>
        <w:t>thông tin kịp thời đến cộng đồng, người dân để chủ động phòng tránh.</w:t>
      </w:r>
    </w:p>
    <w:p w14:paraId="65F3A29D" w14:textId="77777777" w:rsidR="00D916B3" w:rsidRPr="00A11EDF" w:rsidRDefault="0018191D" w:rsidP="00157B85">
      <w:pPr>
        <w:widowControl w:val="0"/>
        <w:shd w:val="clear" w:color="auto" w:fill="FFFFFF"/>
        <w:tabs>
          <w:tab w:val="left" w:pos="567"/>
        </w:tabs>
        <w:spacing w:before="60" w:after="240" w:line="264" w:lineRule="auto"/>
        <w:ind w:firstLine="567"/>
        <w:jc w:val="both"/>
        <w:rPr>
          <w:sz w:val="27"/>
          <w:szCs w:val="27"/>
          <w:shd w:val="clear" w:color="auto" w:fill="FFFFFF"/>
        </w:rPr>
      </w:pPr>
      <w:r w:rsidRPr="002C2D31">
        <w:rPr>
          <w:sz w:val="27"/>
          <w:szCs w:val="27"/>
          <w:shd w:val="clear" w:color="auto" w:fill="FFFFFF"/>
        </w:rPr>
        <w:t>- Tổ chức trực ban nghiêm túc, thường xuyên tổng hợp báo cáo tình hì</w:t>
      </w:r>
      <w:r w:rsidR="00AC0A51" w:rsidRPr="002C2D31">
        <w:rPr>
          <w:sz w:val="27"/>
          <w:szCs w:val="27"/>
          <w:shd w:val="clear" w:color="auto" w:fill="FFFFFF"/>
        </w:rPr>
        <w:t>nh diễn biến thiên tai, thiệt hạ</w:t>
      </w:r>
      <w:r w:rsidRPr="002C2D31">
        <w:rPr>
          <w:sz w:val="27"/>
          <w:szCs w:val="27"/>
          <w:shd w:val="clear" w:color="auto" w:fill="FFFFFF"/>
        </w:rPr>
        <w:t>i về Văn phòng thường trực Ban Chỉ đạo TW về PCTT và Văn phòng Ủy ban Quốc gia ƯPSCTT&amp;TKCN./.</w:t>
      </w:r>
    </w:p>
    <w:tbl>
      <w:tblPr>
        <w:tblW w:w="8964" w:type="dxa"/>
        <w:tblInd w:w="108" w:type="dxa"/>
        <w:tblLook w:val="04A0" w:firstRow="1" w:lastRow="0" w:firstColumn="1" w:lastColumn="0" w:noHBand="0" w:noVBand="1"/>
      </w:tblPr>
      <w:tblGrid>
        <w:gridCol w:w="5245"/>
        <w:gridCol w:w="3719"/>
      </w:tblGrid>
      <w:tr w:rsidR="00C04D8E" w:rsidRPr="00C04D8E" w14:paraId="4E80B707" w14:textId="77777777" w:rsidTr="00F655E6">
        <w:trPr>
          <w:trHeight w:val="2661"/>
        </w:trPr>
        <w:tc>
          <w:tcPr>
            <w:tcW w:w="5245" w:type="dxa"/>
            <w:shd w:val="clear" w:color="auto" w:fill="auto"/>
          </w:tcPr>
          <w:p w14:paraId="4EB249DC" w14:textId="77777777" w:rsidR="000F480A" w:rsidRPr="001716CF" w:rsidRDefault="000F480A" w:rsidP="00127E41">
            <w:pPr>
              <w:widowControl w:val="0"/>
              <w:ind w:hanging="108"/>
              <w:jc w:val="both"/>
              <w:rPr>
                <w:b/>
                <w:i/>
                <w:noProof/>
                <w:lang w:val="it-IT"/>
              </w:rPr>
            </w:pPr>
            <w:r w:rsidRPr="001716CF">
              <w:rPr>
                <w:b/>
                <w:i/>
                <w:noProof/>
                <w:lang w:val="vi-VN"/>
              </w:rPr>
              <w:t>Nơi nhận</w:t>
            </w:r>
            <w:r w:rsidRPr="001716CF">
              <w:rPr>
                <w:b/>
                <w:i/>
                <w:noProof/>
                <w:lang w:val="it-IT"/>
              </w:rPr>
              <w:t>:</w:t>
            </w:r>
          </w:p>
          <w:p w14:paraId="28C85B2F" w14:textId="77777777" w:rsidR="000F480A" w:rsidRPr="001716CF" w:rsidRDefault="000F480A" w:rsidP="00127E41">
            <w:pPr>
              <w:widowControl w:val="0"/>
              <w:ind w:hanging="108"/>
              <w:jc w:val="both"/>
              <w:rPr>
                <w:sz w:val="22"/>
                <w:szCs w:val="22"/>
                <w:lang w:val="it-IT"/>
              </w:rPr>
            </w:pPr>
            <w:r w:rsidRPr="001716CF">
              <w:rPr>
                <w:sz w:val="22"/>
                <w:szCs w:val="22"/>
                <w:lang w:val="it-IT"/>
              </w:rPr>
              <w:t>- Lãnh đạo Ban Chỉ đạo (để b/c);</w:t>
            </w:r>
          </w:p>
          <w:p w14:paraId="295EE0E2" w14:textId="77777777" w:rsidR="000F480A" w:rsidRPr="001716CF" w:rsidRDefault="000F480A" w:rsidP="00127E41">
            <w:pPr>
              <w:widowControl w:val="0"/>
              <w:ind w:hanging="108"/>
              <w:jc w:val="both"/>
              <w:rPr>
                <w:sz w:val="22"/>
                <w:szCs w:val="22"/>
                <w:lang w:val="it-IT"/>
              </w:rPr>
            </w:pPr>
            <w:r w:rsidRPr="001716CF">
              <w:rPr>
                <w:sz w:val="22"/>
                <w:szCs w:val="22"/>
                <w:lang w:val="it-IT"/>
              </w:rPr>
              <w:t>- Thành viên Ban Chỉ đạo (để b/c);</w:t>
            </w:r>
          </w:p>
          <w:p w14:paraId="37E60A87" w14:textId="77777777" w:rsidR="000F480A" w:rsidRPr="001716CF" w:rsidRDefault="000F480A" w:rsidP="00127E41">
            <w:pPr>
              <w:widowControl w:val="0"/>
              <w:ind w:hanging="108"/>
              <w:jc w:val="both"/>
              <w:rPr>
                <w:sz w:val="22"/>
                <w:szCs w:val="22"/>
                <w:lang w:val="it-IT"/>
              </w:rPr>
            </w:pPr>
            <w:r w:rsidRPr="001716CF">
              <w:rPr>
                <w:sz w:val="22"/>
                <w:szCs w:val="22"/>
                <w:lang w:val="it-IT"/>
              </w:rPr>
              <w:t>- Văn phòng Chính phủ (để b/c);</w:t>
            </w:r>
          </w:p>
          <w:p w14:paraId="0F2EC160" w14:textId="77777777" w:rsidR="000F480A" w:rsidRPr="001716CF" w:rsidRDefault="000F480A" w:rsidP="00127E41">
            <w:pPr>
              <w:widowControl w:val="0"/>
              <w:ind w:hanging="108"/>
              <w:jc w:val="both"/>
              <w:rPr>
                <w:sz w:val="22"/>
                <w:szCs w:val="22"/>
                <w:lang w:val="it-IT"/>
              </w:rPr>
            </w:pPr>
            <w:r w:rsidRPr="001716CF">
              <w:rPr>
                <w:sz w:val="22"/>
                <w:szCs w:val="22"/>
                <w:lang w:val="it-IT"/>
              </w:rPr>
              <w:t>- Chánh VPTT (để b/c);</w:t>
            </w:r>
          </w:p>
          <w:p w14:paraId="0FBD3BAC" w14:textId="77777777" w:rsidR="000F480A" w:rsidRPr="001716CF" w:rsidRDefault="000F480A" w:rsidP="00127E41">
            <w:pPr>
              <w:widowControl w:val="0"/>
              <w:ind w:left="-105"/>
              <w:jc w:val="both"/>
              <w:rPr>
                <w:sz w:val="22"/>
                <w:szCs w:val="22"/>
              </w:rPr>
            </w:pPr>
            <w:r w:rsidRPr="001716CF">
              <w:rPr>
                <w:sz w:val="22"/>
                <w:szCs w:val="22"/>
              </w:rPr>
              <w:t>- VP UBQG</w:t>
            </w:r>
            <w:r w:rsidRPr="001716CF">
              <w:rPr>
                <w:sz w:val="22"/>
                <w:szCs w:val="22"/>
                <w:lang w:val="vi-VN"/>
              </w:rPr>
              <w:t xml:space="preserve"> ƯPSCTT&amp;</w:t>
            </w:r>
            <w:r w:rsidRPr="001716CF">
              <w:rPr>
                <w:sz w:val="22"/>
                <w:szCs w:val="22"/>
              </w:rPr>
              <w:t xml:space="preserve">TKCN; </w:t>
            </w:r>
          </w:p>
          <w:p w14:paraId="69A6E702" w14:textId="77777777" w:rsidR="000F480A" w:rsidRPr="001716CF" w:rsidRDefault="000F480A" w:rsidP="00127E41">
            <w:pPr>
              <w:widowControl w:val="0"/>
              <w:ind w:left="-105"/>
              <w:jc w:val="both"/>
              <w:rPr>
                <w:sz w:val="22"/>
                <w:szCs w:val="22"/>
              </w:rPr>
            </w:pPr>
            <w:r w:rsidRPr="001716CF">
              <w:rPr>
                <w:sz w:val="22"/>
                <w:szCs w:val="22"/>
              </w:rPr>
              <w:t>- Các Tổng cục: PCTT; Thủy lợi; Thủy sản;</w:t>
            </w:r>
          </w:p>
          <w:p w14:paraId="42F93A67" w14:textId="77777777" w:rsidR="000F480A" w:rsidRPr="001716CF" w:rsidRDefault="000F480A" w:rsidP="00127E41">
            <w:pPr>
              <w:widowControl w:val="0"/>
              <w:ind w:left="-105"/>
              <w:jc w:val="both"/>
              <w:rPr>
                <w:sz w:val="22"/>
                <w:szCs w:val="22"/>
              </w:rPr>
            </w:pPr>
            <w:r w:rsidRPr="001716CF">
              <w:rPr>
                <w:sz w:val="22"/>
                <w:szCs w:val="22"/>
              </w:rPr>
              <w:t>- Các Cục: Trồng trọt, Chăn nuôi;</w:t>
            </w:r>
          </w:p>
          <w:p w14:paraId="6E4252DD" w14:textId="77777777" w:rsidR="000F480A" w:rsidRPr="001716CF" w:rsidRDefault="000F480A" w:rsidP="00127E41">
            <w:pPr>
              <w:widowControl w:val="0"/>
              <w:ind w:left="-105"/>
              <w:jc w:val="both"/>
              <w:rPr>
                <w:sz w:val="22"/>
                <w:szCs w:val="22"/>
                <w:lang w:val="vi-VN"/>
              </w:rPr>
            </w:pPr>
            <w:r w:rsidRPr="001716CF">
              <w:rPr>
                <w:sz w:val="22"/>
                <w:szCs w:val="22"/>
                <w:lang w:val="it-IT"/>
              </w:rPr>
              <w:t>- BCH PCTT &amp;TCKN các tỉnh</w:t>
            </w:r>
            <w:r w:rsidR="00A7330A" w:rsidRPr="001716CF">
              <w:rPr>
                <w:sz w:val="22"/>
                <w:szCs w:val="22"/>
                <w:lang w:val="it-IT"/>
              </w:rPr>
              <w:t xml:space="preserve"> (qua web)</w:t>
            </w:r>
            <w:r w:rsidRPr="001716CF">
              <w:rPr>
                <w:sz w:val="22"/>
                <w:szCs w:val="22"/>
                <w:lang w:val="it-IT"/>
              </w:rPr>
              <w:t>;</w:t>
            </w:r>
          </w:p>
          <w:p w14:paraId="0171D323" w14:textId="77777777" w:rsidR="000F480A" w:rsidRPr="00C04D8E" w:rsidRDefault="000F480A" w:rsidP="00127E41">
            <w:pPr>
              <w:widowControl w:val="0"/>
              <w:ind w:hanging="108"/>
              <w:jc w:val="both"/>
              <w:rPr>
                <w:b/>
                <w:i/>
                <w:noProof/>
                <w:sz w:val="22"/>
                <w:lang w:val="it-IT"/>
              </w:rPr>
            </w:pPr>
            <w:r w:rsidRPr="001716CF">
              <w:rPr>
                <w:sz w:val="22"/>
                <w:szCs w:val="22"/>
              </w:rPr>
              <w:t>- Lưu: VT.</w:t>
            </w:r>
          </w:p>
        </w:tc>
        <w:tc>
          <w:tcPr>
            <w:tcW w:w="3719" w:type="dxa"/>
          </w:tcPr>
          <w:p w14:paraId="06BD9A18" w14:textId="77777777" w:rsidR="000F480A" w:rsidRPr="00C04D8E" w:rsidRDefault="000F480A" w:rsidP="00127E41">
            <w:pPr>
              <w:widowControl w:val="0"/>
              <w:jc w:val="center"/>
              <w:rPr>
                <w:b/>
                <w:sz w:val="26"/>
                <w:szCs w:val="26"/>
              </w:rPr>
            </w:pPr>
            <w:r w:rsidRPr="00C04D8E">
              <w:rPr>
                <w:b/>
                <w:sz w:val="26"/>
                <w:szCs w:val="26"/>
              </w:rPr>
              <w:t>KT. CHÁNH VĂN PHÒNG</w:t>
            </w:r>
          </w:p>
          <w:p w14:paraId="32CD3CEC" w14:textId="77777777" w:rsidR="000F480A" w:rsidRPr="00C04D8E" w:rsidRDefault="000F480A" w:rsidP="00127E41">
            <w:pPr>
              <w:widowControl w:val="0"/>
              <w:jc w:val="center"/>
              <w:rPr>
                <w:b/>
                <w:sz w:val="26"/>
                <w:szCs w:val="26"/>
              </w:rPr>
            </w:pPr>
            <w:r w:rsidRPr="00C04D8E">
              <w:rPr>
                <w:b/>
                <w:sz w:val="26"/>
                <w:szCs w:val="26"/>
              </w:rPr>
              <w:t>PHÓ CHÁNH VĂN PHÒNG</w:t>
            </w:r>
          </w:p>
          <w:p w14:paraId="06A7038A" w14:textId="77777777" w:rsidR="000F480A" w:rsidRPr="00C04D8E" w:rsidRDefault="000F480A" w:rsidP="00127E41">
            <w:pPr>
              <w:widowControl w:val="0"/>
              <w:spacing w:line="252" w:lineRule="auto"/>
              <w:jc w:val="center"/>
              <w:rPr>
                <w:b/>
                <w:sz w:val="8"/>
                <w:szCs w:val="8"/>
              </w:rPr>
            </w:pPr>
          </w:p>
          <w:p w14:paraId="503F8023" w14:textId="77777777" w:rsidR="000F480A" w:rsidRPr="00C04D8E" w:rsidRDefault="000F480A" w:rsidP="00127E41">
            <w:pPr>
              <w:widowControl w:val="0"/>
              <w:spacing w:line="252" w:lineRule="auto"/>
              <w:jc w:val="center"/>
              <w:rPr>
                <w:b/>
                <w:sz w:val="8"/>
                <w:szCs w:val="8"/>
              </w:rPr>
            </w:pPr>
          </w:p>
          <w:p w14:paraId="2F23AD59" w14:textId="77777777" w:rsidR="000F480A" w:rsidRPr="00C04D8E" w:rsidRDefault="000F480A" w:rsidP="00127E41">
            <w:pPr>
              <w:widowControl w:val="0"/>
              <w:spacing w:line="252" w:lineRule="auto"/>
              <w:jc w:val="center"/>
              <w:rPr>
                <w:b/>
                <w:sz w:val="8"/>
                <w:szCs w:val="8"/>
              </w:rPr>
            </w:pPr>
          </w:p>
          <w:p w14:paraId="06BDFD69" w14:textId="77777777" w:rsidR="000F480A" w:rsidRPr="00C04D8E" w:rsidRDefault="000F480A" w:rsidP="00127E41">
            <w:pPr>
              <w:widowControl w:val="0"/>
              <w:spacing w:line="252" w:lineRule="auto"/>
              <w:jc w:val="center"/>
              <w:rPr>
                <w:b/>
                <w:sz w:val="8"/>
                <w:szCs w:val="8"/>
              </w:rPr>
            </w:pPr>
          </w:p>
          <w:p w14:paraId="41AF62F6" w14:textId="77777777" w:rsidR="000F480A" w:rsidRPr="00C04D8E" w:rsidRDefault="000F480A" w:rsidP="00127E41">
            <w:pPr>
              <w:widowControl w:val="0"/>
              <w:spacing w:line="252" w:lineRule="auto"/>
              <w:jc w:val="center"/>
              <w:rPr>
                <w:b/>
                <w:sz w:val="8"/>
                <w:szCs w:val="8"/>
              </w:rPr>
            </w:pPr>
          </w:p>
          <w:p w14:paraId="00744B97" w14:textId="77777777" w:rsidR="000F480A" w:rsidRPr="00C04D8E" w:rsidRDefault="000F480A" w:rsidP="00127E41">
            <w:pPr>
              <w:widowControl w:val="0"/>
              <w:spacing w:line="252" w:lineRule="auto"/>
              <w:jc w:val="center"/>
              <w:rPr>
                <w:b/>
                <w:sz w:val="2"/>
                <w:szCs w:val="8"/>
              </w:rPr>
            </w:pPr>
          </w:p>
          <w:p w14:paraId="088499A1" w14:textId="77777777" w:rsidR="000F480A" w:rsidRPr="00C04D8E" w:rsidRDefault="000F480A" w:rsidP="00127E41">
            <w:pPr>
              <w:widowControl w:val="0"/>
              <w:spacing w:line="252" w:lineRule="auto"/>
              <w:jc w:val="center"/>
              <w:rPr>
                <w:b/>
                <w:sz w:val="8"/>
                <w:szCs w:val="8"/>
              </w:rPr>
            </w:pPr>
          </w:p>
          <w:p w14:paraId="62066AB0" w14:textId="77777777" w:rsidR="000F480A" w:rsidRPr="00C04D8E" w:rsidRDefault="000F480A" w:rsidP="00127E41">
            <w:pPr>
              <w:widowControl w:val="0"/>
              <w:spacing w:line="252" w:lineRule="auto"/>
              <w:jc w:val="center"/>
              <w:rPr>
                <w:b/>
                <w:sz w:val="8"/>
                <w:szCs w:val="8"/>
              </w:rPr>
            </w:pPr>
          </w:p>
          <w:p w14:paraId="2B37C5EE" w14:textId="77777777" w:rsidR="000F480A" w:rsidRPr="00C04D8E" w:rsidRDefault="000F480A" w:rsidP="00127E41">
            <w:pPr>
              <w:widowControl w:val="0"/>
              <w:spacing w:line="252" w:lineRule="auto"/>
              <w:jc w:val="center"/>
              <w:rPr>
                <w:b/>
                <w:sz w:val="8"/>
                <w:szCs w:val="8"/>
              </w:rPr>
            </w:pPr>
          </w:p>
          <w:p w14:paraId="15B1117B" w14:textId="77777777" w:rsidR="000F480A" w:rsidRPr="00C04D8E" w:rsidRDefault="000F480A" w:rsidP="00127E41">
            <w:pPr>
              <w:widowControl w:val="0"/>
              <w:spacing w:line="252" w:lineRule="auto"/>
              <w:jc w:val="center"/>
              <w:rPr>
                <w:b/>
                <w:sz w:val="8"/>
                <w:szCs w:val="8"/>
              </w:rPr>
            </w:pPr>
          </w:p>
          <w:p w14:paraId="44F8633D" w14:textId="77777777" w:rsidR="000F480A" w:rsidRPr="00C04D8E" w:rsidRDefault="000F480A" w:rsidP="00127E41">
            <w:pPr>
              <w:widowControl w:val="0"/>
              <w:spacing w:line="252" w:lineRule="auto"/>
              <w:jc w:val="center"/>
              <w:rPr>
                <w:b/>
                <w:sz w:val="8"/>
                <w:szCs w:val="8"/>
              </w:rPr>
            </w:pPr>
          </w:p>
          <w:p w14:paraId="080406E9" w14:textId="77777777" w:rsidR="000F480A" w:rsidRPr="00C04D8E" w:rsidRDefault="000F480A" w:rsidP="00127E41">
            <w:pPr>
              <w:widowControl w:val="0"/>
              <w:spacing w:line="252" w:lineRule="auto"/>
              <w:jc w:val="center"/>
              <w:rPr>
                <w:b/>
                <w:sz w:val="8"/>
                <w:szCs w:val="8"/>
              </w:rPr>
            </w:pPr>
          </w:p>
          <w:p w14:paraId="1D89D3C4" w14:textId="77777777" w:rsidR="000F480A" w:rsidRPr="00C04D8E" w:rsidRDefault="000F480A" w:rsidP="00127E41">
            <w:pPr>
              <w:widowControl w:val="0"/>
              <w:spacing w:line="252" w:lineRule="auto"/>
              <w:jc w:val="center"/>
              <w:rPr>
                <w:b/>
                <w:sz w:val="8"/>
                <w:szCs w:val="8"/>
              </w:rPr>
            </w:pPr>
            <w:bookmarkStart w:id="0" w:name="_GoBack"/>
            <w:bookmarkEnd w:id="0"/>
          </w:p>
          <w:p w14:paraId="4B8DC5BE" w14:textId="77777777" w:rsidR="000F480A" w:rsidRPr="00C04D8E" w:rsidRDefault="000F480A" w:rsidP="00127E41">
            <w:pPr>
              <w:widowControl w:val="0"/>
              <w:spacing w:line="252" w:lineRule="auto"/>
              <w:jc w:val="center"/>
              <w:rPr>
                <w:b/>
                <w:sz w:val="8"/>
                <w:szCs w:val="8"/>
              </w:rPr>
            </w:pPr>
          </w:p>
          <w:p w14:paraId="18E7E510" w14:textId="77777777" w:rsidR="000F480A" w:rsidRPr="00C04D8E" w:rsidRDefault="000F480A" w:rsidP="00127E41">
            <w:pPr>
              <w:widowControl w:val="0"/>
              <w:spacing w:line="252" w:lineRule="auto"/>
              <w:jc w:val="center"/>
              <w:rPr>
                <w:b/>
                <w:sz w:val="8"/>
                <w:szCs w:val="8"/>
              </w:rPr>
            </w:pPr>
          </w:p>
          <w:p w14:paraId="134B64E4" w14:textId="77777777" w:rsidR="000F480A" w:rsidRPr="00C04D8E" w:rsidRDefault="000F480A" w:rsidP="00127E41">
            <w:pPr>
              <w:widowControl w:val="0"/>
              <w:spacing w:line="252" w:lineRule="auto"/>
              <w:jc w:val="center"/>
              <w:rPr>
                <w:b/>
                <w:sz w:val="8"/>
                <w:szCs w:val="8"/>
              </w:rPr>
            </w:pPr>
          </w:p>
          <w:p w14:paraId="4E6A3CA5" w14:textId="77777777" w:rsidR="000F480A" w:rsidRPr="00C04D8E" w:rsidRDefault="000F480A" w:rsidP="00127E41">
            <w:pPr>
              <w:widowControl w:val="0"/>
              <w:spacing w:line="252" w:lineRule="auto"/>
              <w:rPr>
                <w:b/>
                <w:sz w:val="8"/>
                <w:szCs w:val="8"/>
              </w:rPr>
            </w:pPr>
          </w:p>
          <w:p w14:paraId="5CA55A29" w14:textId="77777777" w:rsidR="000F480A" w:rsidRPr="00C04D8E" w:rsidRDefault="000F480A" w:rsidP="00127E41">
            <w:pPr>
              <w:widowControl w:val="0"/>
              <w:spacing w:before="120"/>
              <w:jc w:val="center"/>
              <w:rPr>
                <w:b/>
                <w:sz w:val="28"/>
                <w:szCs w:val="28"/>
              </w:rPr>
            </w:pPr>
            <w:r w:rsidRPr="00C04D8E">
              <w:rPr>
                <w:b/>
                <w:sz w:val="28"/>
                <w:szCs w:val="28"/>
              </w:rPr>
              <w:t>Vũ Xuân Thành</w:t>
            </w:r>
          </w:p>
        </w:tc>
      </w:tr>
    </w:tbl>
    <w:p w14:paraId="3AFA631B" w14:textId="77777777" w:rsidR="00BC4C81" w:rsidRPr="005E65F1" w:rsidRDefault="005E65F1" w:rsidP="005E65F1">
      <w:pPr>
        <w:widowControl w:val="0"/>
        <w:shd w:val="clear" w:color="auto" w:fill="FFFFFF" w:themeFill="background1"/>
        <w:tabs>
          <w:tab w:val="left" w:pos="567"/>
        </w:tabs>
        <w:spacing w:before="240" w:after="120" w:line="252" w:lineRule="auto"/>
        <w:jc w:val="both"/>
        <w:rPr>
          <w:spacing w:val="6"/>
          <w:sz w:val="26"/>
          <w:szCs w:val="26"/>
        </w:rPr>
      </w:pPr>
      <w:r w:rsidRPr="005E65F1">
        <w:rPr>
          <w:noProof/>
          <w:spacing w:val="6"/>
          <w:sz w:val="26"/>
          <w:szCs w:val="26"/>
        </w:rPr>
        <mc:AlternateContent>
          <mc:Choice Requires="wps">
            <w:drawing>
              <wp:anchor distT="45720" distB="45720" distL="114300" distR="114300" simplePos="0" relativeHeight="251666432" behindDoc="0" locked="0" layoutInCell="1" allowOverlap="1" wp14:anchorId="193C41E2" wp14:editId="37B82FC7">
                <wp:simplePos x="0" y="0"/>
                <wp:positionH relativeFrom="column">
                  <wp:posOffset>-16353</wp:posOffset>
                </wp:positionH>
                <wp:positionV relativeFrom="paragraph">
                  <wp:posOffset>179026</wp:posOffset>
                </wp:positionV>
                <wp:extent cx="3686400" cy="116337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400" cy="1163370"/>
                        </a:xfrm>
                        <a:prstGeom prst="rect">
                          <a:avLst/>
                        </a:prstGeom>
                        <a:solidFill>
                          <a:srgbClr val="FFFFFF"/>
                        </a:solidFill>
                        <a:ln w="9525">
                          <a:noFill/>
                          <a:miter lim="800000"/>
                          <a:headEnd/>
                          <a:tailEnd/>
                        </a:ln>
                      </wps:spPr>
                      <wps:txbx>
                        <w:txbxContent>
                          <w:p w14:paraId="18F372BA" w14:textId="7FBD915B" w:rsidR="005E65F1" w:rsidRPr="0077540C" w:rsidRDefault="005E65F1" w:rsidP="005E65F1">
                            <w:pPr>
                              <w:spacing w:after="120"/>
                              <w:rPr>
                                <w:color w:val="FFFFFF" w:themeColor="background1"/>
                              </w:rPr>
                            </w:pPr>
                            <w:r w:rsidRPr="0077540C">
                              <w:rPr>
                                <w:color w:val="FFFFFF" w:themeColor="background1"/>
                              </w:rPr>
                              <w:t>Trưởng ca trực:</w:t>
                            </w:r>
                            <w:r w:rsidRPr="0077540C">
                              <w:rPr>
                                <w:color w:val="FFFFFF" w:themeColor="background1"/>
                              </w:rPr>
                              <w:tab/>
                            </w:r>
                            <w:r w:rsidRPr="0077540C">
                              <w:rPr>
                                <w:color w:val="FFFFFF" w:themeColor="background1"/>
                              </w:rPr>
                              <w:tab/>
                            </w:r>
                            <w:r w:rsidR="00C67AFC" w:rsidRPr="0077540C">
                              <w:rPr>
                                <w:color w:val="FFFFFF" w:themeColor="background1"/>
                              </w:rPr>
                              <w:t>Phùng Đức Thắng</w:t>
                            </w:r>
                          </w:p>
                          <w:p w14:paraId="4E851685" w14:textId="3B8144F7" w:rsidR="005E65F1" w:rsidRPr="0077540C" w:rsidRDefault="005E65F1" w:rsidP="00271B5B">
                            <w:pPr>
                              <w:spacing w:before="240" w:after="120"/>
                              <w:rPr>
                                <w:color w:val="FFFFFF" w:themeColor="background1"/>
                              </w:rPr>
                            </w:pPr>
                            <w:r w:rsidRPr="0077540C">
                              <w:rPr>
                                <w:color w:val="FFFFFF" w:themeColor="background1"/>
                              </w:rPr>
                              <w:t xml:space="preserve">Trực ban 1: </w:t>
                            </w:r>
                            <w:r w:rsidRPr="0077540C">
                              <w:rPr>
                                <w:color w:val="FFFFFF" w:themeColor="background1"/>
                              </w:rPr>
                              <w:tab/>
                            </w:r>
                            <w:r w:rsidRPr="0077540C">
                              <w:rPr>
                                <w:color w:val="FFFFFF" w:themeColor="background1"/>
                              </w:rPr>
                              <w:tab/>
                            </w:r>
                            <w:r w:rsidRPr="0077540C">
                              <w:rPr>
                                <w:color w:val="FFFFFF" w:themeColor="background1"/>
                              </w:rPr>
                              <w:tab/>
                            </w:r>
                            <w:r w:rsidR="00C67AFC" w:rsidRPr="0077540C">
                              <w:rPr>
                                <w:color w:val="FFFFFF" w:themeColor="background1"/>
                              </w:rPr>
                              <w:t>Nguyễn Bá Thành</w:t>
                            </w:r>
                            <w:r w:rsidR="0074399B" w:rsidRPr="0077540C">
                              <w:rPr>
                                <w:color w:val="FFFFFF" w:themeColor="background1"/>
                              </w:rPr>
                              <w:tab/>
                            </w:r>
                          </w:p>
                          <w:p w14:paraId="62BDDB0F" w14:textId="540C438F" w:rsidR="005E65F1" w:rsidRPr="0077540C" w:rsidRDefault="005E65F1" w:rsidP="00271B5B">
                            <w:pPr>
                              <w:spacing w:before="240" w:after="120"/>
                              <w:rPr>
                                <w:color w:val="FFFFFF" w:themeColor="background1"/>
                              </w:rPr>
                            </w:pPr>
                            <w:r w:rsidRPr="0077540C">
                              <w:rPr>
                                <w:color w:val="FFFFFF" w:themeColor="background1"/>
                              </w:rPr>
                              <w:t xml:space="preserve">Trực ban 2: </w:t>
                            </w:r>
                            <w:r w:rsidRPr="0077540C">
                              <w:rPr>
                                <w:color w:val="FFFFFF" w:themeColor="background1"/>
                              </w:rPr>
                              <w:tab/>
                            </w:r>
                            <w:r w:rsidRPr="0077540C">
                              <w:rPr>
                                <w:color w:val="FFFFFF" w:themeColor="background1"/>
                              </w:rPr>
                              <w:tab/>
                            </w:r>
                            <w:r w:rsidRPr="0077540C">
                              <w:rPr>
                                <w:color w:val="FFFFFF" w:themeColor="background1"/>
                              </w:rPr>
                              <w:tab/>
                            </w:r>
                            <w:r w:rsidR="00C67AFC" w:rsidRPr="0077540C">
                              <w:rPr>
                                <w:color w:val="FFFFFF" w:themeColor="background1"/>
                              </w:rPr>
                              <w:t>Nguyễn Việt Phú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C41E2" id="_x0000_t202" coordsize="21600,21600" o:spt="202" path="m,l,21600r21600,l21600,xe">
                <v:stroke joinstyle="miter"/>
                <v:path gradientshapeok="t" o:connecttype="rect"/>
              </v:shapetype>
              <v:shape id="Text Box 2" o:spid="_x0000_s1026" type="#_x0000_t202" style="position:absolute;left:0;text-align:left;margin-left:-1.3pt;margin-top:14.1pt;width:290.25pt;height:9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" stroked="f">
                <v:textbox>
                  <w:txbxContent>
                    <w:p w14:paraId="18F372BA" w14:textId="7FBD915B" w:rsidR="005E65F1" w:rsidRPr="0077540C" w:rsidRDefault="005E65F1" w:rsidP="005E65F1">
                      <w:pPr>
                        <w:spacing w:after="120"/>
                        <w:rPr>
                          <w:color w:val="FFFFFF" w:themeColor="background1"/>
                        </w:rPr>
                      </w:pPr>
                      <w:r w:rsidRPr="0077540C">
                        <w:rPr>
                          <w:color w:val="FFFFFF" w:themeColor="background1"/>
                        </w:rPr>
                        <w:t>Trưởng ca trực:</w:t>
                      </w:r>
                      <w:r w:rsidRPr="0077540C">
                        <w:rPr>
                          <w:color w:val="FFFFFF" w:themeColor="background1"/>
                        </w:rPr>
                        <w:tab/>
                      </w:r>
                      <w:r w:rsidRPr="0077540C">
                        <w:rPr>
                          <w:color w:val="FFFFFF" w:themeColor="background1"/>
                        </w:rPr>
                        <w:tab/>
                      </w:r>
                      <w:r w:rsidR="00C67AFC" w:rsidRPr="0077540C">
                        <w:rPr>
                          <w:color w:val="FFFFFF" w:themeColor="background1"/>
                        </w:rPr>
                        <w:t>Phùng Đức Thắng</w:t>
                      </w:r>
                    </w:p>
                    <w:p w14:paraId="4E851685" w14:textId="3B8144F7" w:rsidR="005E65F1" w:rsidRPr="0077540C" w:rsidRDefault="005E65F1" w:rsidP="00271B5B">
                      <w:pPr>
                        <w:spacing w:before="240" w:after="120"/>
                        <w:rPr>
                          <w:color w:val="FFFFFF" w:themeColor="background1"/>
                        </w:rPr>
                      </w:pPr>
                      <w:r w:rsidRPr="0077540C">
                        <w:rPr>
                          <w:color w:val="FFFFFF" w:themeColor="background1"/>
                        </w:rPr>
                        <w:t xml:space="preserve">Trực ban 1: </w:t>
                      </w:r>
                      <w:r w:rsidRPr="0077540C">
                        <w:rPr>
                          <w:color w:val="FFFFFF" w:themeColor="background1"/>
                        </w:rPr>
                        <w:tab/>
                      </w:r>
                      <w:r w:rsidRPr="0077540C">
                        <w:rPr>
                          <w:color w:val="FFFFFF" w:themeColor="background1"/>
                        </w:rPr>
                        <w:tab/>
                      </w:r>
                      <w:r w:rsidRPr="0077540C">
                        <w:rPr>
                          <w:color w:val="FFFFFF" w:themeColor="background1"/>
                        </w:rPr>
                        <w:tab/>
                      </w:r>
                      <w:r w:rsidR="00C67AFC" w:rsidRPr="0077540C">
                        <w:rPr>
                          <w:color w:val="FFFFFF" w:themeColor="background1"/>
                        </w:rPr>
                        <w:t>Nguyễn Bá Thành</w:t>
                      </w:r>
                      <w:r w:rsidR="0074399B" w:rsidRPr="0077540C">
                        <w:rPr>
                          <w:color w:val="FFFFFF" w:themeColor="background1"/>
                        </w:rPr>
                        <w:tab/>
                      </w:r>
                    </w:p>
                    <w:p w14:paraId="62BDDB0F" w14:textId="540C438F" w:rsidR="005E65F1" w:rsidRPr="0077540C" w:rsidRDefault="005E65F1" w:rsidP="00271B5B">
                      <w:pPr>
                        <w:spacing w:before="240" w:after="120"/>
                        <w:rPr>
                          <w:color w:val="FFFFFF" w:themeColor="background1"/>
                        </w:rPr>
                      </w:pPr>
                      <w:r w:rsidRPr="0077540C">
                        <w:rPr>
                          <w:color w:val="FFFFFF" w:themeColor="background1"/>
                        </w:rPr>
                        <w:t xml:space="preserve">Trực ban 2: </w:t>
                      </w:r>
                      <w:r w:rsidRPr="0077540C">
                        <w:rPr>
                          <w:color w:val="FFFFFF" w:themeColor="background1"/>
                        </w:rPr>
                        <w:tab/>
                      </w:r>
                      <w:r w:rsidRPr="0077540C">
                        <w:rPr>
                          <w:color w:val="FFFFFF" w:themeColor="background1"/>
                        </w:rPr>
                        <w:tab/>
                      </w:r>
                      <w:r w:rsidRPr="0077540C">
                        <w:rPr>
                          <w:color w:val="FFFFFF" w:themeColor="background1"/>
                        </w:rPr>
                        <w:tab/>
                      </w:r>
                      <w:r w:rsidR="00C67AFC" w:rsidRPr="0077540C">
                        <w:rPr>
                          <w:color w:val="FFFFFF" w:themeColor="background1"/>
                        </w:rPr>
                        <w:t>Nguyễn Việt Phú</w:t>
                      </w:r>
                    </w:p>
                  </w:txbxContent>
                </v:textbox>
              </v:shape>
            </w:pict>
          </mc:Fallback>
        </mc:AlternateContent>
      </w:r>
    </w:p>
    <w:sectPr w:rsidR="00BC4C81" w:rsidRPr="005E65F1" w:rsidSect="00DD2C4D">
      <w:headerReference w:type="default" r:id="rId8"/>
      <w:pgSz w:w="11907" w:h="16840" w:code="9"/>
      <w:pgMar w:top="1077" w:right="1134" w:bottom="1077"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A367A" w14:textId="77777777" w:rsidR="00084BF8" w:rsidRDefault="00084BF8">
      <w:r>
        <w:separator/>
      </w:r>
    </w:p>
  </w:endnote>
  <w:endnote w:type="continuationSeparator" w:id="0">
    <w:p w14:paraId="0CFA860D" w14:textId="77777777" w:rsidR="00084BF8" w:rsidRDefault="0008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V Boli"/>
    <w:panose1 w:val="00000000000000000000"/>
    <w:charset w:val="00"/>
    <w:family w:val="roman"/>
    <w:notTrueType/>
    <w:pitch w:val="default"/>
  </w:font>
  <w:font w:name="TimesNewRomanPS-BoldMT">
    <w:altName w:val="MV Boli"/>
    <w:panose1 w:val="00000000000000000000"/>
    <w:charset w:val="00"/>
    <w:family w:val="roman"/>
    <w:notTrueType/>
    <w:pitch w:val="default"/>
  </w:font>
  <w:font w:name="TimesNewRomanPS-BoldItalicMT">
    <w:altName w:val="MV Boli"/>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45C76" w14:textId="77777777" w:rsidR="00084BF8" w:rsidRDefault="00084BF8">
      <w:r>
        <w:separator/>
      </w:r>
    </w:p>
  </w:footnote>
  <w:footnote w:type="continuationSeparator" w:id="0">
    <w:p w14:paraId="03057867" w14:textId="77777777" w:rsidR="00084BF8" w:rsidRDefault="00084B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4079"/>
      <w:docPartObj>
        <w:docPartGallery w:val="Page Numbers (Top of Page)"/>
        <w:docPartUnique/>
      </w:docPartObj>
    </w:sdtPr>
    <w:sdtEndPr>
      <w:rPr>
        <w:noProof/>
      </w:rPr>
    </w:sdtEndPr>
    <w:sdtContent>
      <w:p w14:paraId="4E142470" w14:textId="61E051E0" w:rsidR="00715788" w:rsidRDefault="00715788">
        <w:pPr>
          <w:pStyle w:val="Header"/>
          <w:jc w:val="center"/>
        </w:pPr>
        <w:r>
          <w:fldChar w:fldCharType="begin"/>
        </w:r>
        <w:r>
          <w:instrText xml:space="preserve"> PAGE   \* MERGEFORMAT </w:instrText>
        </w:r>
        <w:r>
          <w:fldChar w:fldCharType="separate"/>
        </w:r>
        <w:r w:rsidR="0077540C">
          <w:rPr>
            <w:noProof/>
          </w:rPr>
          <w:t>3</w:t>
        </w:r>
        <w:r>
          <w:rPr>
            <w:noProof/>
          </w:rPr>
          <w:fldChar w:fldCharType="end"/>
        </w:r>
      </w:p>
    </w:sdtContent>
  </w:sdt>
  <w:p w14:paraId="75C6C1D6" w14:textId="77777777" w:rsidR="00715788" w:rsidRDefault="00715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5BA3"/>
    <w:multiLevelType w:val="hybridMultilevel"/>
    <w:tmpl w:val="671AE61C"/>
    <w:lvl w:ilvl="0" w:tplc="7BFA94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2CF1"/>
    <w:rsid w:val="00003737"/>
    <w:rsid w:val="000047EB"/>
    <w:rsid w:val="00004B7E"/>
    <w:rsid w:val="0000520C"/>
    <w:rsid w:val="00005486"/>
    <w:rsid w:val="000061FF"/>
    <w:rsid w:val="00006881"/>
    <w:rsid w:val="00011A3D"/>
    <w:rsid w:val="00012112"/>
    <w:rsid w:val="000124EF"/>
    <w:rsid w:val="00014382"/>
    <w:rsid w:val="00017AAE"/>
    <w:rsid w:val="00024D61"/>
    <w:rsid w:val="00024FAA"/>
    <w:rsid w:val="00025B55"/>
    <w:rsid w:val="00025B9A"/>
    <w:rsid w:val="00035313"/>
    <w:rsid w:val="00035BCB"/>
    <w:rsid w:val="00036FD0"/>
    <w:rsid w:val="000370A4"/>
    <w:rsid w:val="00040071"/>
    <w:rsid w:val="00040821"/>
    <w:rsid w:val="00040D28"/>
    <w:rsid w:val="000447A8"/>
    <w:rsid w:val="0004778F"/>
    <w:rsid w:val="000510B2"/>
    <w:rsid w:val="00055104"/>
    <w:rsid w:val="0005523B"/>
    <w:rsid w:val="000574E7"/>
    <w:rsid w:val="00057552"/>
    <w:rsid w:val="00057C38"/>
    <w:rsid w:val="00060057"/>
    <w:rsid w:val="00060102"/>
    <w:rsid w:val="00062A1F"/>
    <w:rsid w:val="00070E9A"/>
    <w:rsid w:val="000725DB"/>
    <w:rsid w:val="000749E0"/>
    <w:rsid w:val="000773AA"/>
    <w:rsid w:val="00081837"/>
    <w:rsid w:val="00081D13"/>
    <w:rsid w:val="00081EE1"/>
    <w:rsid w:val="00084BF8"/>
    <w:rsid w:val="000864BB"/>
    <w:rsid w:val="00090B48"/>
    <w:rsid w:val="00090E1E"/>
    <w:rsid w:val="00091EF0"/>
    <w:rsid w:val="000945D3"/>
    <w:rsid w:val="000A0EDD"/>
    <w:rsid w:val="000A1BB0"/>
    <w:rsid w:val="000A2661"/>
    <w:rsid w:val="000A29D3"/>
    <w:rsid w:val="000A3E4A"/>
    <w:rsid w:val="000A5D56"/>
    <w:rsid w:val="000A6A88"/>
    <w:rsid w:val="000B064D"/>
    <w:rsid w:val="000B1A7B"/>
    <w:rsid w:val="000B1C17"/>
    <w:rsid w:val="000B2404"/>
    <w:rsid w:val="000B31D9"/>
    <w:rsid w:val="000B6BFE"/>
    <w:rsid w:val="000B7E2B"/>
    <w:rsid w:val="000C071C"/>
    <w:rsid w:val="000C129E"/>
    <w:rsid w:val="000C28D0"/>
    <w:rsid w:val="000C5A85"/>
    <w:rsid w:val="000D05AD"/>
    <w:rsid w:val="000D3485"/>
    <w:rsid w:val="000D6186"/>
    <w:rsid w:val="000D7A95"/>
    <w:rsid w:val="000D7DDC"/>
    <w:rsid w:val="000E37B9"/>
    <w:rsid w:val="000E6E40"/>
    <w:rsid w:val="000E74DD"/>
    <w:rsid w:val="000E78F8"/>
    <w:rsid w:val="000F214E"/>
    <w:rsid w:val="000F2CE4"/>
    <w:rsid w:val="000F480A"/>
    <w:rsid w:val="000F551B"/>
    <w:rsid w:val="000F66D9"/>
    <w:rsid w:val="00100FE6"/>
    <w:rsid w:val="00101FFF"/>
    <w:rsid w:val="001055B9"/>
    <w:rsid w:val="001154EE"/>
    <w:rsid w:val="001209A4"/>
    <w:rsid w:val="00122959"/>
    <w:rsid w:val="00125CB7"/>
    <w:rsid w:val="0012633D"/>
    <w:rsid w:val="00133319"/>
    <w:rsid w:val="00133D3A"/>
    <w:rsid w:val="00134231"/>
    <w:rsid w:val="0013554C"/>
    <w:rsid w:val="00140E48"/>
    <w:rsid w:val="00141176"/>
    <w:rsid w:val="0014615C"/>
    <w:rsid w:val="0015219A"/>
    <w:rsid w:val="001522FE"/>
    <w:rsid w:val="001536EA"/>
    <w:rsid w:val="00154761"/>
    <w:rsid w:val="00157909"/>
    <w:rsid w:val="00157B85"/>
    <w:rsid w:val="00157DE4"/>
    <w:rsid w:val="0016071F"/>
    <w:rsid w:val="0016214F"/>
    <w:rsid w:val="00165268"/>
    <w:rsid w:val="00170165"/>
    <w:rsid w:val="001716CF"/>
    <w:rsid w:val="001720A1"/>
    <w:rsid w:val="001739E5"/>
    <w:rsid w:val="00174EE0"/>
    <w:rsid w:val="001769A6"/>
    <w:rsid w:val="00177024"/>
    <w:rsid w:val="00180E25"/>
    <w:rsid w:val="00181224"/>
    <w:rsid w:val="0018191D"/>
    <w:rsid w:val="0018263A"/>
    <w:rsid w:val="0018287F"/>
    <w:rsid w:val="001830AF"/>
    <w:rsid w:val="0018338A"/>
    <w:rsid w:val="001835C2"/>
    <w:rsid w:val="0018418B"/>
    <w:rsid w:val="001846C1"/>
    <w:rsid w:val="00190DE7"/>
    <w:rsid w:val="00191104"/>
    <w:rsid w:val="0019230D"/>
    <w:rsid w:val="00194010"/>
    <w:rsid w:val="001948EB"/>
    <w:rsid w:val="001A0E60"/>
    <w:rsid w:val="001A45E3"/>
    <w:rsid w:val="001A4F01"/>
    <w:rsid w:val="001A7CD3"/>
    <w:rsid w:val="001B2F51"/>
    <w:rsid w:val="001B4E6B"/>
    <w:rsid w:val="001B54CB"/>
    <w:rsid w:val="001B688A"/>
    <w:rsid w:val="001C03D7"/>
    <w:rsid w:val="001C368C"/>
    <w:rsid w:val="001C390E"/>
    <w:rsid w:val="001C3A58"/>
    <w:rsid w:val="001C6BC4"/>
    <w:rsid w:val="001D6BDB"/>
    <w:rsid w:val="001D71CF"/>
    <w:rsid w:val="001E4E9C"/>
    <w:rsid w:val="001E512C"/>
    <w:rsid w:val="001F0B34"/>
    <w:rsid w:val="001F3419"/>
    <w:rsid w:val="001F4265"/>
    <w:rsid w:val="001F4A49"/>
    <w:rsid w:val="001F4A85"/>
    <w:rsid w:val="001F555F"/>
    <w:rsid w:val="001F72F2"/>
    <w:rsid w:val="002025F8"/>
    <w:rsid w:val="00205B8C"/>
    <w:rsid w:val="0021115C"/>
    <w:rsid w:val="00211377"/>
    <w:rsid w:val="002129D6"/>
    <w:rsid w:val="00216BC5"/>
    <w:rsid w:val="0022326C"/>
    <w:rsid w:val="002251F8"/>
    <w:rsid w:val="00227420"/>
    <w:rsid w:val="00230985"/>
    <w:rsid w:val="00232530"/>
    <w:rsid w:val="0023280E"/>
    <w:rsid w:val="00234C94"/>
    <w:rsid w:val="00234D2A"/>
    <w:rsid w:val="002410CB"/>
    <w:rsid w:val="00241B74"/>
    <w:rsid w:val="002427F9"/>
    <w:rsid w:val="00244044"/>
    <w:rsid w:val="002462C5"/>
    <w:rsid w:val="00246A36"/>
    <w:rsid w:val="0024777C"/>
    <w:rsid w:val="00247CFF"/>
    <w:rsid w:val="00252583"/>
    <w:rsid w:val="00252676"/>
    <w:rsid w:val="00253727"/>
    <w:rsid w:val="002603A2"/>
    <w:rsid w:val="00262F9C"/>
    <w:rsid w:val="00264084"/>
    <w:rsid w:val="002671BB"/>
    <w:rsid w:val="00270D8C"/>
    <w:rsid w:val="00271353"/>
    <w:rsid w:val="00271B5B"/>
    <w:rsid w:val="00272016"/>
    <w:rsid w:val="002720E3"/>
    <w:rsid w:val="002729E3"/>
    <w:rsid w:val="002732FC"/>
    <w:rsid w:val="00274D78"/>
    <w:rsid w:val="0027686F"/>
    <w:rsid w:val="0027701E"/>
    <w:rsid w:val="002771BD"/>
    <w:rsid w:val="00277D1F"/>
    <w:rsid w:val="0028081C"/>
    <w:rsid w:val="002810AE"/>
    <w:rsid w:val="0028209A"/>
    <w:rsid w:val="0028537E"/>
    <w:rsid w:val="002863DE"/>
    <w:rsid w:val="00291934"/>
    <w:rsid w:val="00292A83"/>
    <w:rsid w:val="002A040F"/>
    <w:rsid w:val="002A13DE"/>
    <w:rsid w:val="002A34AC"/>
    <w:rsid w:val="002A354A"/>
    <w:rsid w:val="002A510F"/>
    <w:rsid w:val="002B0BC8"/>
    <w:rsid w:val="002B12AB"/>
    <w:rsid w:val="002B2DDA"/>
    <w:rsid w:val="002B33A2"/>
    <w:rsid w:val="002B3FC7"/>
    <w:rsid w:val="002B5433"/>
    <w:rsid w:val="002B625A"/>
    <w:rsid w:val="002C03F1"/>
    <w:rsid w:val="002C093D"/>
    <w:rsid w:val="002C13A6"/>
    <w:rsid w:val="002C28C6"/>
    <w:rsid w:val="002C2B53"/>
    <w:rsid w:val="002C2D31"/>
    <w:rsid w:val="002C4F41"/>
    <w:rsid w:val="002C4F50"/>
    <w:rsid w:val="002C707D"/>
    <w:rsid w:val="002D0C77"/>
    <w:rsid w:val="002D162F"/>
    <w:rsid w:val="002D1BCD"/>
    <w:rsid w:val="002D1C7E"/>
    <w:rsid w:val="002D23E3"/>
    <w:rsid w:val="002D262B"/>
    <w:rsid w:val="002D390B"/>
    <w:rsid w:val="002D6376"/>
    <w:rsid w:val="002E102E"/>
    <w:rsid w:val="002E10FC"/>
    <w:rsid w:val="002E1F14"/>
    <w:rsid w:val="002E2A7A"/>
    <w:rsid w:val="002E2E40"/>
    <w:rsid w:val="002E30EF"/>
    <w:rsid w:val="002E3A9C"/>
    <w:rsid w:val="002E78CA"/>
    <w:rsid w:val="002F0035"/>
    <w:rsid w:val="002F0165"/>
    <w:rsid w:val="002F11BA"/>
    <w:rsid w:val="002F1A90"/>
    <w:rsid w:val="002F1F70"/>
    <w:rsid w:val="002F231B"/>
    <w:rsid w:val="002F357A"/>
    <w:rsid w:val="002F3C2C"/>
    <w:rsid w:val="002F61DA"/>
    <w:rsid w:val="003004CD"/>
    <w:rsid w:val="00300758"/>
    <w:rsid w:val="00302275"/>
    <w:rsid w:val="00302296"/>
    <w:rsid w:val="0030254F"/>
    <w:rsid w:val="00303898"/>
    <w:rsid w:val="00307851"/>
    <w:rsid w:val="00312781"/>
    <w:rsid w:val="00312B78"/>
    <w:rsid w:val="00315E84"/>
    <w:rsid w:val="00320551"/>
    <w:rsid w:val="00321449"/>
    <w:rsid w:val="00327150"/>
    <w:rsid w:val="00331108"/>
    <w:rsid w:val="0033158E"/>
    <w:rsid w:val="0033161E"/>
    <w:rsid w:val="00332B75"/>
    <w:rsid w:val="00333BEE"/>
    <w:rsid w:val="003345D4"/>
    <w:rsid w:val="0033587A"/>
    <w:rsid w:val="00337E49"/>
    <w:rsid w:val="00337E89"/>
    <w:rsid w:val="00340A88"/>
    <w:rsid w:val="003410C6"/>
    <w:rsid w:val="003414B5"/>
    <w:rsid w:val="003419BB"/>
    <w:rsid w:val="00341E35"/>
    <w:rsid w:val="0034275E"/>
    <w:rsid w:val="00342F8C"/>
    <w:rsid w:val="0034335F"/>
    <w:rsid w:val="00343AA6"/>
    <w:rsid w:val="00344078"/>
    <w:rsid w:val="00344E29"/>
    <w:rsid w:val="00345AE4"/>
    <w:rsid w:val="0034638A"/>
    <w:rsid w:val="0034657D"/>
    <w:rsid w:val="00350325"/>
    <w:rsid w:val="0035057B"/>
    <w:rsid w:val="0035428B"/>
    <w:rsid w:val="00355521"/>
    <w:rsid w:val="00356632"/>
    <w:rsid w:val="00360CB0"/>
    <w:rsid w:val="0036114F"/>
    <w:rsid w:val="003611AF"/>
    <w:rsid w:val="00361F94"/>
    <w:rsid w:val="0036419B"/>
    <w:rsid w:val="00364506"/>
    <w:rsid w:val="0036466E"/>
    <w:rsid w:val="00364913"/>
    <w:rsid w:val="00367711"/>
    <w:rsid w:val="00370BA6"/>
    <w:rsid w:val="00370C2F"/>
    <w:rsid w:val="00376A10"/>
    <w:rsid w:val="00376CDD"/>
    <w:rsid w:val="003770AF"/>
    <w:rsid w:val="00380B04"/>
    <w:rsid w:val="00384ECF"/>
    <w:rsid w:val="00385A21"/>
    <w:rsid w:val="0038633B"/>
    <w:rsid w:val="003868FD"/>
    <w:rsid w:val="003871D5"/>
    <w:rsid w:val="00387AA5"/>
    <w:rsid w:val="003906EA"/>
    <w:rsid w:val="00391DB7"/>
    <w:rsid w:val="00391F9B"/>
    <w:rsid w:val="0039581D"/>
    <w:rsid w:val="00396F8E"/>
    <w:rsid w:val="003A3C03"/>
    <w:rsid w:val="003A3F20"/>
    <w:rsid w:val="003A4770"/>
    <w:rsid w:val="003A4C71"/>
    <w:rsid w:val="003B02A1"/>
    <w:rsid w:val="003B2663"/>
    <w:rsid w:val="003B76A5"/>
    <w:rsid w:val="003B7887"/>
    <w:rsid w:val="003C1459"/>
    <w:rsid w:val="003C3829"/>
    <w:rsid w:val="003D125A"/>
    <w:rsid w:val="003D2ED9"/>
    <w:rsid w:val="003D5DC0"/>
    <w:rsid w:val="003D6504"/>
    <w:rsid w:val="003D6B3D"/>
    <w:rsid w:val="003D6CCC"/>
    <w:rsid w:val="003D7B21"/>
    <w:rsid w:val="003E4154"/>
    <w:rsid w:val="003E47DD"/>
    <w:rsid w:val="003E5AA1"/>
    <w:rsid w:val="003E5FFD"/>
    <w:rsid w:val="003F047F"/>
    <w:rsid w:val="003F1220"/>
    <w:rsid w:val="003F220D"/>
    <w:rsid w:val="003F33B3"/>
    <w:rsid w:val="003F3415"/>
    <w:rsid w:val="003F37B0"/>
    <w:rsid w:val="003F5ADD"/>
    <w:rsid w:val="00404039"/>
    <w:rsid w:val="00404969"/>
    <w:rsid w:val="00405F59"/>
    <w:rsid w:val="004075DB"/>
    <w:rsid w:val="00407698"/>
    <w:rsid w:val="00407993"/>
    <w:rsid w:val="00411D69"/>
    <w:rsid w:val="004142A4"/>
    <w:rsid w:val="00415778"/>
    <w:rsid w:val="0041724B"/>
    <w:rsid w:val="00417551"/>
    <w:rsid w:val="00420506"/>
    <w:rsid w:val="00421B80"/>
    <w:rsid w:val="00422958"/>
    <w:rsid w:val="004240CD"/>
    <w:rsid w:val="00424672"/>
    <w:rsid w:val="00425E18"/>
    <w:rsid w:val="00430A21"/>
    <w:rsid w:val="00431BA2"/>
    <w:rsid w:val="004321D8"/>
    <w:rsid w:val="00432F1B"/>
    <w:rsid w:val="00433F3F"/>
    <w:rsid w:val="00434636"/>
    <w:rsid w:val="004366F4"/>
    <w:rsid w:val="00437BAA"/>
    <w:rsid w:val="004407BC"/>
    <w:rsid w:val="00440CFF"/>
    <w:rsid w:val="004415E0"/>
    <w:rsid w:val="00441926"/>
    <w:rsid w:val="00442AF9"/>
    <w:rsid w:val="0044499A"/>
    <w:rsid w:val="00445FAB"/>
    <w:rsid w:val="004463B3"/>
    <w:rsid w:val="00446FC1"/>
    <w:rsid w:val="0045033C"/>
    <w:rsid w:val="0045130C"/>
    <w:rsid w:val="0045565A"/>
    <w:rsid w:val="00457392"/>
    <w:rsid w:val="004609E7"/>
    <w:rsid w:val="00464241"/>
    <w:rsid w:val="004668E4"/>
    <w:rsid w:val="004672BC"/>
    <w:rsid w:val="0046747B"/>
    <w:rsid w:val="00470325"/>
    <w:rsid w:val="0047097B"/>
    <w:rsid w:val="00470F37"/>
    <w:rsid w:val="00471DE6"/>
    <w:rsid w:val="00473E6F"/>
    <w:rsid w:val="004773F6"/>
    <w:rsid w:val="004804D4"/>
    <w:rsid w:val="00482675"/>
    <w:rsid w:val="004847BC"/>
    <w:rsid w:val="00487C58"/>
    <w:rsid w:val="0049126A"/>
    <w:rsid w:val="004913A0"/>
    <w:rsid w:val="00491C40"/>
    <w:rsid w:val="00492330"/>
    <w:rsid w:val="00496830"/>
    <w:rsid w:val="00496DAD"/>
    <w:rsid w:val="0049763C"/>
    <w:rsid w:val="004A0416"/>
    <w:rsid w:val="004A0AF9"/>
    <w:rsid w:val="004A21A9"/>
    <w:rsid w:val="004A29D9"/>
    <w:rsid w:val="004A370A"/>
    <w:rsid w:val="004A4495"/>
    <w:rsid w:val="004A476B"/>
    <w:rsid w:val="004A4798"/>
    <w:rsid w:val="004A4E90"/>
    <w:rsid w:val="004A5586"/>
    <w:rsid w:val="004A6185"/>
    <w:rsid w:val="004A6E1B"/>
    <w:rsid w:val="004A7926"/>
    <w:rsid w:val="004B2382"/>
    <w:rsid w:val="004B2383"/>
    <w:rsid w:val="004B2E7E"/>
    <w:rsid w:val="004B3CDD"/>
    <w:rsid w:val="004C01A4"/>
    <w:rsid w:val="004C0502"/>
    <w:rsid w:val="004C0978"/>
    <w:rsid w:val="004C2FBF"/>
    <w:rsid w:val="004C4C3F"/>
    <w:rsid w:val="004C5164"/>
    <w:rsid w:val="004D4AF5"/>
    <w:rsid w:val="004D5B46"/>
    <w:rsid w:val="004E0857"/>
    <w:rsid w:val="004E0AA9"/>
    <w:rsid w:val="004E7953"/>
    <w:rsid w:val="004E79C6"/>
    <w:rsid w:val="004F072F"/>
    <w:rsid w:val="004F0F6E"/>
    <w:rsid w:val="004F1B03"/>
    <w:rsid w:val="004F32D4"/>
    <w:rsid w:val="004F5FC1"/>
    <w:rsid w:val="005011F3"/>
    <w:rsid w:val="00502ACF"/>
    <w:rsid w:val="0050300D"/>
    <w:rsid w:val="00504672"/>
    <w:rsid w:val="00505C59"/>
    <w:rsid w:val="00511BD0"/>
    <w:rsid w:val="00512524"/>
    <w:rsid w:val="005131F4"/>
    <w:rsid w:val="0051330B"/>
    <w:rsid w:val="00514BC9"/>
    <w:rsid w:val="00514D09"/>
    <w:rsid w:val="00516133"/>
    <w:rsid w:val="00520F04"/>
    <w:rsid w:val="0052323F"/>
    <w:rsid w:val="0052355B"/>
    <w:rsid w:val="00526308"/>
    <w:rsid w:val="00526C20"/>
    <w:rsid w:val="00527D7F"/>
    <w:rsid w:val="0053053D"/>
    <w:rsid w:val="00534B59"/>
    <w:rsid w:val="00535B2E"/>
    <w:rsid w:val="00535E04"/>
    <w:rsid w:val="0053628F"/>
    <w:rsid w:val="00536EFE"/>
    <w:rsid w:val="00542ECE"/>
    <w:rsid w:val="005454EB"/>
    <w:rsid w:val="00546931"/>
    <w:rsid w:val="005476CA"/>
    <w:rsid w:val="00547AD2"/>
    <w:rsid w:val="00551661"/>
    <w:rsid w:val="00551B21"/>
    <w:rsid w:val="0055289B"/>
    <w:rsid w:val="005531A2"/>
    <w:rsid w:val="00553A8F"/>
    <w:rsid w:val="00553F48"/>
    <w:rsid w:val="00556BDB"/>
    <w:rsid w:val="00556E33"/>
    <w:rsid w:val="00556F11"/>
    <w:rsid w:val="00557BA7"/>
    <w:rsid w:val="00560540"/>
    <w:rsid w:val="005609F9"/>
    <w:rsid w:val="00562179"/>
    <w:rsid w:val="00563285"/>
    <w:rsid w:val="005633C2"/>
    <w:rsid w:val="00563554"/>
    <w:rsid w:val="0056401E"/>
    <w:rsid w:val="00565325"/>
    <w:rsid w:val="00567DA8"/>
    <w:rsid w:val="005719DD"/>
    <w:rsid w:val="00572D24"/>
    <w:rsid w:val="00572E78"/>
    <w:rsid w:val="005731FA"/>
    <w:rsid w:val="00575099"/>
    <w:rsid w:val="00576744"/>
    <w:rsid w:val="00580021"/>
    <w:rsid w:val="00581367"/>
    <w:rsid w:val="005813F4"/>
    <w:rsid w:val="00581F5F"/>
    <w:rsid w:val="0058492C"/>
    <w:rsid w:val="005851E5"/>
    <w:rsid w:val="00585B3C"/>
    <w:rsid w:val="00585B7F"/>
    <w:rsid w:val="00590B9A"/>
    <w:rsid w:val="00590E8A"/>
    <w:rsid w:val="005921C9"/>
    <w:rsid w:val="0059229B"/>
    <w:rsid w:val="00594B0B"/>
    <w:rsid w:val="00595C27"/>
    <w:rsid w:val="005A12E9"/>
    <w:rsid w:val="005A2DD5"/>
    <w:rsid w:val="005A386D"/>
    <w:rsid w:val="005A3C99"/>
    <w:rsid w:val="005B0369"/>
    <w:rsid w:val="005B04AF"/>
    <w:rsid w:val="005B24C4"/>
    <w:rsid w:val="005B5CAF"/>
    <w:rsid w:val="005C0FF6"/>
    <w:rsid w:val="005C27C6"/>
    <w:rsid w:val="005C2BEF"/>
    <w:rsid w:val="005C364D"/>
    <w:rsid w:val="005C6ED8"/>
    <w:rsid w:val="005D3AA7"/>
    <w:rsid w:val="005D64FA"/>
    <w:rsid w:val="005E3B6F"/>
    <w:rsid w:val="005E65F1"/>
    <w:rsid w:val="005E6AA3"/>
    <w:rsid w:val="005E746A"/>
    <w:rsid w:val="005F3C59"/>
    <w:rsid w:val="005F4BFB"/>
    <w:rsid w:val="005F601C"/>
    <w:rsid w:val="00600C9D"/>
    <w:rsid w:val="006024D4"/>
    <w:rsid w:val="00602D41"/>
    <w:rsid w:val="0060312C"/>
    <w:rsid w:val="00605745"/>
    <w:rsid w:val="006065E9"/>
    <w:rsid w:val="00606D9C"/>
    <w:rsid w:val="00611104"/>
    <w:rsid w:val="00612884"/>
    <w:rsid w:val="00613113"/>
    <w:rsid w:val="00613767"/>
    <w:rsid w:val="006151FA"/>
    <w:rsid w:val="00622F64"/>
    <w:rsid w:val="0062645F"/>
    <w:rsid w:val="00627665"/>
    <w:rsid w:val="006302F9"/>
    <w:rsid w:val="006309A9"/>
    <w:rsid w:val="00631BB7"/>
    <w:rsid w:val="00631E4B"/>
    <w:rsid w:val="00632789"/>
    <w:rsid w:val="00636CBA"/>
    <w:rsid w:val="006373F7"/>
    <w:rsid w:val="00637574"/>
    <w:rsid w:val="00637B2D"/>
    <w:rsid w:val="00642608"/>
    <w:rsid w:val="006426F1"/>
    <w:rsid w:val="00642797"/>
    <w:rsid w:val="006455F5"/>
    <w:rsid w:val="00645C17"/>
    <w:rsid w:val="006462D6"/>
    <w:rsid w:val="006549DB"/>
    <w:rsid w:val="00654BDA"/>
    <w:rsid w:val="006554DB"/>
    <w:rsid w:val="00656D15"/>
    <w:rsid w:val="006578EF"/>
    <w:rsid w:val="00657DA5"/>
    <w:rsid w:val="00657DD8"/>
    <w:rsid w:val="00660545"/>
    <w:rsid w:val="0066159A"/>
    <w:rsid w:val="0066396A"/>
    <w:rsid w:val="00665DF1"/>
    <w:rsid w:val="00670A57"/>
    <w:rsid w:val="00671422"/>
    <w:rsid w:val="00680AFD"/>
    <w:rsid w:val="00682630"/>
    <w:rsid w:val="00686353"/>
    <w:rsid w:val="006874AA"/>
    <w:rsid w:val="00687E48"/>
    <w:rsid w:val="00690CF1"/>
    <w:rsid w:val="006916AA"/>
    <w:rsid w:val="00691CCD"/>
    <w:rsid w:val="0069200A"/>
    <w:rsid w:val="00693693"/>
    <w:rsid w:val="00694495"/>
    <w:rsid w:val="00694E6F"/>
    <w:rsid w:val="00695CFF"/>
    <w:rsid w:val="00696481"/>
    <w:rsid w:val="006A034C"/>
    <w:rsid w:val="006A03B3"/>
    <w:rsid w:val="006A0877"/>
    <w:rsid w:val="006A3DDF"/>
    <w:rsid w:val="006A454E"/>
    <w:rsid w:val="006A60E6"/>
    <w:rsid w:val="006A731F"/>
    <w:rsid w:val="006B29E7"/>
    <w:rsid w:val="006B33FB"/>
    <w:rsid w:val="006B428F"/>
    <w:rsid w:val="006B6A4C"/>
    <w:rsid w:val="006C198B"/>
    <w:rsid w:val="006C1A90"/>
    <w:rsid w:val="006C32D0"/>
    <w:rsid w:val="006C347D"/>
    <w:rsid w:val="006C4A88"/>
    <w:rsid w:val="006D0EC5"/>
    <w:rsid w:val="006D12D9"/>
    <w:rsid w:val="006D1BA2"/>
    <w:rsid w:val="006D465C"/>
    <w:rsid w:val="006D6B8C"/>
    <w:rsid w:val="006D7D59"/>
    <w:rsid w:val="006D7FD5"/>
    <w:rsid w:val="006E06CC"/>
    <w:rsid w:val="006E2EA4"/>
    <w:rsid w:val="006E4FE7"/>
    <w:rsid w:val="006E5A83"/>
    <w:rsid w:val="006E7A9D"/>
    <w:rsid w:val="006E7C24"/>
    <w:rsid w:val="006E7DF5"/>
    <w:rsid w:val="006F1E62"/>
    <w:rsid w:val="006F4B66"/>
    <w:rsid w:val="006F4BC4"/>
    <w:rsid w:val="006F73D1"/>
    <w:rsid w:val="0070098D"/>
    <w:rsid w:val="00702E66"/>
    <w:rsid w:val="00704242"/>
    <w:rsid w:val="00706DF6"/>
    <w:rsid w:val="00707DB0"/>
    <w:rsid w:val="007107B9"/>
    <w:rsid w:val="007110E3"/>
    <w:rsid w:val="00712002"/>
    <w:rsid w:val="0071447F"/>
    <w:rsid w:val="00715788"/>
    <w:rsid w:val="00716797"/>
    <w:rsid w:val="00716F2C"/>
    <w:rsid w:val="00717A79"/>
    <w:rsid w:val="007204D9"/>
    <w:rsid w:val="00720B02"/>
    <w:rsid w:val="00722014"/>
    <w:rsid w:val="00723336"/>
    <w:rsid w:val="00727DD8"/>
    <w:rsid w:val="00733EAC"/>
    <w:rsid w:val="00735710"/>
    <w:rsid w:val="00736D5A"/>
    <w:rsid w:val="00736F8B"/>
    <w:rsid w:val="00741D8A"/>
    <w:rsid w:val="00743947"/>
    <w:rsid w:val="00743980"/>
    <w:rsid w:val="0074399B"/>
    <w:rsid w:val="00743CDF"/>
    <w:rsid w:val="007447EA"/>
    <w:rsid w:val="007473D8"/>
    <w:rsid w:val="007477C4"/>
    <w:rsid w:val="00747A65"/>
    <w:rsid w:val="00747D6B"/>
    <w:rsid w:val="0075253E"/>
    <w:rsid w:val="007532B3"/>
    <w:rsid w:val="007565FF"/>
    <w:rsid w:val="0075673A"/>
    <w:rsid w:val="00761799"/>
    <w:rsid w:val="00762682"/>
    <w:rsid w:val="00763503"/>
    <w:rsid w:val="00763BC3"/>
    <w:rsid w:val="00765A41"/>
    <w:rsid w:val="00765A89"/>
    <w:rsid w:val="00766455"/>
    <w:rsid w:val="007670F9"/>
    <w:rsid w:val="007703F8"/>
    <w:rsid w:val="007705F5"/>
    <w:rsid w:val="007722F3"/>
    <w:rsid w:val="0077292E"/>
    <w:rsid w:val="0077540C"/>
    <w:rsid w:val="007757A7"/>
    <w:rsid w:val="00775D9D"/>
    <w:rsid w:val="00776935"/>
    <w:rsid w:val="007806F4"/>
    <w:rsid w:val="00780797"/>
    <w:rsid w:val="00781414"/>
    <w:rsid w:val="0078258B"/>
    <w:rsid w:val="00782A09"/>
    <w:rsid w:val="00785514"/>
    <w:rsid w:val="0078691E"/>
    <w:rsid w:val="0078781A"/>
    <w:rsid w:val="007904A5"/>
    <w:rsid w:val="007926DC"/>
    <w:rsid w:val="0079444B"/>
    <w:rsid w:val="00794B1E"/>
    <w:rsid w:val="007A06A9"/>
    <w:rsid w:val="007A2137"/>
    <w:rsid w:val="007A37B6"/>
    <w:rsid w:val="007A46D5"/>
    <w:rsid w:val="007A4701"/>
    <w:rsid w:val="007A79FF"/>
    <w:rsid w:val="007B326D"/>
    <w:rsid w:val="007B46CD"/>
    <w:rsid w:val="007C329A"/>
    <w:rsid w:val="007C3DAD"/>
    <w:rsid w:val="007C586D"/>
    <w:rsid w:val="007C5E1D"/>
    <w:rsid w:val="007C74C8"/>
    <w:rsid w:val="007D06A9"/>
    <w:rsid w:val="007D088F"/>
    <w:rsid w:val="007D612D"/>
    <w:rsid w:val="007E294A"/>
    <w:rsid w:val="007E2CBC"/>
    <w:rsid w:val="007E2D84"/>
    <w:rsid w:val="007E2F0D"/>
    <w:rsid w:val="007E3F42"/>
    <w:rsid w:val="007E4744"/>
    <w:rsid w:val="007E600F"/>
    <w:rsid w:val="007E7763"/>
    <w:rsid w:val="007E7CE3"/>
    <w:rsid w:val="007F1527"/>
    <w:rsid w:val="007F30AE"/>
    <w:rsid w:val="007F39F0"/>
    <w:rsid w:val="007F5339"/>
    <w:rsid w:val="007F58E7"/>
    <w:rsid w:val="007F657C"/>
    <w:rsid w:val="007F682C"/>
    <w:rsid w:val="00800275"/>
    <w:rsid w:val="00800B7D"/>
    <w:rsid w:val="008010BF"/>
    <w:rsid w:val="00801B3E"/>
    <w:rsid w:val="0080203E"/>
    <w:rsid w:val="0080231D"/>
    <w:rsid w:val="00802FAD"/>
    <w:rsid w:val="00803EE4"/>
    <w:rsid w:val="00803F0E"/>
    <w:rsid w:val="0080488D"/>
    <w:rsid w:val="00807285"/>
    <w:rsid w:val="008114DF"/>
    <w:rsid w:val="00813BC7"/>
    <w:rsid w:val="00813CAB"/>
    <w:rsid w:val="00814005"/>
    <w:rsid w:val="00814728"/>
    <w:rsid w:val="008161D4"/>
    <w:rsid w:val="00817387"/>
    <w:rsid w:val="00817A8D"/>
    <w:rsid w:val="00820C24"/>
    <w:rsid w:val="008215BF"/>
    <w:rsid w:val="008217A6"/>
    <w:rsid w:val="00823F9F"/>
    <w:rsid w:val="00825F07"/>
    <w:rsid w:val="00826DB7"/>
    <w:rsid w:val="008277F8"/>
    <w:rsid w:val="008306C9"/>
    <w:rsid w:val="00833D1B"/>
    <w:rsid w:val="00834263"/>
    <w:rsid w:val="00834A71"/>
    <w:rsid w:val="0083512B"/>
    <w:rsid w:val="00843444"/>
    <w:rsid w:val="008446F7"/>
    <w:rsid w:val="008470F6"/>
    <w:rsid w:val="008505FF"/>
    <w:rsid w:val="00850C4F"/>
    <w:rsid w:val="0085117F"/>
    <w:rsid w:val="00851B9F"/>
    <w:rsid w:val="00852D02"/>
    <w:rsid w:val="0085565D"/>
    <w:rsid w:val="00856431"/>
    <w:rsid w:val="0086181F"/>
    <w:rsid w:val="0086255C"/>
    <w:rsid w:val="00866BE7"/>
    <w:rsid w:val="00866FDD"/>
    <w:rsid w:val="0087064D"/>
    <w:rsid w:val="008710B1"/>
    <w:rsid w:val="00872006"/>
    <w:rsid w:val="00872B61"/>
    <w:rsid w:val="008731DE"/>
    <w:rsid w:val="00873D70"/>
    <w:rsid w:val="00874001"/>
    <w:rsid w:val="0087412A"/>
    <w:rsid w:val="008753CC"/>
    <w:rsid w:val="00877E53"/>
    <w:rsid w:val="0088027F"/>
    <w:rsid w:val="00880E09"/>
    <w:rsid w:val="008813F1"/>
    <w:rsid w:val="00881A3F"/>
    <w:rsid w:val="00882172"/>
    <w:rsid w:val="00882A71"/>
    <w:rsid w:val="00884903"/>
    <w:rsid w:val="00885302"/>
    <w:rsid w:val="00886274"/>
    <w:rsid w:val="00887F56"/>
    <w:rsid w:val="008915B7"/>
    <w:rsid w:val="00891EBF"/>
    <w:rsid w:val="00896B01"/>
    <w:rsid w:val="008A1034"/>
    <w:rsid w:val="008A1D6A"/>
    <w:rsid w:val="008A2F61"/>
    <w:rsid w:val="008A33B5"/>
    <w:rsid w:val="008A4210"/>
    <w:rsid w:val="008A7940"/>
    <w:rsid w:val="008B0365"/>
    <w:rsid w:val="008B05A9"/>
    <w:rsid w:val="008B05FD"/>
    <w:rsid w:val="008B0E55"/>
    <w:rsid w:val="008B1517"/>
    <w:rsid w:val="008B3562"/>
    <w:rsid w:val="008B75FA"/>
    <w:rsid w:val="008C008B"/>
    <w:rsid w:val="008C0798"/>
    <w:rsid w:val="008C0B54"/>
    <w:rsid w:val="008C17E7"/>
    <w:rsid w:val="008C1ECD"/>
    <w:rsid w:val="008C2EF8"/>
    <w:rsid w:val="008C35CB"/>
    <w:rsid w:val="008C3B63"/>
    <w:rsid w:val="008C4267"/>
    <w:rsid w:val="008C7C9C"/>
    <w:rsid w:val="008D1DF1"/>
    <w:rsid w:val="008D5CE6"/>
    <w:rsid w:val="008D6F00"/>
    <w:rsid w:val="008E00E8"/>
    <w:rsid w:val="008E5325"/>
    <w:rsid w:val="008E627E"/>
    <w:rsid w:val="008E6628"/>
    <w:rsid w:val="008F3879"/>
    <w:rsid w:val="008F3FA7"/>
    <w:rsid w:val="00902ABF"/>
    <w:rsid w:val="00902AEB"/>
    <w:rsid w:val="00902B71"/>
    <w:rsid w:val="00903E98"/>
    <w:rsid w:val="00904A8E"/>
    <w:rsid w:val="009077F6"/>
    <w:rsid w:val="00910A31"/>
    <w:rsid w:val="0091590C"/>
    <w:rsid w:val="00916680"/>
    <w:rsid w:val="009174DC"/>
    <w:rsid w:val="00917EA2"/>
    <w:rsid w:val="0092021F"/>
    <w:rsid w:val="009208F4"/>
    <w:rsid w:val="00922D10"/>
    <w:rsid w:val="009231B1"/>
    <w:rsid w:val="00925012"/>
    <w:rsid w:val="00925109"/>
    <w:rsid w:val="00927C42"/>
    <w:rsid w:val="00927D05"/>
    <w:rsid w:val="009308ED"/>
    <w:rsid w:val="00932C73"/>
    <w:rsid w:val="00933CC6"/>
    <w:rsid w:val="00933E7A"/>
    <w:rsid w:val="0093495D"/>
    <w:rsid w:val="00934D54"/>
    <w:rsid w:val="00936C6F"/>
    <w:rsid w:val="009370CD"/>
    <w:rsid w:val="00937B71"/>
    <w:rsid w:val="00937D67"/>
    <w:rsid w:val="0094203C"/>
    <w:rsid w:val="00943491"/>
    <w:rsid w:val="00947B29"/>
    <w:rsid w:val="00951AA5"/>
    <w:rsid w:val="00952D5C"/>
    <w:rsid w:val="0095441C"/>
    <w:rsid w:val="00960E66"/>
    <w:rsid w:val="009613A4"/>
    <w:rsid w:val="00962316"/>
    <w:rsid w:val="009624C2"/>
    <w:rsid w:val="009624F8"/>
    <w:rsid w:val="00963C96"/>
    <w:rsid w:val="009659C9"/>
    <w:rsid w:val="00966895"/>
    <w:rsid w:val="00971FEE"/>
    <w:rsid w:val="009759F0"/>
    <w:rsid w:val="00975D1C"/>
    <w:rsid w:val="00977260"/>
    <w:rsid w:val="00981015"/>
    <w:rsid w:val="0098388F"/>
    <w:rsid w:val="00986015"/>
    <w:rsid w:val="009875C2"/>
    <w:rsid w:val="009912E3"/>
    <w:rsid w:val="0099211D"/>
    <w:rsid w:val="0099233D"/>
    <w:rsid w:val="00993F71"/>
    <w:rsid w:val="009968D9"/>
    <w:rsid w:val="0099701B"/>
    <w:rsid w:val="0099753C"/>
    <w:rsid w:val="009A05E8"/>
    <w:rsid w:val="009A0F9E"/>
    <w:rsid w:val="009A2640"/>
    <w:rsid w:val="009A3900"/>
    <w:rsid w:val="009A5006"/>
    <w:rsid w:val="009A6958"/>
    <w:rsid w:val="009A7892"/>
    <w:rsid w:val="009A789A"/>
    <w:rsid w:val="009A7D8D"/>
    <w:rsid w:val="009B1C4A"/>
    <w:rsid w:val="009B335E"/>
    <w:rsid w:val="009B3791"/>
    <w:rsid w:val="009B7F86"/>
    <w:rsid w:val="009C4C75"/>
    <w:rsid w:val="009C620B"/>
    <w:rsid w:val="009C7BE3"/>
    <w:rsid w:val="009D1C21"/>
    <w:rsid w:val="009D298F"/>
    <w:rsid w:val="009D317C"/>
    <w:rsid w:val="009D5634"/>
    <w:rsid w:val="009D5D3C"/>
    <w:rsid w:val="009E01E4"/>
    <w:rsid w:val="009E1E32"/>
    <w:rsid w:val="009E3D54"/>
    <w:rsid w:val="009E4EB3"/>
    <w:rsid w:val="009E57A5"/>
    <w:rsid w:val="009E582C"/>
    <w:rsid w:val="009F177E"/>
    <w:rsid w:val="009F1D26"/>
    <w:rsid w:val="009F3D10"/>
    <w:rsid w:val="009F4956"/>
    <w:rsid w:val="009F60EB"/>
    <w:rsid w:val="009F740D"/>
    <w:rsid w:val="00A00B94"/>
    <w:rsid w:val="00A03403"/>
    <w:rsid w:val="00A0359A"/>
    <w:rsid w:val="00A044F2"/>
    <w:rsid w:val="00A05967"/>
    <w:rsid w:val="00A07403"/>
    <w:rsid w:val="00A07FB0"/>
    <w:rsid w:val="00A10659"/>
    <w:rsid w:val="00A11EDF"/>
    <w:rsid w:val="00A1303B"/>
    <w:rsid w:val="00A132C4"/>
    <w:rsid w:val="00A14F98"/>
    <w:rsid w:val="00A15E47"/>
    <w:rsid w:val="00A17494"/>
    <w:rsid w:val="00A206D4"/>
    <w:rsid w:val="00A213C3"/>
    <w:rsid w:val="00A21F2C"/>
    <w:rsid w:val="00A2372A"/>
    <w:rsid w:val="00A257EF"/>
    <w:rsid w:val="00A2654C"/>
    <w:rsid w:val="00A2716B"/>
    <w:rsid w:val="00A32E0D"/>
    <w:rsid w:val="00A35CBD"/>
    <w:rsid w:val="00A41E08"/>
    <w:rsid w:val="00A44F9A"/>
    <w:rsid w:val="00A4791A"/>
    <w:rsid w:val="00A47AC4"/>
    <w:rsid w:val="00A508F1"/>
    <w:rsid w:val="00A50916"/>
    <w:rsid w:val="00A50EB6"/>
    <w:rsid w:val="00A524C7"/>
    <w:rsid w:val="00A525F8"/>
    <w:rsid w:val="00A56A4A"/>
    <w:rsid w:val="00A57530"/>
    <w:rsid w:val="00A600BE"/>
    <w:rsid w:val="00A627EF"/>
    <w:rsid w:val="00A62F82"/>
    <w:rsid w:val="00A643EB"/>
    <w:rsid w:val="00A65F1B"/>
    <w:rsid w:val="00A66F86"/>
    <w:rsid w:val="00A707D4"/>
    <w:rsid w:val="00A7234B"/>
    <w:rsid w:val="00A7330A"/>
    <w:rsid w:val="00A7436D"/>
    <w:rsid w:val="00A779D4"/>
    <w:rsid w:val="00A80FCE"/>
    <w:rsid w:val="00A83688"/>
    <w:rsid w:val="00A86EE3"/>
    <w:rsid w:val="00A86F09"/>
    <w:rsid w:val="00A91445"/>
    <w:rsid w:val="00A92210"/>
    <w:rsid w:val="00A933FC"/>
    <w:rsid w:val="00A93A92"/>
    <w:rsid w:val="00A948A7"/>
    <w:rsid w:val="00A963A0"/>
    <w:rsid w:val="00A964EE"/>
    <w:rsid w:val="00A97D34"/>
    <w:rsid w:val="00AA1B0B"/>
    <w:rsid w:val="00AA7EB3"/>
    <w:rsid w:val="00AB0B1F"/>
    <w:rsid w:val="00AB2A5B"/>
    <w:rsid w:val="00AB40CF"/>
    <w:rsid w:val="00AB59CC"/>
    <w:rsid w:val="00AB5A46"/>
    <w:rsid w:val="00AB62E7"/>
    <w:rsid w:val="00AB7156"/>
    <w:rsid w:val="00AB73C2"/>
    <w:rsid w:val="00AB7B25"/>
    <w:rsid w:val="00AC0A51"/>
    <w:rsid w:val="00AC1800"/>
    <w:rsid w:val="00AC36C7"/>
    <w:rsid w:val="00AC4FA7"/>
    <w:rsid w:val="00AC5184"/>
    <w:rsid w:val="00AC556D"/>
    <w:rsid w:val="00AC6A26"/>
    <w:rsid w:val="00AC7B17"/>
    <w:rsid w:val="00AD0CD6"/>
    <w:rsid w:val="00AD1364"/>
    <w:rsid w:val="00AD3B49"/>
    <w:rsid w:val="00AD5A2B"/>
    <w:rsid w:val="00AE2BB6"/>
    <w:rsid w:val="00AE5D73"/>
    <w:rsid w:val="00AE62BA"/>
    <w:rsid w:val="00AE7612"/>
    <w:rsid w:val="00AF0F20"/>
    <w:rsid w:val="00B001DD"/>
    <w:rsid w:val="00B0122C"/>
    <w:rsid w:val="00B01E9D"/>
    <w:rsid w:val="00B03513"/>
    <w:rsid w:val="00B03ED0"/>
    <w:rsid w:val="00B04B7C"/>
    <w:rsid w:val="00B0550B"/>
    <w:rsid w:val="00B0583D"/>
    <w:rsid w:val="00B05DF1"/>
    <w:rsid w:val="00B06B41"/>
    <w:rsid w:val="00B105C5"/>
    <w:rsid w:val="00B12FD4"/>
    <w:rsid w:val="00B1486A"/>
    <w:rsid w:val="00B14F2A"/>
    <w:rsid w:val="00B15C5A"/>
    <w:rsid w:val="00B176EE"/>
    <w:rsid w:val="00B213C8"/>
    <w:rsid w:val="00B21D82"/>
    <w:rsid w:val="00B23288"/>
    <w:rsid w:val="00B23BB6"/>
    <w:rsid w:val="00B24536"/>
    <w:rsid w:val="00B3060E"/>
    <w:rsid w:val="00B30B19"/>
    <w:rsid w:val="00B31F7E"/>
    <w:rsid w:val="00B34199"/>
    <w:rsid w:val="00B406E3"/>
    <w:rsid w:val="00B445C8"/>
    <w:rsid w:val="00B44DA5"/>
    <w:rsid w:val="00B47BA0"/>
    <w:rsid w:val="00B47F3B"/>
    <w:rsid w:val="00B5125A"/>
    <w:rsid w:val="00B51907"/>
    <w:rsid w:val="00B5231A"/>
    <w:rsid w:val="00B602A9"/>
    <w:rsid w:val="00B615F6"/>
    <w:rsid w:val="00B62869"/>
    <w:rsid w:val="00B63DC5"/>
    <w:rsid w:val="00B64D15"/>
    <w:rsid w:val="00B65F23"/>
    <w:rsid w:val="00B7252A"/>
    <w:rsid w:val="00B72EEC"/>
    <w:rsid w:val="00B73B55"/>
    <w:rsid w:val="00B74679"/>
    <w:rsid w:val="00B74A2E"/>
    <w:rsid w:val="00B76DFB"/>
    <w:rsid w:val="00B773A4"/>
    <w:rsid w:val="00B77486"/>
    <w:rsid w:val="00B7798A"/>
    <w:rsid w:val="00B80D27"/>
    <w:rsid w:val="00B83179"/>
    <w:rsid w:val="00B83D0B"/>
    <w:rsid w:val="00B842C0"/>
    <w:rsid w:val="00B8524B"/>
    <w:rsid w:val="00B86303"/>
    <w:rsid w:val="00B876DC"/>
    <w:rsid w:val="00B948B6"/>
    <w:rsid w:val="00B961A3"/>
    <w:rsid w:val="00B96E82"/>
    <w:rsid w:val="00B97B42"/>
    <w:rsid w:val="00BA2EE3"/>
    <w:rsid w:val="00BA3297"/>
    <w:rsid w:val="00BA4062"/>
    <w:rsid w:val="00BA44AD"/>
    <w:rsid w:val="00BA4F67"/>
    <w:rsid w:val="00BA5946"/>
    <w:rsid w:val="00BB1732"/>
    <w:rsid w:val="00BB4648"/>
    <w:rsid w:val="00BB49CC"/>
    <w:rsid w:val="00BB6247"/>
    <w:rsid w:val="00BC13E0"/>
    <w:rsid w:val="00BC1F1B"/>
    <w:rsid w:val="00BC320C"/>
    <w:rsid w:val="00BC4C81"/>
    <w:rsid w:val="00BC6BD4"/>
    <w:rsid w:val="00BC7048"/>
    <w:rsid w:val="00BC773B"/>
    <w:rsid w:val="00BD0A6C"/>
    <w:rsid w:val="00BD12C3"/>
    <w:rsid w:val="00BD31B9"/>
    <w:rsid w:val="00BD42EB"/>
    <w:rsid w:val="00BD47ED"/>
    <w:rsid w:val="00BD4BC3"/>
    <w:rsid w:val="00BD5B45"/>
    <w:rsid w:val="00BD5CFE"/>
    <w:rsid w:val="00BD62CE"/>
    <w:rsid w:val="00BE09B2"/>
    <w:rsid w:val="00BE1ED3"/>
    <w:rsid w:val="00BE21BC"/>
    <w:rsid w:val="00BE6B79"/>
    <w:rsid w:val="00BF296F"/>
    <w:rsid w:val="00BF6782"/>
    <w:rsid w:val="00BF6CA7"/>
    <w:rsid w:val="00BF7345"/>
    <w:rsid w:val="00C0044D"/>
    <w:rsid w:val="00C00644"/>
    <w:rsid w:val="00C02F9C"/>
    <w:rsid w:val="00C03104"/>
    <w:rsid w:val="00C04D8E"/>
    <w:rsid w:val="00C0645B"/>
    <w:rsid w:val="00C0696D"/>
    <w:rsid w:val="00C11FFA"/>
    <w:rsid w:val="00C1489C"/>
    <w:rsid w:val="00C16F02"/>
    <w:rsid w:val="00C204DB"/>
    <w:rsid w:val="00C2198E"/>
    <w:rsid w:val="00C2275A"/>
    <w:rsid w:val="00C22A14"/>
    <w:rsid w:val="00C25267"/>
    <w:rsid w:val="00C26B3D"/>
    <w:rsid w:val="00C27ED7"/>
    <w:rsid w:val="00C3003C"/>
    <w:rsid w:val="00C30B77"/>
    <w:rsid w:val="00C32114"/>
    <w:rsid w:val="00C32764"/>
    <w:rsid w:val="00C329DF"/>
    <w:rsid w:val="00C34B65"/>
    <w:rsid w:val="00C35860"/>
    <w:rsid w:val="00C358C4"/>
    <w:rsid w:val="00C3799E"/>
    <w:rsid w:val="00C4171F"/>
    <w:rsid w:val="00C45402"/>
    <w:rsid w:val="00C475C4"/>
    <w:rsid w:val="00C47BC8"/>
    <w:rsid w:val="00C509E7"/>
    <w:rsid w:val="00C5182C"/>
    <w:rsid w:val="00C5197D"/>
    <w:rsid w:val="00C52E59"/>
    <w:rsid w:val="00C53FF5"/>
    <w:rsid w:val="00C60EEB"/>
    <w:rsid w:val="00C61175"/>
    <w:rsid w:val="00C64796"/>
    <w:rsid w:val="00C64FF3"/>
    <w:rsid w:val="00C6500A"/>
    <w:rsid w:val="00C652B6"/>
    <w:rsid w:val="00C6639D"/>
    <w:rsid w:val="00C6658A"/>
    <w:rsid w:val="00C66E5B"/>
    <w:rsid w:val="00C67AFC"/>
    <w:rsid w:val="00C70122"/>
    <w:rsid w:val="00C7369A"/>
    <w:rsid w:val="00C74F42"/>
    <w:rsid w:val="00C752C5"/>
    <w:rsid w:val="00C75635"/>
    <w:rsid w:val="00C77288"/>
    <w:rsid w:val="00C80135"/>
    <w:rsid w:val="00C80F97"/>
    <w:rsid w:val="00C84071"/>
    <w:rsid w:val="00C849D1"/>
    <w:rsid w:val="00C84EBC"/>
    <w:rsid w:val="00C85685"/>
    <w:rsid w:val="00C8665D"/>
    <w:rsid w:val="00C86A28"/>
    <w:rsid w:val="00C875F7"/>
    <w:rsid w:val="00C877B5"/>
    <w:rsid w:val="00C907AB"/>
    <w:rsid w:val="00C90F67"/>
    <w:rsid w:val="00C918E5"/>
    <w:rsid w:val="00C933F3"/>
    <w:rsid w:val="00C94271"/>
    <w:rsid w:val="00C95418"/>
    <w:rsid w:val="00C96602"/>
    <w:rsid w:val="00CA033C"/>
    <w:rsid w:val="00CA080D"/>
    <w:rsid w:val="00CA08D0"/>
    <w:rsid w:val="00CA4219"/>
    <w:rsid w:val="00CA4848"/>
    <w:rsid w:val="00CA4CEE"/>
    <w:rsid w:val="00CA62D0"/>
    <w:rsid w:val="00CA6FED"/>
    <w:rsid w:val="00CA7F68"/>
    <w:rsid w:val="00CB415C"/>
    <w:rsid w:val="00CB483D"/>
    <w:rsid w:val="00CB4C01"/>
    <w:rsid w:val="00CB6018"/>
    <w:rsid w:val="00CB6BE0"/>
    <w:rsid w:val="00CC21D7"/>
    <w:rsid w:val="00CC2307"/>
    <w:rsid w:val="00CC3462"/>
    <w:rsid w:val="00CC34C4"/>
    <w:rsid w:val="00CC37B5"/>
    <w:rsid w:val="00CC38E0"/>
    <w:rsid w:val="00CC3C15"/>
    <w:rsid w:val="00CC5002"/>
    <w:rsid w:val="00CC62F5"/>
    <w:rsid w:val="00CD446D"/>
    <w:rsid w:val="00CD6E2F"/>
    <w:rsid w:val="00CD6FE6"/>
    <w:rsid w:val="00CD740A"/>
    <w:rsid w:val="00CD7B8C"/>
    <w:rsid w:val="00CE2488"/>
    <w:rsid w:val="00CE30F2"/>
    <w:rsid w:val="00CE3CA2"/>
    <w:rsid w:val="00CE6B9F"/>
    <w:rsid w:val="00CE77CC"/>
    <w:rsid w:val="00CF2378"/>
    <w:rsid w:val="00CF399A"/>
    <w:rsid w:val="00CF3CEC"/>
    <w:rsid w:val="00CF63C5"/>
    <w:rsid w:val="00CF7433"/>
    <w:rsid w:val="00CF7D6C"/>
    <w:rsid w:val="00D000C9"/>
    <w:rsid w:val="00D031EB"/>
    <w:rsid w:val="00D03542"/>
    <w:rsid w:val="00D03640"/>
    <w:rsid w:val="00D05321"/>
    <w:rsid w:val="00D1020C"/>
    <w:rsid w:val="00D11605"/>
    <w:rsid w:val="00D12075"/>
    <w:rsid w:val="00D13523"/>
    <w:rsid w:val="00D14603"/>
    <w:rsid w:val="00D14824"/>
    <w:rsid w:val="00D20D23"/>
    <w:rsid w:val="00D22B0E"/>
    <w:rsid w:val="00D2430B"/>
    <w:rsid w:val="00D25C06"/>
    <w:rsid w:val="00D261A3"/>
    <w:rsid w:val="00D262BA"/>
    <w:rsid w:val="00D304FC"/>
    <w:rsid w:val="00D34210"/>
    <w:rsid w:val="00D3519E"/>
    <w:rsid w:val="00D35EE1"/>
    <w:rsid w:val="00D37E7B"/>
    <w:rsid w:val="00D40D97"/>
    <w:rsid w:val="00D41CE3"/>
    <w:rsid w:val="00D4327A"/>
    <w:rsid w:val="00D44934"/>
    <w:rsid w:val="00D44E25"/>
    <w:rsid w:val="00D44F94"/>
    <w:rsid w:val="00D50421"/>
    <w:rsid w:val="00D51768"/>
    <w:rsid w:val="00D51AF9"/>
    <w:rsid w:val="00D522A7"/>
    <w:rsid w:val="00D53627"/>
    <w:rsid w:val="00D546FE"/>
    <w:rsid w:val="00D5753F"/>
    <w:rsid w:val="00D57AF6"/>
    <w:rsid w:val="00D606E2"/>
    <w:rsid w:val="00D622F2"/>
    <w:rsid w:val="00D6478E"/>
    <w:rsid w:val="00D665D1"/>
    <w:rsid w:val="00D667C9"/>
    <w:rsid w:val="00D66FE9"/>
    <w:rsid w:val="00D6796C"/>
    <w:rsid w:val="00D67A63"/>
    <w:rsid w:val="00D67CF6"/>
    <w:rsid w:val="00D70C67"/>
    <w:rsid w:val="00D70E3C"/>
    <w:rsid w:val="00D7234E"/>
    <w:rsid w:val="00D75A66"/>
    <w:rsid w:val="00D76571"/>
    <w:rsid w:val="00D77460"/>
    <w:rsid w:val="00D800B5"/>
    <w:rsid w:val="00D807E4"/>
    <w:rsid w:val="00D80BBE"/>
    <w:rsid w:val="00D824B1"/>
    <w:rsid w:val="00D82B03"/>
    <w:rsid w:val="00D82BFF"/>
    <w:rsid w:val="00D90917"/>
    <w:rsid w:val="00D90FBC"/>
    <w:rsid w:val="00D916B3"/>
    <w:rsid w:val="00D917BC"/>
    <w:rsid w:val="00D97CC0"/>
    <w:rsid w:val="00DA1AD8"/>
    <w:rsid w:val="00DA5BEE"/>
    <w:rsid w:val="00DA5E23"/>
    <w:rsid w:val="00DA60AC"/>
    <w:rsid w:val="00DB0B26"/>
    <w:rsid w:val="00DB734A"/>
    <w:rsid w:val="00DC1F2B"/>
    <w:rsid w:val="00DC2ABE"/>
    <w:rsid w:val="00DC39F1"/>
    <w:rsid w:val="00DC422C"/>
    <w:rsid w:val="00DD2C4D"/>
    <w:rsid w:val="00DD3030"/>
    <w:rsid w:val="00DD369A"/>
    <w:rsid w:val="00DD5CB5"/>
    <w:rsid w:val="00DD6036"/>
    <w:rsid w:val="00DD6167"/>
    <w:rsid w:val="00DD688C"/>
    <w:rsid w:val="00DE17D3"/>
    <w:rsid w:val="00DE2D27"/>
    <w:rsid w:val="00DE5C37"/>
    <w:rsid w:val="00DF068B"/>
    <w:rsid w:val="00DF2196"/>
    <w:rsid w:val="00DF2B98"/>
    <w:rsid w:val="00DF5864"/>
    <w:rsid w:val="00E0133B"/>
    <w:rsid w:val="00E02201"/>
    <w:rsid w:val="00E029E6"/>
    <w:rsid w:val="00E06C38"/>
    <w:rsid w:val="00E11B65"/>
    <w:rsid w:val="00E1359A"/>
    <w:rsid w:val="00E16AEE"/>
    <w:rsid w:val="00E21162"/>
    <w:rsid w:val="00E22136"/>
    <w:rsid w:val="00E23944"/>
    <w:rsid w:val="00E25977"/>
    <w:rsid w:val="00E25F96"/>
    <w:rsid w:val="00E27873"/>
    <w:rsid w:val="00E3033E"/>
    <w:rsid w:val="00E306A8"/>
    <w:rsid w:val="00E37C4B"/>
    <w:rsid w:val="00E37CEF"/>
    <w:rsid w:val="00E40BC4"/>
    <w:rsid w:val="00E43435"/>
    <w:rsid w:val="00E4607A"/>
    <w:rsid w:val="00E463A9"/>
    <w:rsid w:val="00E504C0"/>
    <w:rsid w:val="00E50504"/>
    <w:rsid w:val="00E51487"/>
    <w:rsid w:val="00E522FC"/>
    <w:rsid w:val="00E5239F"/>
    <w:rsid w:val="00E52749"/>
    <w:rsid w:val="00E53BD5"/>
    <w:rsid w:val="00E616A3"/>
    <w:rsid w:val="00E6274D"/>
    <w:rsid w:val="00E6336C"/>
    <w:rsid w:val="00E6553A"/>
    <w:rsid w:val="00E65D27"/>
    <w:rsid w:val="00E66970"/>
    <w:rsid w:val="00E66B6F"/>
    <w:rsid w:val="00E66D2B"/>
    <w:rsid w:val="00E66FAD"/>
    <w:rsid w:val="00E70EE0"/>
    <w:rsid w:val="00E717E0"/>
    <w:rsid w:val="00E71860"/>
    <w:rsid w:val="00E71CD5"/>
    <w:rsid w:val="00E73F69"/>
    <w:rsid w:val="00E744AC"/>
    <w:rsid w:val="00E74A3E"/>
    <w:rsid w:val="00E77436"/>
    <w:rsid w:val="00E777A9"/>
    <w:rsid w:val="00E80BEE"/>
    <w:rsid w:val="00E811A6"/>
    <w:rsid w:val="00E8212C"/>
    <w:rsid w:val="00E82323"/>
    <w:rsid w:val="00E82A39"/>
    <w:rsid w:val="00E82E28"/>
    <w:rsid w:val="00E852C7"/>
    <w:rsid w:val="00E86927"/>
    <w:rsid w:val="00E871FA"/>
    <w:rsid w:val="00E90006"/>
    <w:rsid w:val="00E910B3"/>
    <w:rsid w:val="00E91D30"/>
    <w:rsid w:val="00E94A8D"/>
    <w:rsid w:val="00E9559A"/>
    <w:rsid w:val="00E960EB"/>
    <w:rsid w:val="00E9658D"/>
    <w:rsid w:val="00E966D1"/>
    <w:rsid w:val="00E97C03"/>
    <w:rsid w:val="00EA1388"/>
    <w:rsid w:val="00EA1E28"/>
    <w:rsid w:val="00EA7485"/>
    <w:rsid w:val="00EA74EC"/>
    <w:rsid w:val="00EB237F"/>
    <w:rsid w:val="00EB3F69"/>
    <w:rsid w:val="00EB5AA5"/>
    <w:rsid w:val="00EC077C"/>
    <w:rsid w:val="00EC10EE"/>
    <w:rsid w:val="00EC2279"/>
    <w:rsid w:val="00EC37C7"/>
    <w:rsid w:val="00EC646A"/>
    <w:rsid w:val="00EC76D2"/>
    <w:rsid w:val="00ED38A0"/>
    <w:rsid w:val="00ED4739"/>
    <w:rsid w:val="00ED47CA"/>
    <w:rsid w:val="00ED5316"/>
    <w:rsid w:val="00ED5C20"/>
    <w:rsid w:val="00ED6ADD"/>
    <w:rsid w:val="00ED7D19"/>
    <w:rsid w:val="00EE44DC"/>
    <w:rsid w:val="00EE4D79"/>
    <w:rsid w:val="00EE5405"/>
    <w:rsid w:val="00EE5B72"/>
    <w:rsid w:val="00EF0F30"/>
    <w:rsid w:val="00EF198B"/>
    <w:rsid w:val="00EF39F6"/>
    <w:rsid w:val="00EF3AE8"/>
    <w:rsid w:val="00EF5586"/>
    <w:rsid w:val="00EF6B29"/>
    <w:rsid w:val="00EF7B22"/>
    <w:rsid w:val="00F05AF3"/>
    <w:rsid w:val="00F05B88"/>
    <w:rsid w:val="00F07993"/>
    <w:rsid w:val="00F20821"/>
    <w:rsid w:val="00F2269A"/>
    <w:rsid w:val="00F23F4F"/>
    <w:rsid w:val="00F24744"/>
    <w:rsid w:val="00F26083"/>
    <w:rsid w:val="00F2615B"/>
    <w:rsid w:val="00F2673A"/>
    <w:rsid w:val="00F26EBB"/>
    <w:rsid w:val="00F30F91"/>
    <w:rsid w:val="00F327C4"/>
    <w:rsid w:val="00F33AEA"/>
    <w:rsid w:val="00F34BE1"/>
    <w:rsid w:val="00F34FFF"/>
    <w:rsid w:val="00F36193"/>
    <w:rsid w:val="00F369B7"/>
    <w:rsid w:val="00F40409"/>
    <w:rsid w:val="00F41E73"/>
    <w:rsid w:val="00F443C4"/>
    <w:rsid w:val="00F45A96"/>
    <w:rsid w:val="00F46F38"/>
    <w:rsid w:val="00F50A07"/>
    <w:rsid w:val="00F51537"/>
    <w:rsid w:val="00F51B43"/>
    <w:rsid w:val="00F52587"/>
    <w:rsid w:val="00F52B5C"/>
    <w:rsid w:val="00F52E64"/>
    <w:rsid w:val="00F610A8"/>
    <w:rsid w:val="00F62F1F"/>
    <w:rsid w:val="00F6306D"/>
    <w:rsid w:val="00F6331B"/>
    <w:rsid w:val="00F63E09"/>
    <w:rsid w:val="00F646F1"/>
    <w:rsid w:val="00F655E6"/>
    <w:rsid w:val="00F6595C"/>
    <w:rsid w:val="00F71E82"/>
    <w:rsid w:val="00F75A52"/>
    <w:rsid w:val="00F77617"/>
    <w:rsid w:val="00F80D01"/>
    <w:rsid w:val="00F8126D"/>
    <w:rsid w:val="00F81B5D"/>
    <w:rsid w:val="00F83BB0"/>
    <w:rsid w:val="00F87D45"/>
    <w:rsid w:val="00F9086A"/>
    <w:rsid w:val="00F922F2"/>
    <w:rsid w:val="00F92A24"/>
    <w:rsid w:val="00FA04FA"/>
    <w:rsid w:val="00FA200A"/>
    <w:rsid w:val="00FA426E"/>
    <w:rsid w:val="00FA44FF"/>
    <w:rsid w:val="00FA464F"/>
    <w:rsid w:val="00FA4810"/>
    <w:rsid w:val="00FB0AB1"/>
    <w:rsid w:val="00FB4250"/>
    <w:rsid w:val="00FB5916"/>
    <w:rsid w:val="00FB64BF"/>
    <w:rsid w:val="00FB76F3"/>
    <w:rsid w:val="00FB770A"/>
    <w:rsid w:val="00FB7E62"/>
    <w:rsid w:val="00FC1E7C"/>
    <w:rsid w:val="00FC606E"/>
    <w:rsid w:val="00FC7AB7"/>
    <w:rsid w:val="00FD3294"/>
    <w:rsid w:val="00FD3DC3"/>
    <w:rsid w:val="00FD5C4C"/>
    <w:rsid w:val="00FD74A4"/>
    <w:rsid w:val="00FE0776"/>
    <w:rsid w:val="00FE0D89"/>
    <w:rsid w:val="00FE1896"/>
    <w:rsid w:val="00FE2F4F"/>
    <w:rsid w:val="00FE5162"/>
    <w:rsid w:val="00FE7694"/>
    <w:rsid w:val="00FE7BDA"/>
    <w:rsid w:val="00FF0F2E"/>
    <w:rsid w:val="00FF746D"/>
    <w:rsid w:val="00FF78CC"/>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E54D"/>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table" w:styleId="TableGrid">
    <w:name w:val="Table Grid"/>
    <w:basedOn w:val="TableNormal"/>
    <w:uiPriority w:val="39"/>
    <w:rsid w:val="00C8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044"/>
    <w:pPr>
      <w:spacing w:before="100" w:beforeAutospacing="1" w:after="100" w:afterAutospacing="1"/>
    </w:pPr>
  </w:style>
  <w:style w:type="character" w:customStyle="1" w:styleId="fontstyle01">
    <w:name w:val="fontstyle01"/>
    <w:basedOn w:val="DefaultParagraphFont"/>
    <w:rsid w:val="000A266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A2661"/>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0A2661"/>
    <w:rPr>
      <w:rFonts w:ascii="TimesNewRomanPS-BoldItalicMT" w:hAnsi="TimesNewRomanPS-BoldItalicMT" w:hint="default"/>
      <w:b/>
      <w:bCs/>
      <w:i/>
      <w:iCs/>
      <w:color w:val="000000"/>
      <w:sz w:val="28"/>
      <w:szCs w:val="28"/>
    </w:rPr>
  </w:style>
  <w:style w:type="paragraph" w:styleId="Header">
    <w:name w:val="header"/>
    <w:basedOn w:val="Normal"/>
    <w:link w:val="HeaderChar"/>
    <w:uiPriority w:val="99"/>
    <w:unhideWhenUsed/>
    <w:rsid w:val="00715788"/>
    <w:pPr>
      <w:tabs>
        <w:tab w:val="center" w:pos="4680"/>
        <w:tab w:val="right" w:pos="9360"/>
      </w:tabs>
    </w:pPr>
  </w:style>
  <w:style w:type="character" w:customStyle="1" w:styleId="HeaderChar">
    <w:name w:val="Header Char"/>
    <w:basedOn w:val="DefaultParagraphFont"/>
    <w:link w:val="Header"/>
    <w:uiPriority w:val="99"/>
    <w:rsid w:val="00715788"/>
    <w:rPr>
      <w:rFonts w:ascii="Times New Roman" w:eastAsia="Times New Roman" w:hAnsi="Times New Roman" w:cs="Times New Roman"/>
      <w:sz w:val="24"/>
      <w:szCs w:val="24"/>
    </w:rPr>
  </w:style>
  <w:style w:type="paragraph" w:styleId="ListParagraph">
    <w:name w:val="List Paragraph"/>
    <w:basedOn w:val="Normal"/>
    <w:uiPriority w:val="34"/>
    <w:qFormat/>
    <w:rsid w:val="0056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41101744">
      <w:bodyDiv w:val="1"/>
      <w:marLeft w:val="0"/>
      <w:marRight w:val="0"/>
      <w:marTop w:val="0"/>
      <w:marBottom w:val="0"/>
      <w:divBdr>
        <w:top w:val="none" w:sz="0" w:space="0" w:color="auto"/>
        <w:left w:val="none" w:sz="0" w:space="0" w:color="auto"/>
        <w:bottom w:val="none" w:sz="0" w:space="0" w:color="auto"/>
        <w:right w:val="none" w:sz="0" w:space="0" w:color="auto"/>
      </w:divBdr>
    </w:div>
    <w:div w:id="289482186">
      <w:bodyDiv w:val="1"/>
      <w:marLeft w:val="0"/>
      <w:marRight w:val="0"/>
      <w:marTop w:val="0"/>
      <w:marBottom w:val="0"/>
      <w:divBdr>
        <w:top w:val="none" w:sz="0" w:space="0" w:color="auto"/>
        <w:left w:val="none" w:sz="0" w:space="0" w:color="auto"/>
        <w:bottom w:val="none" w:sz="0" w:space="0" w:color="auto"/>
        <w:right w:val="none" w:sz="0" w:space="0" w:color="auto"/>
      </w:divBdr>
    </w:div>
    <w:div w:id="349840044">
      <w:bodyDiv w:val="1"/>
      <w:marLeft w:val="0"/>
      <w:marRight w:val="0"/>
      <w:marTop w:val="0"/>
      <w:marBottom w:val="0"/>
      <w:divBdr>
        <w:top w:val="none" w:sz="0" w:space="0" w:color="auto"/>
        <w:left w:val="none" w:sz="0" w:space="0" w:color="auto"/>
        <w:bottom w:val="none" w:sz="0" w:space="0" w:color="auto"/>
        <w:right w:val="none" w:sz="0" w:space="0" w:color="auto"/>
      </w:divBdr>
    </w:div>
    <w:div w:id="46138518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728916725">
      <w:bodyDiv w:val="1"/>
      <w:marLeft w:val="0"/>
      <w:marRight w:val="0"/>
      <w:marTop w:val="0"/>
      <w:marBottom w:val="0"/>
      <w:divBdr>
        <w:top w:val="none" w:sz="0" w:space="0" w:color="auto"/>
        <w:left w:val="none" w:sz="0" w:space="0" w:color="auto"/>
        <w:bottom w:val="none" w:sz="0" w:space="0" w:color="auto"/>
        <w:right w:val="none" w:sz="0" w:space="0" w:color="auto"/>
      </w:divBdr>
    </w:div>
    <w:div w:id="821311226">
      <w:bodyDiv w:val="1"/>
      <w:marLeft w:val="0"/>
      <w:marRight w:val="0"/>
      <w:marTop w:val="0"/>
      <w:marBottom w:val="0"/>
      <w:divBdr>
        <w:top w:val="none" w:sz="0" w:space="0" w:color="auto"/>
        <w:left w:val="none" w:sz="0" w:space="0" w:color="auto"/>
        <w:bottom w:val="none" w:sz="0" w:space="0" w:color="auto"/>
        <w:right w:val="none" w:sz="0" w:space="0" w:color="auto"/>
      </w:divBdr>
    </w:div>
    <w:div w:id="836001518">
      <w:bodyDiv w:val="1"/>
      <w:marLeft w:val="0"/>
      <w:marRight w:val="0"/>
      <w:marTop w:val="0"/>
      <w:marBottom w:val="0"/>
      <w:divBdr>
        <w:top w:val="none" w:sz="0" w:space="0" w:color="auto"/>
        <w:left w:val="none" w:sz="0" w:space="0" w:color="auto"/>
        <w:bottom w:val="none" w:sz="0" w:space="0" w:color="auto"/>
        <w:right w:val="none" w:sz="0" w:space="0" w:color="auto"/>
      </w:divBdr>
    </w:div>
    <w:div w:id="1123229994">
      <w:bodyDiv w:val="1"/>
      <w:marLeft w:val="0"/>
      <w:marRight w:val="0"/>
      <w:marTop w:val="0"/>
      <w:marBottom w:val="0"/>
      <w:divBdr>
        <w:top w:val="none" w:sz="0" w:space="0" w:color="auto"/>
        <w:left w:val="none" w:sz="0" w:space="0" w:color="auto"/>
        <w:bottom w:val="none" w:sz="0" w:space="0" w:color="auto"/>
        <w:right w:val="none" w:sz="0" w:space="0" w:color="auto"/>
      </w:divBdr>
    </w:div>
    <w:div w:id="1194002028">
      <w:bodyDiv w:val="1"/>
      <w:marLeft w:val="0"/>
      <w:marRight w:val="0"/>
      <w:marTop w:val="0"/>
      <w:marBottom w:val="0"/>
      <w:divBdr>
        <w:top w:val="none" w:sz="0" w:space="0" w:color="auto"/>
        <w:left w:val="none" w:sz="0" w:space="0" w:color="auto"/>
        <w:bottom w:val="none" w:sz="0" w:space="0" w:color="auto"/>
        <w:right w:val="none" w:sz="0" w:space="0" w:color="auto"/>
      </w:divBdr>
    </w:div>
    <w:div w:id="1325619700">
      <w:bodyDiv w:val="1"/>
      <w:marLeft w:val="0"/>
      <w:marRight w:val="0"/>
      <w:marTop w:val="0"/>
      <w:marBottom w:val="0"/>
      <w:divBdr>
        <w:top w:val="none" w:sz="0" w:space="0" w:color="auto"/>
        <w:left w:val="none" w:sz="0" w:space="0" w:color="auto"/>
        <w:bottom w:val="none" w:sz="0" w:space="0" w:color="auto"/>
        <w:right w:val="none" w:sz="0" w:space="0" w:color="auto"/>
      </w:divBdr>
    </w:div>
    <w:div w:id="14981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2201A-1892-496C-A7CB-6E3EDD427072}">
  <ds:schemaRefs>
    <ds:schemaRef ds:uri="http://schemas.openxmlformats.org/officeDocument/2006/bibliography"/>
  </ds:schemaRefs>
</ds:datastoreItem>
</file>

<file path=customXml/itemProps2.xml><?xml version="1.0" encoding="utf-8"?>
<ds:datastoreItem xmlns:ds="http://schemas.openxmlformats.org/officeDocument/2006/customXml" ds:itemID="{67F5EAAB-2115-4B08-8C68-56DAA8D557C5}"/>
</file>

<file path=customXml/itemProps3.xml><?xml version="1.0" encoding="utf-8"?>
<ds:datastoreItem xmlns:ds="http://schemas.openxmlformats.org/officeDocument/2006/customXml" ds:itemID="{F9BAF9F7-AF76-445C-AC78-28AC202246EF}"/>
</file>

<file path=customXml/itemProps4.xml><?xml version="1.0" encoding="utf-8"?>
<ds:datastoreItem xmlns:ds="http://schemas.openxmlformats.org/officeDocument/2006/customXml" ds:itemID="{2F64ACF3-4654-495B-BCC8-6FAD5E298F01}"/>
</file>

<file path=docProps/app.xml><?xml version="1.0" encoding="utf-8"?>
<Properties xmlns="http://schemas.openxmlformats.org/officeDocument/2006/extended-properties" xmlns:vt="http://schemas.openxmlformats.org/officeDocument/2006/docPropsVTypes">
  <Template>Normal.dotm</Template>
  <TotalTime>2782</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335</cp:revision>
  <cp:lastPrinted>2020-09-27T01:15:00Z</cp:lastPrinted>
  <dcterms:created xsi:type="dcterms:W3CDTF">2020-09-20T09:37:00Z</dcterms:created>
  <dcterms:modified xsi:type="dcterms:W3CDTF">2020-09-27T01:15:00Z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